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6DD" w:rsidRPr="00C41C89" w:rsidRDefault="006576DD" w:rsidP="006576DD">
      <w:pPr>
        <w:rPr>
          <w:b/>
        </w:rPr>
      </w:pPr>
      <w:r w:rsidRPr="00C41C89">
        <w:rPr>
          <w:b/>
        </w:rPr>
        <w:t>Приложение 2.8</w:t>
      </w:r>
    </w:p>
    <w:p w:rsidR="006576DD" w:rsidRDefault="006576DD" w:rsidP="006576DD">
      <w:pPr>
        <w:rPr>
          <w:b/>
        </w:rPr>
      </w:pPr>
      <w:r>
        <w:rPr>
          <w:b/>
        </w:rPr>
        <w:t xml:space="preserve">к </w:t>
      </w:r>
      <w:proofErr w:type="spellStart"/>
      <w:r>
        <w:rPr>
          <w:b/>
        </w:rPr>
        <w:t>ОПОП-П</w:t>
      </w:r>
      <w:proofErr w:type="spellEnd"/>
      <w:r>
        <w:rPr>
          <w:b/>
        </w:rPr>
        <w:t xml:space="preserve"> по специальности</w:t>
      </w:r>
    </w:p>
    <w:p w:rsidR="006576DD" w:rsidRDefault="006576DD" w:rsidP="006576DD">
      <w:pPr>
        <w:rPr>
          <w:b/>
        </w:rPr>
      </w:pPr>
      <w:r>
        <w:rPr>
          <w:b/>
        </w:rPr>
        <w:t>34.02.01 Сестринское дело</w:t>
      </w:r>
    </w:p>
    <w:p w:rsidR="006576DD" w:rsidRDefault="006576DD" w:rsidP="006576DD">
      <w:pPr>
        <w:rPr>
          <w:b/>
          <w:color w:val="0070C0"/>
        </w:rPr>
      </w:pPr>
    </w:p>
    <w:p w:rsidR="006576DD" w:rsidRDefault="006576DD" w:rsidP="006576DD">
      <w:pPr>
        <w:rPr>
          <w:b/>
          <w:color w:val="0070C0"/>
        </w:rPr>
      </w:pPr>
    </w:p>
    <w:p w:rsidR="006576DD" w:rsidRDefault="006576DD" w:rsidP="006576DD">
      <w:pPr>
        <w:rPr>
          <w:b/>
          <w:color w:val="0070C0"/>
        </w:rPr>
      </w:pPr>
    </w:p>
    <w:p w:rsidR="006576DD" w:rsidRDefault="006576DD" w:rsidP="006576DD">
      <w:pPr>
        <w:rPr>
          <w:b/>
          <w:color w:val="0070C0"/>
        </w:rPr>
      </w:pPr>
    </w:p>
    <w:p w:rsidR="006576DD" w:rsidRDefault="006576DD" w:rsidP="006576DD">
      <w:pPr>
        <w:rPr>
          <w:b/>
          <w:color w:val="0070C0"/>
        </w:rPr>
      </w:pPr>
    </w:p>
    <w:p w:rsidR="006576DD" w:rsidRDefault="006576DD" w:rsidP="006576DD">
      <w:pPr>
        <w:rPr>
          <w:b/>
          <w:color w:val="0070C0"/>
        </w:rPr>
      </w:pPr>
    </w:p>
    <w:p w:rsidR="006576DD" w:rsidRDefault="006576DD" w:rsidP="006576DD">
      <w:pPr>
        <w:rPr>
          <w:b/>
          <w:color w:val="0070C0"/>
        </w:rPr>
      </w:pPr>
    </w:p>
    <w:p w:rsidR="006576DD" w:rsidRDefault="006576DD" w:rsidP="006576DD">
      <w:pPr>
        <w:rPr>
          <w:b/>
          <w:color w:val="0070C0"/>
        </w:rPr>
      </w:pPr>
    </w:p>
    <w:p w:rsidR="006576DD" w:rsidRDefault="006576DD" w:rsidP="006576DD">
      <w:pPr>
        <w:rPr>
          <w:b/>
          <w:color w:val="0070C0"/>
        </w:rPr>
      </w:pPr>
    </w:p>
    <w:p w:rsidR="006576DD" w:rsidRDefault="006576DD" w:rsidP="006576DD">
      <w:pPr>
        <w:rPr>
          <w:b/>
          <w:color w:val="0070C0"/>
        </w:rPr>
      </w:pPr>
    </w:p>
    <w:p w:rsidR="006576DD" w:rsidRDefault="006576DD" w:rsidP="006576DD">
      <w:pPr>
        <w:rPr>
          <w:b/>
          <w:color w:val="0070C0"/>
        </w:rPr>
      </w:pPr>
    </w:p>
    <w:p w:rsidR="006576DD" w:rsidRDefault="006576DD" w:rsidP="006576DD">
      <w:pPr>
        <w:rPr>
          <w:b/>
          <w:color w:val="0070C0"/>
        </w:rPr>
      </w:pPr>
    </w:p>
    <w:p w:rsidR="006576DD" w:rsidRDefault="006576DD" w:rsidP="006576DD">
      <w:pPr>
        <w:jc w:val="center"/>
        <w:rPr>
          <w:b/>
        </w:rPr>
      </w:pPr>
      <w:r>
        <w:rPr>
          <w:b/>
        </w:rPr>
        <w:t>Рабочая программа дисциплины</w:t>
      </w:r>
    </w:p>
    <w:p w:rsidR="006576DD" w:rsidRDefault="006576DD" w:rsidP="006576DD">
      <w:pPr>
        <w:jc w:val="center"/>
        <w:rPr>
          <w:b/>
        </w:rPr>
      </w:pPr>
      <w:bookmarkStart w:id="0" w:name="_gjdgxs" w:colFirst="0" w:colLast="0"/>
      <w:bookmarkEnd w:id="0"/>
      <w:r>
        <w:rPr>
          <w:b/>
        </w:rPr>
        <w:t>«</w:t>
      </w:r>
      <w:proofErr w:type="spellStart"/>
      <w:r>
        <w:rPr>
          <w:b/>
        </w:rPr>
        <w:t>ООД.8</w:t>
      </w:r>
      <w:proofErr w:type="spellEnd"/>
      <w:r>
        <w:rPr>
          <w:b/>
        </w:rPr>
        <w:t xml:space="preserve"> ИНФОРМАТИКА»</w:t>
      </w: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jc w:val="center"/>
        <w:rPr>
          <w:b/>
        </w:rPr>
      </w:pPr>
    </w:p>
    <w:p w:rsidR="006576DD" w:rsidRDefault="006576DD" w:rsidP="006576DD">
      <w:pPr>
        <w:widowControl w:val="0"/>
        <w:jc w:val="center"/>
        <w:rPr>
          <w:b/>
        </w:rPr>
      </w:pPr>
    </w:p>
    <w:p w:rsidR="006576DD" w:rsidRDefault="006576DD" w:rsidP="006576DD">
      <w:pPr>
        <w:rPr>
          <w:rFonts w:ascii="Times" w:eastAsia="Times" w:hAnsi="Times" w:cs="Times"/>
          <w:b/>
          <w:smallCaps/>
        </w:rPr>
      </w:pPr>
      <w:r>
        <w:br w:type="page"/>
      </w:r>
    </w:p>
    <w:p w:rsidR="006576DD" w:rsidRDefault="006576DD" w:rsidP="006576DD">
      <w:pPr>
        <w:pStyle w:val="14"/>
        <w:spacing w:after="0"/>
        <w:rPr>
          <w:rFonts w:ascii="Times New Roman" w:hAnsi="Times New Roman"/>
        </w:rPr>
      </w:pPr>
      <w:bookmarkStart w:id="1" w:name="_30j0zll" w:colFirst="0" w:colLast="0"/>
      <w:bookmarkStart w:id="2" w:name="_Toc167727614"/>
      <w:bookmarkEnd w:id="1"/>
      <w:r>
        <w:rPr>
          <w:rFonts w:ascii="Times New Roman" w:hAnsi="Times New Roman"/>
        </w:rPr>
        <w:lastRenderedPageBreak/>
        <w:t>СОДЕРЖАНИЕ</w:t>
      </w:r>
      <w:r w:rsidRPr="00DF068E">
        <w:rPr>
          <w:rFonts w:ascii="Times New Roman" w:hAnsi="Times New Roman"/>
        </w:rPr>
        <w:t xml:space="preserve"> ПРОГРАММЫ</w:t>
      </w:r>
      <w:bookmarkEnd w:id="2"/>
    </w:p>
    <w:p w:rsidR="006576DD" w:rsidRPr="00DF068E" w:rsidRDefault="006576DD" w:rsidP="006576DD">
      <w:pPr>
        <w:pStyle w:val="14"/>
        <w:spacing w:after="0"/>
        <w:rPr>
          <w:rFonts w:ascii="Times New Roman" w:hAnsi="Times New Roman"/>
        </w:rPr>
      </w:pPr>
    </w:p>
    <w:p w:rsidR="006576DD" w:rsidRPr="006934D7" w:rsidRDefault="006576DD" w:rsidP="006576DD">
      <w:pPr>
        <w:jc w:val="left"/>
      </w:pPr>
      <w:r w:rsidRPr="006934D7">
        <w:t>1.</w:t>
      </w:r>
      <w:r>
        <w:t xml:space="preserve"> </w:t>
      </w:r>
      <w:r w:rsidRPr="006934D7">
        <w:t>Общая характеристика РАБО</w:t>
      </w:r>
      <w:r>
        <w:t xml:space="preserve">ЧЕЙ ПРОГРАММЫ </w:t>
      </w:r>
      <w:proofErr w:type="spellStart"/>
      <w:r>
        <w:t>ООД.8</w:t>
      </w:r>
      <w:proofErr w:type="spellEnd"/>
      <w:r>
        <w:t xml:space="preserve"> ИНФОРМАТИКА</w:t>
      </w:r>
    </w:p>
    <w:p w:rsidR="006576DD" w:rsidRPr="006934D7" w:rsidRDefault="006576DD" w:rsidP="006576DD">
      <w:pPr>
        <w:ind w:left="567"/>
        <w:jc w:val="left"/>
      </w:pPr>
      <w:r w:rsidRPr="006934D7">
        <w:t>1.1. Цель и место дисциплины в структуре образовательной програ</w:t>
      </w:r>
      <w:r>
        <w:t>ммы</w:t>
      </w:r>
    </w:p>
    <w:p w:rsidR="006576DD" w:rsidRPr="006934D7" w:rsidRDefault="006576DD" w:rsidP="006576DD">
      <w:pPr>
        <w:ind w:left="567"/>
        <w:jc w:val="left"/>
      </w:pPr>
      <w:r w:rsidRPr="006934D7">
        <w:t xml:space="preserve">1.2. Планируемые </w:t>
      </w:r>
      <w:r>
        <w:t>результаты освоения дисциплины</w:t>
      </w:r>
    </w:p>
    <w:p w:rsidR="006576DD" w:rsidRPr="006934D7" w:rsidRDefault="006576DD" w:rsidP="006576DD">
      <w:pPr>
        <w:jc w:val="left"/>
      </w:pPr>
      <w:r w:rsidRPr="006934D7">
        <w:t xml:space="preserve">2. Структура </w:t>
      </w:r>
      <w:r>
        <w:t xml:space="preserve">и содержание </w:t>
      </w:r>
      <w:proofErr w:type="spellStart"/>
      <w:r>
        <w:t>ООД.8</w:t>
      </w:r>
      <w:proofErr w:type="spellEnd"/>
      <w:r>
        <w:t xml:space="preserve"> ИНФОРМАТИКА</w:t>
      </w:r>
    </w:p>
    <w:p w:rsidR="006576DD" w:rsidRPr="006934D7" w:rsidRDefault="006576DD" w:rsidP="006576DD">
      <w:pPr>
        <w:ind w:left="567"/>
        <w:jc w:val="left"/>
      </w:pPr>
      <w:r w:rsidRPr="006934D7">
        <w:t>2.1. Тру</w:t>
      </w:r>
      <w:r>
        <w:t>доемкость освоения дисциплины</w:t>
      </w:r>
    </w:p>
    <w:p w:rsidR="006576DD" w:rsidRPr="006934D7" w:rsidRDefault="006576DD" w:rsidP="006576DD">
      <w:pPr>
        <w:ind w:left="567"/>
        <w:jc w:val="left"/>
      </w:pPr>
      <w:r>
        <w:t>2.2. Содержание дисциплины</w:t>
      </w:r>
    </w:p>
    <w:p w:rsidR="006576DD" w:rsidRPr="006934D7" w:rsidRDefault="006576DD" w:rsidP="006576DD">
      <w:pPr>
        <w:jc w:val="left"/>
      </w:pPr>
      <w:r w:rsidRPr="006934D7">
        <w:t>3. Услови</w:t>
      </w:r>
      <w:r>
        <w:t xml:space="preserve">я реализации </w:t>
      </w:r>
      <w:proofErr w:type="spellStart"/>
      <w:r>
        <w:t>ООД.8</w:t>
      </w:r>
      <w:proofErr w:type="spellEnd"/>
      <w:r>
        <w:t xml:space="preserve"> ИНФОРМАТИКА</w:t>
      </w:r>
    </w:p>
    <w:p w:rsidR="006576DD" w:rsidRPr="006934D7" w:rsidRDefault="006576DD" w:rsidP="006576DD">
      <w:pPr>
        <w:ind w:left="567"/>
        <w:jc w:val="left"/>
      </w:pPr>
      <w:r w:rsidRPr="006934D7">
        <w:t>3.1. Мате</w:t>
      </w:r>
      <w:r>
        <w:t>риально-техническое обеспечение</w:t>
      </w:r>
    </w:p>
    <w:p w:rsidR="006576DD" w:rsidRPr="006934D7" w:rsidRDefault="006576DD" w:rsidP="006576DD">
      <w:pPr>
        <w:ind w:left="567"/>
        <w:jc w:val="left"/>
      </w:pPr>
      <w:r w:rsidRPr="006934D7">
        <w:t>3.2. Уч</w:t>
      </w:r>
      <w:r>
        <w:t>ебно-методическое обеспечение</w:t>
      </w:r>
    </w:p>
    <w:p w:rsidR="006576DD" w:rsidRPr="006934D7" w:rsidRDefault="006576DD" w:rsidP="006576DD">
      <w:pPr>
        <w:jc w:val="left"/>
      </w:pPr>
      <w:r w:rsidRPr="006934D7">
        <w:t>4. Контроль и оценка результат</w:t>
      </w:r>
      <w:r>
        <w:t xml:space="preserve">ов  освоения </w:t>
      </w:r>
      <w:proofErr w:type="spellStart"/>
      <w:r>
        <w:t>ООД.8</w:t>
      </w:r>
      <w:proofErr w:type="spellEnd"/>
      <w:r>
        <w:t xml:space="preserve"> ИНФОРМАТИКА</w:t>
      </w:r>
    </w:p>
    <w:p w:rsidR="006576DD" w:rsidRDefault="006576DD" w:rsidP="006576DD">
      <w:pPr>
        <w:jc w:val="center"/>
        <w:rPr>
          <w:b/>
        </w:rPr>
      </w:pPr>
      <w:r>
        <w:br w:type="page"/>
      </w:r>
    </w:p>
    <w:p w:rsidR="00E10376" w:rsidRPr="00BE6FB6" w:rsidRDefault="00E10376" w:rsidP="00E10376">
      <w:pPr>
        <w:pStyle w:val="a"/>
        <w:numPr>
          <w:ilvl w:val="0"/>
          <w:numId w:val="3"/>
        </w:numPr>
        <w:jc w:val="center"/>
        <w:rPr>
          <w:b/>
          <w:sz w:val="24"/>
          <w:szCs w:val="24"/>
        </w:rPr>
      </w:pPr>
      <w:r w:rsidRPr="00BE6FB6">
        <w:rPr>
          <w:b/>
          <w:sz w:val="24"/>
          <w:szCs w:val="24"/>
          <w:lang w:eastAsia="en-US"/>
        </w:rPr>
        <w:lastRenderedPageBreak/>
        <w:t xml:space="preserve">ОБЩАЯ ХАРАКТЕРИСТИКА </w:t>
      </w:r>
      <w:r w:rsidRPr="00BE6FB6">
        <w:rPr>
          <w:b/>
          <w:color w:val="000000"/>
          <w:sz w:val="24"/>
          <w:szCs w:val="24"/>
          <w:lang w:eastAsia="en-US"/>
        </w:rPr>
        <w:t>РАБОЧЕЙ ПРОГРАММЫ</w:t>
      </w:r>
      <w:r>
        <w:rPr>
          <w:b/>
          <w:color w:val="000000"/>
          <w:sz w:val="24"/>
          <w:szCs w:val="24"/>
          <w:lang w:eastAsia="en-US"/>
        </w:rPr>
        <w:t xml:space="preserve"> </w:t>
      </w:r>
    </w:p>
    <w:p w:rsidR="00E10376" w:rsidRPr="00BE6FB6" w:rsidRDefault="00E10376" w:rsidP="00E10376">
      <w:pPr>
        <w:pStyle w:val="a"/>
        <w:numPr>
          <w:ilvl w:val="0"/>
          <w:numId w:val="0"/>
        </w:numPr>
        <w:jc w:val="center"/>
        <w:rPr>
          <w:b/>
          <w:sz w:val="24"/>
          <w:szCs w:val="24"/>
        </w:rPr>
      </w:pPr>
      <w:r>
        <w:rPr>
          <w:b/>
          <w:sz w:val="24"/>
          <w:szCs w:val="24"/>
        </w:rPr>
        <w:t xml:space="preserve">УЧЕБНОЙ </w:t>
      </w:r>
      <w:r w:rsidRPr="00BE6FB6">
        <w:rPr>
          <w:b/>
          <w:sz w:val="24"/>
          <w:szCs w:val="24"/>
          <w:lang w:eastAsia="en-US"/>
        </w:rPr>
        <w:t>ДИСЦИПЛИНЫ</w:t>
      </w:r>
    </w:p>
    <w:p w:rsidR="00E10376" w:rsidRPr="00BE6FB6" w:rsidRDefault="00E10376" w:rsidP="00E103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rPr>
      </w:pPr>
      <w:r w:rsidRPr="00BE6FB6">
        <w:rPr>
          <w:b/>
          <w:bCs/>
        </w:rPr>
        <w:t>«</w:t>
      </w:r>
      <w:r>
        <w:rPr>
          <w:b/>
          <w:bCs/>
        </w:rPr>
        <w:t>И</w:t>
      </w:r>
      <w:r w:rsidRPr="00BE6FB6">
        <w:rPr>
          <w:b/>
          <w:bCs/>
        </w:rPr>
        <w:t>НФОРМАТИКА</w:t>
      </w:r>
      <w:r w:rsidRPr="00BE6FB6">
        <w:rPr>
          <w:b/>
          <w:bCs/>
          <w:caps/>
        </w:rPr>
        <w:t>»</w:t>
      </w:r>
    </w:p>
    <w:p w:rsidR="00E10376" w:rsidRPr="0026137D" w:rsidRDefault="00E10376" w:rsidP="00E10376">
      <w:pPr>
        <w:jc w:val="center"/>
        <w:rPr>
          <w:b/>
          <w:sz w:val="28"/>
          <w:szCs w:val="28"/>
        </w:rPr>
      </w:pPr>
    </w:p>
    <w:p w:rsidR="00E10376" w:rsidRPr="003557DB" w:rsidRDefault="00E10376" w:rsidP="00E103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b/>
        </w:rPr>
        <w:t>1.1. Цель и м</w:t>
      </w:r>
      <w:r w:rsidRPr="003557DB">
        <w:rPr>
          <w:b/>
        </w:rPr>
        <w:t xml:space="preserve">есто дисциплины в структуре образовательной программы: </w:t>
      </w:r>
    </w:p>
    <w:p w:rsidR="00880379" w:rsidRPr="005D6756" w:rsidRDefault="00E10376" w:rsidP="00E10376">
      <w:pPr>
        <w:pStyle w:val="a5"/>
        <w:widowControl w:val="0"/>
        <w:ind w:firstLine="708"/>
        <w:jc w:val="both"/>
        <w:rPr>
          <w:sz w:val="24"/>
          <w:szCs w:val="24"/>
        </w:rPr>
      </w:pPr>
      <w:proofErr w:type="gramStart"/>
      <w:r w:rsidRPr="005D6756">
        <w:rPr>
          <w:sz w:val="24"/>
          <w:szCs w:val="24"/>
        </w:rPr>
        <w:t>Цель дисциплины «Информатика»:</w:t>
      </w:r>
      <w:r w:rsidR="00880379" w:rsidRPr="005D6756">
        <w:rPr>
          <w:sz w:val="24"/>
          <w:szCs w:val="24"/>
        </w:rPr>
        <w:t xml:space="preserve"> </w:t>
      </w:r>
      <w:r w:rsidR="005D6756" w:rsidRPr="005D6756">
        <w:rPr>
          <w:sz w:val="24"/>
          <w:szCs w:val="24"/>
        </w:rPr>
        <w:t>ф</w:t>
      </w:r>
      <w:r w:rsidR="00880379" w:rsidRPr="005D6756">
        <w:rPr>
          <w:sz w:val="24"/>
          <w:szCs w:val="24"/>
        </w:rPr>
        <w:t>ормирование представлений о возможностях использования средств вычислительной техники; ознакомление с современными технол</w:t>
      </w:r>
      <w:r w:rsidR="00880379" w:rsidRPr="005D6756">
        <w:rPr>
          <w:sz w:val="24"/>
          <w:szCs w:val="24"/>
        </w:rPr>
        <w:t>о</w:t>
      </w:r>
      <w:r w:rsidR="00880379" w:rsidRPr="005D6756">
        <w:rPr>
          <w:sz w:val="24"/>
          <w:szCs w:val="24"/>
        </w:rPr>
        <w:t>гиями сбора, обработки, хранения и передачи информации и тенденциями их развития, т.е. основами аппаратного и программного обеспечения современных персональных ко</w:t>
      </w:r>
      <w:r w:rsidR="00880379" w:rsidRPr="005D6756">
        <w:rPr>
          <w:sz w:val="24"/>
          <w:szCs w:val="24"/>
        </w:rPr>
        <w:t>м</w:t>
      </w:r>
      <w:r w:rsidR="00880379" w:rsidRPr="005D6756">
        <w:rPr>
          <w:sz w:val="24"/>
          <w:szCs w:val="24"/>
        </w:rPr>
        <w:t>пьютеров (ПК), физических и логических основ работы компьютера; основ алгоритмиз</w:t>
      </w:r>
      <w:r w:rsidR="00880379" w:rsidRPr="005D6756">
        <w:rPr>
          <w:sz w:val="24"/>
          <w:szCs w:val="24"/>
        </w:rPr>
        <w:t>а</w:t>
      </w:r>
      <w:r w:rsidR="00880379" w:rsidRPr="005D6756">
        <w:rPr>
          <w:sz w:val="24"/>
          <w:szCs w:val="24"/>
        </w:rPr>
        <w:t>ции; обеспечение устойчивых навыков работы на персональном компьютере с использ</w:t>
      </w:r>
      <w:r w:rsidR="00880379" w:rsidRPr="005D6756">
        <w:rPr>
          <w:sz w:val="24"/>
          <w:szCs w:val="24"/>
        </w:rPr>
        <w:t>о</w:t>
      </w:r>
      <w:r w:rsidR="00880379" w:rsidRPr="005D6756">
        <w:rPr>
          <w:sz w:val="24"/>
          <w:szCs w:val="24"/>
        </w:rPr>
        <w:t>ванием современных информационных технологий</w:t>
      </w:r>
      <w:r w:rsidR="005D6756">
        <w:rPr>
          <w:sz w:val="24"/>
          <w:szCs w:val="24"/>
        </w:rPr>
        <w:t>.</w:t>
      </w:r>
      <w:proofErr w:type="gramEnd"/>
    </w:p>
    <w:p w:rsidR="00E10376" w:rsidRPr="00932630" w:rsidRDefault="00E10376" w:rsidP="00E10376">
      <w:pPr>
        <w:pStyle w:val="a5"/>
        <w:widowControl w:val="0"/>
        <w:ind w:firstLine="708"/>
        <w:jc w:val="both"/>
        <w:rPr>
          <w:sz w:val="24"/>
          <w:szCs w:val="24"/>
        </w:rPr>
      </w:pPr>
      <w:r w:rsidRPr="00932630">
        <w:rPr>
          <w:sz w:val="24"/>
          <w:szCs w:val="24"/>
        </w:rPr>
        <w:t xml:space="preserve">Дисциплина </w:t>
      </w:r>
      <w:r w:rsidRPr="00932630">
        <w:rPr>
          <w:bCs/>
          <w:sz w:val="24"/>
          <w:szCs w:val="24"/>
        </w:rPr>
        <w:t>«Информатика</w:t>
      </w:r>
      <w:r w:rsidRPr="00932630">
        <w:rPr>
          <w:b/>
          <w:bCs/>
          <w:caps/>
          <w:sz w:val="24"/>
          <w:szCs w:val="24"/>
        </w:rPr>
        <w:t>»</w:t>
      </w:r>
      <w:r w:rsidR="00BD6D52">
        <w:rPr>
          <w:b/>
          <w:bCs/>
          <w:caps/>
          <w:sz w:val="24"/>
          <w:szCs w:val="24"/>
        </w:rPr>
        <w:t xml:space="preserve"> </w:t>
      </w:r>
      <w:r w:rsidRPr="00932630">
        <w:rPr>
          <w:sz w:val="24"/>
          <w:szCs w:val="24"/>
        </w:rPr>
        <w:t>включена в обязательную часть общеобразовательн</w:t>
      </w:r>
      <w:r w:rsidRPr="00932630">
        <w:rPr>
          <w:sz w:val="24"/>
          <w:szCs w:val="24"/>
        </w:rPr>
        <w:t>о</w:t>
      </w:r>
      <w:r w:rsidRPr="00932630">
        <w:rPr>
          <w:sz w:val="24"/>
          <w:szCs w:val="24"/>
        </w:rPr>
        <w:t xml:space="preserve">го цикла образовательной программы. </w:t>
      </w:r>
    </w:p>
    <w:p w:rsidR="00E10376" w:rsidRPr="00932630" w:rsidRDefault="00E10376" w:rsidP="00E10376">
      <w:pPr>
        <w:pStyle w:val="a5"/>
        <w:widowControl w:val="0"/>
        <w:ind w:firstLine="708"/>
        <w:jc w:val="both"/>
        <w:rPr>
          <w:sz w:val="24"/>
          <w:szCs w:val="24"/>
        </w:rPr>
      </w:pPr>
      <w:r w:rsidRPr="00932630">
        <w:rPr>
          <w:b/>
          <w:sz w:val="24"/>
          <w:szCs w:val="24"/>
        </w:rPr>
        <w:t>1.2 Планируемые результаты освоения дисциплины:</w:t>
      </w:r>
    </w:p>
    <w:p w:rsidR="00E10376" w:rsidRDefault="00E10376" w:rsidP="00E10376">
      <w:pPr>
        <w:ind w:firstLine="709"/>
        <w:jc w:val="both"/>
      </w:pPr>
      <w:r w:rsidRPr="00932630">
        <w:t>Резуль</w:t>
      </w:r>
      <w:r>
        <w:t>таты освоения дисциплины соотносятся с планируемыми результатами о</w:t>
      </w:r>
      <w:r>
        <w:t>с</w:t>
      </w:r>
      <w:r>
        <w:t>воения образовательной программы, представленными в матрице компетенций выпускн</w:t>
      </w:r>
      <w:r>
        <w:t>и</w:t>
      </w:r>
      <w:r>
        <w:t>ка (п. 4.3</w:t>
      </w:r>
      <w:r w:rsidR="00BD6D52">
        <w:t xml:space="preserve"> </w:t>
      </w:r>
      <w:proofErr w:type="spellStart"/>
      <w:r>
        <w:t>ОПОП-П</w:t>
      </w:r>
      <w:proofErr w:type="spellEnd"/>
      <w:r>
        <w:t>).</w:t>
      </w:r>
    </w:p>
    <w:p w:rsidR="00E10376" w:rsidRDefault="00E10376" w:rsidP="00E10376">
      <w:pPr>
        <w:ind w:firstLine="709"/>
        <w:jc w:val="both"/>
        <w:rPr>
          <w:color w:val="000000"/>
        </w:rPr>
      </w:pPr>
      <w:r>
        <w:rPr>
          <w:bCs/>
        </w:rPr>
        <w:t xml:space="preserve">В результате освоения дисциплины </w:t>
      </w:r>
      <w:proofErr w:type="gramStart"/>
      <w:r>
        <w:rPr>
          <w:bCs/>
        </w:rPr>
        <w:t>обучающийся</w:t>
      </w:r>
      <w:proofErr w:type="gramEnd"/>
      <w:r>
        <w:rPr>
          <w:bCs/>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6"/>
        <w:gridCol w:w="3340"/>
        <w:gridCol w:w="3454"/>
      </w:tblGrid>
      <w:tr w:rsidR="00BD6D52" w:rsidRPr="006230E8" w:rsidTr="00D95C6B">
        <w:trPr>
          <w:trHeight w:val="227"/>
        </w:trPr>
        <w:tc>
          <w:tcPr>
            <w:tcW w:w="0" w:type="auto"/>
            <w:vMerge w:val="restart"/>
          </w:tcPr>
          <w:p w:rsidR="00BD6D52" w:rsidRPr="006230E8" w:rsidRDefault="00BD6D52" w:rsidP="00901633">
            <w:pPr>
              <w:jc w:val="center"/>
              <w:rPr>
                <w:b/>
                <w:bCs/>
              </w:rPr>
            </w:pPr>
            <w:r w:rsidRPr="006230E8">
              <w:rPr>
                <w:b/>
                <w:bCs/>
              </w:rPr>
              <w:t>Общие компетенции</w:t>
            </w:r>
          </w:p>
        </w:tc>
        <w:tc>
          <w:tcPr>
            <w:tcW w:w="0" w:type="auto"/>
            <w:gridSpan w:val="2"/>
          </w:tcPr>
          <w:p w:rsidR="00BD6D52" w:rsidRPr="006230E8" w:rsidRDefault="00BD6D52" w:rsidP="00F6673E">
            <w:pPr>
              <w:jc w:val="center"/>
              <w:rPr>
                <w:b/>
                <w:color w:val="000000" w:themeColor="text1"/>
              </w:rPr>
            </w:pPr>
            <w:r w:rsidRPr="006230E8">
              <w:rPr>
                <w:rFonts w:eastAsia="Calibri"/>
                <w:b/>
                <w:iCs/>
                <w:color w:val="000000" w:themeColor="text1"/>
              </w:rPr>
              <w:t>Планируемые результаты освоения дисциплины</w:t>
            </w:r>
          </w:p>
        </w:tc>
      </w:tr>
      <w:tr w:rsidR="00FE4021" w:rsidRPr="006230E8" w:rsidTr="00D95C6B">
        <w:trPr>
          <w:trHeight w:val="227"/>
        </w:trPr>
        <w:tc>
          <w:tcPr>
            <w:tcW w:w="0" w:type="auto"/>
            <w:vMerge/>
          </w:tcPr>
          <w:p w:rsidR="00FE4021" w:rsidRPr="006230E8" w:rsidRDefault="00FE4021" w:rsidP="00F6673E">
            <w:pPr>
              <w:jc w:val="center"/>
              <w:rPr>
                <w:b/>
                <w:color w:val="000000" w:themeColor="text1"/>
              </w:rPr>
            </w:pPr>
          </w:p>
        </w:tc>
        <w:tc>
          <w:tcPr>
            <w:tcW w:w="0" w:type="auto"/>
            <w:vAlign w:val="center"/>
          </w:tcPr>
          <w:p w:rsidR="00FE4021" w:rsidRPr="006230E8" w:rsidRDefault="00FE4021" w:rsidP="00F6673E">
            <w:pPr>
              <w:jc w:val="center"/>
              <w:rPr>
                <w:b/>
                <w:color w:val="000000" w:themeColor="text1"/>
              </w:rPr>
            </w:pPr>
            <w:r w:rsidRPr="006230E8">
              <w:rPr>
                <w:rFonts w:eastAsia="Calibri"/>
                <w:b/>
                <w:iCs/>
                <w:color w:val="000000" w:themeColor="text1"/>
              </w:rPr>
              <w:t>Общие</w:t>
            </w:r>
          </w:p>
        </w:tc>
        <w:tc>
          <w:tcPr>
            <w:tcW w:w="0" w:type="auto"/>
            <w:vAlign w:val="center"/>
          </w:tcPr>
          <w:p w:rsidR="00FE4021" w:rsidRPr="006230E8" w:rsidRDefault="00FE4021" w:rsidP="00F6673E">
            <w:pPr>
              <w:jc w:val="center"/>
              <w:rPr>
                <w:b/>
                <w:color w:val="000000" w:themeColor="text1"/>
              </w:rPr>
            </w:pPr>
            <w:r w:rsidRPr="006230E8">
              <w:rPr>
                <w:rFonts w:eastAsia="Calibri"/>
                <w:b/>
                <w:iCs/>
                <w:color w:val="000000" w:themeColor="text1"/>
              </w:rPr>
              <w:t>Дисциплинарные</w:t>
            </w:r>
          </w:p>
        </w:tc>
      </w:tr>
      <w:tr w:rsidR="00FE4021" w:rsidRPr="006230E8" w:rsidTr="00D95C6B">
        <w:trPr>
          <w:trHeight w:val="227"/>
        </w:trPr>
        <w:tc>
          <w:tcPr>
            <w:tcW w:w="0" w:type="auto"/>
          </w:tcPr>
          <w:p w:rsidR="00FE4021" w:rsidRPr="006230E8" w:rsidRDefault="00FE4021" w:rsidP="00F6673E">
            <w:pPr>
              <w:jc w:val="both"/>
              <w:rPr>
                <w:color w:val="000000" w:themeColor="text1"/>
              </w:rPr>
            </w:pPr>
            <w:r w:rsidRPr="006230E8">
              <w:rPr>
                <w:rFonts w:eastAsia="Calibri"/>
                <w:bCs/>
                <w:iCs/>
                <w:color w:val="000000" w:themeColor="text1"/>
              </w:rPr>
              <w:t>ОК 01.</w:t>
            </w:r>
            <w:r w:rsidRPr="006230E8">
              <w:rPr>
                <w:rFonts w:eastAsia="Calibri"/>
                <w:iCs/>
                <w:color w:val="000000" w:themeColor="text1"/>
              </w:rPr>
              <w:t xml:space="preserve"> Выбирать спос</w:t>
            </w:r>
            <w:r w:rsidRPr="006230E8">
              <w:rPr>
                <w:rFonts w:eastAsia="Calibri"/>
                <w:iCs/>
                <w:color w:val="000000" w:themeColor="text1"/>
              </w:rPr>
              <w:t>о</w:t>
            </w:r>
            <w:r w:rsidRPr="006230E8">
              <w:rPr>
                <w:rFonts w:eastAsia="Calibri"/>
                <w:iCs/>
                <w:color w:val="000000" w:themeColor="text1"/>
              </w:rPr>
              <w:t>бы решения задач пр</w:t>
            </w:r>
            <w:r w:rsidRPr="006230E8">
              <w:rPr>
                <w:rFonts w:eastAsia="Calibri"/>
                <w:iCs/>
                <w:color w:val="000000" w:themeColor="text1"/>
              </w:rPr>
              <w:t>о</w:t>
            </w:r>
            <w:r w:rsidRPr="006230E8">
              <w:rPr>
                <w:rFonts w:eastAsia="Calibri"/>
                <w:iCs/>
                <w:color w:val="000000" w:themeColor="text1"/>
              </w:rPr>
              <w:t>фессиональной деятел</w:t>
            </w:r>
            <w:r w:rsidRPr="006230E8">
              <w:rPr>
                <w:rFonts w:eastAsia="Calibri"/>
                <w:iCs/>
                <w:color w:val="000000" w:themeColor="text1"/>
              </w:rPr>
              <w:t>ь</w:t>
            </w:r>
            <w:r w:rsidRPr="006230E8">
              <w:rPr>
                <w:rFonts w:eastAsia="Calibri"/>
                <w:iCs/>
                <w:color w:val="000000" w:themeColor="text1"/>
              </w:rPr>
              <w:t>ности применительно к различным контекстам</w:t>
            </w:r>
          </w:p>
        </w:tc>
        <w:tc>
          <w:tcPr>
            <w:tcW w:w="0" w:type="auto"/>
          </w:tcPr>
          <w:p w:rsidR="00FE4021" w:rsidRPr="006230E8" w:rsidRDefault="00FE4021" w:rsidP="00F6673E">
            <w:pPr>
              <w:jc w:val="both"/>
              <w:rPr>
                <w:bCs/>
                <w:color w:val="000000" w:themeColor="text1"/>
                <w:shd w:val="clear" w:color="auto" w:fill="FFFFFF"/>
              </w:rPr>
            </w:pPr>
            <w:r w:rsidRPr="006230E8">
              <w:rPr>
                <w:bCs/>
                <w:color w:val="000000" w:themeColor="text1"/>
                <w:shd w:val="clear" w:color="auto" w:fill="FFFFFF"/>
              </w:rPr>
              <w:t>В части трудового воспит</w:t>
            </w:r>
            <w:r w:rsidRPr="006230E8">
              <w:rPr>
                <w:bCs/>
                <w:color w:val="000000" w:themeColor="text1"/>
                <w:shd w:val="clear" w:color="auto" w:fill="FFFFFF"/>
              </w:rPr>
              <w:t>а</w:t>
            </w:r>
            <w:r w:rsidRPr="006230E8">
              <w:rPr>
                <w:bCs/>
                <w:color w:val="000000" w:themeColor="text1"/>
                <w:shd w:val="clear" w:color="auto" w:fill="FFFFFF"/>
              </w:rPr>
              <w:t>ния:</w:t>
            </w:r>
          </w:p>
          <w:p w:rsidR="00FE4021" w:rsidRPr="006230E8" w:rsidRDefault="00FE4021" w:rsidP="00F6673E">
            <w:pPr>
              <w:jc w:val="both"/>
              <w:rPr>
                <w:bCs/>
                <w:color w:val="000000" w:themeColor="text1"/>
              </w:rPr>
            </w:pPr>
            <w:r w:rsidRPr="006230E8">
              <w:rPr>
                <w:color w:val="000000" w:themeColor="text1"/>
                <w:shd w:val="clear" w:color="auto" w:fill="FFFFFF"/>
              </w:rPr>
              <w:t>- готовность к труду, осозн</w:t>
            </w:r>
            <w:r w:rsidRPr="006230E8">
              <w:rPr>
                <w:color w:val="000000" w:themeColor="text1"/>
                <w:shd w:val="clear" w:color="auto" w:fill="FFFFFF"/>
              </w:rPr>
              <w:t>а</w:t>
            </w:r>
            <w:r w:rsidRPr="006230E8">
              <w:rPr>
                <w:color w:val="000000" w:themeColor="text1"/>
                <w:shd w:val="clear" w:color="auto" w:fill="FFFFFF"/>
              </w:rPr>
              <w:t>ние ценности мастерства, трудолюбие;</w:t>
            </w:r>
            <w:r w:rsidRPr="006230E8">
              <w:rPr>
                <w:bCs/>
                <w:iCs/>
                <w:color w:val="000000" w:themeColor="text1"/>
              </w:rPr>
              <w:t xml:space="preserve"> </w:t>
            </w:r>
          </w:p>
          <w:p w:rsidR="00FE4021" w:rsidRPr="006230E8" w:rsidRDefault="00FE4021" w:rsidP="00F6673E">
            <w:pPr>
              <w:jc w:val="both"/>
              <w:rPr>
                <w:color w:val="000000" w:themeColor="text1"/>
              </w:rPr>
            </w:pPr>
            <w:r w:rsidRPr="006230E8">
              <w:rPr>
                <w:color w:val="000000" w:themeColor="text1"/>
                <w:shd w:val="clear" w:color="auto" w:fill="FFFFFF"/>
              </w:rPr>
              <w:t>- готовность к активной де</w:t>
            </w:r>
            <w:r w:rsidRPr="006230E8">
              <w:rPr>
                <w:color w:val="000000" w:themeColor="text1"/>
                <w:shd w:val="clear" w:color="auto" w:fill="FFFFFF"/>
              </w:rPr>
              <w:t>я</w:t>
            </w:r>
            <w:r w:rsidRPr="006230E8">
              <w:rPr>
                <w:color w:val="000000" w:themeColor="text1"/>
                <w:shd w:val="clear" w:color="auto" w:fill="FFFFFF"/>
              </w:rPr>
              <w:t>тельности технологической и социальной направленности, способность инициировать, планировать и самостоятел</w:t>
            </w:r>
            <w:r w:rsidRPr="006230E8">
              <w:rPr>
                <w:color w:val="000000" w:themeColor="text1"/>
                <w:shd w:val="clear" w:color="auto" w:fill="FFFFFF"/>
              </w:rPr>
              <w:t>ь</w:t>
            </w:r>
            <w:r w:rsidRPr="006230E8">
              <w:rPr>
                <w:color w:val="000000" w:themeColor="text1"/>
                <w:shd w:val="clear" w:color="auto" w:fill="FFFFFF"/>
              </w:rPr>
              <w:t>но выполнять такую деятел</w:t>
            </w:r>
            <w:r w:rsidRPr="006230E8">
              <w:rPr>
                <w:color w:val="000000" w:themeColor="text1"/>
                <w:shd w:val="clear" w:color="auto" w:fill="FFFFFF"/>
              </w:rPr>
              <w:t>ь</w:t>
            </w:r>
            <w:r w:rsidRPr="006230E8">
              <w:rPr>
                <w:color w:val="000000" w:themeColor="text1"/>
                <w:shd w:val="clear" w:color="auto" w:fill="FFFFFF"/>
              </w:rPr>
              <w:t>ность;</w:t>
            </w:r>
            <w:r w:rsidRPr="006230E8">
              <w:rPr>
                <w:bCs/>
                <w:iCs/>
                <w:color w:val="000000" w:themeColor="text1"/>
              </w:rPr>
              <w:t xml:space="preserve"> </w:t>
            </w:r>
          </w:p>
          <w:p w:rsidR="00FE4021" w:rsidRPr="006230E8" w:rsidRDefault="00FE4021" w:rsidP="00F6673E">
            <w:pPr>
              <w:jc w:val="both"/>
              <w:rPr>
                <w:strike/>
                <w:color w:val="000000" w:themeColor="text1"/>
                <w:shd w:val="clear" w:color="auto" w:fill="FFFFFF"/>
              </w:rPr>
            </w:pPr>
            <w:r w:rsidRPr="006230E8">
              <w:rPr>
                <w:color w:val="000000" w:themeColor="text1"/>
                <w:shd w:val="clear" w:color="auto" w:fill="FFFFFF"/>
              </w:rPr>
              <w:t>- интерес к различным сферам профессиональной деятел</w:t>
            </w:r>
            <w:r w:rsidRPr="006230E8">
              <w:rPr>
                <w:color w:val="000000" w:themeColor="text1"/>
                <w:shd w:val="clear" w:color="auto" w:fill="FFFFFF"/>
              </w:rPr>
              <w:t>ь</w:t>
            </w:r>
            <w:r w:rsidRPr="006230E8">
              <w:rPr>
                <w:color w:val="000000" w:themeColor="text1"/>
                <w:shd w:val="clear" w:color="auto" w:fill="FFFFFF"/>
              </w:rPr>
              <w:t>ности</w:t>
            </w:r>
            <w:r w:rsidRPr="006230E8">
              <w:rPr>
                <w:bCs/>
                <w:color w:val="000000" w:themeColor="text1"/>
                <w:shd w:val="clear" w:color="auto" w:fill="FFFFFF"/>
              </w:rPr>
              <w:t>,</w:t>
            </w:r>
          </w:p>
          <w:p w:rsidR="00FE4021" w:rsidRPr="006230E8" w:rsidRDefault="00FE4021" w:rsidP="00F6673E">
            <w:pPr>
              <w:jc w:val="both"/>
              <w:rPr>
                <w:rStyle w:val="dt-m"/>
                <w:bCs/>
                <w:color w:val="000000" w:themeColor="text1"/>
                <w:shd w:val="clear" w:color="auto" w:fill="FFFFFF"/>
              </w:rPr>
            </w:pPr>
            <w:r w:rsidRPr="006230E8">
              <w:rPr>
                <w:bCs/>
                <w:color w:val="000000" w:themeColor="text1"/>
                <w:shd w:val="clear" w:color="auto" w:fill="FFFFFF"/>
              </w:rPr>
              <w:t>Овладение универсальными учебными познавательными действиями:</w:t>
            </w:r>
          </w:p>
          <w:p w:rsidR="00FE4021" w:rsidRPr="006230E8" w:rsidRDefault="00FE4021" w:rsidP="00F6673E">
            <w:pPr>
              <w:jc w:val="both"/>
              <w:rPr>
                <w:color w:val="000000" w:themeColor="text1"/>
                <w:shd w:val="clear" w:color="auto" w:fill="FFFFFF"/>
              </w:rPr>
            </w:pPr>
            <w:r w:rsidRPr="006230E8">
              <w:rPr>
                <w:rStyle w:val="dt-m"/>
                <w:color w:val="000000" w:themeColor="text1"/>
                <w:shd w:val="clear" w:color="auto" w:fill="FFFFFF"/>
              </w:rPr>
              <w:t xml:space="preserve">а) </w:t>
            </w:r>
            <w:r w:rsidRPr="006230E8">
              <w:rPr>
                <w:bCs/>
                <w:color w:val="000000" w:themeColor="text1"/>
                <w:shd w:val="clear" w:color="auto" w:fill="FFFFFF"/>
              </w:rPr>
              <w:t>базовые логические дейс</w:t>
            </w:r>
            <w:r w:rsidRPr="006230E8">
              <w:rPr>
                <w:bCs/>
                <w:color w:val="000000" w:themeColor="text1"/>
                <w:shd w:val="clear" w:color="auto" w:fill="FFFFFF"/>
              </w:rPr>
              <w:t>т</w:t>
            </w:r>
            <w:r w:rsidRPr="006230E8">
              <w:rPr>
                <w:bCs/>
                <w:color w:val="000000" w:themeColor="text1"/>
                <w:shd w:val="clear" w:color="auto" w:fill="FFFFFF"/>
              </w:rPr>
              <w:t>вия</w:t>
            </w:r>
            <w:r w:rsidRPr="006230E8">
              <w:rPr>
                <w:color w:val="000000" w:themeColor="text1"/>
                <w:shd w:val="clear" w:color="auto" w:fill="FFFFFF"/>
              </w:rPr>
              <w:t>:</w:t>
            </w:r>
          </w:p>
          <w:p w:rsidR="00FE4021" w:rsidRPr="006230E8" w:rsidRDefault="00FE4021" w:rsidP="00F6673E">
            <w:pPr>
              <w:jc w:val="both"/>
              <w:rPr>
                <w:color w:val="000000" w:themeColor="text1"/>
              </w:rPr>
            </w:pPr>
            <w:r w:rsidRPr="006230E8">
              <w:rPr>
                <w:color w:val="000000" w:themeColor="text1"/>
                <w:shd w:val="clear" w:color="auto" w:fill="FFFFFF"/>
              </w:rPr>
              <w:t>- самостоятельно формулир</w:t>
            </w:r>
            <w:r w:rsidRPr="006230E8">
              <w:rPr>
                <w:color w:val="000000" w:themeColor="text1"/>
                <w:shd w:val="clear" w:color="auto" w:fill="FFFFFF"/>
              </w:rPr>
              <w:t>о</w:t>
            </w:r>
            <w:r w:rsidRPr="006230E8">
              <w:rPr>
                <w:color w:val="000000" w:themeColor="text1"/>
                <w:shd w:val="clear" w:color="auto" w:fill="FFFFFF"/>
              </w:rPr>
              <w:t>вать и актуализировать пр</w:t>
            </w:r>
            <w:r w:rsidRPr="006230E8">
              <w:rPr>
                <w:color w:val="000000" w:themeColor="text1"/>
                <w:shd w:val="clear" w:color="auto" w:fill="FFFFFF"/>
              </w:rPr>
              <w:t>о</w:t>
            </w:r>
            <w:r w:rsidRPr="006230E8">
              <w:rPr>
                <w:color w:val="000000" w:themeColor="text1"/>
                <w:shd w:val="clear" w:color="auto" w:fill="FFFFFF"/>
              </w:rPr>
              <w:t>блему, рассматривать ее вс</w:t>
            </w:r>
            <w:r w:rsidRPr="006230E8">
              <w:rPr>
                <w:color w:val="000000" w:themeColor="text1"/>
                <w:shd w:val="clear" w:color="auto" w:fill="FFFFFF"/>
              </w:rPr>
              <w:t>е</w:t>
            </w:r>
            <w:r w:rsidRPr="006230E8">
              <w:rPr>
                <w:color w:val="000000" w:themeColor="text1"/>
                <w:shd w:val="clear" w:color="auto" w:fill="FFFFFF"/>
              </w:rPr>
              <w:t>сторонне</w:t>
            </w:r>
            <w:r w:rsidRPr="006230E8">
              <w:rPr>
                <w:bCs/>
                <w:color w:val="000000" w:themeColor="text1"/>
                <w:shd w:val="clear" w:color="auto" w:fill="FFFFFF"/>
              </w:rPr>
              <w:t xml:space="preserve">; </w:t>
            </w:r>
          </w:p>
          <w:p w:rsidR="00FE4021" w:rsidRPr="006230E8" w:rsidRDefault="00FE4021" w:rsidP="00F6673E">
            <w:pPr>
              <w:pStyle w:val="dt-p"/>
              <w:shd w:val="clear" w:color="auto" w:fill="FFFFFF"/>
              <w:spacing w:before="0" w:beforeAutospacing="0" w:after="0" w:afterAutospacing="0"/>
              <w:jc w:val="both"/>
              <w:textAlignment w:val="baseline"/>
              <w:rPr>
                <w:color w:val="000000" w:themeColor="text1"/>
              </w:rPr>
            </w:pPr>
            <w:r w:rsidRPr="006230E8">
              <w:rPr>
                <w:color w:val="000000" w:themeColor="text1"/>
              </w:rPr>
              <w:t>- устанавливать существе</w:t>
            </w:r>
            <w:r w:rsidRPr="006230E8">
              <w:rPr>
                <w:color w:val="000000" w:themeColor="text1"/>
              </w:rPr>
              <w:t>н</w:t>
            </w:r>
            <w:r w:rsidRPr="006230E8">
              <w:rPr>
                <w:color w:val="000000" w:themeColor="text1"/>
              </w:rPr>
              <w:t>ный признак или основания для сравнения, классифик</w:t>
            </w:r>
            <w:r w:rsidRPr="006230E8">
              <w:rPr>
                <w:color w:val="000000" w:themeColor="text1"/>
              </w:rPr>
              <w:t>а</w:t>
            </w:r>
            <w:r w:rsidRPr="006230E8">
              <w:rPr>
                <w:color w:val="000000" w:themeColor="text1"/>
              </w:rPr>
              <w:t xml:space="preserve">ции и обобщения; </w:t>
            </w:r>
          </w:p>
          <w:p w:rsidR="00FE4021" w:rsidRPr="006230E8" w:rsidRDefault="00FE4021" w:rsidP="00F6673E">
            <w:pPr>
              <w:pStyle w:val="dt-p"/>
              <w:shd w:val="clear" w:color="auto" w:fill="FFFFFF"/>
              <w:spacing w:before="0" w:beforeAutospacing="0" w:after="0" w:afterAutospacing="0"/>
              <w:jc w:val="both"/>
              <w:textAlignment w:val="baseline"/>
              <w:rPr>
                <w:color w:val="000000" w:themeColor="text1"/>
              </w:rPr>
            </w:pPr>
            <w:r w:rsidRPr="006230E8">
              <w:rPr>
                <w:color w:val="000000" w:themeColor="text1"/>
              </w:rPr>
              <w:t>- определять цели деятельн</w:t>
            </w:r>
            <w:r w:rsidRPr="006230E8">
              <w:rPr>
                <w:color w:val="000000" w:themeColor="text1"/>
              </w:rPr>
              <w:t>о</w:t>
            </w:r>
            <w:r w:rsidRPr="006230E8">
              <w:rPr>
                <w:color w:val="000000" w:themeColor="text1"/>
              </w:rPr>
              <w:t>сти, задавать параметры и критерии их достижения;</w:t>
            </w:r>
          </w:p>
          <w:p w:rsidR="00FE4021" w:rsidRPr="006230E8" w:rsidRDefault="00FE4021" w:rsidP="00F6673E">
            <w:pPr>
              <w:pStyle w:val="dt-p"/>
              <w:shd w:val="clear" w:color="auto" w:fill="FFFFFF"/>
              <w:spacing w:before="0" w:beforeAutospacing="0" w:after="0" w:afterAutospacing="0"/>
              <w:jc w:val="both"/>
              <w:textAlignment w:val="baseline"/>
              <w:rPr>
                <w:color w:val="000000" w:themeColor="text1"/>
              </w:rPr>
            </w:pPr>
            <w:r w:rsidRPr="006230E8">
              <w:rPr>
                <w:color w:val="000000" w:themeColor="text1"/>
              </w:rPr>
              <w:lastRenderedPageBreak/>
              <w:t>- выявлять закономерности и противоречия в рассматр</w:t>
            </w:r>
            <w:r w:rsidRPr="006230E8">
              <w:rPr>
                <w:color w:val="000000" w:themeColor="text1"/>
              </w:rPr>
              <w:t>и</w:t>
            </w:r>
            <w:r w:rsidRPr="006230E8">
              <w:rPr>
                <w:color w:val="000000" w:themeColor="text1"/>
              </w:rPr>
              <w:t xml:space="preserve">ваемых явлениях; </w:t>
            </w:r>
          </w:p>
          <w:p w:rsidR="00FE4021" w:rsidRPr="006230E8" w:rsidRDefault="00FE4021" w:rsidP="00F6673E">
            <w:pPr>
              <w:pStyle w:val="dt-p"/>
              <w:shd w:val="clear" w:color="auto" w:fill="FFFFFF"/>
              <w:spacing w:before="0" w:beforeAutospacing="0" w:after="0" w:afterAutospacing="0"/>
              <w:jc w:val="both"/>
              <w:textAlignment w:val="baseline"/>
              <w:rPr>
                <w:color w:val="000000" w:themeColor="text1"/>
              </w:rPr>
            </w:pPr>
            <w:r w:rsidRPr="006230E8">
              <w:rPr>
                <w:color w:val="000000" w:themeColor="text1"/>
              </w:rPr>
              <w:t>- вносить коррективы в де</w:t>
            </w:r>
            <w:r w:rsidRPr="006230E8">
              <w:rPr>
                <w:color w:val="000000" w:themeColor="text1"/>
              </w:rPr>
              <w:t>я</w:t>
            </w:r>
            <w:r w:rsidRPr="006230E8">
              <w:rPr>
                <w:color w:val="000000" w:themeColor="text1"/>
              </w:rPr>
              <w:t>тельность, оценивать соотве</w:t>
            </w:r>
            <w:r w:rsidRPr="006230E8">
              <w:rPr>
                <w:color w:val="000000" w:themeColor="text1"/>
              </w:rPr>
              <w:t>т</w:t>
            </w:r>
            <w:r w:rsidRPr="006230E8">
              <w:rPr>
                <w:color w:val="000000" w:themeColor="text1"/>
              </w:rPr>
              <w:t>ствие результатов целям, оц</w:t>
            </w:r>
            <w:r w:rsidRPr="006230E8">
              <w:rPr>
                <w:color w:val="000000" w:themeColor="text1"/>
              </w:rPr>
              <w:t>е</w:t>
            </w:r>
            <w:r w:rsidRPr="006230E8">
              <w:rPr>
                <w:color w:val="000000" w:themeColor="text1"/>
              </w:rPr>
              <w:t>нивать риски последствий деятельности;</w:t>
            </w:r>
            <w:r w:rsidRPr="006230E8">
              <w:rPr>
                <w:bCs/>
                <w:iCs/>
                <w:color w:val="000000" w:themeColor="text1"/>
              </w:rPr>
              <w:t xml:space="preserve"> </w:t>
            </w:r>
          </w:p>
          <w:p w:rsidR="00FE4021" w:rsidRPr="006230E8" w:rsidRDefault="00FE4021" w:rsidP="00F6673E">
            <w:pPr>
              <w:jc w:val="both"/>
              <w:rPr>
                <w:color w:val="000000" w:themeColor="text1"/>
              </w:rPr>
            </w:pPr>
            <w:r w:rsidRPr="006230E8">
              <w:rPr>
                <w:color w:val="000000" w:themeColor="text1"/>
              </w:rPr>
              <w:t xml:space="preserve">- развивать </w:t>
            </w:r>
            <w:proofErr w:type="spellStart"/>
            <w:r w:rsidRPr="006230E8">
              <w:rPr>
                <w:color w:val="000000" w:themeColor="text1"/>
              </w:rPr>
              <w:t>креативное</w:t>
            </w:r>
            <w:proofErr w:type="spellEnd"/>
            <w:r w:rsidRPr="006230E8">
              <w:rPr>
                <w:color w:val="000000" w:themeColor="text1"/>
              </w:rPr>
              <w:t xml:space="preserve"> мы</w:t>
            </w:r>
            <w:r w:rsidRPr="006230E8">
              <w:rPr>
                <w:color w:val="000000" w:themeColor="text1"/>
              </w:rPr>
              <w:t>ш</w:t>
            </w:r>
            <w:r w:rsidRPr="006230E8">
              <w:rPr>
                <w:color w:val="000000" w:themeColor="text1"/>
              </w:rPr>
              <w:t>ление при решении жизне</w:t>
            </w:r>
            <w:r w:rsidRPr="006230E8">
              <w:rPr>
                <w:color w:val="000000" w:themeColor="text1"/>
              </w:rPr>
              <w:t>н</w:t>
            </w:r>
            <w:r w:rsidRPr="006230E8">
              <w:rPr>
                <w:color w:val="000000" w:themeColor="text1"/>
              </w:rPr>
              <w:t>ных проблем</w:t>
            </w:r>
            <w:r w:rsidRPr="006230E8">
              <w:rPr>
                <w:bCs/>
                <w:iCs/>
                <w:color w:val="000000" w:themeColor="text1"/>
              </w:rPr>
              <w:t xml:space="preserve"> </w:t>
            </w:r>
          </w:p>
          <w:p w:rsidR="00FE4021" w:rsidRPr="006230E8" w:rsidRDefault="00FE4021" w:rsidP="00F6673E">
            <w:pPr>
              <w:jc w:val="both"/>
              <w:rPr>
                <w:bCs/>
                <w:color w:val="000000" w:themeColor="text1"/>
                <w:shd w:val="clear" w:color="auto" w:fill="FFFFFF"/>
              </w:rPr>
            </w:pPr>
            <w:r w:rsidRPr="006230E8">
              <w:rPr>
                <w:rStyle w:val="dt-m"/>
                <w:color w:val="000000" w:themeColor="text1"/>
                <w:shd w:val="clear" w:color="auto" w:fill="FFFFFF"/>
              </w:rPr>
              <w:t>б)</w:t>
            </w:r>
            <w:r w:rsidRPr="006230E8">
              <w:rPr>
                <w:bCs/>
                <w:color w:val="000000" w:themeColor="text1"/>
                <w:shd w:val="clear" w:color="auto" w:fill="FFFFFF"/>
              </w:rPr>
              <w:t> базовые исследовательские действия:</w:t>
            </w:r>
          </w:p>
          <w:p w:rsidR="00FE4021" w:rsidRPr="006230E8" w:rsidRDefault="00FE4021" w:rsidP="00F6673E">
            <w:pPr>
              <w:shd w:val="clear" w:color="auto" w:fill="FFFFFF"/>
              <w:jc w:val="both"/>
              <w:textAlignment w:val="baseline"/>
              <w:rPr>
                <w:color w:val="000000" w:themeColor="text1"/>
              </w:rPr>
            </w:pPr>
            <w:r w:rsidRPr="006230E8">
              <w:rPr>
                <w:color w:val="000000" w:themeColor="text1"/>
              </w:rPr>
              <w:t>- владеть навыками учебно-исследовательской и проек</w:t>
            </w:r>
            <w:r w:rsidRPr="006230E8">
              <w:rPr>
                <w:color w:val="000000" w:themeColor="text1"/>
              </w:rPr>
              <w:t>т</w:t>
            </w:r>
            <w:r w:rsidRPr="006230E8">
              <w:rPr>
                <w:color w:val="000000" w:themeColor="text1"/>
              </w:rPr>
              <w:t>ной деятельности, навыками разрешения проблем;</w:t>
            </w:r>
            <w:r w:rsidRPr="006230E8">
              <w:rPr>
                <w:bCs/>
                <w:iCs/>
                <w:color w:val="000000" w:themeColor="text1"/>
              </w:rPr>
              <w:t xml:space="preserve"> </w:t>
            </w:r>
          </w:p>
          <w:p w:rsidR="00FE4021" w:rsidRPr="006230E8" w:rsidRDefault="00FE4021" w:rsidP="00F6673E">
            <w:pPr>
              <w:shd w:val="clear" w:color="auto" w:fill="FFFFFF"/>
              <w:jc w:val="both"/>
              <w:textAlignment w:val="baseline"/>
              <w:rPr>
                <w:color w:val="000000" w:themeColor="text1"/>
              </w:rPr>
            </w:pPr>
            <w:r w:rsidRPr="006230E8">
              <w:rPr>
                <w:color w:val="000000" w:themeColor="text1"/>
              </w:rPr>
              <w:t>- выявлять причинно-следственные связи и акту</w:t>
            </w:r>
            <w:r w:rsidRPr="006230E8">
              <w:rPr>
                <w:color w:val="000000" w:themeColor="text1"/>
              </w:rPr>
              <w:t>а</w:t>
            </w:r>
            <w:r w:rsidRPr="006230E8">
              <w:rPr>
                <w:color w:val="000000" w:themeColor="text1"/>
              </w:rPr>
              <w:t>лизировать задачу, выдвигать гипотезу ее решения, нах</w:t>
            </w:r>
            <w:r w:rsidRPr="006230E8">
              <w:rPr>
                <w:color w:val="000000" w:themeColor="text1"/>
              </w:rPr>
              <w:t>о</w:t>
            </w:r>
            <w:r w:rsidRPr="006230E8">
              <w:rPr>
                <w:color w:val="000000" w:themeColor="text1"/>
              </w:rPr>
              <w:t>дить аргументы для доказ</w:t>
            </w:r>
            <w:r w:rsidRPr="006230E8">
              <w:rPr>
                <w:color w:val="000000" w:themeColor="text1"/>
              </w:rPr>
              <w:t>а</w:t>
            </w:r>
            <w:r w:rsidRPr="006230E8">
              <w:rPr>
                <w:color w:val="000000" w:themeColor="text1"/>
              </w:rPr>
              <w:t>тельства своих утверждений, задавать параметры и крит</w:t>
            </w:r>
            <w:r w:rsidRPr="006230E8">
              <w:rPr>
                <w:color w:val="000000" w:themeColor="text1"/>
              </w:rPr>
              <w:t>е</w:t>
            </w:r>
            <w:r w:rsidRPr="006230E8">
              <w:rPr>
                <w:color w:val="000000" w:themeColor="text1"/>
              </w:rPr>
              <w:t>рии решения;</w:t>
            </w:r>
            <w:r w:rsidRPr="006230E8">
              <w:rPr>
                <w:bCs/>
                <w:iCs/>
                <w:color w:val="000000" w:themeColor="text1"/>
              </w:rPr>
              <w:t xml:space="preserve"> </w:t>
            </w:r>
          </w:p>
          <w:p w:rsidR="00FE4021" w:rsidRPr="006230E8" w:rsidRDefault="00695825" w:rsidP="00F6673E">
            <w:pPr>
              <w:jc w:val="both"/>
              <w:rPr>
                <w:color w:val="000000" w:themeColor="text1"/>
              </w:rPr>
            </w:pPr>
            <w:r w:rsidRPr="006230E8">
              <w:rPr>
                <w:color w:val="000000" w:themeColor="text1"/>
              </w:rPr>
              <w:t>- анализировать полученные в ходе решения задачи резул</w:t>
            </w:r>
            <w:r w:rsidRPr="006230E8">
              <w:rPr>
                <w:color w:val="000000" w:themeColor="text1"/>
              </w:rPr>
              <w:t>ь</w:t>
            </w:r>
            <w:r w:rsidRPr="006230E8">
              <w:rPr>
                <w:color w:val="000000" w:themeColor="text1"/>
              </w:rPr>
              <w:t>таты, критически оценивать их достоверность, прогноз</w:t>
            </w:r>
            <w:r w:rsidRPr="006230E8">
              <w:rPr>
                <w:color w:val="000000" w:themeColor="text1"/>
              </w:rPr>
              <w:t>и</w:t>
            </w:r>
            <w:r w:rsidRPr="006230E8">
              <w:rPr>
                <w:color w:val="000000" w:themeColor="text1"/>
              </w:rPr>
              <w:t>ровать изменение в новых у</w:t>
            </w:r>
            <w:r w:rsidRPr="006230E8">
              <w:rPr>
                <w:color w:val="000000" w:themeColor="text1"/>
              </w:rPr>
              <w:t>с</w:t>
            </w:r>
            <w:r w:rsidRPr="006230E8">
              <w:rPr>
                <w:color w:val="000000" w:themeColor="text1"/>
              </w:rPr>
              <w:t>ловиях;</w:t>
            </w:r>
          </w:p>
          <w:p w:rsidR="00695825" w:rsidRPr="006230E8" w:rsidRDefault="00695825" w:rsidP="00F6673E">
            <w:pPr>
              <w:jc w:val="both"/>
              <w:rPr>
                <w:color w:val="000000" w:themeColor="text1"/>
              </w:rPr>
            </w:pPr>
            <w:r w:rsidRPr="006230E8">
              <w:rPr>
                <w:color w:val="000000" w:themeColor="text1"/>
              </w:rPr>
              <w:t>- уметь интегрировать знания из разных предметных обла</w:t>
            </w:r>
            <w:r w:rsidRPr="006230E8">
              <w:rPr>
                <w:color w:val="000000" w:themeColor="text1"/>
              </w:rPr>
              <w:t>с</w:t>
            </w:r>
            <w:r w:rsidRPr="006230E8">
              <w:rPr>
                <w:color w:val="000000" w:themeColor="text1"/>
              </w:rPr>
              <w:t>тей;</w:t>
            </w:r>
          </w:p>
          <w:p w:rsidR="00695825" w:rsidRPr="006230E8" w:rsidRDefault="00695825" w:rsidP="00F6673E">
            <w:pPr>
              <w:jc w:val="both"/>
              <w:rPr>
                <w:color w:val="000000" w:themeColor="text1"/>
              </w:rPr>
            </w:pPr>
            <w:r w:rsidRPr="006230E8">
              <w:rPr>
                <w:color w:val="000000" w:themeColor="text1"/>
              </w:rPr>
              <w:t>Выдвигать новые идеи, пре</w:t>
            </w:r>
            <w:r w:rsidRPr="006230E8">
              <w:rPr>
                <w:color w:val="000000" w:themeColor="text1"/>
              </w:rPr>
              <w:t>д</w:t>
            </w:r>
            <w:r w:rsidRPr="006230E8">
              <w:rPr>
                <w:color w:val="000000" w:themeColor="text1"/>
              </w:rPr>
              <w:t>лагать оригинальные подходы и решения;</w:t>
            </w:r>
          </w:p>
          <w:p w:rsidR="00695825" w:rsidRPr="006230E8" w:rsidRDefault="00695825" w:rsidP="00F6673E">
            <w:pPr>
              <w:jc w:val="both"/>
              <w:rPr>
                <w:color w:val="000000" w:themeColor="text1"/>
              </w:rPr>
            </w:pPr>
            <w:r w:rsidRPr="006230E8">
              <w:rPr>
                <w:color w:val="000000" w:themeColor="text1"/>
              </w:rPr>
              <w:t>- способность их использов</w:t>
            </w:r>
            <w:r w:rsidRPr="006230E8">
              <w:rPr>
                <w:color w:val="000000" w:themeColor="text1"/>
              </w:rPr>
              <w:t>а</w:t>
            </w:r>
            <w:r w:rsidRPr="006230E8">
              <w:rPr>
                <w:color w:val="000000" w:themeColor="text1"/>
              </w:rPr>
              <w:t>ния в познавательной и соц</w:t>
            </w:r>
            <w:r w:rsidRPr="006230E8">
              <w:rPr>
                <w:color w:val="000000" w:themeColor="text1"/>
              </w:rPr>
              <w:t>и</w:t>
            </w:r>
            <w:r w:rsidRPr="006230E8">
              <w:rPr>
                <w:color w:val="000000" w:themeColor="text1"/>
              </w:rPr>
              <w:t>альной практике</w:t>
            </w:r>
          </w:p>
        </w:tc>
        <w:tc>
          <w:tcPr>
            <w:tcW w:w="0" w:type="auto"/>
          </w:tcPr>
          <w:p w:rsidR="00FE4021" w:rsidRPr="006230E8" w:rsidRDefault="00FE4021" w:rsidP="00F6673E">
            <w:pPr>
              <w:suppressAutoHyphens/>
              <w:jc w:val="both"/>
              <w:rPr>
                <w:rFonts w:eastAsia="Calibri"/>
                <w:iCs/>
                <w:color w:val="000000" w:themeColor="text1"/>
              </w:rPr>
            </w:pPr>
            <w:r w:rsidRPr="006230E8">
              <w:rPr>
                <w:color w:val="000000" w:themeColor="text1"/>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rsidR="00FE4021" w:rsidRPr="006230E8" w:rsidRDefault="00FE4021" w:rsidP="00F6673E">
            <w:pPr>
              <w:jc w:val="both"/>
              <w:rPr>
                <w:color w:val="000000" w:themeColor="text1"/>
              </w:rPr>
            </w:pPr>
            <w:r w:rsidRPr="006230E8">
              <w:rPr>
                <w:color w:val="000000" w:themeColor="text1"/>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w:t>
            </w:r>
            <w:r w:rsidRPr="006230E8">
              <w:rPr>
                <w:color w:val="000000" w:themeColor="text1"/>
              </w:rPr>
              <w:t>т</w:t>
            </w:r>
            <w:r w:rsidRPr="006230E8">
              <w:rPr>
                <w:color w:val="000000" w:themeColor="text1"/>
              </w:rPr>
              <w:t>венных услуг, цифровых обр</w:t>
            </w:r>
            <w:r w:rsidRPr="006230E8">
              <w:rPr>
                <w:color w:val="000000" w:themeColor="text1"/>
              </w:rPr>
              <w:t>а</w:t>
            </w:r>
            <w:r w:rsidRPr="006230E8">
              <w:rPr>
                <w:color w:val="000000" w:themeColor="text1"/>
              </w:rPr>
              <w:t>зовательных сервисов; пон</w:t>
            </w:r>
            <w:r w:rsidRPr="006230E8">
              <w:rPr>
                <w:color w:val="000000" w:themeColor="text1"/>
              </w:rPr>
              <w:t>и</w:t>
            </w:r>
            <w:r w:rsidRPr="006230E8">
              <w:rPr>
                <w:color w:val="000000" w:themeColor="text1"/>
              </w:rPr>
              <w:t>мать возможности и огранич</w:t>
            </w:r>
            <w:r w:rsidRPr="006230E8">
              <w:rPr>
                <w:color w:val="000000" w:themeColor="text1"/>
              </w:rPr>
              <w:t>е</w:t>
            </w:r>
            <w:r w:rsidRPr="006230E8">
              <w:rPr>
                <w:color w:val="000000" w:themeColor="text1"/>
              </w:rPr>
              <w:t>ния технологий искусственн</w:t>
            </w:r>
            <w:r w:rsidRPr="006230E8">
              <w:rPr>
                <w:color w:val="000000" w:themeColor="text1"/>
              </w:rPr>
              <w:t>о</w:t>
            </w:r>
            <w:r w:rsidRPr="006230E8">
              <w:rPr>
                <w:color w:val="000000" w:themeColor="text1"/>
              </w:rPr>
              <w:t>го интеллекта в различных о</w:t>
            </w:r>
            <w:r w:rsidRPr="006230E8">
              <w:rPr>
                <w:color w:val="000000" w:themeColor="text1"/>
              </w:rPr>
              <w:t>б</w:t>
            </w:r>
            <w:r w:rsidRPr="006230E8">
              <w:rPr>
                <w:color w:val="000000" w:themeColor="text1"/>
              </w:rPr>
              <w:t>ластях; иметь представление об использовании информац</w:t>
            </w:r>
            <w:r w:rsidRPr="006230E8">
              <w:rPr>
                <w:color w:val="000000" w:themeColor="text1"/>
              </w:rPr>
              <w:t>и</w:t>
            </w:r>
            <w:r w:rsidRPr="006230E8">
              <w:rPr>
                <w:color w:val="000000" w:themeColor="text1"/>
              </w:rPr>
              <w:lastRenderedPageBreak/>
              <w:t>онных технологий в различных профессиональных сферах</w:t>
            </w:r>
          </w:p>
        </w:tc>
      </w:tr>
      <w:tr w:rsidR="00FE4021" w:rsidRPr="006230E8" w:rsidTr="00D95C6B">
        <w:trPr>
          <w:trHeight w:val="227"/>
        </w:trPr>
        <w:tc>
          <w:tcPr>
            <w:tcW w:w="0" w:type="auto"/>
          </w:tcPr>
          <w:p w:rsidR="00FE4021" w:rsidRPr="006230E8" w:rsidRDefault="00FE4021" w:rsidP="00F6673E">
            <w:pPr>
              <w:jc w:val="both"/>
              <w:rPr>
                <w:color w:val="000000" w:themeColor="text1"/>
              </w:rPr>
            </w:pPr>
            <w:r w:rsidRPr="006230E8">
              <w:rPr>
                <w:rFonts w:eastAsia="Calibri"/>
                <w:bCs/>
                <w:iCs/>
                <w:color w:val="000000" w:themeColor="text1"/>
              </w:rPr>
              <w:lastRenderedPageBreak/>
              <w:t>ОК 02</w:t>
            </w:r>
            <w:r w:rsidRPr="006230E8">
              <w:rPr>
                <w:rFonts w:eastAsia="Calibri"/>
                <w:iCs/>
                <w:color w:val="000000" w:themeColor="text1"/>
              </w:rPr>
              <w:t>. Использовать современные средства поиска, анализа и и</w:t>
            </w:r>
            <w:r w:rsidRPr="006230E8">
              <w:rPr>
                <w:rFonts w:eastAsia="Calibri"/>
                <w:iCs/>
                <w:color w:val="000000" w:themeColor="text1"/>
              </w:rPr>
              <w:t>н</w:t>
            </w:r>
            <w:r w:rsidRPr="006230E8">
              <w:rPr>
                <w:rFonts w:eastAsia="Calibri"/>
                <w:iCs/>
                <w:color w:val="000000" w:themeColor="text1"/>
              </w:rPr>
              <w:t>терпретации информ</w:t>
            </w:r>
            <w:r w:rsidRPr="006230E8">
              <w:rPr>
                <w:rFonts w:eastAsia="Calibri"/>
                <w:iCs/>
                <w:color w:val="000000" w:themeColor="text1"/>
              </w:rPr>
              <w:t>а</w:t>
            </w:r>
            <w:r w:rsidRPr="006230E8">
              <w:rPr>
                <w:rFonts w:eastAsia="Calibri"/>
                <w:iCs/>
                <w:color w:val="000000" w:themeColor="text1"/>
              </w:rPr>
              <w:t>ции и информационные технологии для выпо</w:t>
            </w:r>
            <w:r w:rsidRPr="006230E8">
              <w:rPr>
                <w:rFonts w:eastAsia="Calibri"/>
                <w:iCs/>
                <w:color w:val="000000" w:themeColor="text1"/>
              </w:rPr>
              <w:t>л</w:t>
            </w:r>
            <w:r w:rsidRPr="006230E8">
              <w:rPr>
                <w:rFonts w:eastAsia="Calibri"/>
                <w:iCs/>
                <w:color w:val="000000" w:themeColor="text1"/>
              </w:rPr>
              <w:t>нения задач професси</w:t>
            </w:r>
            <w:r w:rsidRPr="006230E8">
              <w:rPr>
                <w:rFonts w:eastAsia="Calibri"/>
                <w:iCs/>
                <w:color w:val="000000" w:themeColor="text1"/>
              </w:rPr>
              <w:t>о</w:t>
            </w:r>
            <w:r w:rsidRPr="006230E8">
              <w:rPr>
                <w:rFonts w:eastAsia="Calibri"/>
                <w:iCs/>
                <w:color w:val="000000" w:themeColor="text1"/>
              </w:rPr>
              <w:t>нальной деятельности</w:t>
            </w:r>
          </w:p>
        </w:tc>
        <w:tc>
          <w:tcPr>
            <w:tcW w:w="0" w:type="auto"/>
          </w:tcPr>
          <w:p w:rsidR="00FE4021" w:rsidRPr="006230E8" w:rsidRDefault="00FE4021" w:rsidP="00F6673E">
            <w:pPr>
              <w:jc w:val="both"/>
              <w:rPr>
                <w:bCs/>
                <w:color w:val="000000" w:themeColor="text1"/>
                <w:shd w:val="clear" w:color="auto" w:fill="FFFFFF"/>
              </w:rPr>
            </w:pPr>
            <w:r w:rsidRPr="006230E8">
              <w:rPr>
                <w:bCs/>
                <w:color w:val="000000" w:themeColor="text1"/>
                <w:shd w:val="clear" w:color="auto" w:fill="FFFFFF"/>
              </w:rPr>
              <w:t>В области</w:t>
            </w:r>
            <w:r w:rsidRPr="006230E8">
              <w:rPr>
                <w:color w:val="000000" w:themeColor="text1"/>
                <w:shd w:val="clear" w:color="auto" w:fill="FFFFFF"/>
              </w:rPr>
              <w:t xml:space="preserve"> </w:t>
            </w:r>
            <w:r w:rsidRPr="006230E8">
              <w:rPr>
                <w:bCs/>
                <w:color w:val="000000" w:themeColor="text1"/>
                <w:shd w:val="clear" w:color="auto" w:fill="FFFFFF"/>
              </w:rPr>
              <w:t>ценности научного познания:</w:t>
            </w:r>
          </w:p>
          <w:p w:rsidR="00FE4021" w:rsidRPr="006230E8" w:rsidRDefault="00FE4021" w:rsidP="00F6673E">
            <w:pPr>
              <w:jc w:val="both"/>
              <w:rPr>
                <w:bCs/>
                <w:color w:val="000000" w:themeColor="text1"/>
              </w:rPr>
            </w:pPr>
            <w:r w:rsidRPr="006230E8">
              <w:rPr>
                <w:color w:val="000000" w:themeColor="text1"/>
                <w:shd w:val="clear" w:color="auto" w:fill="FFFFFF"/>
              </w:rPr>
              <w:t xml:space="preserve">- </w:t>
            </w:r>
            <w:proofErr w:type="spellStart"/>
            <w:r w:rsidRPr="006230E8">
              <w:rPr>
                <w:color w:val="000000" w:themeColor="text1"/>
                <w:shd w:val="clear" w:color="auto" w:fill="FFFFFF"/>
              </w:rPr>
              <w:t>сформированность</w:t>
            </w:r>
            <w:proofErr w:type="spellEnd"/>
            <w:r w:rsidRPr="006230E8">
              <w:rPr>
                <w:color w:val="000000" w:themeColor="text1"/>
                <w:shd w:val="clear" w:color="auto" w:fill="FFFFFF"/>
              </w:rPr>
              <w:t xml:space="preserve"> мирово</w:t>
            </w:r>
            <w:r w:rsidRPr="006230E8">
              <w:rPr>
                <w:color w:val="000000" w:themeColor="text1"/>
                <w:shd w:val="clear" w:color="auto" w:fill="FFFFFF"/>
              </w:rPr>
              <w:t>з</w:t>
            </w:r>
            <w:r w:rsidRPr="006230E8">
              <w:rPr>
                <w:color w:val="000000" w:themeColor="text1"/>
                <w:shd w:val="clear" w:color="auto" w:fill="FFFFFF"/>
              </w:rPr>
              <w:t>зрения, соответствующего современному уровню разв</w:t>
            </w:r>
            <w:r w:rsidRPr="006230E8">
              <w:rPr>
                <w:color w:val="000000" w:themeColor="text1"/>
                <w:shd w:val="clear" w:color="auto" w:fill="FFFFFF"/>
              </w:rPr>
              <w:t>и</w:t>
            </w:r>
            <w:r w:rsidRPr="006230E8">
              <w:rPr>
                <w:color w:val="000000" w:themeColor="text1"/>
                <w:shd w:val="clear" w:color="auto" w:fill="FFFFFF"/>
              </w:rPr>
              <w:t>тия науки и общественной практики, основанного на диалоге культур, способс</w:t>
            </w:r>
            <w:r w:rsidRPr="006230E8">
              <w:rPr>
                <w:color w:val="000000" w:themeColor="text1"/>
                <w:shd w:val="clear" w:color="auto" w:fill="FFFFFF"/>
              </w:rPr>
              <w:t>т</w:t>
            </w:r>
            <w:r w:rsidRPr="006230E8">
              <w:rPr>
                <w:color w:val="000000" w:themeColor="text1"/>
                <w:shd w:val="clear" w:color="auto" w:fill="FFFFFF"/>
              </w:rPr>
              <w:t>вующего осознанию своего места в поликультурном м</w:t>
            </w:r>
            <w:r w:rsidRPr="006230E8">
              <w:rPr>
                <w:color w:val="000000" w:themeColor="text1"/>
                <w:shd w:val="clear" w:color="auto" w:fill="FFFFFF"/>
              </w:rPr>
              <w:t>и</w:t>
            </w:r>
            <w:r w:rsidRPr="006230E8">
              <w:rPr>
                <w:color w:val="000000" w:themeColor="text1"/>
                <w:shd w:val="clear" w:color="auto" w:fill="FFFFFF"/>
              </w:rPr>
              <w:t>ре;</w:t>
            </w:r>
            <w:r w:rsidRPr="006230E8">
              <w:rPr>
                <w:bCs/>
                <w:iCs/>
                <w:color w:val="000000" w:themeColor="text1"/>
              </w:rPr>
              <w:t xml:space="preserve"> </w:t>
            </w:r>
          </w:p>
          <w:p w:rsidR="00FE4021" w:rsidRPr="006230E8" w:rsidRDefault="00FE4021" w:rsidP="00F6673E">
            <w:pPr>
              <w:jc w:val="both"/>
              <w:rPr>
                <w:color w:val="000000" w:themeColor="text1"/>
              </w:rPr>
            </w:pPr>
            <w:r w:rsidRPr="006230E8">
              <w:rPr>
                <w:color w:val="000000" w:themeColor="text1"/>
                <w:shd w:val="clear" w:color="auto" w:fill="FFFFFF"/>
              </w:rPr>
              <w:t>- совершенствование язык</w:t>
            </w:r>
            <w:r w:rsidRPr="006230E8">
              <w:rPr>
                <w:color w:val="000000" w:themeColor="text1"/>
                <w:shd w:val="clear" w:color="auto" w:fill="FFFFFF"/>
              </w:rPr>
              <w:t>о</w:t>
            </w:r>
            <w:r w:rsidRPr="006230E8">
              <w:rPr>
                <w:color w:val="000000" w:themeColor="text1"/>
                <w:shd w:val="clear" w:color="auto" w:fill="FFFFFF"/>
              </w:rPr>
              <w:lastRenderedPageBreak/>
              <w:t xml:space="preserve">вой и читательской культуры как средства взаимодействия между людьми и познания мира; </w:t>
            </w:r>
          </w:p>
          <w:p w:rsidR="00FE4021" w:rsidRPr="006230E8" w:rsidRDefault="00FE4021" w:rsidP="00F6673E">
            <w:pPr>
              <w:jc w:val="both"/>
              <w:rPr>
                <w:bCs/>
                <w:iCs/>
                <w:color w:val="000000" w:themeColor="text1"/>
              </w:rPr>
            </w:pPr>
            <w:r w:rsidRPr="006230E8">
              <w:rPr>
                <w:color w:val="000000" w:themeColor="text1"/>
                <w:shd w:val="clear" w:color="auto" w:fill="FFFFFF"/>
              </w:rPr>
              <w:t>- осознание ценности научной деятельности, готовность осуществлять проектную и исследовательскую деятел</w:t>
            </w:r>
            <w:r w:rsidRPr="006230E8">
              <w:rPr>
                <w:color w:val="000000" w:themeColor="text1"/>
                <w:shd w:val="clear" w:color="auto" w:fill="FFFFFF"/>
              </w:rPr>
              <w:t>ь</w:t>
            </w:r>
            <w:r w:rsidRPr="006230E8">
              <w:rPr>
                <w:color w:val="000000" w:themeColor="text1"/>
                <w:shd w:val="clear" w:color="auto" w:fill="FFFFFF"/>
              </w:rPr>
              <w:t>ность индивидуально и в группе;</w:t>
            </w:r>
          </w:p>
          <w:p w:rsidR="00FE4021" w:rsidRPr="006230E8" w:rsidRDefault="00FE4021" w:rsidP="00F6673E">
            <w:pPr>
              <w:jc w:val="both"/>
              <w:rPr>
                <w:rStyle w:val="dt-m"/>
                <w:bCs/>
                <w:color w:val="000000" w:themeColor="text1"/>
                <w:shd w:val="clear" w:color="auto" w:fill="FFFFFF"/>
              </w:rPr>
            </w:pPr>
            <w:r w:rsidRPr="006230E8">
              <w:rPr>
                <w:bCs/>
                <w:color w:val="000000" w:themeColor="text1"/>
                <w:shd w:val="clear" w:color="auto" w:fill="FFFFFF"/>
              </w:rPr>
              <w:t>Овладение универсальными учебными познавательными действиями:</w:t>
            </w:r>
          </w:p>
          <w:p w:rsidR="00FE4021" w:rsidRPr="006230E8" w:rsidRDefault="00FE4021" w:rsidP="00F6673E">
            <w:pPr>
              <w:shd w:val="clear" w:color="auto" w:fill="FFFFFF"/>
              <w:jc w:val="both"/>
              <w:textAlignment w:val="baseline"/>
              <w:rPr>
                <w:bCs/>
                <w:color w:val="000000" w:themeColor="text1"/>
              </w:rPr>
            </w:pPr>
            <w:r w:rsidRPr="006230E8">
              <w:rPr>
                <w:bCs/>
                <w:color w:val="000000" w:themeColor="text1"/>
              </w:rPr>
              <w:t>в) работа с информацией:</w:t>
            </w:r>
          </w:p>
          <w:p w:rsidR="00FE4021" w:rsidRPr="006230E8" w:rsidRDefault="00FE4021" w:rsidP="00F6673E">
            <w:pPr>
              <w:jc w:val="both"/>
              <w:rPr>
                <w:color w:val="000000" w:themeColor="text1"/>
              </w:rPr>
            </w:pPr>
            <w:r w:rsidRPr="006230E8">
              <w:rPr>
                <w:color w:val="000000" w:themeColor="text1"/>
              </w:rPr>
              <w:t>- владеть навыками получ</w:t>
            </w:r>
            <w:r w:rsidRPr="006230E8">
              <w:rPr>
                <w:color w:val="000000" w:themeColor="text1"/>
              </w:rPr>
              <w:t>е</w:t>
            </w:r>
            <w:r w:rsidRPr="006230E8">
              <w:rPr>
                <w:color w:val="000000" w:themeColor="text1"/>
              </w:rPr>
              <w:t>ния информации из источн</w:t>
            </w:r>
            <w:r w:rsidRPr="006230E8">
              <w:rPr>
                <w:color w:val="000000" w:themeColor="text1"/>
              </w:rPr>
              <w:t>и</w:t>
            </w:r>
            <w:r w:rsidRPr="006230E8">
              <w:rPr>
                <w:color w:val="000000" w:themeColor="text1"/>
              </w:rPr>
              <w:t>ков разных типов, самосто</w:t>
            </w:r>
            <w:r w:rsidRPr="006230E8">
              <w:rPr>
                <w:color w:val="000000" w:themeColor="text1"/>
              </w:rPr>
              <w:t>я</w:t>
            </w:r>
            <w:r w:rsidRPr="006230E8">
              <w:rPr>
                <w:color w:val="000000" w:themeColor="text1"/>
              </w:rPr>
              <w:t>тельно осуществлять поиск, анализ, систематизацию и и</w:t>
            </w:r>
            <w:r w:rsidRPr="006230E8">
              <w:rPr>
                <w:color w:val="000000" w:themeColor="text1"/>
              </w:rPr>
              <w:t>н</w:t>
            </w:r>
            <w:r w:rsidRPr="006230E8">
              <w:rPr>
                <w:color w:val="000000" w:themeColor="text1"/>
              </w:rPr>
              <w:t>терпретацию информации различных видов и форм представления;</w:t>
            </w:r>
          </w:p>
          <w:p w:rsidR="00FE4021" w:rsidRPr="006230E8" w:rsidRDefault="00FE4021" w:rsidP="00F6673E">
            <w:pPr>
              <w:jc w:val="both"/>
              <w:rPr>
                <w:color w:val="000000" w:themeColor="text1"/>
              </w:rPr>
            </w:pPr>
            <w:r w:rsidRPr="006230E8">
              <w:rPr>
                <w:color w:val="000000" w:themeColor="text1"/>
              </w:rPr>
              <w:t>- создавать тексты в разли</w:t>
            </w:r>
            <w:r w:rsidRPr="006230E8">
              <w:rPr>
                <w:color w:val="000000" w:themeColor="text1"/>
              </w:rPr>
              <w:t>ч</w:t>
            </w:r>
            <w:r w:rsidRPr="006230E8">
              <w:rPr>
                <w:color w:val="000000" w:themeColor="text1"/>
              </w:rPr>
              <w:t>ных форматах с учетом н</w:t>
            </w:r>
            <w:r w:rsidRPr="006230E8">
              <w:rPr>
                <w:color w:val="000000" w:themeColor="text1"/>
              </w:rPr>
              <w:t>а</w:t>
            </w:r>
            <w:r w:rsidRPr="006230E8">
              <w:rPr>
                <w:color w:val="000000" w:themeColor="text1"/>
              </w:rPr>
              <w:t>значения информации и цел</w:t>
            </w:r>
            <w:r w:rsidRPr="006230E8">
              <w:rPr>
                <w:color w:val="000000" w:themeColor="text1"/>
              </w:rPr>
              <w:t>е</w:t>
            </w:r>
            <w:r w:rsidRPr="006230E8">
              <w:rPr>
                <w:color w:val="000000" w:themeColor="text1"/>
              </w:rPr>
              <w:t>вой аудитории, выбирая о</w:t>
            </w:r>
            <w:r w:rsidRPr="006230E8">
              <w:rPr>
                <w:color w:val="000000" w:themeColor="text1"/>
              </w:rPr>
              <w:t>п</w:t>
            </w:r>
            <w:r w:rsidRPr="006230E8">
              <w:rPr>
                <w:color w:val="000000" w:themeColor="text1"/>
              </w:rPr>
              <w:t>тимальную форму предста</w:t>
            </w:r>
            <w:r w:rsidRPr="006230E8">
              <w:rPr>
                <w:color w:val="000000" w:themeColor="text1"/>
              </w:rPr>
              <w:t>в</w:t>
            </w:r>
            <w:r w:rsidRPr="006230E8">
              <w:rPr>
                <w:color w:val="000000" w:themeColor="text1"/>
              </w:rPr>
              <w:t>ления и визуализации;</w:t>
            </w:r>
          </w:p>
          <w:p w:rsidR="00FE4021" w:rsidRPr="006230E8" w:rsidRDefault="00FE4021" w:rsidP="00F6673E">
            <w:pPr>
              <w:jc w:val="both"/>
              <w:rPr>
                <w:color w:val="000000" w:themeColor="text1"/>
              </w:rPr>
            </w:pPr>
            <w:r w:rsidRPr="006230E8">
              <w:rPr>
                <w:color w:val="000000" w:themeColor="text1"/>
              </w:rPr>
              <w:t>- оценивать достоверность, легитимность информации, ее соответствие правовым и м</w:t>
            </w:r>
            <w:r w:rsidRPr="006230E8">
              <w:rPr>
                <w:color w:val="000000" w:themeColor="text1"/>
              </w:rPr>
              <w:t>о</w:t>
            </w:r>
            <w:r w:rsidRPr="006230E8">
              <w:rPr>
                <w:color w:val="000000" w:themeColor="text1"/>
              </w:rPr>
              <w:t>рально-этическим нормам;</w:t>
            </w:r>
            <w:r w:rsidRPr="006230E8">
              <w:rPr>
                <w:color w:val="000000" w:themeColor="text1"/>
                <w:shd w:val="clear" w:color="auto" w:fill="FFFFFF"/>
              </w:rPr>
              <w:t xml:space="preserve"> </w:t>
            </w:r>
          </w:p>
          <w:p w:rsidR="00FE4021" w:rsidRPr="006230E8" w:rsidRDefault="00FE4021" w:rsidP="00F6673E">
            <w:pPr>
              <w:jc w:val="both"/>
              <w:rPr>
                <w:color w:val="000000" w:themeColor="text1"/>
              </w:rPr>
            </w:pPr>
            <w:r w:rsidRPr="006230E8">
              <w:rPr>
                <w:color w:val="000000" w:themeColor="text1"/>
              </w:rPr>
              <w:t>- использовать средства и</w:t>
            </w:r>
            <w:r w:rsidRPr="006230E8">
              <w:rPr>
                <w:color w:val="000000" w:themeColor="text1"/>
              </w:rPr>
              <w:t>н</w:t>
            </w:r>
            <w:r w:rsidRPr="006230E8">
              <w:rPr>
                <w:color w:val="000000" w:themeColor="text1"/>
              </w:rPr>
              <w:t>формационных и коммуник</w:t>
            </w:r>
            <w:r w:rsidRPr="006230E8">
              <w:rPr>
                <w:color w:val="000000" w:themeColor="text1"/>
              </w:rPr>
              <w:t>а</w:t>
            </w:r>
            <w:r w:rsidRPr="006230E8">
              <w:rPr>
                <w:color w:val="000000" w:themeColor="text1"/>
              </w:rPr>
              <w:t>ционных технологий в реш</w:t>
            </w:r>
            <w:r w:rsidRPr="006230E8">
              <w:rPr>
                <w:color w:val="000000" w:themeColor="text1"/>
              </w:rPr>
              <w:t>е</w:t>
            </w:r>
            <w:r w:rsidRPr="006230E8">
              <w:rPr>
                <w:color w:val="000000" w:themeColor="text1"/>
              </w:rPr>
              <w:t>нии когнитивных, коммун</w:t>
            </w:r>
            <w:r w:rsidRPr="006230E8">
              <w:rPr>
                <w:color w:val="000000" w:themeColor="text1"/>
              </w:rPr>
              <w:t>и</w:t>
            </w:r>
            <w:r w:rsidRPr="006230E8">
              <w:rPr>
                <w:color w:val="000000" w:themeColor="text1"/>
              </w:rPr>
              <w:t>кативных и организационных задач с соблюдением треб</w:t>
            </w:r>
            <w:r w:rsidRPr="006230E8">
              <w:rPr>
                <w:color w:val="000000" w:themeColor="text1"/>
              </w:rPr>
              <w:t>о</w:t>
            </w:r>
            <w:r w:rsidRPr="006230E8">
              <w:rPr>
                <w:color w:val="000000" w:themeColor="text1"/>
              </w:rPr>
              <w:t>ваний эргономики, техники безопасности, гигиены, р</w:t>
            </w:r>
            <w:r w:rsidRPr="006230E8">
              <w:rPr>
                <w:color w:val="000000" w:themeColor="text1"/>
              </w:rPr>
              <w:t>е</w:t>
            </w:r>
            <w:r w:rsidRPr="006230E8">
              <w:rPr>
                <w:color w:val="000000" w:themeColor="text1"/>
              </w:rPr>
              <w:t>сурсосбережения, правовых и этических норм, норм инфо</w:t>
            </w:r>
            <w:r w:rsidRPr="006230E8">
              <w:rPr>
                <w:color w:val="000000" w:themeColor="text1"/>
              </w:rPr>
              <w:t>р</w:t>
            </w:r>
            <w:r w:rsidRPr="006230E8">
              <w:rPr>
                <w:color w:val="000000" w:themeColor="text1"/>
              </w:rPr>
              <w:t xml:space="preserve">мационной безопасности; </w:t>
            </w:r>
          </w:p>
          <w:p w:rsidR="00FE4021" w:rsidRPr="006230E8" w:rsidRDefault="00FE4021" w:rsidP="00F6673E">
            <w:pPr>
              <w:jc w:val="both"/>
              <w:rPr>
                <w:color w:val="000000" w:themeColor="text1"/>
              </w:rPr>
            </w:pPr>
            <w:r w:rsidRPr="006230E8">
              <w:rPr>
                <w:color w:val="000000" w:themeColor="text1"/>
              </w:rPr>
              <w:t>- владеть навыками распозн</w:t>
            </w:r>
            <w:r w:rsidRPr="006230E8">
              <w:rPr>
                <w:color w:val="000000" w:themeColor="text1"/>
              </w:rPr>
              <w:t>а</w:t>
            </w:r>
            <w:r w:rsidRPr="006230E8">
              <w:rPr>
                <w:color w:val="000000" w:themeColor="text1"/>
              </w:rPr>
              <w:t>вания и защиты информации, информационной безопасн</w:t>
            </w:r>
            <w:r w:rsidRPr="006230E8">
              <w:rPr>
                <w:color w:val="000000" w:themeColor="text1"/>
              </w:rPr>
              <w:t>о</w:t>
            </w:r>
            <w:r w:rsidRPr="006230E8">
              <w:rPr>
                <w:color w:val="000000" w:themeColor="text1"/>
              </w:rPr>
              <w:t>сти личности</w:t>
            </w:r>
          </w:p>
        </w:tc>
        <w:tc>
          <w:tcPr>
            <w:tcW w:w="0" w:type="auto"/>
          </w:tcPr>
          <w:p w:rsidR="00FE4021" w:rsidRPr="006230E8" w:rsidRDefault="00FE4021"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proofErr w:type="gramStart"/>
            <w:r w:rsidRPr="006230E8">
              <w:rPr>
                <w:color w:val="000000" w:themeColor="text1"/>
              </w:rPr>
              <w:lastRenderedPageBreak/>
              <w:t>-  владеть представлениями о роли информации и связанных с ней процессов в природе, технике и обществе; поняти</w:t>
            </w:r>
            <w:r w:rsidRPr="006230E8">
              <w:rPr>
                <w:color w:val="000000" w:themeColor="text1"/>
              </w:rPr>
              <w:t>я</w:t>
            </w:r>
            <w:r w:rsidRPr="006230E8">
              <w:rPr>
                <w:color w:val="000000" w:themeColor="text1"/>
              </w:rPr>
              <w:t>ми «информация», «информ</w:t>
            </w:r>
            <w:r w:rsidRPr="006230E8">
              <w:rPr>
                <w:color w:val="000000" w:themeColor="text1"/>
              </w:rPr>
              <w:t>а</w:t>
            </w:r>
            <w:r w:rsidRPr="006230E8">
              <w:rPr>
                <w:color w:val="000000" w:themeColor="text1"/>
              </w:rPr>
              <w:t>ционный процесс», «система», «компоненты системы» «си</w:t>
            </w:r>
            <w:r w:rsidRPr="006230E8">
              <w:rPr>
                <w:color w:val="000000" w:themeColor="text1"/>
              </w:rPr>
              <w:t>с</w:t>
            </w:r>
            <w:r w:rsidRPr="006230E8">
              <w:rPr>
                <w:color w:val="000000" w:themeColor="text1"/>
              </w:rPr>
              <w:t>темный эффект», «информац</w:t>
            </w:r>
            <w:r w:rsidRPr="006230E8">
              <w:rPr>
                <w:color w:val="000000" w:themeColor="text1"/>
              </w:rPr>
              <w:t>и</w:t>
            </w:r>
            <w:r w:rsidRPr="006230E8">
              <w:rPr>
                <w:color w:val="000000" w:themeColor="text1"/>
              </w:rPr>
              <w:t>онная система», «система управления»; владение мет</w:t>
            </w:r>
            <w:r w:rsidRPr="006230E8">
              <w:rPr>
                <w:color w:val="000000" w:themeColor="text1"/>
              </w:rPr>
              <w:t>о</w:t>
            </w:r>
            <w:r w:rsidRPr="006230E8">
              <w:rPr>
                <w:color w:val="000000" w:themeColor="text1"/>
              </w:rPr>
              <w:t>дами поиска информации в с</w:t>
            </w:r>
            <w:r w:rsidRPr="006230E8">
              <w:rPr>
                <w:color w:val="000000" w:themeColor="text1"/>
              </w:rPr>
              <w:t>е</w:t>
            </w:r>
            <w:r w:rsidRPr="006230E8">
              <w:rPr>
                <w:color w:val="000000" w:themeColor="text1"/>
              </w:rPr>
              <w:t xml:space="preserve">ти Интернет; уметь критически </w:t>
            </w:r>
            <w:r w:rsidRPr="006230E8">
              <w:rPr>
                <w:color w:val="000000" w:themeColor="text1"/>
              </w:rPr>
              <w:lastRenderedPageBreak/>
              <w:t>оценивать информацию, пол</w:t>
            </w:r>
            <w:r w:rsidRPr="006230E8">
              <w:rPr>
                <w:color w:val="000000" w:themeColor="text1"/>
              </w:rPr>
              <w:t>у</w:t>
            </w:r>
            <w:r w:rsidRPr="006230E8">
              <w:rPr>
                <w:color w:val="000000" w:themeColor="text1"/>
              </w:rPr>
              <w:t>ченную из сети Интернет; х</w:t>
            </w:r>
            <w:r w:rsidRPr="006230E8">
              <w:rPr>
                <w:color w:val="000000" w:themeColor="text1"/>
              </w:rPr>
              <w:t>а</w:t>
            </w:r>
            <w:r w:rsidRPr="006230E8">
              <w:rPr>
                <w:color w:val="000000" w:themeColor="text1"/>
              </w:rPr>
              <w:t>рактеризовать большие да</w:t>
            </w:r>
            <w:r w:rsidRPr="006230E8">
              <w:rPr>
                <w:color w:val="000000" w:themeColor="text1"/>
              </w:rPr>
              <w:t>н</w:t>
            </w:r>
            <w:r w:rsidRPr="006230E8">
              <w:rPr>
                <w:color w:val="000000" w:themeColor="text1"/>
              </w:rPr>
              <w:t>ные, приводить примеры и</w:t>
            </w:r>
            <w:r w:rsidRPr="006230E8">
              <w:rPr>
                <w:color w:val="000000" w:themeColor="text1"/>
              </w:rPr>
              <w:t>с</w:t>
            </w:r>
            <w:r w:rsidRPr="006230E8">
              <w:rPr>
                <w:color w:val="000000" w:themeColor="text1"/>
              </w:rPr>
              <w:t>точников их получения и н</w:t>
            </w:r>
            <w:r w:rsidRPr="006230E8">
              <w:rPr>
                <w:color w:val="000000" w:themeColor="text1"/>
              </w:rPr>
              <w:t>а</w:t>
            </w:r>
            <w:r w:rsidRPr="006230E8">
              <w:rPr>
                <w:color w:val="000000" w:themeColor="text1"/>
              </w:rPr>
              <w:t>правления использования;</w:t>
            </w:r>
            <w:proofErr w:type="gramEnd"/>
          </w:p>
          <w:p w:rsidR="00FE4021" w:rsidRPr="006230E8" w:rsidRDefault="00FE4021"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6230E8">
              <w:rPr>
                <w:color w:val="000000" w:themeColor="text1"/>
              </w:rPr>
              <w:t>- понимать основные принц</w:t>
            </w:r>
            <w:r w:rsidRPr="006230E8">
              <w:rPr>
                <w:color w:val="000000" w:themeColor="text1"/>
              </w:rPr>
              <w:t>и</w:t>
            </w:r>
            <w:r w:rsidRPr="006230E8">
              <w:rPr>
                <w:color w:val="000000" w:themeColor="text1"/>
              </w:rPr>
              <w:t>пы устройства и функционир</w:t>
            </w:r>
            <w:r w:rsidRPr="006230E8">
              <w:rPr>
                <w:color w:val="000000" w:themeColor="text1"/>
              </w:rPr>
              <w:t>о</w:t>
            </w:r>
            <w:r w:rsidRPr="006230E8">
              <w:rPr>
                <w:color w:val="000000" w:themeColor="text1"/>
              </w:rPr>
              <w:t>вания современных стаци</w:t>
            </w:r>
            <w:r w:rsidRPr="006230E8">
              <w:rPr>
                <w:color w:val="000000" w:themeColor="text1"/>
              </w:rPr>
              <w:t>о</w:t>
            </w:r>
            <w:r w:rsidRPr="006230E8">
              <w:rPr>
                <w:color w:val="000000" w:themeColor="text1"/>
              </w:rPr>
              <w:t>нарных и мобильных компь</w:t>
            </w:r>
            <w:r w:rsidRPr="006230E8">
              <w:rPr>
                <w:color w:val="000000" w:themeColor="text1"/>
              </w:rPr>
              <w:t>ю</w:t>
            </w:r>
            <w:r w:rsidRPr="006230E8">
              <w:rPr>
                <w:color w:val="000000" w:themeColor="text1"/>
              </w:rPr>
              <w:t>теров; тенденций развития компьютерных технологий; владеть навыками работы с операционными системами и основными видами програм</w:t>
            </w:r>
            <w:r w:rsidRPr="006230E8">
              <w:rPr>
                <w:color w:val="000000" w:themeColor="text1"/>
              </w:rPr>
              <w:t>м</w:t>
            </w:r>
            <w:r w:rsidRPr="006230E8">
              <w:rPr>
                <w:color w:val="000000" w:themeColor="text1"/>
              </w:rPr>
              <w:t>ного обеспечения для решения учебных задач по выбранной специализации;</w:t>
            </w:r>
          </w:p>
          <w:p w:rsidR="00FE4021" w:rsidRPr="006230E8" w:rsidRDefault="00FE4021"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6230E8">
              <w:rPr>
                <w:color w:val="000000" w:themeColor="text1"/>
              </w:rPr>
              <w:t>- иметь представления о ко</w:t>
            </w:r>
            <w:r w:rsidRPr="006230E8">
              <w:rPr>
                <w:color w:val="000000" w:themeColor="text1"/>
              </w:rPr>
              <w:t>м</w:t>
            </w:r>
            <w:r w:rsidRPr="006230E8">
              <w:rPr>
                <w:color w:val="000000" w:themeColor="text1"/>
              </w:rPr>
              <w:t>пьютерных сетях и их роли в современном мире; об общих принципах разработки и фун</w:t>
            </w:r>
            <w:r w:rsidRPr="006230E8">
              <w:rPr>
                <w:color w:val="000000" w:themeColor="text1"/>
              </w:rPr>
              <w:t>к</w:t>
            </w:r>
            <w:r w:rsidRPr="006230E8">
              <w:rPr>
                <w:color w:val="000000" w:themeColor="text1"/>
              </w:rPr>
              <w:t xml:space="preserve">ционирования </w:t>
            </w:r>
            <w:proofErr w:type="spellStart"/>
            <w:proofErr w:type="gramStart"/>
            <w:r w:rsidRPr="006230E8">
              <w:rPr>
                <w:color w:val="000000" w:themeColor="text1"/>
              </w:rPr>
              <w:t>интернет-приложений</w:t>
            </w:r>
            <w:proofErr w:type="spellEnd"/>
            <w:proofErr w:type="gramEnd"/>
            <w:r w:rsidRPr="006230E8">
              <w:rPr>
                <w:color w:val="000000" w:themeColor="text1"/>
              </w:rPr>
              <w:t>;</w:t>
            </w:r>
          </w:p>
          <w:p w:rsidR="00FE4021" w:rsidRPr="006230E8" w:rsidRDefault="00FE4021"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6230E8">
              <w:rPr>
                <w:color w:val="000000" w:themeColor="text1"/>
              </w:rPr>
              <w:t>- понимать основные принц</w:t>
            </w:r>
            <w:r w:rsidRPr="006230E8">
              <w:rPr>
                <w:color w:val="000000" w:themeColor="text1"/>
              </w:rPr>
              <w:t>и</w:t>
            </w:r>
            <w:r w:rsidRPr="006230E8">
              <w:rPr>
                <w:color w:val="000000" w:themeColor="text1"/>
              </w:rPr>
              <w:t>пы дискретизации различных видов информации; умение определять информационный объем текстовых, графических и звуковых данных при зада</w:t>
            </w:r>
            <w:r w:rsidRPr="006230E8">
              <w:rPr>
                <w:color w:val="000000" w:themeColor="text1"/>
              </w:rPr>
              <w:t>н</w:t>
            </w:r>
            <w:r w:rsidRPr="006230E8">
              <w:rPr>
                <w:color w:val="000000" w:themeColor="text1"/>
              </w:rPr>
              <w:t>ных параметрах дискретиз</w:t>
            </w:r>
            <w:r w:rsidRPr="006230E8">
              <w:rPr>
                <w:color w:val="000000" w:themeColor="text1"/>
              </w:rPr>
              <w:t>а</w:t>
            </w:r>
            <w:r w:rsidRPr="006230E8">
              <w:rPr>
                <w:color w:val="000000" w:themeColor="text1"/>
              </w:rPr>
              <w:t>ции;</w:t>
            </w:r>
          </w:p>
          <w:p w:rsidR="00FE4021" w:rsidRPr="006230E8" w:rsidRDefault="00FE4021"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6230E8">
              <w:rPr>
                <w:color w:val="000000" w:themeColor="text1"/>
              </w:rPr>
              <w:t>- уметь строить неравноме</w:t>
            </w:r>
            <w:r w:rsidRPr="006230E8">
              <w:rPr>
                <w:color w:val="000000" w:themeColor="text1"/>
              </w:rPr>
              <w:t>р</w:t>
            </w:r>
            <w:r w:rsidRPr="006230E8">
              <w:rPr>
                <w:color w:val="000000" w:themeColor="text1"/>
              </w:rPr>
              <w:t>ные коды, допускающие одн</w:t>
            </w:r>
            <w:r w:rsidRPr="006230E8">
              <w:rPr>
                <w:color w:val="000000" w:themeColor="text1"/>
              </w:rPr>
              <w:t>о</w:t>
            </w:r>
            <w:r w:rsidRPr="006230E8">
              <w:rPr>
                <w:color w:val="000000" w:themeColor="text1"/>
              </w:rPr>
              <w:t>значное декодирование соо</w:t>
            </w:r>
            <w:r w:rsidRPr="006230E8">
              <w:rPr>
                <w:color w:val="000000" w:themeColor="text1"/>
              </w:rPr>
              <w:t>б</w:t>
            </w:r>
            <w:r w:rsidRPr="006230E8">
              <w:rPr>
                <w:color w:val="000000" w:themeColor="text1"/>
              </w:rPr>
              <w:t>щений (префиксные коды); и</w:t>
            </w:r>
            <w:r w:rsidRPr="006230E8">
              <w:rPr>
                <w:color w:val="000000" w:themeColor="text1"/>
              </w:rPr>
              <w:t>с</w:t>
            </w:r>
            <w:r w:rsidRPr="006230E8">
              <w:rPr>
                <w:color w:val="000000" w:themeColor="text1"/>
              </w:rPr>
              <w:t>пользовать простейшие коды, которые позволяют обнаруж</w:t>
            </w:r>
            <w:r w:rsidRPr="006230E8">
              <w:rPr>
                <w:color w:val="000000" w:themeColor="text1"/>
              </w:rPr>
              <w:t>и</w:t>
            </w:r>
            <w:r w:rsidRPr="006230E8">
              <w:rPr>
                <w:color w:val="000000" w:themeColor="text1"/>
              </w:rPr>
              <w:t>вать и исправлять ошибки при передаче данных;</w:t>
            </w:r>
          </w:p>
          <w:p w:rsidR="00FE4021" w:rsidRPr="006230E8" w:rsidRDefault="00FE4021"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6230E8">
              <w:rPr>
                <w:color w:val="000000" w:themeColor="text1"/>
              </w:rPr>
              <w:t>- владеть теоретическим апп</w:t>
            </w:r>
            <w:r w:rsidRPr="006230E8">
              <w:rPr>
                <w:color w:val="000000" w:themeColor="text1"/>
              </w:rPr>
              <w:t>а</w:t>
            </w:r>
            <w:r w:rsidRPr="006230E8">
              <w:rPr>
                <w:color w:val="000000" w:themeColor="text1"/>
              </w:rPr>
              <w:t>ратом, позволяющим осущес</w:t>
            </w:r>
            <w:r w:rsidRPr="006230E8">
              <w:rPr>
                <w:color w:val="000000" w:themeColor="text1"/>
              </w:rPr>
              <w:t>т</w:t>
            </w:r>
            <w:r w:rsidRPr="006230E8">
              <w:rPr>
                <w:color w:val="000000" w:themeColor="text1"/>
              </w:rPr>
              <w:t>влять представление заданного натурального числа в разли</w:t>
            </w:r>
            <w:r w:rsidRPr="006230E8">
              <w:rPr>
                <w:color w:val="000000" w:themeColor="text1"/>
              </w:rPr>
              <w:t>ч</w:t>
            </w:r>
            <w:r w:rsidRPr="006230E8">
              <w:rPr>
                <w:color w:val="000000" w:themeColor="text1"/>
              </w:rPr>
              <w:t>ных системах счисления; в</w:t>
            </w:r>
            <w:r w:rsidRPr="006230E8">
              <w:rPr>
                <w:color w:val="000000" w:themeColor="text1"/>
              </w:rPr>
              <w:t>ы</w:t>
            </w:r>
            <w:r w:rsidRPr="006230E8">
              <w:rPr>
                <w:color w:val="000000" w:themeColor="text1"/>
              </w:rPr>
              <w:t>полнять преобразования лог</w:t>
            </w:r>
            <w:r w:rsidRPr="006230E8">
              <w:rPr>
                <w:color w:val="000000" w:themeColor="text1"/>
              </w:rPr>
              <w:t>и</w:t>
            </w:r>
            <w:r w:rsidRPr="006230E8">
              <w:rPr>
                <w:color w:val="000000" w:themeColor="text1"/>
              </w:rPr>
              <w:t>ческих выражений, используя законы алгебры логики; опр</w:t>
            </w:r>
            <w:r w:rsidRPr="006230E8">
              <w:rPr>
                <w:color w:val="000000" w:themeColor="text1"/>
              </w:rPr>
              <w:t>е</w:t>
            </w:r>
            <w:r w:rsidRPr="006230E8">
              <w:rPr>
                <w:color w:val="000000" w:themeColor="text1"/>
              </w:rPr>
              <w:t>делять кратчайший путь во взвешенном графе и количес</w:t>
            </w:r>
            <w:r w:rsidRPr="006230E8">
              <w:rPr>
                <w:color w:val="000000" w:themeColor="text1"/>
              </w:rPr>
              <w:t>т</w:t>
            </w:r>
            <w:r w:rsidRPr="006230E8">
              <w:rPr>
                <w:color w:val="000000" w:themeColor="text1"/>
              </w:rPr>
              <w:t>во путей между вершинами ориентированного ациклич</w:t>
            </w:r>
            <w:r w:rsidRPr="006230E8">
              <w:rPr>
                <w:color w:val="000000" w:themeColor="text1"/>
              </w:rPr>
              <w:t>е</w:t>
            </w:r>
            <w:r w:rsidRPr="006230E8">
              <w:rPr>
                <w:color w:val="000000" w:themeColor="text1"/>
              </w:rPr>
              <w:lastRenderedPageBreak/>
              <w:t>ского графа;</w:t>
            </w:r>
          </w:p>
          <w:p w:rsidR="00FE4021" w:rsidRPr="006230E8" w:rsidRDefault="00FE4021"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proofErr w:type="gramStart"/>
            <w:r w:rsidRPr="006230E8">
              <w:rPr>
                <w:color w:val="000000" w:themeColor="text1"/>
              </w:rPr>
              <w:t>- уметь читать и понимать пр</w:t>
            </w:r>
            <w:r w:rsidRPr="006230E8">
              <w:rPr>
                <w:color w:val="000000" w:themeColor="text1"/>
              </w:rPr>
              <w:t>о</w:t>
            </w:r>
            <w:r w:rsidRPr="006230E8">
              <w:rPr>
                <w:color w:val="000000" w:themeColor="text1"/>
              </w:rPr>
              <w:t>граммы, реализующие н</w:t>
            </w:r>
            <w:r w:rsidRPr="006230E8">
              <w:rPr>
                <w:color w:val="000000" w:themeColor="text1"/>
              </w:rPr>
              <w:t>е</w:t>
            </w:r>
            <w:r w:rsidRPr="006230E8">
              <w:rPr>
                <w:color w:val="000000" w:themeColor="text1"/>
              </w:rPr>
              <w:t>сложные алгоритмы обработки числовых и текстовых данных (в том числе массивов и си</w:t>
            </w:r>
            <w:r w:rsidRPr="006230E8">
              <w:rPr>
                <w:color w:val="000000" w:themeColor="text1"/>
              </w:rPr>
              <w:t>м</w:t>
            </w:r>
            <w:r w:rsidRPr="006230E8">
              <w:rPr>
                <w:color w:val="000000" w:themeColor="text1"/>
              </w:rPr>
              <w:t>вольных строк) на выбранном для изучения универсальном языке программирования в</w:t>
            </w:r>
            <w:r w:rsidRPr="006230E8">
              <w:rPr>
                <w:color w:val="000000" w:themeColor="text1"/>
              </w:rPr>
              <w:t>ы</w:t>
            </w:r>
            <w:r w:rsidRPr="006230E8">
              <w:rPr>
                <w:color w:val="000000" w:themeColor="text1"/>
              </w:rPr>
              <w:t xml:space="preserve">сокого уровня (Паскаль, </w:t>
            </w:r>
            <w:proofErr w:type="spellStart"/>
            <w:r w:rsidRPr="006230E8">
              <w:rPr>
                <w:color w:val="000000" w:themeColor="text1"/>
              </w:rPr>
              <w:t>Python</w:t>
            </w:r>
            <w:proofErr w:type="spellEnd"/>
            <w:r w:rsidRPr="006230E8">
              <w:rPr>
                <w:color w:val="000000" w:themeColor="text1"/>
              </w:rPr>
              <w:t xml:space="preserve">, </w:t>
            </w:r>
            <w:proofErr w:type="spellStart"/>
            <w:r w:rsidRPr="006230E8">
              <w:rPr>
                <w:color w:val="000000" w:themeColor="text1"/>
              </w:rPr>
              <w:t>Java</w:t>
            </w:r>
            <w:proofErr w:type="spellEnd"/>
            <w:r w:rsidRPr="006230E8">
              <w:rPr>
                <w:color w:val="000000" w:themeColor="text1"/>
              </w:rPr>
              <w:t xml:space="preserve">, </w:t>
            </w:r>
            <w:proofErr w:type="spellStart"/>
            <w:r w:rsidRPr="006230E8">
              <w:rPr>
                <w:color w:val="000000" w:themeColor="text1"/>
              </w:rPr>
              <w:t>С++</w:t>
            </w:r>
            <w:proofErr w:type="spellEnd"/>
            <w:r w:rsidRPr="006230E8">
              <w:rPr>
                <w:color w:val="000000" w:themeColor="text1"/>
              </w:rPr>
              <w:t xml:space="preserve">, </w:t>
            </w:r>
            <w:proofErr w:type="spellStart"/>
            <w:r w:rsidRPr="006230E8">
              <w:rPr>
                <w:color w:val="000000" w:themeColor="text1"/>
              </w:rPr>
              <w:t>С#</w:t>
            </w:r>
            <w:proofErr w:type="spellEnd"/>
            <w:r w:rsidRPr="006230E8">
              <w:rPr>
                <w:color w:val="000000" w:themeColor="text1"/>
              </w:rPr>
              <w:t>); анал</w:t>
            </w:r>
            <w:r w:rsidRPr="006230E8">
              <w:rPr>
                <w:color w:val="000000" w:themeColor="text1"/>
              </w:rPr>
              <w:t>и</w:t>
            </w:r>
            <w:r w:rsidRPr="006230E8">
              <w:rPr>
                <w:color w:val="000000" w:themeColor="text1"/>
              </w:rPr>
              <w:t>зировать алгоритмы с испол</w:t>
            </w:r>
            <w:r w:rsidRPr="006230E8">
              <w:rPr>
                <w:color w:val="000000" w:themeColor="text1"/>
              </w:rPr>
              <w:t>ь</w:t>
            </w:r>
            <w:r w:rsidRPr="006230E8">
              <w:rPr>
                <w:color w:val="000000" w:themeColor="text1"/>
              </w:rPr>
              <w:t>зованием таблиц трассировки; определять без использования компьютера результаты в</w:t>
            </w:r>
            <w:r w:rsidRPr="006230E8">
              <w:rPr>
                <w:color w:val="000000" w:themeColor="text1"/>
              </w:rPr>
              <w:t>ы</w:t>
            </w:r>
            <w:r w:rsidRPr="006230E8">
              <w:rPr>
                <w:color w:val="000000" w:themeColor="text1"/>
              </w:rPr>
              <w:t>полнения несложных пр</w:t>
            </w:r>
            <w:r w:rsidRPr="006230E8">
              <w:rPr>
                <w:color w:val="000000" w:themeColor="text1"/>
              </w:rPr>
              <w:t>о</w:t>
            </w:r>
            <w:r w:rsidRPr="006230E8">
              <w:rPr>
                <w:color w:val="000000" w:themeColor="text1"/>
              </w:rPr>
              <w:t>грамм, включающих циклы, ветвления и подпрограммы, при заданных исходных да</w:t>
            </w:r>
            <w:r w:rsidRPr="006230E8">
              <w:rPr>
                <w:color w:val="000000" w:themeColor="text1"/>
              </w:rPr>
              <w:t>н</w:t>
            </w:r>
            <w:r w:rsidRPr="006230E8">
              <w:rPr>
                <w:color w:val="000000" w:themeColor="text1"/>
              </w:rPr>
              <w:t>ных;</w:t>
            </w:r>
            <w:proofErr w:type="gramEnd"/>
            <w:r w:rsidRPr="006230E8">
              <w:rPr>
                <w:color w:val="000000" w:themeColor="text1"/>
              </w:rPr>
              <w:t xml:space="preserve"> модифицировать готовые программы для решения новых задач, использовать их в своих программах в качестве подпр</w:t>
            </w:r>
            <w:r w:rsidRPr="006230E8">
              <w:rPr>
                <w:color w:val="000000" w:themeColor="text1"/>
              </w:rPr>
              <w:t>о</w:t>
            </w:r>
            <w:r w:rsidRPr="006230E8">
              <w:rPr>
                <w:color w:val="000000" w:themeColor="text1"/>
              </w:rPr>
              <w:t>грамм (процедур, функций);</w:t>
            </w:r>
          </w:p>
          <w:p w:rsidR="00695825" w:rsidRPr="006230E8" w:rsidRDefault="00695825"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proofErr w:type="gramStart"/>
            <w:r w:rsidRPr="006230E8">
              <w:rPr>
                <w:color w:val="000000" w:themeColor="text1"/>
              </w:rPr>
              <w:t xml:space="preserve">- уметь реализовать этапы </w:t>
            </w:r>
            <w:proofErr w:type="spellStart"/>
            <w:r w:rsidRPr="006230E8">
              <w:rPr>
                <w:color w:val="000000" w:themeColor="text1"/>
              </w:rPr>
              <w:t>р</w:t>
            </w:r>
            <w:r w:rsidRPr="006230E8">
              <w:rPr>
                <w:color w:val="000000" w:themeColor="text1"/>
              </w:rPr>
              <w:t>е</w:t>
            </w:r>
            <w:r w:rsidRPr="006230E8">
              <w:rPr>
                <w:color w:val="000000" w:themeColor="text1"/>
              </w:rPr>
              <w:t>шания</w:t>
            </w:r>
            <w:proofErr w:type="spellEnd"/>
            <w:r w:rsidRPr="006230E8">
              <w:rPr>
                <w:color w:val="000000" w:themeColor="text1"/>
              </w:rPr>
              <w:t xml:space="preserve"> задач на компьютере; умение реализовывать на в</w:t>
            </w:r>
            <w:r w:rsidRPr="006230E8">
              <w:rPr>
                <w:color w:val="000000" w:themeColor="text1"/>
              </w:rPr>
              <w:t>ы</w:t>
            </w:r>
            <w:r w:rsidRPr="006230E8">
              <w:rPr>
                <w:color w:val="000000" w:themeColor="text1"/>
              </w:rPr>
              <w:t xml:space="preserve">бранном для изучения языке программирования высокого уровня (Паскаль, </w:t>
            </w:r>
            <w:proofErr w:type="spellStart"/>
            <w:r w:rsidRPr="006230E8">
              <w:rPr>
                <w:color w:val="000000" w:themeColor="text1"/>
              </w:rPr>
              <w:t>Python</w:t>
            </w:r>
            <w:proofErr w:type="spellEnd"/>
            <w:r w:rsidRPr="006230E8">
              <w:rPr>
                <w:color w:val="000000" w:themeColor="text1"/>
              </w:rPr>
              <w:t xml:space="preserve">, </w:t>
            </w:r>
            <w:proofErr w:type="spellStart"/>
            <w:r w:rsidRPr="006230E8">
              <w:rPr>
                <w:color w:val="000000" w:themeColor="text1"/>
              </w:rPr>
              <w:t>Java</w:t>
            </w:r>
            <w:proofErr w:type="spellEnd"/>
            <w:r w:rsidRPr="006230E8">
              <w:rPr>
                <w:color w:val="000000" w:themeColor="text1"/>
              </w:rPr>
              <w:t xml:space="preserve">, </w:t>
            </w:r>
            <w:proofErr w:type="spellStart"/>
            <w:r w:rsidRPr="006230E8">
              <w:rPr>
                <w:color w:val="000000" w:themeColor="text1"/>
              </w:rPr>
              <w:t>С++</w:t>
            </w:r>
            <w:proofErr w:type="spellEnd"/>
            <w:r w:rsidRPr="006230E8">
              <w:rPr>
                <w:color w:val="000000" w:themeColor="text1"/>
              </w:rPr>
              <w:t xml:space="preserve">, </w:t>
            </w:r>
            <w:proofErr w:type="spellStart"/>
            <w:r w:rsidRPr="006230E8">
              <w:rPr>
                <w:color w:val="000000" w:themeColor="text1"/>
              </w:rPr>
              <w:t>С#</w:t>
            </w:r>
            <w:proofErr w:type="spellEnd"/>
            <w:r w:rsidRPr="006230E8">
              <w:rPr>
                <w:color w:val="000000" w:themeColor="text1"/>
              </w:rPr>
              <w:t>) типовые алгоритмы обработки чисел, числовых п</w:t>
            </w:r>
            <w:r w:rsidRPr="006230E8">
              <w:rPr>
                <w:color w:val="000000" w:themeColor="text1"/>
              </w:rPr>
              <w:t>о</w:t>
            </w:r>
            <w:r w:rsidRPr="006230E8">
              <w:rPr>
                <w:color w:val="000000" w:themeColor="text1"/>
              </w:rPr>
              <w:t>следовательностей и массивов: представление числа в виде набора простых сомножит</w:t>
            </w:r>
            <w:r w:rsidRPr="006230E8">
              <w:rPr>
                <w:color w:val="000000" w:themeColor="text1"/>
              </w:rPr>
              <w:t>е</w:t>
            </w:r>
            <w:r w:rsidRPr="006230E8">
              <w:rPr>
                <w:color w:val="000000" w:themeColor="text1"/>
              </w:rPr>
              <w:t>лей; нахождение максимал</w:t>
            </w:r>
            <w:r w:rsidRPr="006230E8">
              <w:rPr>
                <w:color w:val="000000" w:themeColor="text1"/>
              </w:rPr>
              <w:t>ь</w:t>
            </w:r>
            <w:r w:rsidRPr="006230E8">
              <w:rPr>
                <w:color w:val="000000" w:themeColor="text1"/>
              </w:rPr>
              <w:t>ной (минимальной) цифры н</w:t>
            </w:r>
            <w:r w:rsidRPr="006230E8">
              <w:rPr>
                <w:color w:val="000000" w:themeColor="text1"/>
              </w:rPr>
              <w:t>а</w:t>
            </w:r>
            <w:r w:rsidRPr="006230E8">
              <w:rPr>
                <w:color w:val="000000" w:themeColor="text1"/>
              </w:rPr>
              <w:t>турального числа, записанного в системе счисления с основ</w:t>
            </w:r>
            <w:r w:rsidRPr="006230E8">
              <w:rPr>
                <w:color w:val="000000" w:themeColor="text1"/>
              </w:rPr>
              <w:t>а</w:t>
            </w:r>
            <w:r w:rsidRPr="006230E8">
              <w:rPr>
                <w:color w:val="000000" w:themeColor="text1"/>
              </w:rPr>
              <w:t>нием, не превышающим 10;</w:t>
            </w:r>
            <w:proofErr w:type="gramEnd"/>
            <w:r w:rsidRPr="006230E8">
              <w:rPr>
                <w:color w:val="000000" w:themeColor="text1"/>
              </w:rPr>
              <w:t xml:space="preserve"> вычисление обобщенных х</w:t>
            </w:r>
            <w:r w:rsidRPr="006230E8">
              <w:rPr>
                <w:color w:val="000000" w:themeColor="text1"/>
              </w:rPr>
              <w:t>а</w:t>
            </w:r>
            <w:r w:rsidRPr="006230E8">
              <w:rPr>
                <w:color w:val="000000" w:themeColor="text1"/>
              </w:rPr>
              <w:t>рактеристик элементов масс</w:t>
            </w:r>
            <w:r w:rsidRPr="006230E8">
              <w:rPr>
                <w:color w:val="000000" w:themeColor="text1"/>
              </w:rPr>
              <w:t>и</w:t>
            </w:r>
            <w:r w:rsidRPr="006230E8">
              <w:rPr>
                <w:color w:val="000000" w:themeColor="text1"/>
              </w:rPr>
              <w:t>ва или числовой последов</w:t>
            </w:r>
            <w:r w:rsidRPr="006230E8">
              <w:rPr>
                <w:color w:val="000000" w:themeColor="text1"/>
              </w:rPr>
              <w:t>а</w:t>
            </w:r>
            <w:r w:rsidRPr="006230E8">
              <w:rPr>
                <w:color w:val="000000" w:themeColor="text1"/>
              </w:rPr>
              <w:t>тельности (суммы, произвед</w:t>
            </w:r>
            <w:r w:rsidRPr="006230E8">
              <w:rPr>
                <w:color w:val="000000" w:themeColor="text1"/>
              </w:rPr>
              <w:t>е</w:t>
            </w:r>
            <w:r w:rsidRPr="006230E8">
              <w:rPr>
                <w:color w:val="000000" w:themeColor="text1"/>
              </w:rPr>
              <w:t>ния среднего аритмического, минимального и максимальн</w:t>
            </w:r>
            <w:r w:rsidRPr="006230E8">
              <w:rPr>
                <w:color w:val="000000" w:themeColor="text1"/>
              </w:rPr>
              <w:t>о</w:t>
            </w:r>
            <w:r w:rsidRPr="006230E8">
              <w:rPr>
                <w:color w:val="000000" w:themeColor="text1"/>
              </w:rPr>
              <w:t>го элементов, количества эл</w:t>
            </w:r>
            <w:r w:rsidRPr="006230E8">
              <w:rPr>
                <w:color w:val="000000" w:themeColor="text1"/>
              </w:rPr>
              <w:t>е</w:t>
            </w:r>
            <w:r w:rsidRPr="006230E8">
              <w:rPr>
                <w:color w:val="000000" w:themeColor="text1"/>
              </w:rPr>
              <w:t>ментов, удовлетворяющих з</w:t>
            </w:r>
            <w:r w:rsidRPr="006230E8">
              <w:rPr>
                <w:color w:val="000000" w:themeColor="text1"/>
              </w:rPr>
              <w:t>а</w:t>
            </w:r>
            <w:r w:rsidRPr="006230E8">
              <w:rPr>
                <w:color w:val="000000" w:themeColor="text1"/>
              </w:rPr>
              <w:t>данному условию); сортировку элементов массива;</w:t>
            </w:r>
          </w:p>
          <w:p w:rsidR="00877B68" w:rsidRPr="006230E8" w:rsidRDefault="00877B68"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6230E8">
              <w:rPr>
                <w:color w:val="000000" w:themeColor="text1"/>
              </w:rPr>
              <w:t>- уметь создавать структурир</w:t>
            </w:r>
            <w:r w:rsidRPr="006230E8">
              <w:rPr>
                <w:color w:val="000000" w:themeColor="text1"/>
              </w:rPr>
              <w:t>о</w:t>
            </w:r>
            <w:r w:rsidRPr="006230E8">
              <w:rPr>
                <w:color w:val="000000" w:themeColor="text1"/>
              </w:rPr>
              <w:t xml:space="preserve">ванные текстовые документы и </w:t>
            </w:r>
            <w:r w:rsidRPr="006230E8">
              <w:rPr>
                <w:color w:val="000000" w:themeColor="text1"/>
              </w:rPr>
              <w:lastRenderedPageBreak/>
              <w:t>демонстрационные материалы с использованием возможн</w:t>
            </w:r>
            <w:r w:rsidRPr="006230E8">
              <w:rPr>
                <w:color w:val="000000" w:themeColor="text1"/>
              </w:rPr>
              <w:t>о</w:t>
            </w:r>
            <w:r w:rsidRPr="006230E8">
              <w:rPr>
                <w:color w:val="000000" w:themeColor="text1"/>
              </w:rPr>
              <w:t>стей современных програм</w:t>
            </w:r>
            <w:r w:rsidRPr="006230E8">
              <w:rPr>
                <w:color w:val="000000" w:themeColor="text1"/>
              </w:rPr>
              <w:t>м</w:t>
            </w:r>
            <w:r w:rsidRPr="006230E8">
              <w:rPr>
                <w:color w:val="000000" w:themeColor="text1"/>
              </w:rPr>
              <w:t>ных средств и облачных се</w:t>
            </w:r>
            <w:r w:rsidRPr="006230E8">
              <w:rPr>
                <w:color w:val="000000" w:themeColor="text1"/>
              </w:rPr>
              <w:t>р</w:t>
            </w:r>
            <w:r w:rsidRPr="006230E8">
              <w:rPr>
                <w:color w:val="000000" w:themeColor="text1"/>
              </w:rPr>
              <w:t>висов; умение использовать табличные (реляционные) базы данных, в частности, соста</w:t>
            </w:r>
            <w:r w:rsidRPr="006230E8">
              <w:rPr>
                <w:color w:val="000000" w:themeColor="text1"/>
              </w:rPr>
              <w:t>в</w:t>
            </w:r>
            <w:r w:rsidRPr="006230E8">
              <w:rPr>
                <w:color w:val="000000" w:themeColor="text1"/>
              </w:rPr>
              <w:t xml:space="preserve">лять запросы в </w:t>
            </w:r>
            <w:proofErr w:type="gramStart"/>
            <w:r w:rsidRPr="006230E8">
              <w:rPr>
                <w:color w:val="000000" w:themeColor="text1"/>
              </w:rPr>
              <w:t>базах</w:t>
            </w:r>
            <w:proofErr w:type="gramEnd"/>
            <w:r w:rsidRPr="006230E8">
              <w:rPr>
                <w:color w:val="000000" w:themeColor="text1"/>
              </w:rPr>
              <w:t xml:space="preserve"> данных (в том числе вычисляемые запр</w:t>
            </w:r>
            <w:r w:rsidRPr="006230E8">
              <w:rPr>
                <w:color w:val="000000" w:themeColor="text1"/>
              </w:rPr>
              <w:t>о</w:t>
            </w:r>
            <w:r w:rsidRPr="006230E8">
              <w:rPr>
                <w:color w:val="000000" w:themeColor="text1"/>
              </w:rPr>
              <w:t>сы), выполнять сортировку и поиск записей в базе данных; наполнять разработанную базу данных; умение использовать электронные таблицы для ан</w:t>
            </w:r>
            <w:r w:rsidRPr="006230E8">
              <w:rPr>
                <w:color w:val="000000" w:themeColor="text1"/>
              </w:rPr>
              <w:t>а</w:t>
            </w:r>
            <w:r w:rsidRPr="006230E8">
              <w:rPr>
                <w:color w:val="000000" w:themeColor="text1"/>
              </w:rPr>
              <w:t>лиза, представления и обр</w:t>
            </w:r>
            <w:r w:rsidRPr="006230E8">
              <w:rPr>
                <w:color w:val="000000" w:themeColor="text1"/>
              </w:rPr>
              <w:t>а</w:t>
            </w:r>
            <w:r w:rsidRPr="006230E8">
              <w:rPr>
                <w:color w:val="000000" w:themeColor="text1"/>
              </w:rPr>
              <w:t>ботки данных (включая вычи</w:t>
            </w:r>
            <w:r w:rsidRPr="006230E8">
              <w:rPr>
                <w:color w:val="000000" w:themeColor="text1"/>
              </w:rPr>
              <w:t>с</w:t>
            </w:r>
            <w:r w:rsidRPr="006230E8">
              <w:rPr>
                <w:color w:val="000000" w:themeColor="text1"/>
              </w:rPr>
              <w:t>ление суммы, среднего ари</w:t>
            </w:r>
            <w:r w:rsidRPr="006230E8">
              <w:rPr>
                <w:color w:val="000000" w:themeColor="text1"/>
              </w:rPr>
              <w:t>ф</w:t>
            </w:r>
            <w:r w:rsidRPr="006230E8">
              <w:rPr>
                <w:color w:val="000000" w:themeColor="text1"/>
              </w:rPr>
              <w:t>метического, наибольшего и наименьшего значений, реш</w:t>
            </w:r>
            <w:r w:rsidRPr="006230E8">
              <w:rPr>
                <w:color w:val="000000" w:themeColor="text1"/>
              </w:rPr>
              <w:t>е</w:t>
            </w:r>
            <w:r w:rsidRPr="006230E8">
              <w:rPr>
                <w:color w:val="000000" w:themeColor="text1"/>
              </w:rPr>
              <w:t>ние уравнений);</w:t>
            </w:r>
          </w:p>
          <w:p w:rsidR="00FE4021" w:rsidRPr="006230E8" w:rsidRDefault="00877B68"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6230E8">
              <w:rPr>
                <w:color w:val="000000" w:themeColor="text1"/>
              </w:rPr>
              <w:t xml:space="preserve">- уметь использовать </w:t>
            </w:r>
            <w:proofErr w:type="spellStart"/>
            <w:r w:rsidRPr="006230E8">
              <w:rPr>
                <w:color w:val="000000" w:themeColor="text1"/>
              </w:rPr>
              <w:t>компь</w:t>
            </w:r>
            <w:r w:rsidRPr="006230E8">
              <w:rPr>
                <w:color w:val="000000" w:themeColor="text1"/>
              </w:rPr>
              <w:t>ю</w:t>
            </w:r>
            <w:r w:rsidRPr="006230E8">
              <w:rPr>
                <w:color w:val="000000" w:themeColor="text1"/>
              </w:rPr>
              <w:t>терно-математические</w:t>
            </w:r>
            <w:proofErr w:type="spellEnd"/>
            <w:r w:rsidRPr="006230E8">
              <w:rPr>
                <w:color w:val="000000" w:themeColor="text1"/>
              </w:rPr>
              <w:t xml:space="preserve"> модели для анализа объектов и пр</w:t>
            </w:r>
            <w:r w:rsidRPr="006230E8">
              <w:rPr>
                <w:color w:val="000000" w:themeColor="text1"/>
              </w:rPr>
              <w:t>о</w:t>
            </w:r>
            <w:r w:rsidRPr="006230E8">
              <w:rPr>
                <w:color w:val="000000" w:themeColor="text1"/>
              </w:rPr>
              <w:t>цессов: формулировать цель моделирования, выполнять анализ результатов, получе</w:t>
            </w:r>
            <w:r w:rsidRPr="006230E8">
              <w:rPr>
                <w:color w:val="000000" w:themeColor="text1"/>
              </w:rPr>
              <w:t>н</w:t>
            </w:r>
            <w:r w:rsidRPr="006230E8">
              <w:rPr>
                <w:color w:val="000000" w:themeColor="text1"/>
              </w:rPr>
              <w:t>ных в ходе моделирования; оценивать адекватность мод</w:t>
            </w:r>
            <w:r w:rsidRPr="006230E8">
              <w:rPr>
                <w:color w:val="000000" w:themeColor="text1"/>
              </w:rPr>
              <w:t>е</w:t>
            </w:r>
            <w:r w:rsidRPr="006230E8">
              <w:rPr>
                <w:color w:val="000000" w:themeColor="text1"/>
              </w:rPr>
              <w:t>ли моделируемому объекту или процессу; представлять результаты моделирования в наглядном виде;</w:t>
            </w:r>
          </w:p>
        </w:tc>
      </w:tr>
      <w:tr w:rsidR="001242A1" w:rsidRPr="006230E8" w:rsidTr="00D95C6B">
        <w:trPr>
          <w:trHeight w:val="227"/>
        </w:trPr>
        <w:tc>
          <w:tcPr>
            <w:tcW w:w="0" w:type="auto"/>
          </w:tcPr>
          <w:p w:rsidR="006D1346" w:rsidRPr="006230E8" w:rsidRDefault="006D1346" w:rsidP="00F6673E">
            <w:pPr>
              <w:widowControl w:val="0"/>
              <w:contextualSpacing/>
              <w:jc w:val="both"/>
              <w:rPr>
                <w:color w:val="000000" w:themeColor="text1"/>
              </w:rPr>
            </w:pPr>
            <w:r w:rsidRPr="006230E8">
              <w:rPr>
                <w:color w:val="000000" w:themeColor="text1"/>
              </w:rPr>
              <w:lastRenderedPageBreak/>
              <w:t>ПК 7.2</w:t>
            </w:r>
            <w:proofErr w:type="gramStart"/>
            <w:r w:rsidRPr="006230E8">
              <w:rPr>
                <w:color w:val="000000" w:themeColor="text1"/>
              </w:rPr>
              <w:t xml:space="preserve"> П</w:t>
            </w:r>
            <w:proofErr w:type="gramEnd"/>
            <w:r w:rsidRPr="006230E8">
              <w:rPr>
                <w:color w:val="000000" w:themeColor="text1"/>
              </w:rPr>
              <w:t>рименять ци</w:t>
            </w:r>
            <w:r w:rsidRPr="006230E8">
              <w:rPr>
                <w:color w:val="000000" w:themeColor="text1"/>
              </w:rPr>
              <w:t>ф</w:t>
            </w:r>
            <w:r w:rsidRPr="006230E8">
              <w:rPr>
                <w:color w:val="000000" w:themeColor="text1"/>
              </w:rPr>
              <w:t>ровые технологий для решения профес</w:t>
            </w:r>
            <w:r w:rsidR="005D6756">
              <w:rPr>
                <w:color w:val="000000" w:themeColor="text1"/>
              </w:rPr>
              <w:t>си</w:t>
            </w:r>
            <w:r w:rsidR="005D6756">
              <w:rPr>
                <w:color w:val="000000" w:themeColor="text1"/>
              </w:rPr>
              <w:t>о</w:t>
            </w:r>
            <w:r w:rsidR="005D6756">
              <w:rPr>
                <w:color w:val="000000" w:themeColor="text1"/>
              </w:rPr>
              <w:t>нальных задач</w:t>
            </w:r>
          </w:p>
          <w:p w:rsidR="001242A1" w:rsidRPr="006230E8" w:rsidRDefault="001242A1" w:rsidP="00F6673E">
            <w:pPr>
              <w:jc w:val="both"/>
              <w:rPr>
                <w:rFonts w:eastAsia="Calibri"/>
                <w:color w:val="000000" w:themeColor="text1"/>
                <w:lang w:eastAsia="en-US"/>
              </w:rPr>
            </w:pPr>
          </w:p>
        </w:tc>
        <w:tc>
          <w:tcPr>
            <w:tcW w:w="0" w:type="auto"/>
          </w:tcPr>
          <w:p w:rsidR="001242A1" w:rsidRPr="006230E8" w:rsidRDefault="001242A1" w:rsidP="00F6673E">
            <w:pPr>
              <w:pStyle w:val="a"/>
              <w:widowControl w:val="0"/>
              <w:numPr>
                <w:ilvl w:val="0"/>
                <w:numId w:val="0"/>
              </w:numPr>
              <w:shd w:val="clear" w:color="auto" w:fill="FFFFFF"/>
              <w:autoSpaceDE w:val="0"/>
              <w:autoSpaceDN w:val="0"/>
              <w:adjustRightInd w:val="0"/>
              <w:jc w:val="both"/>
              <w:rPr>
                <w:bCs/>
                <w:color w:val="000000" w:themeColor="text1"/>
                <w:sz w:val="24"/>
                <w:szCs w:val="24"/>
              </w:rPr>
            </w:pPr>
          </w:p>
        </w:tc>
        <w:tc>
          <w:tcPr>
            <w:tcW w:w="0" w:type="auto"/>
          </w:tcPr>
          <w:p w:rsidR="001242A1" w:rsidRPr="006230E8" w:rsidRDefault="00D913BE"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color w:val="000000" w:themeColor="text1"/>
              </w:rPr>
            </w:pPr>
            <w:r w:rsidRPr="006230E8">
              <w:rPr>
                <w:iCs/>
                <w:color w:val="000000" w:themeColor="text1"/>
              </w:rPr>
              <w:t>- уметь использовать совр</w:t>
            </w:r>
            <w:r w:rsidRPr="006230E8">
              <w:rPr>
                <w:iCs/>
                <w:color w:val="000000" w:themeColor="text1"/>
              </w:rPr>
              <w:t>е</w:t>
            </w:r>
            <w:r w:rsidRPr="006230E8">
              <w:rPr>
                <w:iCs/>
                <w:color w:val="000000" w:themeColor="text1"/>
              </w:rPr>
              <w:t>менные цифровые и коммун</w:t>
            </w:r>
            <w:r w:rsidRPr="006230E8">
              <w:rPr>
                <w:iCs/>
                <w:color w:val="000000" w:themeColor="text1"/>
              </w:rPr>
              <w:t>и</w:t>
            </w:r>
            <w:r w:rsidRPr="006230E8">
              <w:rPr>
                <w:iCs/>
                <w:color w:val="000000" w:themeColor="text1"/>
              </w:rPr>
              <w:t>кационные средства и технол</w:t>
            </w:r>
            <w:r w:rsidRPr="006230E8">
              <w:rPr>
                <w:iCs/>
                <w:color w:val="000000" w:themeColor="text1"/>
              </w:rPr>
              <w:t>о</w:t>
            </w:r>
            <w:r w:rsidRPr="006230E8">
              <w:rPr>
                <w:iCs/>
                <w:color w:val="000000" w:themeColor="text1"/>
              </w:rPr>
              <w:t>гии в решении задач профе</w:t>
            </w:r>
            <w:r w:rsidRPr="006230E8">
              <w:rPr>
                <w:iCs/>
                <w:color w:val="000000" w:themeColor="text1"/>
              </w:rPr>
              <w:t>с</w:t>
            </w:r>
            <w:r w:rsidRPr="006230E8">
              <w:rPr>
                <w:iCs/>
                <w:color w:val="000000" w:themeColor="text1"/>
              </w:rPr>
              <w:t>сиональной деятельности.</w:t>
            </w:r>
          </w:p>
          <w:p w:rsidR="00D913BE" w:rsidRPr="006230E8" w:rsidRDefault="00D913BE" w:rsidP="00F6673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6230E8">
              <w:rPr>
                <w:iCs/>
                <w:color w:val="000000" w:themeColor="text1"/>
              </w:rPr>
              <w:t xml:space="preserve">- знать </w:t>
            </w:r>
            <w:r w:rsidR="00AF0F18" w:rsidRPr="006230E8">
              <w:rPr>
                <w:iCs/>
                <w:color w:val="000000" w:themeColor="text1"/>
              </w:rPr>
              <w:t>современные цифровые технологии для решения задач медицины и здравоохранения.</w:t>
            </w:r>
          </w:p>
        </w:tc>
      </w:tr>
    </w:tbl>
    <w:p w:rsidR="001C0DCD" w:rsidRDefault="001C0DCD" w:rsidP="00B7109E"/>
    <w:p w:rsidR="001C0DCD" w:rsidRDefault="001C0DCD" w:rsidP="001C0DCD"/>
    <w:p w:rsidR="00FE4021" w:rsidRPr="001C0DCD" w:rsidRDefault="00FE4021" w:rsidP="001C0DCD">
      <w:pPr>
        <w:sectPr w:rsidR="00FE4021" w:rsidRPr="001C0DCD" w:rsidSect="006576DD">
          <w:footerReference w:type="default" r:id="rId8"/>
          <w:pgSz w:w="11906" w:h="16838"/>
          <w:pgMar w:top="1134" w:right="851" w:bottom="1134" w:left="1701" w:header="708" w:footer="708" w:gutter="0"/>
          <w:cols w:space="720"/>
          <w:docGrid w:linePitch="326"/>
        </w:sectPr>
      </w:pPr>
    </w:p>
    <w:p w:rsidR="00C90B5F" w:rsidRDefault="00C90B5F">
      <w:pPr>
        <w:rPr>
          <w:b/>
          <w:bCs/>
        </w:rPr>
      </w:pPr>
    </w:p>
    <w:p w:rsidR="00901633" w:rsidRPr="00B115E3" w:rsidRDefault="00901633" w:rsidP="00901633">
      <w:pPr>
        <w:pStyle w:val="14"/>
        <w:spacing w:after="0"/>
        <w:rPr>
          <w:rFonts w:ascii="Times New Roman" w:hAnsi="Times New Roman"/>
        </w:rPr>
      </w:pPr>
      <w:bookmarkStart w:id="3" w:name="_Toc167727618"/>
      <w:r w:rsidRPr="00E11160">
        <w:rPr>
          <w:rFonts w:ascii="Times New Roman" w:hAnsi="Times New Roman"/>
        </w:rPr>
        <w:t xml:space="preserve">2. Структура и содержание </w:t>
      </w:r>
      <w:r>
        <w:rPr>
          <w:rFonts w:ascii="Times New Roman" w:hAnsi="Times New Roman"/>
        </w:rPr>
        <w:t>ДИСЦИПЛИНЫ</w:t>
      </w:r>
      <w:bookmarkEnd w:id="3"/>
    </w:p>
    <w:p w:rsidR="00901633" w:rsidRPr="00E11160" w:rsidRDefault="00901633" w:rsidP="00901633">
      <w:pPr>
        <w:pStyle w:val="112"/>
        <w:spacing w:after="0" w:line="240" w:lineRule="auto"/>
        <w:rPr>
          <w:rFonts w:ascii="Times New Roman" w:hAnsi="Times New Roman"/>
        </w:rPr>
      </w:pPr>
      <w:bookmarkStart w:id="4" w:name="_Toc152334664"/>
      <w:bookmarkStart w:id="5" w:name="_Toc156294570"/>
      <w:bookmarkStart w:id="6" w:name="_Toc167727619"/>
      <w:r w:rsidRPr="00E11160">
        <w:rPr>
          <w:rFonts w:ascii="Times New Roman" w:hAnsi="Times New Roman"/>
        </w:rPr>
        <w:t xml:space="preserve">2.1. Трудоемкость освоения </w:t>
      </w:r>
      <w:bookmarkEnd w:id="4"/>
      <w:r>
        <w:rPr>
          <w:rFonts w:ascii="Times New Roman" w:hAnsi="Times New Roman"/>
        </w:rPr>
        <w:t>дисциплины</w:t>
      </w:r>
      <w:bookmarkEnd w:id="5"/>
      <w:bookmarkEnd w:id="6"/>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6337"/>
        <w:gridCol w:w="1126"/>
        <w:gridCol w:w="2260"/>
      </w:tblGrid>
      <w:tr w:rsidR="00901633" w:rsidRPr="00257255" w:rsidTr="00901633">
        <w:trPr>
          <w:trHeight w:val="23"/>
        </w:trPr>
        <w:tc>
          <w:tcPr>
            <w:tcW w:w="3259" w:type="pct"/>
            <w:vAlign w:val="center"/>
          </w:tcPr>
          <w:p w:rsidR="00901633" w:rsidRPr="00257255" w:rsidRDefault="00901633" w:rsidP="00901633">
            <w:pPr>
              <w:jc w:val="center"/>
              <w:rPr>
                <w:b/>
              </w:rPr>
            </w:pPr>
            <w:bookmarkStart w:id="7" w:name="_Hlk152333186"/>
            <w:r w:rsidRPr="00257255">
              <w:rPr>
                <w:b/>
              </w:rPr>
              <w:t xml:space="preserve">Наименование составных частей </w:t>
            </w:r>
            <w:r>
              <w:rPr>
                <w:b/>
              </w:rPr>
              <w:t>дисциплины</w:t>
            </w:r>
          </w:p>
        </w:tc>
        <w:tc>
          <w:tcPr>
            <w:tcW w:w="579" w:type="pct"/>
            <w:vAlign w:val="center"/>
          </w:tcPr>
          <w:p w:rsidR="00901633" w:rsidRPr="00257255" w:rsidRDefault="00901633" w:rsidP="00901633">
            <w:pPr>
              <w:jc w:val="center"/>
              <w:rPr>
                <w:b/>
                <w:iCs/>
              </w:rPr>
            </w:pPr>
            <w:r w:rsidRPr="00257255">
              <w:rPr>
                <w:b/>
                <w:iCs/>
              </w:rPr>
              <w:t>Объем в часах</w:t>
            </w:r>
          </w:p>
        </w:tc>
        <w:tc>
          <w:tcPr>
            <w:tcW w:w="1162" w:type="pct"/>
          </w:tcPr>
          <w:p w:rsidR="00901633" w:rsidRPr="00257255" w:rsidRDefault="00901633" w:rsidP="00901633">
            <w:pPr>
              <w:jc w:val="center"/>
              <w:rPr>
                <w:b/>
                <w:iCs/>
              </w:rPr>
            </w:pPr>
            <w:r w:rsidRPr="00257255">
              <w:rPr>
                <w:b/>
              </w:rPr>
              <w:t xml:space="preserve">В т.ч. в форме </w:t>
            </w:r>
            <w:proofErr w:type="spellStart"/>
            <w:r w:rsidRPr="00257255">
              <w:rPr>
                <w:b/>
              </w:rPr>
              <w:t>практ</w:t>
            </w:r>
            <w:proofErr w:type="spellEnd"/>
            <w:r>
              <w:rPr>
                <w:b/>
              </w:rPr>
              <w:t>.</w:t>
            </w:r>
            <w:r w:rsidRPr="00257255">
              <w:rPr>
                <w:b/>
              </w:rPr>
              <w:t xml:space="preserve"> подготовки</w:t>
            </w:r>
          </w:p>
        </w:tc>
      </w:tr>
      <w:tr w:rsidR="00901633" w:rsidRPr="00257255" w:rsidTr="00901633">
        <w:trPr>
          <w:trHeight w:val="23"/>
        </w:trPr>
        <w:tc>
          <w:tcPr>
            <w:tcW w:w="3259" w:type="pct"/>
            <w:vAlign w:val="center"/>
          </w:tcPr>
          <w:p w:rsidR="00901633" w:rsidRPr="00257255" w:rsidRDefault="00901633" w:rsidP="00901633">
            <w:pPr>
              <w:jc w:val="both"/>
              <w:rPr>
                <w:bCs/>
              </w:rPr>
            </w:pPr>
            <w:r>
              <w:rPr>
                <w:bCs/>
              </w:rPr>
              <w:t xml:space="preserve">Учебные </w:t>
            </w:r>
            <w:r w:rsidRPr="00257255">
              <w:rPr>
                <w:bCs/>
              </w:rPr>
              <w:t>занятия</w:t>
            </w:r>
          </w:p>
        </w:tc>
        <w:tc>
          <w:tcPr>
            <w:tcW w:w="579" w:type="pct"/>
            <w:vAlign w:val="center"/>
          </w:tcPr>
          <w:p w:rsidR="00901633" w:rsidRPr="00257255" w:rsidRDefault="00901633" w:rsidP="00901633">
            <w:pPr>
              <w:jc w:val="center"/>
              <w:rPr>
                <w:bCs/>
              </w:rPr>
            </w:pPr>
            <w:r>
              <w:rPr>
                <w:bCs/>
              </w:rPr>
              <w:t>108</w:t>
            </w:r>
          </w:p>
        </w:tc>
        <w:tc>
          <w:tcPr>
            <w:tcW w:w="1162" w:type="pct"/>
            <w:vAlign w:val="center"/>
          </w:tcPr>
          <w:p w:rsidR="00901633" w:rsidRPr="00257255" w:rsidRDefault="00901633" w:rsidP="00901633">
            <w:pPr>
              <w:jc w:val="center"/>
              <w:rPr>
                <w:bCs/>
              </w:rPr>
            </w:pPr>
            <w:r>
              <w:rPr>
                <w:bCs/>
              </w:rPr>
              <w:t>8</w:t>
            </w:r>
            <w:r w:rsidR="006230E8">
              <w:rPr>
                <w:bCs/>
              </w:rPr>
              <w:t>0</w:t>
            </w:r>
          </w:p>
        </w:tc>
      </w:tr>
      <w:tr w:rsidR="00901633" w:rsidRPr="00257255" w:rsidTr="00901633">
        <w:trPr>
          <w:trHeight w:val="23"/>
        </w:trPr>
        <w:tc>
          <w:tcPr>
            <w:tcW w:w="3259" w:type="pct"/>
            <w:vAlign w:val="center"/>
          </w:tcPr>
          <w:p w:rsidR="00901633" w:rsidRPr="00257255" w:rsidRDefault="00901633" w:rsidP="00901633">
            <w:pPr>
              <w:jc w:val="both"/>
              <w:rPr>
                <w:bCs/>
              </w:rPr>
            </w:pPr>
            <w:r w:rsidRPr="00257255">
              <w:rPr>
                <w:bCs/>
              </w:rPr>
              <w:t>Самостоятельная работа</w:t>
            </w:r>
          </w:p>
        </w:tc>
        <w:tc>
          <w:tcPr>
            <w:tcW w:w="579" w:type="pct"/>
            <w:vAlign w:val="center"/>
          </w:tcPr>
          <w:p w:rsidR="00901633" w:rsidRPr="00257255" w:rsidRDefault="00901633" w:rsidP="00901633">
            <w:pPr>
              <w:jc w:val="center"/>
              <w:rPr>
                <w:bCs/>
              </w:rPr>
            </w:pPr>
            <w:r>
              <w:rPr>
                <w:bCs/>
              </w:rPr>
              <w:t>-</w:t>
            </w:r>
          </w:p>
        </w:tc>
        <w:tc>
          <w:tcPr>
            <w:tcW w:w="1162" w:type="pct"/>
            <w:vAlign w:val="center"/>
          </w:tcPr>
          <w:p w:rsidR="00901633" w:rsidRPr="00257255" w:rsidRDefault="00901633" w:rsidP="00901633">
            <w:pPr>
              <w:jc w:val="center"/>
              <w:rPr>
                <w:bCs/>
              </w:rPr>
            </w:pPr>
            <w:r>
              <w:rPr>
                <w:bCs/>
              </w:rPr>
              <w:t>-</w:t>
            </w:r>
          </w:p>
        </w:tc>
      </w:tr>
      <w:tr w:rsidR="00901633" w:rsidRPr="00257255" w:rsidTr="00901633">
        <w:trPr>
          <w:trHeight w:val="23"/>
        </w:trPr>
        <w:tc>
          <w:tcPr>
            <w:tcW w:w="3259" w:type="pct"/>
            <w:vAlign w:val="center"/>
          </w:tcPr>
          <w:p w:rsidR="00901633" w:rsidRPr="00257255" w:rsidRDefault="00901633" w:rsidP="00901633">
            <w:pPr>
              <w:jc w:val="both"/>
              <w:rPr>
                <w:bCs/>
              </w:rPr>
            </w:pPr>
            <w:r w:rsidRPr="00257255">
              <w:rPr>
                <w:bCs/>
              </w:rPr>
              <w:t xml:space="preserve">Промежуточная аттестация </w:t>
            </w:r>
            <w:r w:rsidRPr="001F58D3">
              <w:rPr>
                <w:bCs/>
              </w:rPr>
              <w:t xml:space="preserve">в </w:t>
            </w:r>
            <w:r w:rsidRPr="001F58D3">
              <w:rPr>
                <w:bCs/>
                <w:iCs/>
              </w:rPr>
              <w:t>форме экзамена</w:t>
            </w:r>
          </w:p>
        </w:tc>
        <w:tc>
          <w:tcPr>
            <w:tcW w:w="579" w:type="pct"/>
            <w:vAlign w:val="center"/>
          </w:tcPr>
          <w:p w:rsidR="00901633" w:rsidRPr="00257255" w:rsidRDefault="00901633" w:rsidP="00901633">
            <w:pPr>
              <w:jc w:val="center"/>
              <w:rPr>
                <w:bCs/>
              </w:rPr>
            </w:pPr>
            <w:r>
              <w:rPr>
                <w:bCs/>
              </w:rPr>
              <w:t>-</w:t>
            </w:r>
          </w:p>
        </w:tc>
        <w:tc>
          <w:tcPr>
            <w:tcW w:w="1162" w:type="pct"/>
            <w:vAlign w:val="center"/>
          </w:tcPr>
          <w:p w:rsidR="00901633" w:rsidRPr="00257255" w:rsidRDefault="006230E8" w:rsidP="00901633">
            <w:pPr>
              <w:jc w:val="center"/>
              <w:rPr>
                <w:bCs/>
              </w:rPr>
            </w:pPr>
            <w:r>
              <w:rPr>
                <w:bCs/>
              </w:rPr>
              <w:t>2</w:t>
            </w:r>
          </w:p>
        </w:tc>
      </w:tr>
      <w:tr w:rsidR="00901633" w:rsidRPr="00257255" w:rsidTr="00901633">
        <w:trPr>
          <w:trHeight w:val="23"/>
        </w:trPr>
        <w:tc>
          <w:tcPr>
            <w:tcW w:w="3259" w:type="pct"/>
            <w:vAlign w:val="center"/>
          </w:tcPr>
          <w:p w:rsidR="00901633" w:rsidRPr="00257255" w:rsidRDefault="00901633" w:rsidP="00901633">
            <w:pPr>
              <w:jc w:val="both"/>
              <w:rPr>
                <w:bCs/>
              </w:rPr>
            </w:pPr>
            <w:r w:rsidRPr="00257255">
              <w:rPr>
                <w:bCs/>
              </w:rPr>
              <w:t>Всего</w:t>
            </w:r>
          </w:p>
        </w:tc>
        <w:tc>
          <w:tcPr>
            <w:tcW w:w="579" w:type="pct"/>
            <w:vAlign w:val="center"/>
          </w:tcPr>
          <w:p w:rsidR="00901633" w:rsidRPr="00257255" w:rsidRDefault="00901633" w:rsidP="00901633">
            <w:pPr>
              <w:jc w:val="center"/>
              <w:rPr>
                <w:b/>
              </w:rPr>
            </w:pPr>
            <w:r>
              <w:rPr>
                <w:b/>
              </w:rPr>
              <w:t>108</w:t>
            </w:r>
          </w:p>
        </w:tc>
        <w:tc>
          <w:tcPr>
            <w:tcW w:w="1162" w:type="pct"/>
            <w:vAlign w:val="center"/>
          </w:tcPr>
          <w:p w:rsidR="00901633" w:rsidRPr="00257255" w:rsidRDefault="00901633" w:rsidP="00901633">
            <w:pPr>
              <w:jc w:val="center"/>
              <w:rPr>
                <w:b/>
              </w:rPr>
            </w:pPr>
            <w:r>
              <w:rPr>
                <w:b/>
              </w:rPr>
              <w:t>82</w:t>
            </w:r>
          </w:p>
        </w:tc>
      </w:tr>
      <w:bookmarkEnd w:id="7"/>
    </w:tbl>
    <w:p w:rsidR="00901633" w:rsidRDefault="00901633" w:rsidP="00901633">
      <w:pPr>
        <w:jc w:val="left"/>
        <w:rPr>
          <w:rFonts w:eastAsia="Segoe UI"/>
          <w:b/>
          <w:bCs/>
        </w:rPr>
      </w:pPr>
    </w:p>
    <w:p w:rsidR="00901633" w:rsidRDefault="00901633" w:rsidP="00901633">
      <w:pPr>
        <w:pStyle w:val="112"/>
        <w:spacing w:after="0" w:line="240" w:lineRule="auto"/>
        <w:rPr>
          <w:rFonts w:ascii="Times New Roman" w:hAnsi="Times New Roman"/>
        </w:rPr>
        <w:sectPr w:rsidR="00901633" w:rsidSect="006576DD">
          <w:headerReference w:type="even" r:id="rId9"/>
          <w:pgSz w:w="11906" w:h="16838"/>
          <w:pgMar w:top="1134" w:right="851" w:bottom="1134" w:left="1701" w:header="709" w:footer="709" w:gutter="0"/>
          <w:cols w:space="708"/>
          <w:docGrid w:linePitch="360"/>
        </w:sectPr>
      </w:pPr>
    </w:p>
    <w:p w:rsidR="00901633" w:rsidRDefault="00901633" w:rsidP="00901633">
      <w:pPr>
        <w:pStyle w:val="112"/>
        <w:spacing w:after="0" w:line="240" w:lineRule="auto"/>
        <w:rPr>
          <w:rFonts w:ascii="Times New Roman" w:hAnsi="Times New Roman"/>
        </w:rPr>
      </w:pPr>
      <w:bookmarkStart w:id="8" w:name="_Toc167727620"/>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bookmarkEnd w:id="8"/>
    </w:p>
    <w:p w:rsidR="00401A28" w:rsidRPr="00972DB6" w:rsidRDefault="00401A28"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7"/>
        <w:gridCol w:w="8308"/>
        <w:gridCol w:w="1748"/>
        <w:gridCol w:w="1901"/>
      </w:tblGrid>
      <w:tr w:rsidR="00DA140B" w:rsidRPr="00F6673E" w:rsidTr="00901633">
        <w:trPr>
          <w:trHeight w:val="20"/>
        </w:trPr>
        <w:tc>
          <w:tcPr>
            <w:tcW w:w="886" w:type="pct"/>
            <w:shd w:val="clear" w:color="auto" w:fill="auto"/>
          </w:tcPr>
          <w:p w:rsidR="00DA140B" w:rsidRPr="00F6673E" w:rsidRDefault="00DA140B" w:rsidP="00F66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F6673E">
              <w:rPr>
                <w:b/>
                <w:bCs/>
              </w:rPr>
              <w:t>Наименование ра</w:t>
            </w:r>
            <w:r w:rsidRPr="00F6673E">
              <w:rPr>
                <w:b/>
                <w:bCs/>
              </w:rPr>
              <w:t>з</w:t>
            </w:r>
            <w:r w:rsidRPr="00F6673E">
              <w:rPr>
                <w:b/>
                <w:bCs/>
              </w:rPr>
              <w:t>делов и тем</w:t>
            </w:r>
          </w:p>
        </w:tc>
        <w:tc>
          <w:tcPr>
            <w:tcW w:w="2872" w:type="pct"/>
            <w:shd w:val="clear" w:color="auto" w:fill="auto"/>
          </w:tcPr>
          <w:p w:rsidR="00DA140B" w:rsidRPr="00F6673E" w:rsidRDefault="00901633" w:rsidP="00F66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34D7">
              <w:rPr>
                <w:b/>
                <w:bCs/>
              </w:rPr>
              <w:t xml:space="preserve">Содержание </w:t>
            </w:r>
            <w:r>
              <w:rPr>
                <w:b/>
                <w:bCs/>
              </w:rPr>
              <w:t>учебного материала</w:t>
            </w:r>
            <w:r w:rsidRPr="006934D7">
              <w:rPr>
                <w:b/>
                <w:bCs/>
              </w:rPr>
              <w:t>, практических и лабораторных занятий</w:t>
            </w:r>
          </w:p>
        </w:tc>
        <w:tc>
          <w:tcPr>
            <w:tcW w:w="604" w:type="pct"/>
            <w:shd w:val="clear" w:color="auto" w:fill="auto"/>
          </w:tcPr>
          <w:p w:rsidR="00DA140B" w:rsidRPr="00F6673E" w:rsidRDefault="00DA140B" w:rsidP="00901633">
            <w:pPr>
              <w:suppressAutoHyphens/>
              <w:jc w:val="center"/>
              <w:rPr>
                <w:b/>
                <w:bCs/>
              </w:rPr>
            </w:pPr>
            <w:r w:rsidRPr="00F6673E">
              <w:rPr>
                <w:b/>
                <w:bCs/>
              </w:rPr>
              <w:t xml:space="preserve">Объем, акад. </w:t>
            </w:r>
            <w:proofErr w:type="gramStart"/>
            <w:r w:rsidRPr="00F6673E">
              <w:rPr>
                <w:b/>
                <w:bCs/>
              </w:rPr>
              <w:t>ч</w:t>
            </w:r>
            <w:proofErr w:type="gramEnd"/>
            <w:r w:rsidRPr="00F6673E">
              <w:rPr>
                <w:b/>
                <w:bCs/>
              </w:rPr>
              <w:t xml:space="preserve"> / в том числе </w:t>
            </w:r>
            <w:r w:rsidRPr="00F6673E">
              <w:rPr>
                <w:b/>
                <w:bCs/>
              </w:rPr>
              <w:br/>
              <w:t>в форме практической подготовки, акад. ч</w:t>
            </w:r>
          </w:p>
        </w:tc>
        <w:tc>
          <w:tcPr>
            <w:tcW w:w="638" w:type="pct"/>
            <w:shd w:val="clear" w:color="auto" w:fill="auto"/>
          </w:tcPr>
          <w:p w:rsidR="00DA140B" w:rsidRPr="00F6673E" w:rsidRDefault="00DA140B" w:rsidP="00F6673E">
            <w:pPr>
              <w:suppressAutoHyphens/>
              <w:jc w:val="center"/>
              <w:rPr>
                <w:b/>
                <w:bCs/>
              </w:rPr>
            </w:pPr>
            <w:r w:rsidRPr="00F6673E">
              <w:rPr>
                <w:b/>
                <w:bCs/>
              </w:rPr>
              <w:t>Коды компетенций,</w:t>
            </w:r>
            <w:r w:rsidRPr="00F6673E">
              <w:rPr>
                <w:b/>
              </w:rPr>
              <w:t xml:space="preserve"> </w:t>
            </w:r>
            <w:r w:rsidRPr="00F6673E">
              <w:rPr>
                <w:b/>
                <w:bCs/>
              </w:rPr>
              <w:t>формированию которых способствует элемент программы</w:t>
            </w:r>
          </w:p>
        </w:tc>
      </w:tr>
      <w:tr w:rsidR="00901633" w:rsidRPr="00901633" w:rsidTr="00901633">
        <w:trPr>
          <w:trHeight w:val="20"/>
        </w:trPr>
        <w:tc>
          <w:tcPr>
            <w:tcW w:w="886" w:type="pct"/>
            <w:shd w:val="clear" w:color="auto" w:fill="auto"/>
          </w:tcPr>
          <w:p w:rsidR="00901633" w:rsidRPr="00901633" w:rsidRDefault="00901633" w:rsidP="00F66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01633">
              <w:rPr>
                <w:bCs/>
              </w:rPr>
              <w:t>1</w:t>
            </w:r>
          </w:p>
        </w:tc>
        <w:tc>
          <w:tcPr>
            <w:tcW w:w="2872" w:type="pct"/>
            <w:shd w:val="clear" w:color="auto" w:fill="auto"/>
          </w:tcPr>
          <w:p w:rsidR="00901633" w:rsidRPr="00901633" w:rsidRDefault="00901633" w:rsidP="00F66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901633">
              <w:rPr>
                <w:bCs/>
              </w:rPr>
              <w:t>2</w:t>
            </w:r>
          </w:p>
        </w:tc>
        <w:tc>
          <w:tcPr>
            <w:tcW w:w="604" w:type="pct"/>
            <w:shd w:val="clear" w:color="auto" w:fill="auto"/>
          </w:tcPr>
          <w:p w:rsidR="00901633" w:rsidRPr="00901633" w:rsidRDefault="00901633" w:rsidP="00901633">
            <w:pPr>
              <w:suppressAutoHyphens/>
              <w:jc w:val="center"/>
              <w:rPr>
                <w:bCs/>
              </w:rPr>
            </w:pPr>
            <w:r w:rsidRPr="00901633">
              <w:rPr>
                <w:bCs/>
              </w:rPr>
              <w:t>3</w:t>
            </w:r>
          </w:p>
        </w:tc>
        <w:tc>
          <w:tcPr>
            <w:tcW w:w="638" w:type="pct"/>
            <w:shd w:val="clear" w:color="auto" w:fill="auto"/>
          </w:tcPr>
          <w:p w:rsidR="00901633" w:rsidRPr="00901633" w:rsidRDefault="00901633" w:rsidP="00F6673E">
            <w:pPr>
              <w:suppressAutoHyphens/>
              <w:jc w:val="center"/>
              <w:rPr>
                <w:bCs/>
              </w:rPr>
            </w:pPr>
            <w:r w:rsidRPr="00901633">
              <w:rPr>
                <w:bCs/>
              </w:rPr>
              <w:t>4</w:t>
            </w:r>
          </w:p>
        </w:tc>
      </w:tr>
      <w:tr w:rsidR="00DA140B" w:rsidRPr="00F6673E" w:rsidTr="00901633">
        <w:trPr>
          <w:trHeight w:val="20"/>
        </w:trPr>
        <w:tc>
          <w:tcPr>
            <w:tcW w:w="5000" w:type="pct"/>
            <w:gridSpan w:val="4"/>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Основное содержание</w:t>
            </w:r>
          </w:p>
        </w:tc>
      </w:tr>
      <w:tr w:rsidR="00DA140B" w:rsidRPr="00F6673E" w:rsidTr="00901633">
        <w:trPr>
          <w:trHeight w:val="20"/>
        </w:trPr>
        <w:tc>
          <w:tcPr>
            <w:tcW w:w="3758" w:type="pct"/>
            <w:gridSpan w:val="2"/>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bCs/>
              </w:rPr>
              <w:t>Раздел 1. Информация и информационная деятельность человека</w:t>
            </w:r>
          </w:p>
        </w:tc>
        <w:tc>
          <w:tcPr>
            <w:tcW w:w="604" w:type="pct"/>
            <w:shd w:val="clear" w:color="auto" w:fill="auto"/>
          </w:tcPr>
          <w:p w:rsidR="00DA140B" w:rsidRPr="00F6673E" w:rsidRDefault="004348C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F6673E">
              <w:rPr>
                <w:b/>
                <w:bCs/>
                <w:iCs/>
              </w:rPr>
              <w:t>3</w:t>
            </w:r>
            <w:r w:rsidR="00412D9F" w:rsidRPr="00F6673E">
              <w:rPr>
                <w:b/>
                <w:bCs/>
                <w:iCs/>
              </w:rPr>
              <w:t>2</w:t>
            </w:r>
            <w:r w:rsidR="00695825" w:rsidRPr="00F6673E">
              <w:rPr>
                <w:b/>
                <w:bCs/>
                <w:iCs/>
              </w:rPr>
              <w:t>/</w:t>
            </w:r>
            <w:r w:rsidRPr="00F6673E">
              <w:rPr>
                <w:b/>
                <w:bCs/>
                <w:iCs/>
              </w:rPr>
              <w:t>20</w:t>
            </w:r>
          </w:p>
        </w:tc>
        <w:tc>
          <w:tcPr>
            <w:tcW w:w="638" w:type="pct"/>
            <w:shd w:val="clear" w:color="auto" w:fill="auto"/>
          </w:tcPr>
          <w:p w:rsidR="00DA140B" w:rsidRPr="00F6673E" w:rsidRDefault="00DA140B" w:rsidP="00F66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r>
      <w:tr w:rsidR="00DA140B" w:rsidRPr="00F6673E" w:rsidTr="00901633">
        <w:trPr>
          <w:trHeight w:val="20"/>
        </w:trPr>
        <w:tc>
          <w:tcPr>
            <w:tcW w:w="886" w:type="pct"/>
            <w:vMerge w:val="restart"/>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1.1. Информ</w:t>
            </w:r>
            <w:r w:rsidRPr="00F6673E">
              <w:rPr>
                <w:b/>
                <w:bCs/>
              </w:rPr>
              <w:t>а</w:t>
            </w:r>
            <w:r w:rsidRPr="00F6673E">
              <w:rPr>
                <w:b/>
                <w:bCs/>
              </w:rPr>
              <w:t>ция и информацио</w:t>
            </w:r>
            <w:r w:rsidRPr="00F6673E">
              <w:rPr>
                <w:b/>
                <w:bCs/>
              </w:rPr>
              <w:t>н</w:t>
            </w:r>
            <w:r w:rsidRPr="00F6673E">
              <w:rPr>
                <w:b/>
                <w:bCs/>
              </w:rPr>
              <w:t>ные процессы</w:t>
            </w:r>
          </w:p>
        </w:tc>
        <w:tc>
          <w:tcPr>
            <w:tcW w:w="2872" w:type="pct"/>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t>2</w:t>
            </w:r>
          </w:p>
        </w:tc>
        <w:tc>
          <w:tcPr>
            <w:tcW w:w="638" w:type="pct"/>
            <w:vMerge w:val="restart"/>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ОК 02</w:t>
            </w:r>
          </w:p>
        </w:tc>
      </w:tr>
      <w:tr w:rsidR="00DA140B" w:rsidRPr="00F6673E" w:rsidTr="00901633">
        <w:trPr>
          <w:trHeight w:val="20"/>
        </w:trPr>
        <w:tc>
          <w:tcPr>
            <w:tcW w:w="886" w:type="pct"/>
            <w:vMerge/>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c>
          <w:tcPr>
            <w:tcW w:w="2872" w:type="pct"/>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5D6756">
              <w:rPr>
                <w:b/>
                <w:bCs/>
              </w:rPr>
              <w:t xml:space="preserve">1. </w:t>
            </w:r>
            <w:r w:rsidRPr="00F6673E">
              <w:rPr>
                <w:b/>
              </w:rPr>
              <w:t xml:space="preserve">Информация и информационные процессы. </w:t>
            </w:r>
          </w:p>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F6673E">
              <w:t>Понятие «информация». Представление об основных информационных пр</w:t>
            </w:r>
            <w:r w:rsidRPr="00F6673E">
              <w:t>о</w:t>
            </w:r>
            <w:r w:rsidRPr="00F6673E">
              <w:t xml:space="preserve">цессах, о системах. Кодирование информации. </w:t>
            </w:r>
            <w:r w:rsidR="00695825" w:rsidRPr="00F6673E">
              <w:t>Информация и информацио</w:t>
            </w:r>
            <w:r w:rsidR="00695825" w:rsidRPr="00F6673E">
              <w:t>н</w:t>
            </w:r>
            <w:r w:rsidR="00695825" w:rsidRPr="00F6673E">
              <w:t>ные процессы.</w:t>
            </w:r>
          </w:p>
          <w:p w:rsidR="00DA140B" w:rsidRPr="00901633" w:rsidRDefault="00DA140B" w:rsidP="00901633">
            <w:pPr>
              <w:pStyle w:val="28"/>
              <w:jc w:val="left"/>
              <w:rPr>
                <w:b/>
                <w:i/>
                <w:color w:val="C00000"/>
                <w:sz w:val="24"/>
                <w:szCs w:val="24"/>
              </w:rPr>
            </w:pPr>
            <w:r w:rsidRPr="00901633">
              <w:rPr>
                <w:b/>
                <w:i/>
                <w:color w:val="C00000"/>
                <w:sz w:val="24"/>
                <w:szCs w:val="24"/>
              </w:rPr>
              <w:t>26 ноября Всемирный день информации.</w:t>
            </w:r>
          </w:p>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901633">
              <w:rPr>
                <w:i/>
                <w:color w:val="C00000"/>
              </w:rPr>
              <w:t>Цель: повышение уровня информационной культуры и формирование пре</w:t>
            </w:r>
            <w:r w:rsidRPr="00901633">
              <w:rPr>
                <w:i/>
                <w:color w:val="C00000"/>
              </w:rPr>
              <w:t>д</w:t>
            </w:r>
            <w:r w:rsidRPr="00901633">
              <w:rPr>
                <w:i/>
                <w:color w:val="C00000"/>
              </w:rPr>
              <w:t>ставления о способах получения информации</w:t>
            </w:r>
          </w:p>
        </w:tc>
        <w:tc>
          <w:tcPr>
            <w:tcW w:w="604" w:type="pct"/>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A140B" w:rsidRPr="00F6673E" w:rsidTr="00901633">
        <w:trPr>
          <w:trHeight w:val="20"/>
        </w:trPr>
        <w:tc>
          <w:tcPr>
            <w:tcW w:w="886" w:type="pct"/>
            <w:vMerge/>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c>
          <w:tcPr>
            <w:tcW w:w="2872" w:type="pct"/>
            <w:shd w:val="clear" w:color="auto" w:fill="auto"/>
          </w:tcPr>
          <w:p w:rsidR="00DA140B" w:rsidRPr="00F6673E" w:rsidRDefault="00901633"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w:t>
            </w:r>
          </w:p>
        </w:tc>
        <w:tc>
          <w:tcPr>
            <w:tcW w:w="638" w:type="pct"/>
            <w:vMerge/>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A140B" w:rsidRPr="00F6673E" w:rsidTr="00901633">
        <w:trPr>
          <w:trHeight w:val="20"/>
        </w:trPr>
        <w:tc>
          <w:tcPr>
            <w:tcW w:w="886" w:type="pct"/>
            <w:vMerge w:val="restart"/>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1.2. Подходы к измерению инфо</w:t>
            </w:r>
            <w:r w:rsidRPr="00F6673E">
              <w:rPr>
                <w:b/>
                <w:bCs/>
              </w:rPr>
              <w:t>р</w:t>
            </w:r>
            <w:r w:rsidRPr="00F6673E">
              <w:rPr>
                <w:b/>
                <w:bCs/>
              </w:rPr>
              <w:t>мации</w:t>
            </w:r>
          </w:p>
        </w:tc>
        <w:tc>
          <w:tcPr>
            <w:tcW w:w="2872" w:type="pct"/>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A140B" w:rsidRPr="00F6673E" w:rsidRDefault="0069582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rPr>
                <w:bCs/>
                <w:iCs/>
              </w:rPr>
              <w:t>4</w:t>
            </w:r>
          </w:p>
        </w:tc>
        <w:tc>
          <w:tcPr>
            <w:tcW w:w="638" w:type="pct"/>
            <w:vMerge w:val="restart"/>
            <w:shd w:val="clear" w:color="auto" w:fill="auto"/>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rPr>
              <w:t>ОК 02</w:t>
            </w:r>
          </w:p>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695825" w:rsidRPr="00F6673E" w:rsidTr="00901633">
        <w:trPr>
          <w:trHeight w:val="20"/>
        </w:trPr>
        <w:tc>
          <w:tcPr>
            <w:tcW w:w="886" w:type="pct"/>
            <w:vMerge/>
            <w:shd w:val="clear" w:color="auto" w:fill="auto"/>
          </w:tcPr>
          <w:p w:rsidR="00695825" w:rsidRPr="00F6673E" w:rsidRDefault="0069582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695825" w:rsidRPr="00F6673E" w:rsidRDefault="0069582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F6673E">
              <w:rPr>
                <w:bCs/>
              </w:rPr>
              <w:t>Подходы к измерению информации</w:t>
            </w:r>
            <w:r w:rsidR="00901633">
              <w:rPr>
                <w:bCs/>
              </w:rPr>
              <w:t xml:space="preserve"> </w:t>
            </w:r>
            <w:r w:rsidRPr="00F6673E">
              <w:rPr>
                <w:bCs/>
              </w:rPr>
              <w:t>(содержательный, алфавитный, вероятн</w:t>
            </w:r>
            <w:r w:rsidRPr="00F6673E">
              <w:rPr>
                <w:bCs/>
              </w:rPr>
              <w:t>о</w:t>
            </w:r>
            <w:r w:rsidRPr="00F6673E">
              <w:rPr>
                <w:bCs/>
              </w:rPr>
              <w:t>стный). Единицы измерения информации. Информационные объекты разли</w:t>
            </w:r>
            <w:r w:rsidRPr="00F6673E">
              <w:rPr>
                <w:bCs/>
              </w:rPr>
              <w:t>ч</w:t>
            </w:r>
            <w:r w:rsidRPr="00F6673E">
              <w:rPr>
                <w:bCs/>
              </w:rPr>
              <w:t>ных видов. Универсальность дискретного (цифрового) представления  и</w:t>
            </w:r>
            <w:r w:rsidRPr="00F6673E">
              <w:rPr>
                <w:bCs/>
              </w:rPr>
              <w:t>н</w:t>
            </w:r>
            <w:r w:rsidRPr="00F6673E">
              <w:rPr>
                <w:bCs/>
              </w:rPr>
              <w:t>формации. Передача и хранение информации. Определение объемов разли</w:t>
            </w:r>
            <w:r w:rsidRPr="00F6673E">
              <w:rPr>
                <w:bCs/>
              </w:rPr>
              <w:t>ч</w:t>
            </w:r>
            <w:r w:rsidRPr="00F6673E">
              <w:rPr>
                <w:bCs/>
              </w:rPr>
              <w:t>ных носителей информации. А</w:t>
            </w:r>
            <w:r w:rsidR="00901633">
              <w:rPr>
                <w:bCs/>
              </w:rPr>
              <w:t>р</w:t>
            </w:r>
            <w:r w:rsidRPr="00F6673E">
              <w:rPr>
                <w:bCs/>
              </w:rPr>
              <w:t>хив информации</w:t>
            </w:r>
          </w:p>
        </w:tc>
        <w:tc>
          <w:tcPr>
            <w:tcW w:w="604" w:type="pct"/>
            <w:shd w:val="clear" w:color="auto" w:fill="auto"/>
          </w:tcPr>
          <w:p w:rsidR="00695825" w:rsidRPr="00F6673E" w:rsidRDefault="0069582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p>
        </w:tc>
        <w:tc>
          <w:tcPr>
            <w:tcW w:w="638" w:type="pct"/>
            <w:vMerge/>
            <w:shd w:val="clear" w:color="auto" w:fill="auto"/>
          </w:tcPr>
          <w:p w:rsidR="00695825" w:rsidRPr="00F6673E" w:rsidRDefault="0069582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A140B" w:rsidRPr="00F6673E" w:rsidTr="00901633">
        <w:trPr>
          <w:trHeight w:val="20"/>
        </w:trPr>
        <w:tc>
          <w:tcPr>
            <w:tcW w:w="886" w:type="pct"/>
            <w:vMerge/>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A140B" w:rsidRPr="00F6673E" w:rsidRDefault="00901633"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A140B" w:rsidRPr="00D24245" w:rsidRDefault="0069582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24245">
              <w:rPr>
                <w:b/>
                <w:bCs/>
              </w:rPr>
              <w:t>4</w:t>
            </w:r>
          </w:p>
        </w:tc>
        <w:tc>
          <w:tcPr>
            <w:tcW w:w="638" w:type="pct"/>
            <w:vMerge/>
          </w:tcPr>
          <w:p w:rsidR="00DA140B" w:rsidRPr="00F6673E" w:rsidRDefault="00DA140B"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Default="00D24245" w:rsidP="00D24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Cs/>
              </w:rPr>
            </w:pPr>
            <w:r w:rsidRPr="003C0E08">
              <w:rPr>
                <w:b/>
                <w:bCs/>
              </w:rPr>
              <w:t>1</w:t>
            </w:r>
            <w:r w:rsidRPr="002563A8">
              <w:rPr>
                <w:b/>
                <w:bCs/>
              </w:rPr>
              <w:t>.</w:t>
            </w:r>
            <w:r>
              <w:rPr>
                <w:b/>
                <w:bCs/>
              </w:rPr>
              <w:t xml:space="preserve"> Измерение информации. Универсальность дискретного (цифрового) представления информации. </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Pr>
                <w:b/>
              </w:rPr>
              <w:t xml:space="preserve">2. </w:t>
            </w:r>
            <w:r w:rsidRPr="002563A8">
              <w:rPr>
                <w:b/>
              </w:rPr>
              <w:t>Передача</w:t>
            </w:r>
            <w:r>
              <w:rPr>
                <w:b/>
              </w:rPr>
              <w:t>,</w:t>
            </w:r>
            <w:r w:rsidRPr="002563A8">
              <w:rPr>
                <w:b/>
              </w:rPr>
              <w:t xml:space="preserve"> хранение </w:t>
            </w:r>
            <w:r>
              <w:rPr>
                <w:b/>
              </w:rPr>
              <w:t xml:space="preserve">и архивирование </w:t>
            </w:r>
            <w:r w:rsidRPr="002563A8">
              <w:rPr>
                <w:b/>
              </w:rPr>
              <w:t>информации.</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1.3. Компьютер и цифровое пре</w:t>
            </w:r>
            <w:r w:rsidRPr="00F6673E">
              <w:rPr>
                <w:b/>
                <w:bCs/>
              </w:rPr>
              <w:t>д</w:t>
            </w:r>
            <w:r w:rsidRPr="00F6673E">
              <w:rPr>
                <w:b/>
                <w:bCs/>
              </w:rPr>
              <w:t>ставление информ</w:t>
            </w:r>
            <w:r w:rsidRPr="00F6673E">
              <w:rPr>
                <w:b/>
                <w:bCs/>
              </w:rPr>
              <w:t>а</w:t>
            </w:r>
            <w:r w:rsidRPr="00F6673E">
              <w:rPr>
                <w:b/>
                <w:bCs/>
              </w:rPr>
              <w:lastRenderedPageBreak/>
              <w:t>ции.  Устройство компь</w:t>
            </w:r>
            <w:r w:rsidRPr="00F6673E">
              <w:rPr>
                <w:b/>
                <w:bCs/>
              </w:rPr>
              <w:t>ю</w:t>
            </w:r>
            <w:r w:rsidRPr="00F6673E">
              <w:rPr>
                <w:b/>
                <w:bCs/>
              </w:rPr>
              <w:t>тера</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lastRenderedPageBreak/>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t>4</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rPr>
              <w:t>ОК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5D6756">
              <w:rPr>
                <w:b/>
              </w:rPr>
              <w:t>2</w:t>
            </w:r>
            <w:r w:rsidR="00D24245" w:rsidRPr="005D6756">
              <w:rPr>
                <w:b/>
              </w:rPr>
              <w:t>.</w:t>
            </w:r>
            <w:r w:rsidR="00D24245" w:rsidRPr="005D6756">
              <w:rPr>
                <w:b/>
                <w:bCs/>
              </w:rPr>
              <w:t xml:space="preserve"> </w:t>
            </w:r>
            <w:r w:rsidR="00D24245" w:rsidRPr="00F6673E">
              <w:rPr>
                <w:b/>
                <w:bCs/>
              </w:rPr>
              <w:t xml:space="preserve">Компьютер и цифровое представление информации.  </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F6673E">
              <w:rPr>
                <w:bCs/>
              </w:rPr>
              <w:t>Принципы построения компьютеров. Принцип открытой архитектуры.</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3</w:t>
            </w:r>
            <w:r w:rsidR="00D24245" w:rsidRPr="00F6673E">
              <w:rPr>
                <w:b/>
                <w:bCs/>
              </w:rPr>
              <w:t xml:space="preserve">. Устройство компьютера. </w:t>
            </w:r>
          </w:p>
          <w:p w:rsidR="00D24245" w:rsidRPr="00F6673E" w:rsidRDefault="00D24245" w:rsidP="00D24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F6673E">
              <w:rPr>
                <w:bCs/>
              </w:rPr>
              <w:t>Магистраль. Аппаратное устройство компьютера. Внешняя память</w:t>
            </w:r>
            <w:proofErr w:type="gramStart"/>
            <w:r w:rsidRPr="00F6673E">
              <w:rPr>
                <w:bCs/>
              </w:rPr>
              <w:t>.</w:t>
            </w:r>
            <w:proofErr w:type="gramEnd"/>
            <w:r w:rsidRPr="00F6673E">
              <w:rPr>
                <w:bCs/>
              </w:rPr>
              <w:t xml:space="preserve"> </w:t>
            </w:r>
            <w:proofErr w:type="gramStart"/>
            <w:r w:rsidRPr="00F6673E">
              <w:rPr>
                <w:bCs/>
              </w:rPr>
              <w:t>у</w:t>
            </w:r>
            <w:proofErr w:type="gramEnd"/>
            <w:r w:rsidRPr="00F6673E">
              <w:rPr>
                <w:bCs/>
              </w:rPr>
              <w:t>стройс</w:t>
            </w:r>
            <w:r w:rsidRPr="00F6673E">
              <w:rPr>
                <w:bCs/>
              </w:rPr>
              <w:t>т</w:t>
            </w:r>
            <w:r w:rsidRPr="00F6673E">
              <w:rPr>
                <w:bCs/>
              </w:rPr>
              <w:t xml:space="preserve">ва ввода-вывода. Поколения ЭВМ Архитектура ЭВМ 5 поколения. </w:t>
            </w:r>
            <w:r>
              <w:rPr>
                <w:bCs/>
              </w:rPr>
              <w:t>О</w:t>
            </w:r>
            <w:r w:rsidRPr="00F6673E">
              <w:rPr>
                <w:bCs/>
              </w:rPr>
              <w:t>сновные х</w:t>
            </w:r>
            <w:r w:rsidRPr="00F6673E">
              <w:rPr>
                <w:bCs/>
              </w:rPr>
              <w:t>а</w:t>
            </w:r>
            <w:r w:rsidRPr="00F6673E">
              <w:rPr>
                <w:bCs/>
              </w:rPr>
              <w:t>рактеристики компьютеров. Программное обеспечение: классификация и его назначение, сетевое программное обеспечение.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1.4. Кодиров</w:t>
            </w:r>
            <w:r w:rsidRPr="00F6673E">
              <w:rPr>
                <w:b/>
                <w:bCs/>
              </w:rPr>
              <w:t>а</w:t>
            </w:r>
            <w:r w:rsidRPr="00F6673E">
              <w:rPr>
                <w:b/>
                <w:bCs/>
              </w:rPr>
              <w:t xml:space="preserve">ние информации. Системы счисления  </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F6673E">
              <w:rPr>
                <w:bCs/>
                <w:iCs/>
                <w:lang w:val="en-US"/>
              </w:rPr>
              <w:t>4</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ОК 02</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D24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proofErr w:type="gramStart"/>
            <w:r w:rsidRPr="00F6673E">
              <w:rPr>
                <w:bCs/>
              </w:rPr>
              <w:t>Представление о различных системах счисления, представление вещественн</w:t>
            </w:r>
            <w:r w:rsidRPr="00F6673E">
              <w:rPr>
                <w:bCs/>
              </w:rPr>
              <w:t>о</w:t>
            </w:r>
            <w:r w:rsidRPr="00F6673E">
              <w:rPr>
                <w:bCs/>
              </w:rPr>
              <w:t>го числа в системе счисления с любым основанием, перевод числа из недес</w:t>
            </w:r>
            <w:r w:rsidRPr="00F6673E">
              <w:rPr>
                <w:bCs/>
              </w:rPr>
              <w:t>я</w:t>
            </w:r>
            <w:r w:rsidRPr="00F6673E">
              <w:rPr>
                <w:bCs/>
              </w:rPr>
              <w:t>тичной позиционной системы счисления в десятичную, перевод вещественн</w:t>
            </w:r>
            <w:r w:rsidRPr="00F6673E">
              <w:rPr>
                <w:bCs/>
              </w:rPr>
              <w:t>о</w:t>
            </w:r>
            <w:r w:rsidRPr="00F6673E">
              <w:rPr>
                <w:bCs/>
              </w:rPr>
              <w:t>го числа из 10 СС в другую СС, арифметические действия в разных СС.</w:t>
            </w:r>
            <w:proofErr w:type="gramEnd"/>
            <w:r>
              <w:rPr>
                <w:bCs/>
              </w:rPr>
              <w:t xml:space="preserve"> </w:t>
            </w:r>
            <w:r w:rsidRPr="00F6673E">
              <w:rPr>
                <w:bCs/>
              </w:rPr>
              <w:t>Пре</w:t>
            </w:r>
            <w:r w:rsidRPr="00F6673E">
              <w:rPr>
                <w:bCs/>
              </w:rPr>
              <w:t>д</w:t>
            </w:r>
            <w:r w:rsidRPr="00F6673E">
              <w:rPr>
                <w:bCs/>
              </w:rPr>
              <w:t>ставление числовых данных: общие принципы представления данных</w:t>
            </w:r>
            <w:proofErr w:type="gramStart"/>
            <w:r w:rsidRPr="00F6673E">
              <w:rPr>
                <w:bCs/>
              </w:rPr>
              <w:t xml:space="preserve"> ,</w:t>
            </w:r>
            <w:proofErr w:type="gramEnd"/>
            <w:r w:rsidRPr="00F6673E">
              <w:rPr>
                <w:bCs/>
              </w:rPr>
              <w:t xml:space="preserve"> фо</w:t>
            </w:r>
            <w:r w:rsidRPr="00F6673E">
              <w:rPr>
                <w:bCs/>
              </w:rPr>
              <w:t>р</w:t>
            </w:r>
            <w:r w:rsidRPr="00F6673E">
              <w:rPr>
                <w:bCs/>
              </w:rPr>
              <w:t>маты представления чисел.</w:t>
            </w:r>
            <w:r>
              <w:rPr>
                <w:bCs/>
              </w:rPr>
              <w:t xml:space="preserve"> </w:t>
            </w:r>
            <w:r w:rsidRPr="00F6673E">
              <w:rPr>
                <w:bCs/>
              </w:rPr>
              <w:t>Представление текстовых данных: кодовые табл</w:t>
            </w:r>
            <w:r w:rsidRPr="00F6673E">
              <w:rPr>
                <w:bCs/>
              </w:rPr>
              <w:t>и</w:t>
            </w:r>
            <w:r w:rsidRPr="00F6673E">
              <w:rPr>
                <w:bCs/>
              </w:rPr>
              <w:t>цы символов, объем текстовых данных.</w:t>
            </w:r>
            <w:r>
              <w:rPr>
                <w:bCs/>
              </w:rPr>
              <w:t xml:space="preserve"> </w:t>
            </w:r>
            <w:r w:rsidRPr="00F6673E">
              <w:rPr>
                <w:bCs/>
              </w:rPr>
              <w:t>Представление графических данных.</w:t>
            </w:r>
            <w:r>
              <w:rPr>
                <w:bCs/>
              </w:rPr>
              <w:t xml:space="preserve"> </w:t>
            </w:r>
            <w:r w:rsidRPr="00F6673E">
              <w:rPr>
                <w:bCs/>
              </w:rPr>
              <w:t>Представление звук</w:t>
            </w:r>
            <w:r w:rsidRPr="00F6673E">
              <w:rPr>
                <w:bCs/>
              </w:rPr>
              <w:t>о</w:t>
            </w:r>
            <w:r w:rsidRPr="00F6673E">
              <w:rPr>
                <w:bCs/>
              </w:rPr>
              <w:t>вых данных.</w:t>
            </w:r>
            <w:r>
              <w:rPr>
                <w:bCs/>
              </w:rPr>
              <w:t xml:space="preserve"> </w:t>
            </w:r>
            <w:r w:rsidRPr="00F6673E">
              <w:rPr>
                <w:bCs/>
              </w:rPr>
              <w:t>Представление видеоданных.</w:t>
            </w:r>
            <w:r>
              <w:rPr>
                <w:bCs/>
              </w:rPr>
              <w:t xml:space="preserve"> </w:t>
            </w:r>
            <w:r w:rsidRPr="00F6673E">
              <w:rPr>
                <w:bCs/>
              </w:rPr>
              <w:t>Кодирование данных произвольного вида.</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D24245"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24245">
              <w:rPr>
                <w:b/>
                <w:bCs/>
              </w:rPr>
              <w:t>4</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3539BF" w:rsidRDefault="005D6756" w:rsidP="00D24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rPr>
            </w:pPr>
            <w:r>
              <w:rPr>
                <w:b/>
                <w:bCs/>
              </w:rPr>
              <w:t>3</w:t>
            </w:r>
            <w:r w:rsidR="00D24245" w:rsidRPr="003539BF">
              <w:rPr>
                <w:b/>
                <w:bCs/>
              </w:rPr>
              <w:t xml:space="preserve">. </w:t>
            </w:r>
            <w:r w:rsidR="00D24245">
              <w:rPr>
                <w:b/>
              </w:rPr>
              <w:t>Представление данных в</w:t>
            </w:r>
            <w:r w:rsidR="00D24245" w:rsidRPr="003539BF">
              <w:rPr>
                <w:b/>
              </w:rPr>
              <w:t xml:space="preserve"> различных систем</w:t>
            </w:r>
            <w:r w:rsidR="00D24245">
              <w:rPr>
                <w:b/>
              </w:rPr>
              <w:t>ах</w:t>
            </w:r>
            <w:r w:rsidR="00D24245" w:rsidRPr="003539BF">
              <w:rPr>
                <w:b/>
              </w:rPr>
              <w:t xml:space="preserve"> счисления.</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3539BF" w:rsidRDefault="005D6756" w:rsidP="00D24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bCs/>
              </w:rPr>
            </w:pPr>
            <w:r>
              <w:rPr>
                <w:b/>
                <w:bCs/>
              </w:rPr>
              <w:t>4</w:t>
            </w:r>
            <w:r w:rsidR="00D24245" w:rsidRPr="003539BF">
              <w:rPr>
                <w:b/>
                <w:bCs/>
              </w:rPr>
              <w:t xml:space="preserve">. </w:t>
            </w:r>
            <w:r w:rsidR="00D24245" w:rsidRPr="003539BF">
              <w:rPr>
                <w:b/>
              </w:rPr>
              <w:t xml:space="preserve">Представление </w:t>
            </w:r>
            <w:r w:rsidR="00D24245">
              <w:rPr>
                <w:b/>
              </w:rPr>
              <w:t xml:space="preserve">и кодирование </w:t>
            </w:r>
            <w:r w:rsidR="00D24245" w:rsidRPr="003539BF">
              <w:rPr>
                <w:b/>
              </w:rPr>
              <w:t>текстовых, графических, звуковых</w:t>
            </w:r>
            <w:r w:rsidR="00D24245">
              <w:rPr>
                <w:b/>
              </w:rPr>
              <w:t xml:space="preserve">, и </w:t>
            </w:r>
            <w:r w:rsidR="00D24245" w:rsidRPr="007F4136">
              <w:rPr>
                <w:b/>
              </w:rPr>
              <w:t>в</w:t>
            </w:r>
            <w:r w:rsidR="00D24245" w:rsidRPr="007F4136">
              <w:rPr>
                <w:b/>
              </w:rPr>
              <w:t>и</w:t>
            </w:r>
            <w:r w:rsidR="00D24245" w:rsidRPr="007F4136">
              <w:rPr>
                <w:b/>
              </w:rPr>
              <w:t>део</w:t>
            </w:r>
            <w:r w:rsidR="00D24245" w:rsidRPr="003539BF">
              <w:rPr>
                <w:b/>
              </w:rPr>
              <w:t>данных.</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r w:rsidRPr="00F6673E">
              <w:rPr>
                <w:i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1.5. Элементы комбинаторики, те</w:t>
            </w:r>
            <w:r w:rsidRPr="00F6673E">
              <w:rPr>
                <w:b/>
                <w:bCs/>
              </w:rPr>
              <w:t>о</w:t>
            </w:r>
            <w:r w:rsidRPr="00F6673E">
              <w:rPr>
                <w:b/>
                <w:bCs/>
              </w:rPr>
              <w:t>рии множеств и м</w:t>
            </w:r>
            <w:r w:rsidRPr="00F6673E">
              <w:rPr>
                <w:b/>
                <w:bCs/>
              </w:rPr>
              <w:t>а</w:t>
            </w:r>
            <w:r w:rsidRPr="00F6673E">
              <w:rPr>
                <w:b/>
                <w:bCs/>
              </w:rPr>
              <w:t>тематической лог</w:t>
            </w:r>
            <w:r w:rsidRPr="00F6673E">
              <w:rPr>
                <w:b/>
                <w:bCs/>
              </w:rPr>
              <w:t>и</w:t>
            </w:r>
            <w:r w:rsidRPr="00F6673E">
              <w:rPr>
                <w:b/>
                <w:bCs/>
              </w:rPr>
              <w:t>ки</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t>6</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pStyle w:val="Bodytext20"/>
              <w:shd w:val="clear" w:color="auto" w:fill="auto"/>
              <w:jc w:val="left"/>
              <w:rPr>
                <w:sz w:val="24"/>
                <w:szCs w:val="24"/>
              </w:rPr>
            </w:pPr>
            <w:r w:rsidRPr="00F6673E">
              <w:rPr>
                <w:sz w:val="24"/>
                <w:szCs w:val="24"/>
              </w:rPr>
              <w:t>Основные понятия алгебры логики: высказывание, логические операции, п</w:t>
            </w:r>
            <w:r w:rsidRPr="00F6673E">
              <w:rPr>
                <w:sz w:val="24"/>
                <w:szCs w:val="24"/>
              </w:rPr>
              <w:t>о</w:t>
            </w:r>
            <w:r w:rsidRPr="00F6673E">
              <w:rPr>
                <w:sz w:val="24"/>
                <w:szCs w:val="24"/>
              </w:rPr>
              <w:t>строение таблицы истинности логического выражения. Графический метод алгебры логики. Понятие множества. Мощность множества. Операции над множ</w:t>
            </w:r>
            <w:r w:rsidRPr="00F6673E">
              <w:rPr>
                <w:sz w:val="24"/>
                <w:szCs w:val="24"/>
              </w:rPr>
              <w:t>е</w:t>
            </w:r>
            <w:r w:rsidRPr="00F6673E">
              <w:rPr>
                <w:sz w:val="24"/>
                <w:szCs w:val="24"/>
              </w:rPr>
              <w:t>ствами. Решение логических задач графическим способом</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6</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B93460" w:rsidRDefault="005D6756" w:rsidP="00B93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5</w:t>
            </w:r>
            <w:r w:rsidR="00D24245" w:rsidRPr="00B93460">
              <w:rPr>
                <w:b/>
              </w:rPr>
              <w:t>. Решение задач с использованием основных понятий алгебры логики</w:t>
            </w:r>
            <w:r w:rsidR="00B93460" w:rsidRPr="00B93460">
              <w:rPr>
                <w:b/>
              </w:rPr>
              <w:t>.</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B93460"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B93460">
              <w:rPr>
                <w:b/>
                <w:bCs/>
              </w:rPr>
              <w:t>6</w:t>
            </w:r>
            <w:r w:rsidRPr="00B93460">
              <w:rPr>
                <w:b/>
              </w:rPr>
              <w:t>. Выполнение операций над множествами.</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B93460"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B93460">
              <w:rPr>
                <w:b/>
                <w:bCs/>
              </w:rPr>
              <w:t>7</w:t>
            </w:r>
            <w:r w:rsidRPr="00B93460">
              <w:rPr>
                <w:b/>
              </w:rPr>
              <w:t>. Решение логических задач графическим способом.</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1.6. Компь</w:t>
            </w:r>
            <w:r w:rsidRPr="00F6673E">
              <w:rPr>
                <w:b/>
                <w:bCs/>
              </w:rPr>
              <w:t>ю</w:t>
            </w:r>
            <w:r w:rsidRPr="00F6673E">
              <w:rPr>
                <w:b/>
                <w:bCs/>
              </w:rPr>
              <w:t>терные сети: л</w:t>
            </w:r>
            <w:r w:rsidRPr="00F6673E">
              <w:rPr>
                <w:b/>
                <w:bCs/>
              </w:rPr>
              <w:t>о</w:t>
            </w:r>
            <w:r w:rsidRPr="00F6673E">
              <w:rPr>
                <w:b/>
                <w:bCs/>
              </w:rPr>
              <w:t xml:space="preserve">кальные сети, сеть </w:t>
            </w:r>
            <w:r w:rsidRPr="00F6673E">
              <w:rPr>
                <w:b/>
                <w:bCs/>
              </w:rPr>
              <w:lastRenderedPageBreak/>
              <w:t>Инте</w:t>
            </w:r>
            <w:r w:rsidRPr="00F6673E">
              <w:rPr>
                <w:b/>
                <w:bCs/>
              </w:rPr>
              <w:t>р</w:t>
            </w:r>
            <w:r w:rsidRPr="00F6673E">
              <w:rPr>
                <w:b/>
                <w:bCs/>
              </w:rPr>
              <w:t>нет</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lastRenderedPageBreak/>
              <w:t>Профессионально-ориентированное 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4</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01</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rPr>
              <w:t>ОК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t>4</w:t>
            </w: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5D6756" w:rsidP="00901633">
            <w:pPr>
              <w:pStyle w:val="Bodytext20"/>
              <w:shd w:val="clear" w:color="auto" w:fill="auto"/>
              <w:jc w:val="left"/>
              <w:rPr>
                <w:b/>
                <w:sz w:val="24"/>
                <w:szCs w:val="24"/>
              </w:rPr>
            </w:pPr>
            <w:r>
              <w:rPr>
                <w:b/>
                <w:sz w:val="24"/>
                <w:szCs w:val="24"/>
              </w:rPr>
              <w:t>4</w:t>
            </w:r>
            <w:r w:rsidR="00D24245" w:rsidRPr="00F6673E">
              <w:rPr>
                <w:b/>
                <w:sz w:val="24"/>
                <w:szCs w:val="24"/>
              </w:rPr>
              <w:t>. Компьютерные локальные сети.</w:t>
            </w:r>
          </w:p>
          <w:p w:rsidR="00D24245" w:rsidRPr="00F6673E" w:rsidRDefault="00D24245" w:rsidP="00901633">
            <w:pPr>
              <w:pStyle w:val="Bodytext20"/>
              <w:shd w:val="clear" w:color="auto" w:fill="auto"/>
              <w:jc w:val="left"/>
              <w:rPr>
                <w:sz w:val="24"/>
                <w:szCs w:val="24"/>
              </w:rPr>
            </w:pPr>
            <w:r w:rsidRPr="00F6673E">
              <w:rPr>
                <w:sz w:val="24"/>
                <w:szCs w:val="24"/>
              </w:rPr>
              <w:lastRenderedPageBreak/>
              <w:t>Компьютерные сети их классификация. Работа в локальной сети. Топологии л</w:t>
            </w:r>
            <w:r w:rsidRPr="00F6673E">
              <w:rPr>
                <w:sz w:val="24"/>
                <w:szCs w:val="24"/>
              </w:rPr>
              <w:t>о</w:t>
            </w:r>
            <w:r w:rsidRPr="00F6673E">
              <w:rPr>
                <w:sz w:val="24"/>
                <w:szCs w:val="24"/>
              </w:rPr>
              <w:t xml:space="preserve">кальных сетей. Обмен данными. </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lastRenderedPageBreak/>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5</w:t>
            </w:r>
            <w:r w:rsidR="00D24245" w:rsidRPr="00F6673E">
              <w:rPr>
                <w:b/>
                <w:bCs/>
              </w:rPr>
              <w:t>. Сеть Интернет.</w:t>
            </w:r>
          </w:p>
          <w:p w:rsidR="00D24245" w:rsidRPr="00F6673E" w:rsidRDefault="00B93460"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t xml:space="preserve">Глобальная сеть Интернет. </w:t>
            </w:r>
            <w:r>
              <w:rPr>
                <w:lang w:val="en-US"/>
              </w:rPr>
              <w:t>I</w:t>
            </w:r>
            <w:proofErr w:type="spellStart"/>
            <w:r w:rsidR="00D24245" w:rsidRPr="00F6673E">
              <w:t>Р-адресация</w:t>
            </w:r>
            <w:proofErr w:type="spellEnd"/>
            <w:r w:rsidR="00D24245" w:rsidRPr="00F6673E">
              <w:t>. Правовые основы работы в сети И</w:t>
            </w:r>
            <w:r w:rsidR="00D24245" w:rsidRPr="00F6673E">
              <w:t>н</w:t>
            </w:r>
            <w:r w:rsidR="00D24245" w:rsidRPr="00F6673E">
              <w:t>тернет</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1.7. Службы Интернета</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4</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t>4</w:t>
            </w: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708"/>
                <w:tab w:val="left" w:pos="1416"/>
                <w:tab w:val="left" w:pos="2124"/>
              </w:tabs>
              <w:jc w:val="left"/>
            </w:pPr>
            <w:r w:rsidRPr="00F6673E">
              <w:t>Службы и сервисы Интернета (электронная почта, видеоконференции, фор</w:t>
            </w:r>
            <w:r w:rsidRPr="00F6673E">
              <w:t>у</w:t>
            </w:r>
            <w:r w:rsidRPr="00F6673E">
              <w:t xml:space="preserve">мы, </w:t>
            </w:r>
            <w:proofErr w:type="spellStart"/>
            <w:r w:rsidRPr="00F6673E">
              <w:t>мессенджеры</w:t>
            </w:r>
            <w:proofErr w:type="spellEnd"/>
            <w:r w:rsidRPr="00F6673E">
              <w:t>, социальные сети). Поисковые системы. Поиск информации профессионального содержания. Электронная коммерция. Цифровые сервисы гос</w:t>
            </w:r>
            <w:r w:rsidRPr="00F6673E">
              <w:t>у</w:t>
            </w:r>
            <w:r w:rsidRPr="00F6673E">
              <w:t>дарственных услуг. Достоверность информации в Интернете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B93460"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3460">
              <w:rPr>
                <w:b/>
                <w:bCs/>
              </w:rPr>
              <w:t>4</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B93460" w:rsidRDefault="005D6756" w:rsidP="00B93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8</w:t>
            </w:r>
            <w:r w:rsidR="00D24245" w:rsidRPr="00B93460">
              <w:rPr>
                <w:b/>
                <w:bCs/>
              </w:rPr>
              <w:t xml:space="preserve">. Использование </w:t>
            </w:r>
            <w:r w:rsidR="00D24245" w:rsidRPr="00B93460">
              <w:rPr>
                <w:b/>
              </w:rPr>
              <w:t xml:space="preserve">служб и сервисов Интернета. </w:t>
            </w:r>
          </w:p>
        </w:tc>
        <w:tc>
          <w:tcPr>
            <w:tcW w:w="604" w:type="pct"/>
            <w:shd w:val="clear" w:color="auto" w:fill="auto"/>
          </w:tcPr>
          <w:p w:rsidR="00D24245" w:rsidRPr="00F6673E" w:rsidRDefault="00B93460"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B93460"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 xml:space="preserve">9. </w:t>
            </w:r>
            <w:r w:rsidR="00B93460" w:rsidRPr="00B93460">
              <w:rPr>
                <w:b/>
                <w:bCs/>
              </w:rPr>
              <w:t xml:space="preserve">Использование </w:t>
            </w:r>
            <w:r w:rsidR="00D24245" w:rsidRPr="00B93460">
              <w:rPr>
                <w:b/>
                <w:bCs/>
              </w:rPr>
              <w:t>цифровых сервисов государственных услуг.</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 xml:space="preserve">Тема 1.8. Сетевое хранение данных и </w:t>
            </w:r>
            <w:proofErr w:type="gramStart"/>
            <w:r w:rsidRPr="00F6673E">
              <w:rPr>
                <w:b/>
                <w:bCs/>
              </w:rPr>
              <w:t>цифрового</w:t>
            </w:r>
            <w:proofErr w:type="gramEnd"/>
            <w:r w:rsidRPr="00F6673E">
              <w:rPr>
                <w:b/>
                <w:bCs/>
              </w:rPr>
              <w:t xml:space="preserve"> </w:t>
            </w:r>
            <w:proofErr w:type="spellStart"/>
            <w:r w:rsidRPr="00F6673E">
              <w:rPr>
                <w:b/>
                <w:bCs/>
              </w:rPr>
              <w:t>контента</w:t>
            </w:r>
            <w:proofErr w:type="spellEnd"/>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2</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01</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rPr>
              <w:t>ОК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F6673E">
              <w:t>Организация личного информационного пространства. Облачные сервисы. Разделение прав доступа в облачных хранилищах. Соблюдение мер безопа</w:t>
            </w:r>
            <w:r w:rsidRPr="00F6673E">
              <w:t>с</w:t>
            </w:r>
            <w:r w:rsidRPr="00F6673E">
              <w:t>ности, предотвращающих незаконное распространение персональных данных</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Pr>
                <w:b/>
              </w:rPr>
              <w:t xml:space="preserve">10. </w:t>
            </w:r>
            <w:r w:rsidR="00B93460" w:rsidRPr="000D2CF5">
              <w:rPr>
                <w:b/>
              </w:rPr>
              <w:t>Организация личного информационного пространства и разделение прав доступа в облачных хранилищах</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1.</w:t>
            </w:r>
            <w:r w:rsidRPr="00F6673E">
              <w:rPr>
                <w:b/>
                <w:bCs/>
                <w:lang w:val="en-US"/>
              </w:rPr>
              <w:t>9</w:t>
            </w:r>
            <w:r w:rsidRPr="00F6673E">
              <w:rPr>
                <w:b/>
                <w:bCs/>
              </w:rPr>
              <w:t>.</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Информационная безопасность</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2</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01</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rPr>
              <w:t>ОК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5D6756">
              <w:rPr>
                <w:b/>
              </w:rPr>
              <w:t>6</w:t>
            </w:r>
            <w:r w:rsidR="00D24245" w:rsidRPr="005D6756">
              <w:rPr>
                <w:b/>
              </w:rPr>
              <w:t>.</w:t>
            </w:r>
            <w:r w:rsidR="00D24245" w:rsidRPr="00F6673E">
              <w:t xml:space="preserve"> </w:t>
            </w:r>
            <w:r w:rsidR="00D24245" w:rsidRPr="00F6673E">
              <w:rPr>
                <w:b/>
                <w:bCs/>
              </w:rPr>
              <w:t>Информационная безопасность.</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F6673E">
              <w:t>Информационная безопасность и тренды в развитии цифровых технологий; риски и прогнозы использования цифровых технологий при решении профе</w:t>
            </w:r>
            <w:r w:rsidRPr="00F6673E">
              <w:t>с</w:t>
            </w:r>
            <w:r w:rsidRPr="00F6673E">
              <w:t>сиональных задач. Вредоносные программы. Антивирусные программы. Безопа</w:t>
            </w:r>
            <w:r w:rsidRPr="00F6673E">
              <w:t>с</w:t>
            </w:r>
            <w:r w:rsidRPr="00F6673E">
              <w:t>ность в Интернете (сетевые угрозы, мошенничество).</w:t>
            </w:r>
          </w:p>
          <w:p w:rsidR="00D24245" w:rsidRPr="00192F49"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color w:val="C00000"/>
              </w:rPr>
            </w:pPr>
            <w:r w:rsidRPr="00192F49">
              <w:rPr>
                <w:b/>
                <w:bCs/>
                <w:i/>
                <w:color w:val="C00000"/>
              </w:rPr>
              <w:t>28 января. Международный день защиты персональных данных.</w:t>
            </w:r>
          </w:p>
          <w:p w:rsidR="00D24245" w:rsidRPr="00F6673E" w:rsidRDefault="00D24245" w:rsidP="00901633">
            <w:pPr>
              <w:pStyle w:val="afd"/>
              <w:jc w:val="left"/>
              <w:rPr>
                <w:bCs/>
              </w:rPr>
            </w:pPr>
            <w:r w:rsidRPr="00192F49">
              <w:rPr>
                <w:bCs/>
                <w:i/>
                <w:color w:val="C00000"/>
              </w:rPr>
              <w:t xml:space="preserve">Цель: </w:t>
            </w:r>
            <w:r w:rsidRPr="00192F49">
              <w:rPr>
                <w:i/>
                <w:color w:val="C00000"/>
              </w:rPr>
              <w:t>повышение осведомленности о правах на защиту персональных данных и частную жизнь</w:t>
            </w:r>
            <w:r w:rsidRPr="00192F49">
              <w:rPr>
                <w:i/>
                <w:color w:val="C00000"/>
                <w:shd w:val="clear" w:color="auto" w:fill="FFFFFF"/>
              </w:rPr>
              <w:t>.</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3758" w:type="pct"/>
            <w:gridSpan w:val="2"/>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lastRenderedPageBreak/>
              <w:t>Раздел 2.Использование программных систем и сервисов</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bCs/>
                <w:iCs/>
              </w:rPr>
              <w:t>28/28</w:t>
            </w:r>
          </w:p>
        </w:tc>
        <w:tc>
          <w:tcPr>
            <w:tcW w:w="638"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2.1. Обработка информации в те</w:t>
            </w:r>
            <w:r w:rsidRPr="00F6673E">
              <w:rPr>
                <w:b/>
                <w:bCs/>
              </w:rPr>
              <w:t>к</w:t>
            </w:r>
            <w:r w:rsidRPr="00F6673E">
              <w:rPr>
                <w:b/>
                <w:bCs/>
              </w:rPr>
              <w:t>стовых процессорах</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t>4</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rPr>
              <w:t>ОК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1360"/>
              </w:tabs>
              <w:jc w:val="left"/>
              <w:rPr>
                <w:b/>
                <w:bCs/>
              </w:rPr>
            </w:pPr>
            <w:r w:rsidRPr="00F6673E">
              <w:rPr>
                <w:rStyle w:val="Bodytext2TrebuchetMS95pt"/>
                <w:rFonts w:ascii="Times New Roman" w:hAnsi="Times New Roman" w:cs="Times New Roman"/>
                <w:sz w:val="24"/>
                <w:szCs w:val="24"/>
              </w:rPr>
              <w:t>Текстовые документы. Виды программного обеспечения для обработки те</w:t>
            </w:r>
            <w:r w:rsidRPr="00F6673E">
              <w:rPr>
                <w:rStyle w:val="Bodytext2TrebuchetMS95pt"/>
                <w:rFonts w:ascii="Times New Roman" w:hAnsi="Times New Roman" w:cs="Times New Roman"/>
                <w:sz w:val="24"/>
                <w:szCs w:val="24"/>
              </w:rPr>
              <w:t>к</w:t>
            </w:r>
            <w:r w:rsidRPr="00F6673E">
              <w:rPr>
                <w:rStyle w:val="Bodytext2TrebuchetMS95pt"/>
                <w:rFonts w:ascii="Times New Roman" w:hAnsi="Times New Roman" w:cs="Times New Roman"/>
                <w:sz w:val="24"/>
                <w:szCs w:val="24"/>
              </w:rPr>
              <w:t>стовой информации. Создание текстовых документов на компьютере (опер</w:t>
            </w:r>
            <w:r w:rsidRPr="00F6673E">
              <w:rPr>
                <w:rStyle w:val="Bodytext2TrebuchetMS95pt"/>
                <w:rFonts w:ascii="Times New Roman" w:hAnsi="Times New Roman" w:cs="Times New Roman"/>
                <w:sz w:val="24"/>
                <w:szCs w:val="24"/>
              </w:rPr>
              <w:t>а</w:t>
            </w:r>
            <w:r w:rsidRPr="00F6673E">
              <w:rPr>
                <w:rStyle w:val="Bodytext2TrebuchetMS95pt"/>
                <w:rFonts w:ascii="Times New Roman" w:hAnsi="Times New Roman" w:cs="Times New Roman"/>
                <w:sz w:val="24"/>
                <w:szCs w:val="24"/>
              </w:rPr>
              <w:t>ции ввода, редактирования, форматирования)</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B93460"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3460">
              <w:rPr>
                <w:b/>
                <w:bCs/>
              </w:rPr>
              <w:t>4</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B93460" w:rsidRPr="00F6673E" w:rsidTr="00901633">
        <w:trPr>
          <w:trHeight w:val="20"/>
        </w:trPr>
        <w:tc>
          <w:tcPr>
            <w:tcW w:w="886" w:type="pct"/>
            <w:vMerge/>
          </w:tcPr>
          <w:p w:rsidR="00B93460" w:rsidRPr="00F6673E" w:rsidRDefault="00B93460"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B93460" w:rsidRPr="00F434EB" w:rsidRDefault="00B93460" w:rsidP="00B93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rPr>
            </w:pPr>
            <w:r w:rsidRPr="00F434EB">
              <w:rPr>
                <w:b/>
                <w:bCs/>
              </w:rPr>
              <w:t xml:space="preserve">1. </w:t>
            </w:r>
            <w:r w:rsidRPr="00F434EB">
              <w:rPr>
                <w:b/>
              </w:rPr>
              <w:t>Создание текстовых документов на компьютере (операции ввода, р</w:t>
            </w:r>
            <w:r w:rsidRPr="00F434EB">
              <w:rPr>
                <w:b/>
              </w:rPr>
              <w:t>е</w:t>
            </w:r>
            <w:r w:rsidRPr="00F434EB">
              <w:rPr>
                <w:b/>
              </w:rPr>
              <w:t>дактирования).</w:t>
            </w:r>
          </w:p>
        </w:tc>
        <w:tc>
          <w:tcPr>
            <w:tcW w:w="604" w:type="pct"/>
            <w:shd w:val="clear" w:color="auto" w:fill="auto"/>
          </w:tcPr>
          <w:p w:rsidR="00B93460" w:rsidRPr="00F6673E" w:rsidRDefault="00B93460"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B93460" w:rsidRPr="00F6673E" w:rsidRDefault="00B93460"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B93460" w:rsidRPr="00F6673E" w:rsidTr="00901633">
        <w:trPr>
          <w:trHeight w:val="20"/>
        </w:trPr>
        <w:tc>
          <w:tcPr>
            <w:tcW w:w="886" w:type="pct"/>
            <w:vMerge/>
          </w:tcPr>
          <w:p w:rsidR="00B93460" w:rsidRPr="00F6673E" w:rsidRDefault="00B93460"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B93460" w:rsidRPr="00F434EB" w:rsidRDefault="00B93460" w:rsidP="00B93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bCs/>
              </w:rPr>
            </w:pPr>
            <w:r w:rsidRPr="00F434EB">
              <w:rPr>
                <w:b/>
                <w:bCs/>
              </w:rPr>
              <w:t xml:space="preserve">2. </w:t>
            </w:r>
            <w:r w:rsidRPr="00F434EB">
              <w:rPr>
                <w:b/>
              </w:rPr>
              <w:t>Создание текстовых документов на компьютере (операции форматир</w:t>
            </w:r>
            <w:r w:rsidRPr="00F434EB">
              <w:rPr>
                <w:b/>
              </w:rPr>
              <w:t>о</w:t>
            </w:r>
            <w:r w:rsidRPr="00F434EB">
              <w:rPr>
                <w:b/>
              </w:rPr>
              <w:t>вания)</w:t>
            </w:r>
          </w:p>
        </w:tc>
        <w:tc>
          <w:tcPr>
            <w:tcW w:w="604" w:type="pct"/>
            <w:shd w:val="clear" w:color="auto" w:fill="auto"/>
          </w:tcPr>
          <w:p w:rsidR="00B93460" w:rsidRPr="00F6673E" w:rsidRDefault="00B93460"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B93460" w:rsidRPr="00F6673E" w:rsidRDefault="00B93460"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2.2. Технологии создания структур</w:t>
            </w:r>
            <w:r w:rsidRPr="00F6673E">
              <w:rPr>
                <w:b/>
                <w:bCs/>
              </w:rPr>
              <w:t>и</w:t>
            </w:r>
            <w:r w:rsidRPr="00F6673E">
              <w:rPr>
                <w:b/>
                <w:bCs/>
              </w:rPr>
              <w:t>рованных текстовых документов</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4</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rStyle w:val="Bodytext2TrebuchetMS95pt"/>
                <w:rFonts w:ascii="Times New Roman" w:hAnsi="Times New Roman" w:cs="Times New Roman"/>
                <w:sz w:val="24"/>
                <w:szCs w:val="24"/>
              </w:rPr>
              <w:t>Многостраничные документы. Структура документа. Гипертекстовые док</w:t>
            </w:r>
            <w:r w:rsidRPr="00F6673E">
              <w:rPr>
                <w:rStyle w:val="Bodytext2TrebuchetMS95pt"/>
                <w:rFonts w:ascii="Times New Roman" w:hAnsi="Times New Roman" w:cs="Times New Roman"/>
                <w:sz w:val="24"/>
                <w:szCs w:val="24"/>
              </w:rPr>
              <w:t>у</w:t>
            </w:r>
            <w:r w:rsidRPr="00F6673E">
              <w:rPr>
                <w:rStyle w:val="Bodytext2TrebuchetMS95pt"/>
                <w:rFonts w:ascii="Times New Roman" w:hAnsi="Times New Roman" w:cs="Times New Roman"/>
                <w:sz w:val="24"/>
                <w:szCs w:val="24"/>
              </w:rPr>
              <w:t>менты. Совместная работа над документом. Шаблоны</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bCs/>
              </w:rPr>
              <w:t>В том числе практических и лабораторных  занятий</w:t>
            </w:r>
          </w:p>
        </w:tc>
        <w:tc>
          <w:tcPr>
            <w:tcW w:w="604" w:type="pct"/>
            <w:shd w:val="clear" w:color="auto" w:fill="auto"/>
          </w:tcPr>
          <w:p w:rsidR="00D24245" w:rsidRPr="00B93460"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3460">
              <w:rPr>
                <w:b/>
                <w:bCs/>
              </w:rPr>
              <w:t>4</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B93460"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rPr>
              <w:t xml:space="preserve">3. </w:t>
            </w:r>
            <w:r w:rsidR="00D24245" w:rsidRPr="00B93460">
              <w:rPr>
                <w:b/>
              </w:rPr>
              <w:t xml:space="preserve">Создание многостраничного документа.  </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B93460"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rPr>
              <w:t xml:space="preserve">4. </w:t>
            </w:r>
            <w:r w:rsidR="00D24245" w:rsidRPr="00B93460">
              <w:rPr>
                <w:b/>
              </w:rPr>
              <w:t>Создание гипертекстовых документов.</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2.3.</w:t>
            </w:r>
            <w:r w:rsidRPr="00F6673E">
              <w:t xml:space="preserve"> </w:t>
            </w:r>
            <w:r w:rsidRPr="00F6673E">
              <w:rPr>
                <w:b/>
                <w:bCs/>
              </w:rPr>
              <w:t>Компь</w:t>
            </w:r>
            <w:r w:rsidRPr="00F6673E">
              <w:rPr>
                <w:b/>
                <w:bCs/>
              </w:rPr>
              <w:t>ю</w:t>
            </w:r>
            <w:r w:rsidRPr="00F6673E">
              <w:rPr>
                <w:b/>
                <w:bCs/>
              </w:rPr>
              <w:t>терная графика и мультимедиа</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rPr>
                <w:bCs/>
                <w:iCs/>
              </w:rPr>
              <w:t>4</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rPr>
              <w:t>ОК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B93460"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B93460">
              <w:rPr>
                <w:rFonts w:eastAsia="Trebuchet MS"/>
                <w:color w:val="000000"/>
                <w:shd w:val="clear" w:color="auto" w:fill="FFFFFF"/>
                <w:lang w:bidi="ru-RU"/>
              </w:rPr>
              <w:t xml:space="preserve">Компьютерная графика и её виды. Форматы </w:t>
            </w:r>
            <w:proofErr w:type="spellStart"/>
            <w:r w:rsidRPr="00B93460">
              <w:rPr>
                <w:rFonts w:eastAsia="Trebuchet MS"/>
                <w:color w:val="000000"/>
                <w:shd w:val="clear" w:color="auto" w:fill="FFFFFF"/>
                <w:lang w:bidi="ru-RU"/>
              </w:rPr>
              <w:t>мультимедийных</w:t>
            </w:r>
            <w:proofErr w:type="spellEnd"/>
            <w:r w:rsidRPr="00B93460">
              <w:rPr>
                <w:rFonts w:eastAsia="Trebuchet MS"/>
                <w:color w:val="000000"/>
                <w:shd w:val="clear" w:color="auto" w:fill="FFFFFF"/>
                <w:lang w:bidi="ru-RU"/>
              </w:rPr>
              <w:t xml:space="preserve"> файлов. Граф</w:t>
            </w:r>
            <w:r w:rsidRPr="00B93460">
              <w:rPr>
                <w:rFonts w:eastAsia="Trebuchet MS"/>
                <w:color w:val="000000"/>
                <w:shd w:val="clear" w:color="auto" w:fill="FFFFFF"/>
                <w:lang w:bidi="ru-RU"/>
              </w:rPr>
              <w:t>и</w:t>
            </w:r>
            <w:r w:rsidRPr="00B93460">
              <w:rPr>
                <w:rFonts w:eastAsia="Trebuchet MS"/>
                <w:color w:val="000000"/>
                <w:shd w:val="clear" w:color="auto" w:fill="FFFFFF"/>
                <w:lang w:bidi="ru-RU"/>
              </w:rPr>
              <w:t xml:space="preserve">ческие редакторы (ПО </w:t>
            </w:r>
            <w:proofErr w:type="spellStart"/>
            <w:r w:rsidRPr="00B93460">
              <w:rPr>
                <w:rFonts w:eastAsia="Trebuchet MS"/>
                <w:color w:val="000000"/>
                <w:shd w:val="clear" w:color="auto" w:fill="FFFFFF"/>
                <w:lang w:val="en-US" w:bidi="ru-RU"/>
              </w:rPr>
              <w:t>GimpInkscape</w:t>
            </w:r>
            <w:proofErr w:type="spellEnd"/>
            <w:r w:rsidRPr="00B93460">
              <w:rPr>
                <w:rFonts w:eastAsia="Trebuchet MS"/>
                <w:color w:val="000000"/>
                <w:shd w:val="clear" w:color="auto" w:fill="FFFFFF"/>
                <w:lang w:bidi="ru-RU"/>
              </w:rPr>
              <w:t>). Программы по записи и редактиров</w:t>
            </w:r>
            <w:r w:rsidRPr="00B93460">
              <w:rPr>
                <w:rFonts w:eastAsia="Trebuchet MS"/>
                <w:color w:val="000000"/>
                <w:shd w:val="clear" w:color="auto" w:fill="FFFFFF"/>
                <w:lang w:bidi="ru-RU"/>
              </w:rPr>
              <w:t>а</w:t>
            </w:r>
            <w:r w:rsidRPr="00B93460">
              <w:rPr>
                <w:rFonts w:eastAsia="Trebuchet MS"/>
                <w:color w:val="000000"/>
                <w:shd w:val="clear" w:color="auto" w:fill="FFFFFF"/>
                <w:lang w:bidi="ru-RU"/>
              </w:rPr>
              <w:t xml:space="preserve">ния звука (ПО </w:t>
            </w:r>
            <w:proofErr w:type="spellStart"/>
            <w:r w:rsidRPr="00B93460">
              <w:rPr>
                <w:rFonts w:eastAsia="Trebuchet MS"/>
                <w:color w:val="000000"/>
                <w:shd w:val="clear" w:color="auto" w:fill="FFFFFF"/>
                <w:lang w:bidi="ru-RU"/>
              </w:rPr>
              <w:t>АудиоМастер</w:t>
            </w:r>
            <w:proofErr w:type="spellEnd"/>
            <w:r w:rsidRPr="00B93460">
              <w:rPr>
                <w:rFonts w:eastAsia="Trebuchet MS"/>
                <w:color w:val="000000"/>
                <w:shd w:val="clear" w:color="auto" w:fill="FFFFFF"/>
                <w:lang w:bidi="ru-RU"/>
              </w:rPr>
              <w:t xml:space="preserve">). Программы редактирования видео (ПО </w:t>
            </w:r>
            <w:proofErr w:type="spellStart"/>
            <w:r w:rsidRPr="00B93460">
              <w:rPr>
                <w:rFonts w:eastAsia="Trebuchet MS"/>
                <w:color w:val="000000"/>
                <w:shd w:val="clear" w:color="auto" w:fill="FFFFFF"/>
                <w:lang w:bidi="ru-RU"/>
              </w:rPr>
              <w:t>Movavi</w:t>
            </w:r>
            <w:proofErr w:type="spellEnd"/>
            <w:r w:rsidRPr="00B93460">
              <w:rPr>
                <w:rFonts w:eastAsia="Trebuchet MS"/>
                <w:color w:val="000000"/>
                <w:shd w:val="clear" w:color="auto" w:fill="FFFFFF"/>
                <w:lang w:bidi="ru-RU"/>
              </w:rPr>
              <w:t>)</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B93460"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3460">
              <w:rPr>
                <w:b/>
                <w:bCs/>
              </w:rPr>
              <w:t>4</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B93460"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rPr>
              <w:t xml:space="preserve">5. </w:t>
            </w:r>
            <w:r w:rsidR="00D24245" w:rsidRPr="00B93460">
              <w:rPr>
                <w:b/>
              </w:rPr>
              <w:t>Использование графического редактора при создании графического об</w:t>
            </w:r>
            <w:r w:rsidR="00D24245" w:rsidRPr="00B93460">
              <w:rPr>
                <w:b/>
              </w:rPr>
              <w:t>ъ</w:t>
            </w:r>
            <w:r w:rsidR="00D24245" w:rsidRPr="00B93460">
              <w:rPr>
                <w:b/>
              </w:rPr>
              <w:t>екта.</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i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B93460" w:rsidRDefault="005D6756" w:rsidP="00B93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bCs/>
              </w:rPr>
              <w:t xml:space="preserve">6. </w:t>
            </w:r>
            <w:r w:rsidR="00D24245" w:rsidRPr="00B93460">
              <w:rPr>
                <w:b/>
                <w:bCs/>
              </w:rPr>
              <w:t xml:space="preserve">Использование </w:t>
            </w:r>
            <w:r w:rsidR="00D24245" w:rsidRPr="00B93460">
              <w:rPr>
                <w:b/>
              </w:rPr>
              <w:t>программы редактирования звука и видео при созд</w:t>
            </w:r>
            <w:r w:rsidR="00D24245" w:rsidRPr="00B93460">
              <w:rPr>
                <w:b/>
              </w:rPr>
              <w:t>а</w:t>
            </w:r>
            <w:r w:rsidR="00D24245" w:rsidRPr="00B93460">
              <w:rPr>
                <w:b/>
              </w:rPr>
              <w:t>нии мультимедиа объекта.</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r w:rsidRPr="00F6673E">
              <w:rPr>
                <w:i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2.4. Технологии обработки графич</w:t>
            </w:r>
            <w:r w:rsidRPr="00F6673E">
              <w:rPr>
                <w:b/>
                <w:bCs/>
              </w:rPr>
              <w:t>е</w:t>
            </w:r>
            <w:r w:rsidRPr="00F6673E">
              <w:rPr>
                <w:b/>
                <w:bCs/>
              </w:rPr>
              <w:t xml:space="preserve">ских объектов  </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6</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192F49"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192F49">
              <w:rPr>
                <w:rStyle w:val="Bodytext2TrebuchetMS95pt"/>
                <w:rFonts w:ascii="Times New Roman" w:hAnsi="Times New Roman" w:cs="Times New Roman"/>
                <w:sz w:val="24"/>
                <w:szCs w:val="24"/>
              </w:rPr>
              <w:t>Технологии обработки различных объектов компьютерной графики (растр</w:t>
            </w:r>
            <w:r w:rsidRPr="00192F49">
              <w:rPr>
                <w:rStyle w:val="Bodytext2TrebuchetMS95pt"/>
                <w:rFonts w:ascii="Times New Roman" w:hAnsi="Times New Roman" w:cs="Times New Roman"/>
                <w:sz w:val="24"/>
                <w:szCs w:val="24"/>
              </w:rPr>
              <w:t>о</w:t>
            </w:r>
            <w:r w:rsidRPr="00192F49">
              <w:rPr>
                <w:rStyle w:val="Bodytext2TrebuchetMS95pt"/>
                <w:rFonts w:ascii="Times New Roman" w:hAnsi="Times New Roman" w:cs="Times New Roman"/>
                <w:sz w:val="24"/>
                <w:szCs w:val="24"/>
              </w:rPr>
              <w:t>вые и векторные изображения, обработка звука, монтаж видео)</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192F49"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192F49">
              <w:rPr>
                <w:b/>
                <w:bCs/>
              </w:rPr>
              <w:t>В том числе практических и лабораторных  занятий</w:t>
            </w:r>
          </w:p>
        </w:tc>
        <w:tc>
          <w:tcPr>
            <w:tcW w:w="604" w:type="pct"/>
            <w:shd w:val="clear" w:color="auto" w:fill="auto"/>
          </w:tcPr>
          <w:p w:rsidR="00D24245" w:rsidRPr="005D6756"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D6756">
              <w:rPr>
                <w:b/>
                <w:bCs/>
              </w:rPr>
              <w:t>6</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5D6756" w:rsidRDefault="00D24245" w:rsidP="00192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5D6756">
              <w:rPr>
                <w:b/>
                <w:bCs/>
              </w:rPr>
              <w:t xml:space="preserve">7. </w:t>
            </w:r>
            <w:r w:rsidRPr="005D6756">
              <w:rPr>
                <w:b/>
              </w:rPr>
              <w:t>Обработка различных объектов компьютерной графики (растровые из</w:t>
            </w:r>
            <w:r w:rsidRPr="005D6756">
              <w:rPr>
                <w:b/>
              </w:rPr>
              <w:t>о</w:t>
            </w:r>
            <w:r w:rsidRPr="005D6756">
              <w:rPr>
                <w:b/>
              </w:rPr>
              <w:t>бражения).</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i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5D6756" w:rsidRDefault="00D24245" w:rsidP="00192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5D6756">
              <w:rPr>
                <w:b/>
                <w:bCs/>
              </w:rPr>
              <w:t xml:space="preserve">8. </w:t>
            </w:r>
            <w:r w:rsidRPr="005D6756">
              <w:rPr>
                <w:b/>
              </w:rPr>
              <w:t>Обработка различных объектов компьютерной графики (</w:t>
            </w:r>
            <w:r w:rsidR="00192F49" w:rsidRPr="005D6756">
              <w:rPr>
                <w:b/>
              </w:rPr>
              <w:t>векторные из</w:t>
            </w:r>
            <w:r w:rsidR="00192F49" w:rsidRPr="005D6756">
              <w:rPr>
                <w:b/>
              </w:rPr>
              <w:t>о</w:t>
            </w:r>
            <w:r w:rsidR="00192F49" w:rsidRPr="005D6756">
              <w:rPr>
                <w:b/>
              </w:rPr>
              <w:t>бражения</w:t>
            </w:r>
            <w:r w:rsidRPr="005D6756">
              <w:rPr>
                <w:b/>
              </w:rPr>
              <w:t>).</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r w:rsidRPr="00F6673E">
              <w:rPr>
                <w:i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5D6756"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5D6756">
              <w:rPr>
                <w:b/>
                <w:bCs/>
              </w:rPr>
              <w:t xml:space="preserve">9. </w:t>
            </w:r>
            <w:r w:rsidRPr="005D6756">
              <w:rPr>
                <w:b/>
              </w:rPr>
              <w:t>Обработка различных объектов компьютерной графики (</w:t>
            </w:r>
            <w:r w:rsidR="00192F49" w:rsidRPr="005D6756">
              <w:rPr>
                <w:b/>
              </w:rPr>
              <w:t xml:space="preserve">обработка звука, </w:t>
            </w:r>
            <w:r w:rsidRPr="005D6756">
              <w:rPr>
                <w:b/>
              </w:rPr>
              <w:t>монтаж видео).</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r w:rsidRPr="00F6673E">
              <w:rPr>
                <w:i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2.5. Предста</w:t>
            </w:r>
            <w:r w:rsidRPr="00F6673E">
              <w:rPr>
                <w:b/>
                <w:bCs/>
              </w:rPr>
              <w:t>в</w:t>
            </w:r>
            <w:r w:rsidRPr="00F6673E">
              <w:rPr>
                <w:b/>
                <w:bCs/>
              </w:rPr>
              <w:t>ление професси</w:t>
            </w:r>
            <w:r w:rsidRPr="00F6673E">
              <w:rPr>
                <w:b/>
                <w:bCs/>
              </w:rPr>
              <w:t>о</w:t>
            </w:r>
            <w:r w:rsidRPr="00F6673E">
              <w:rPr>
                <w:b/>
                <w:bCs/>
              </w:rPr>
              <w:t>нальной информ</w:t>
            </w:r>
            <w:r w:rsidRPr="00F6673E">
              <w:rPr>
                <w:b/>
                <w:bCs/>
              </w:rPr>
              <w:t>а</w:t>
            </w:r>
            <w:r w:rsidRPr="00F6673E">
              <w:rPr>
                <w:b/>
                <w:bCs/>
              </w:rPr>
              <w:t>ции в виде презент</w:t>
            </w:r>
            <w:r w:rsidRPr="00F6673E">
              <w:rPr>
                <w:b/>
                <w:bCs/>
              </w:rPr>
              <w:t>а</w:t>
            </w:r>
            <w:r w:rsidRPr="00F6673E">
              <w:rPr>
                <w:b/>
                <w:bCs/>
              </w:rPr>
              <w:t xml:space="preserve">ций  </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4</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rStyle w:val="Bodytext2TrebuchetMS95pt"/>
                <w:rFonts w:ascii="Times New Roman" w:hAnsi="Times New Roman" w:cs="Times New Roman"/>
                <w:sz w:val="24"/>
                <w:szCs w:val="24"/>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bCs/>
              </w:rPr>
              <w:t>В том числе практических и лабораторных  занятий</w:t>
            </w:r>
          </w:p>
        </w:tc>
        <w:tc>
          <w:tcPr>
            <w:tcW w:w="604" w:type="pct"/>
            <w:shd w:val="clear" w:color="auto" w:fill="auto"/>
          </w:tcPr>
          <w:p w:rsidR="00D24245" w:rsidRPr="005D6756"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D6756">
              <w:rPr>
                <w:b/>
                <w:bCs/>
              </w:rPr>
              <w:t>4</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192F49"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1</w:t>
            </w:r>
            <w:r w:rsidR="00D24245" w:rsidRPr="00192F49">
              <w:rPr>
                <w:b/>
                <w:bCs/>
              </w:rPr>
              <w:t xml:space="preserve">0. </w:t>
            </w:r>
            <w:r w:rsidR="00D24245" w:rsidRPr="00192F49">
              <w:rPr>
                <w:b/>
              </w:rPr>
              <w:t>Создание презентации. Создание  анимации в презентации.</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192F49"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bCs/>
              </w:rPr>
              <w:t>1</w:t>
            </w:r>
            <w:r w:rsidR="00D24245" w:rsidRPr="00192F49">
              <w:rPr>
                <w:b/>
                <w:bCs/>
              </w:rPr>
              <w:t>1. Представление профессиональной информации в виде презентаций.</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2.6. Интера</w:t>
            </w:r>
            <w:r w:rsidRPr="00F6673E">
              <w:rPr>
                <w:b/>
                <w:bCs/>
              </w:rPr>
              <w:t>к</w:t>
            </w:r>
            <w:r w:rsidRPr="00F6673E">
              <w:rPr>
                <w:b/>
                <w:bCs/>
              </w:rPr>
              <w:t xml:space="preserve">тивные и </w:t>
            </w:r>
            <w:proofErr w:type="spellStart"/>
            <w:r w:rsidRPr="00F6673E">
              <w:rPr>
                <w:b/>
                <w:bCs/>
              </w:rPr>
              <w:t>мультим</w:t>
            </w:r>
            <w:r w:rsidRPr="00F6673E">
              <w:rPr>
                <w:b/>
                <w:bCs/>
              </w:rPr>
              <w:t>е</w:t>
            </w:r>
            <w:r w:rsidRPr="00F6673E">
              <w:rPr>
                <w:b/>
                <w:bCs/>
              </w:rPr>
              <w:t>дийные</w:t>
            </w:r>
            <w:proofErr w:type="spellEnd"/>
            <w:r w:rsidRPr="00F6673E">
              <w:rPr>
                <w:b/>
                <w:bCs/>
              </w:rPr>
              <w:t xml:space="preserve"> объекты на слайде  </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4</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rStyle w:val="Bodytext2TrebuchetMS95pt"/>
                <w:rFonts w:ascii="Times New Roman" w:hAnsi="Times New Roman" w:cs="Times New Roman"/>
                <w:sz w:val="24"/>
                <w:szCs w:val="24"/>
              </w:rPr>
              <w:t xml:space="preserve">Принципы </w:t>
            </w:r>
            <w:proofErr w:type="spellStart"/>
            <w:r w:rsidRPr="00F6673E">
              <w:rPr>
                <w:rStyle w:val="Bodytext2TrebuchetMS95pt"/>
                <w:rFonts w:ascii="Times New Roman" w:hAnsi="Times New Roman" w:cs="Times New Roman"/>
                <w:sz w:val="24"/>
                <w:szCs w:val="24"/>
              </w:rPr>
              <w:t>мультимедия</w:t>
            </w:r>
            <w:proofErr w:type="spellEnd"/>
            <w:r w:rsidRPr="00F6673E">
              <w:rPr>
                <w:rStyle w:val="Bodytext2TrebuchetMS95pt"/>
                <w:rFonts w:ascii="Times New Roman" w:hAnsi="Times New Roman" w:cs="Times New Roman"/>
                <w:sz w:val="24"/>
                <w:szCs w:val="24"/>
              </w:rPr>
              <w:t>. Интерактивное представление информации</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5D6756"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D6756">
              <w:rPr>
                <w:b/>
                <w:bCs/>
              </w:rPr>
              <w:t>4</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192F49"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1</w:t>
            </w:r>
            <w:r w:rsidR="00D24245" w:rsidRPr="00192F49">
              <w:rPr>
                <w:b/>
                <w:bCs/>
              </w:rPr>
              <w:t>2. Со</w:t>
            </w:r>
            <w:r w:rsidR="00D24245" w:rsidRPr="00192F49">
              <w:rPr>
                <w:b/>
              </w:rPr>
              <w:t xml:space="preserve">здание </w:t>
            </w:r>
            <w:proofErr w:type="spellStart"/>
            <w:r w:rsidR="00D24245" w:rsidRPr="00192F49">
              <w:rPr>
                <w:b/>
              </w:rPr>
              <w:t>мультимедийной</w:t>
            </w:r>
            <w:proofErr w:type="spellEnd"/>
            <w:r w:rsidR="00D24245" w:rsidRPr="00192F49">
              <w:rPr>
                <w:b/>
              </w:rPr>
              <w:t xml:space="preserve"> презентации. </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192F49"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bCs/>
              </w:rPr>
              <w:t>1</w:t>
            </w:r>
            <w:r w:rsidR="00D24245" w:rsidRPr="00192F49">
              <w:rPr>
                <w:b/>
                <w:bCs/>
              </w:rPr>
              <w:t xml:space="preserve">3. </w:t>
            </w:r>
            <w:r w:rsidR="00D24245" w:rsidRPr="00192F49">
              <w:rPr>
                <w:rStyle w:val="Bodytext2TrebuchetMS95pt"/>
                <w:rFonts w:ascii="Times New Roman" w:hAnsi="Times New Roman" w:cs="Times New Roman"/>
                <w:b/>
                <w:sz w:val="24"/>
                <w:szCs w:val="24"/>
              </w:rPr>
              <w:t>Интерактивное представление информации в презентации.</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2.7. Гиперте</w:t>
            </w:r>
            <w:r w:rsidRPr="00F6673E">
              <w:rPr>
                <w:b/>
                <w:bCs/>
              </w:rPr>
              <w:t>к</w:t>
            </w:r>
            <w:r w:rsidRPr="00F6673E">
              <w:rPr>
                <w:b/>
                <w:bCs/>
              </w:rPr>
              <w:t>стовое представл</w:t>
            </w:r>
            <w:r w:rsidRPr="00F6673E">
              <w:rPr>
                <w:b/>
                <w:bCs/>
              </w:rPr>
              <w:t>е</w:t>
            </w:r>
            <w:r w:rsidRPr="00F6673E">
              <w:rPr>
                <w:b/>
                <w:bCs/>
              </w:rPr>
              <w:t xml:space="preserve">ние информации </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t>2</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rPr>
              <w:t>ОК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rStyle w:val="Bodytext2TrebuchetMS95pt"/>
                <w:rFonts w:ascii="Times New Roman" w:hAnsi="Times New Roman" w:cs="Times New Roman"/>
                <w:sz w:val="24"/>
                <w:szCs w:val="24"/>
              </w:rPr>
              <w:t xml:space="preserve">Язык разметки гипертекста </w:t>
            </w:r>
            <w:proofErr w:type="spellStart"/>
            <w:r w:rsidRPr="00F6673E">
              <w:rPr>
                <w:rStyle w:val="Bodytext2TrebuchetMS95pt"/>
                <w:rFonts w:ascii="Times New Roman" w:hAnsi="Times New Roman" w:cs="Times New Roman"/>
                <w:sz w:val="24"/>
                <w:szCs w:val="24"/>
              </w:rPr>
              <w:t>НТМ</w:t>
            </w:r>
            <w:proofErr w:type="gramStart"/>
            <w:r w:rsidRPr="00F6673E">
              <w:rPr>
                <w:rStyle w:val="Bodytext2TrebuchetMS95pt"/>
                <w:rFonts w:ascii="Times New Roman" w:hAnsi="Times New Roman" w:cs="Times New Roman"/>
                <w:sz w:val="24"/>
                <w:szCs w:val="24"/>
              </w:rPr>
              <w:t>1</w:t>
            </w:r>
            <w:proofErr w:type="spellEnd"/>
            <w:proofErr w:type="gramEnd"/>
            <w:r w:rsidRPr="00F6673E">
              <w:rPr>
                <w:rStyle w:val="Bodytext2TrebuchetMS95pt"/>
                <w:rFonts w:ascii="Times New Roman" w:hAnsi="Times New Roman" w:cs="Times New Roman"/>
                <w:sz w:val="24"/>
                <w:szCs w:val="24"/>
              </w:rPr>
              <w:t xml:space="preserve">.. Оформление гипертекстовой страницы. </w:t>
            </w:r>
            <w:proofErr w:type="spellStart"/>
            <w:r w:rsidRPr="00F6673E">
              <w:rPr>
                <w:rStyle w:val="Bodytext2TrebuchetMS95pt"/>
                <w:rFonts w:ascii="Times New Roman" w:hAnsi="Times New Roman" w:cs="Times New Roman"/>
                <w:sz w:val="24"/>
                <w:szCs w:val="24"/>
              </w:rPr>
              <w:t>Веб-сайты</w:t>
            </w:r>
            <w:proofErr w:type="spellEnd"/>
            <w:r w:rsidRPr="00F6673E">
              <w:rPr>
                <w:rStyle w:val="Bodytext2TrebuchetMS95pt"/>
                <w:rFonts w:ascii="Times New Roman" w:hAnsi="Times New Roman" w:cs="Times New Roman"/>
                <w:sz w:val="24"/>
                <w:szCs w:val="24"/>
              </w:rPr>
              <w:t xml:space="preserve"> и </w:t>
            </w:r>
            <w:proofErr w:type="spellStart"/>
            <w:r w:rsidRPr="00F6673E">
              <w:rPr>
                <w:rStyle w:val="Bodytext2TrebuchetMS95pt"/>
                <w:rFonts w:ascii="Times New Roman" w:hAnsi="Times New Roman" w:cs="Times New Roman"/>
                <w:sz w:val="24"/>
                <w:szCs w:val="24"/>
              </w:rPr>
              <w:t>веб-страницы</w:t>
            </w:r>
            <w:proofErr w:type="spellEnd"/>
            <w:r w:rsidRPr="00F6673E">
              <w:rPr>
                <w:rStyle w:val="Bodytext2TrebuchetMS95pt"/>
                <w:rFonts w:ascii="Times New Roman" w:hAnsi="Times New Roman" w:cs="Times New Roman"/>
                <w:sz w:val="24"/>
                <w:szCs w:val="24"/>
              </w:rPr>
              <w:t>.</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826656"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26656">
              <w:rPr>
                <w:b/>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8741E4">
              <w:rPr>
                <w:b/>
                <w:bCs/>
              </w:rPr>
              <w:t>1</w:t>
            </w:r>
            <w:r w:rsidR="005D6756">
              <w:rPr>
                <w:b/>
                <w:bCs/>
              </w:rPr>
              <w:t>4</w:t>
            </w:r>
            <w:r w:rsidRPr="008741E4">
              <w:rPr>
                <w:b/>
                <w:bCs/>
              </w:rPr>
              <w:t xml:space="preserve">. Создание </w:t>
            </w:r>
            <w:proofErr w:type="spellStart"/>
            <w:r w:rsidRPr="008741E4">
              <w:rPr>
                <w:b/>
                <w:bCs/>
              </w:rPr>
              <w:t>веб-сайтов</w:t>
            </w:r>
            <w:proofErr w:type="spellEnd"/>
            <w:r w:rsidRPr="008741E4">
              <w:rPr>
                <w:b/>
                <w:bCs/>
              </w:rPr>
              <w:t xml:space="preserve"> и </w:t>
            </w:r>
            <w:proofErr w:type="spellStart"/>
            <w:r w:rsidRPr="008741E4">
              <w:rPr>
                <w:b/>
                <w:bCs/>
              </w:rPr>
              <w:t>веб-страниц</w:t>
            </w:r>
            <w:proofErr w:type="spellEnd"/>
            <w:r w:rsidRPr="008741E4">
              <w:rPr>
                <w:b/>
                <w:bCs/>
              </w:rPr>
              <w:t xml:space="preserve"> с использованием языка разметки гипертекста </w:t>
            </w:r>
            <w:proofErr w:type="spellStart"/>
            <w:r w:rsidRPr="008741E4">
              <w:rPr>
                <w:b/>
                <w:bCs/>
              </w:rPr>
              <w:t>HTML</w:t>
            </w:r>
            <w:proofErr w:type="spellEnd"/>
            <w:r w:rsidRPr="008741E4">
              <w:rPr>
                <w:b/>
                <w:bCs/>
              </w:rPr>
              <w:t>.</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3758" w:type="pct"/>
            <w:gridSpan w:val="2"/>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bCs/>
              </w:rPr>
              <w:t>Раздел 3.</w:t>
            </w:r>
            <w:r w:rsidRPr="00F6673E">
              <w:rPr>
                <w:b/>
              </w:rPr>
              <w:t>Информационное моделирование </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bCs/>
                <w:iCs/>
              </w:rPr>
              <w:t>46/32</w:t>
            </w:r>
          </w:p>
        </w:tc>
        <w:tc>
          <w:tcPr>
            <w:tcW w:w="638"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 xml:space="preserve">Тема 3.1. </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Модели и моделир</w:t>
            </w:r>
            <w:r w:rsidRPr="00F6673E">
              <w:rPr>
                <w:b/>
                <w:bCs/>
              </w:rPr>
              <w:t>о</w:t>
            </w:r>
            <w:r w:rsidRPr="00F6673E">
              <w:rPr>
                <w:b/>
                <w:bCs/>
              </w:rPr>
              <w:t>вание. Этапы мод</w:t>
            </w:r>
            <w:r w:rsidRPr="00F6673E">
              <w:rPr>
                <w:b/>
                <w:bCs/>
              </w:rPr>
              <w:t>е</w:t>
            </w:r>
            <w:r w:rsidRPr="00F6673E">
              <w:rPr>
                <w:b/>
                <w:bCs/>
              </w:rPr>
              <w:t xml:space="preserve">лирования  </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t>2</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ОК 02</w:t>
            </w: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vAlign w:val="bottom"/>
          </w:tcPr>
          <w:p w:rsidR="00826656" w:rsidRPr="00826656" w:rsidRDefault="00826656" w:rsidP="00901633">
            <w:pPr>
              <w:pStyle w:val="Bodytext20"/>
              <w:shd w:val="clear" w:color="auto" w:fill="auto"/>
              <w:jc w:val="left"/>
              <w:rPr>
                <w:b/>
                <w:bCs/>
                <w:sz w:val="24"/>
                <w:szCs w:val="24"/>
              </w:rPr>
            </w:pPr>
            <w:r>
              <w:rPr>
                <w:b/>
                <w:bCs/>
                <w:sz w:val="24"/>
                <w:szCs w:val="24"/>
              </w:rPr>
              <w:t xml:space="preserve">1. </w:t>
            </w:r>
            <w:r w:rsidRPr="00826656">
              <w:rPr>
                <w:b/>
                <w:bCs/>
                <w:sz w:val="24"/>
                <w:szCs w:val="24"/>
              </w:rPr>
              <w:t>Модели и моделирование. Этапы моделирования</w:t>
            </w:r>
            <w:proofErr w:type="gramStart"/>
            <w:r w:rsidRPr="00826656">
              <w:rPr>
                <w:b/>
                <w:bCs/>
                <w:sz w:val="24"/>
                <w:szCs w:val="24"/>
              </w:rPr>
              <w:t xml:space="preserve"> .</w:t>
            </w:r>
            <w:proofErr w:type="gramEnd"/>
          </w:p>
          <w:p w:rsidR="00D24245" w:rsidRPr="00826656" w:rsidRDefault="00D24245" w:rsidP="00901633">
            <w:pPr>
              <w:pStyle w:val="Bodytext20"/>
              <w:shd w:val="clear" w:color="auto" w:fill="auto"/>
              <w:jc w:val="left"/>
              <w:rPr>
                <w:sz w:val="24"/>
                <w:szCs w:val="24"/>
              </w:rPr>
            </w:pPr>
            <w:r w:rsidRPr="00826656">
              <w:rPr>
                <w:rStyle w:val="Bodytext2TrebuchetMS95pt"/>
                <w:rFonts w:ascii="Times New Roman" w:hAnsi="Times New Roman" w:cs="Times New Roman"/>
                <w:sz w:val="24"/>
                <w:szCs w:val="24"/>
              </w:rPr>
              <w:t>Представление о компьютерных моделях. Виды моделей. Адекватность мод</w:t>
            </w:r>
            <w:r w:rsidRPr="00826656">
              <w:rPr>
                <w:rStyle w:val="Bodytext2TrebuchetMS95pt"/>
                <w:rFonts w:ascii="Times New Roman" w:hAnsi="Times New Roman" w:cs="Times New Roman"/>
                <w:sz w:val="24"/>
                <w:szCs w:val="24"/>
              </w:rPr>
              <w:t>е</w:t>
            </w:r>
            <w:r w:rsidRPr="00826656">
              <w:rPr>
                <w:rStyle w:val="Bodytext2TrebuchetMS95pt"/>
                <w:rFonts w:ascii="Times New Roman" w:hAnsi="Times New Roman" w:cs="Times New Roman"/>
                <w:sz w:val="24"/>
                <w:szCs w:val="24"/>
              </w:rPr>
              <w:t>ли. Основные этапы компьютерного моделирования</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bCs/>
              </w:rPr>
              <w:t>В том числе практических и лабораторных  занятий</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 xml:space="preserve">Тема 3.2. </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Списки, графы, д</w:t>
            </w:r>
            <w:r w:rsidRPr="00F6673E">
              <w:rPr>
                <w:b/>
                <w:bCs/>
              </w:rPr>
              <w:t>е</w:t>
            </w:r>
            <w:r w:rsidRPr="00F6673E">
              <w:rPr>
                <w:b/>
                <w:bCs/>
              </w:rPr>
              <w:t xml:space="preserve">ревья </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t>4</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ОК 02</w:t>
            </w: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826656">
              <w:rPr>
                <w:b/>
                <w:bCs/>
              </w:rPr>
              <w:t>2.</w:t>
            </w:r>
            <w:r w:rsidR="00D24245" w:rsidRPr="00826656">
              <w:rPr>
                <w:b/>
                <w:bCs/>
              </w:rPr>
              <w:t xml:space="preserve"> </w:t>
            </w:r>
            <w:r w:rsidR="00D24245" w:rsidRPr="00F6673E">
              <w:rPr>
                <w:b/>
                <w:bCs/>
              </w:rPr>
              <w:t>Списки, графы, деревья.</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F6673E">
              <w:t xml:space="preserve">Структура информации. Списки, графы, деревья. </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5D67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5D6756">
              <w:rPr>
                <w:b/>
              </w:rPr>
              <w:t>3</w:t>
            </w:r>
            <w:r w:rsidR="00D24245" w:rsidRPr="005D6756">
              <w:rPr>
                <w:b/>
              </w:rPr>
              <w:t>. Алгоритм построения дерева решений.</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F6673E">
              <w:lastRenderedPageBreak/>
              <w:t>Алгоритм построения дерева решений.</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lastRenderedPageBreak/>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bCs/>
              </w:rPr>
              <w:t>В том числе практических и лабораторных  занятий</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 xml:space="preserve"> Тема 3.3. Матем</w:t>
            </w:r>
            <w:r w:rsidRPr="00F6673E">
              <w:rPr>
                <w:b/>
                <w:bCs/>
              </w:rPr>
              <w:t>а</w:t>
            </w:r>
            <w:r w:rsidRPr="00F6673E">
              <w:rPr>
                <w:b/>
                <w:bCs/>
              </w:rPr>
              <w:t>тические модели в профессиональной о</w:t>
            </w:r>
            <w:r w:rsidRPr="00F6673E">
              <w:rPr>
                <w:b/>
                <w:bCs/>
              </w:rPr>
              <w:t>б</w:t>
            </w:r>
            <w:r w:rsidRPr="00F6673E">
              <w:rPr>
                <w:b/>
                <w:bCs/>
              </w:rPr>
              <w:t xml:space="preserve">ласти </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2</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02</w:t>
            </w:r>
          </w:p>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rStyle w:val="Bodytext2TrebuchetMS95pt"/>
                <w:rFonts w:ascii="Times New Roman" w:hAnsi="Times New Roman" w:cs="Times New Roman"/>
                <w:sz w:val="24"/>
                <w:szCs w:val="24"/>
              </w:rPr>
              <w:t xml:space="preserve">Алгоритмы моделирования кратчайших путей между вершинами (Алгоритм </w:t>
            </w:r>
            <w:proofErr w:type="spellStart"/>
            <w:r w:rsidRPr="00F6673E">
              <w:rPr>
                <w:rStyle w:val="Bodytext2TrebuchetMS95pt"/>
                <w:rFonts w:ascii="Times New Roman" w:hAnsi="Times New Roman" w:cs="Times New Roman"/>
                <w:sz w:val="24"/>
                <w:szCs w:val="24"/>
              </w:rPr>
              <w:t>Дейкстры</w:t>
            </w:r>
            <w:proofErr w:type="spellEnd"/>
            <w:r w:rsidRPr="00F6673E">
              <w:rPr>
                <w:rStyle w:val="Bodytext2TrebuchetMS95pt"/>
                <w:rFonts w:ascii="Times New Roman" w:hAnsi="Times New Roman" w:cs="Times New Roman"/>
                <w:sz w:val="24"/>
                <w:szCs w:val="24"/>
              </w:rPr>
              <w:t>, Метод динамического программирования). Элементы теории игр (выигрышная стратегия)</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826656"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26656">
              <w:rPr>
                <w:b/>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 xml:space="preserve">1. Применение методов </w:t>
            </w:r>
            <w:r w:rsidR="00D24245" w:rsidRPr="00826656">
              <w:rPr>
                <w:b/>
              </w:rPr>
              <w:t>математического моделирования</w:t>
            </w:r>
            <w:r w:rsidR="00D24245" w:rsidRPr="00826656">
              <w:rPr>
                <w:b/>
                <w:bCs/>
              </w:rPr>
              <w:t xml:space="preserve"> в професси</w:t>
            </w:r>
            <w:r w:rsidR="00D24245" w:rsidRPr="00826656">
              <w:rPr>
                <w:b/>
                <w:bCs/>
              </w:rPr>
              <w:t>о</w:t>
            </w:r>
            <w:r w:rsidR="00D24245" w:rsidRPr="00826656">
              <w:rPr>
                <w:b/>
                <w:bCs/>
              </w:rPr>
              <w:t>нальной области.</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3.4. Понятие алгоритма и осно</w:t>
            </w:r>
            <w:r w:rsidRPr="00F6673E">
              <w:rPr>
                <w:b/>
                <w:bCs/>
              </w:rPr>
              <w:t>в</w:t>
            </w:r>
            <w:r w:rsidRPr="00F6673E">
              <w:rPr>
                <w:b/>
                <w:bCs/>
              </w:rPr>
              <w:t>ные алгоритмич</w:t>
            </w:r>
            <w:r w:rsidRPr="00F6673E">
              <w:rPr>
                <w:b/>
                <w:bCs/>
              </w:rPr>
              <w:t>е</w:t>
            </w:r>
            <w:r w:rsidRPr="00F6673E">
              <w:rPr>
                <w:b/>
                <w:bCs/>
              </w:rPr>
              <w:t>ские структуры</w:t>
            </w: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rPr>
                <w:bCs/>
                <w:iCs/>
              </w:rPr>
              <w:t>6</w:t>
            </w:r>
          </w:p>
        </w:tc>
        <w:tc>
          <w:tcPr>
            <w:tcW w:w="638" w:type="pct"/>
            <w:vMerge w:val="restar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ОК 01</w:t>
            </w:r>
          </w:p>
        </w:tc>
      </w:tr>
      <w:tr w:rsidR="00D24245" w:rsidRPr="00F6673E" w:rsidTr="00901633">
        <w:trPr>
          <w:trHeight w:val="20"/>
        </w:trPr>
        <w:tc>
          <w:tcPr>
            <w:tcW w:w="886"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D95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rStyle w:val="Bodytext2TrebuchetMS95pt"/>
                <w:rFonts w:ascii="Times New Roman" w:hAnsi="Times New Roman" w:cs="Times New Roman"/>
                <w:sz w:val="24"/>
                <w:szCs w:val="24"/>
              </w:rPr>
              <w:t>Понятие алгоритма. Свойства алгоритма. Способы записи алгоритма. Осно</w:t>
            </w:r>
            <w:r w:rsidRPr="00F6673E">
              <w:rPr>
                <w:rStyle w:val="Bodytext2TrebuchetMS95pt"/>
                <w:rFonts w:ascii="Times New Roman" w:hAnsi="Times New Roman" w:cs="Times New Roman"/>
                <w:sz w:val="24"/>
                <w:szCs w:val="24"/>
              </w:rPr>
              <w:t>в</w:t>
            </w:r>
            <w:r w:rsidRPr="00F6673E">
              <w:rPr>
                <w:rStyle w:val="Bodytext2TrebuchetMS95pt"/>
                <w:rFonts w:ascii="Times New Roman" w:hAnsi="Times New Roman" w:cs="Times New Roman"/>
                <w:sz w:val="24"/>
                <w:szCs w:val="24"/>
              </w:rPr>
              <w:t>ные алгоритмические структуры. Запись алгоритмо</w:t>
            </w:r>
            <w:r w:rsidR="00D95C6B">
              <w:rPr>
                <w:rStyle w:val="Bodytext2TrebuchetMS95pt"/>
                <w:rFonts w:ascii="Times New Roman" w:hAnsi="Times New Roman" w:cs="Times New Roman"/>
                <w:sz w:val="24"/>
                <w:szCs w:val="24"/>
              </w:rPr>
              <w:t>в на языке программир</w:t>
            </w:r>
            <w:r w:rsidR="00D95C6B">
              <w:rPr>
                <w:rStyle w:val="Bodytext2TrebuchetMS95pt"/>
                <w:rFonts w:ascii="Times New Roman" w:hAnsi="Times New Roman" w:cs="Times New Roman"/>
                <w:sz w:val="24"/>
                <w:szCs w:val="24"/>
              </w:rPr>
              <w:t>о</w:t>
            </w:r>
            <w:r w:rsidR="00D95C6B">
              <w:rPr>
                <w:rStyle w:val="Bodytext2TrebuchetMS95pt"/>
                <w:rFonts w:ascii="Times New Roman" w:hAnsi="Times New Roman" w:cs="Times New Roman"/>
                <w:sz w:val="24"/>
                <w:szCs w:val="24"/>
              </w:rPr>
              <w:t xml:space="preserve">вания </w:t>
            </w:r>
            <w:r w:rsidR="00D95C6B">
              <w:rPr>
                <w:color w:val="000000"/>
                <w:highlight w:val="white"/>
              </w:rPr>
              <w:t>(Ра</w:t>
            </w:r>
            <w:r w:rsidR="00D95C6B">
              <w:rPr>
                <w:color w:val="000000"/>
                <w:highlight w:val="white"/>
                <w:lang w:val="en-US"/>
              </w:rPr>
              <w:t>s</w:t>
            </w:r>
            <w:proofErr w:type="spellStart"/>
            <w:r w:rsidR="00D95C6B" w:rsidRPr="003F0EE2">
              <w:rPr>
                <w:color w:val="000000"/>
                <w:highlight w:val="white"/>
              </w:rPr>
              <w:t>са</w:t>
            </w:r>
            <w:r w:rsidR="00D95C6B">
              <w:rPr>
                <w:color w:val="000000"/>
                <w:highlight w:val="white"/>
              </w:rPr>
              <w:t>l</w:t>
            </w:r>
            <w:proofErr w:type="spellEnd"/>
            <w:r w:rsidR="00D95C6B" w:rsidRPr="00C41C89">
              <w:rPr>
                <w:color w:val="000000"/>
                <w:highlight w:val="white"/>
              </w:rPr>
              <w:t xml:space="preserve">, </w:t>
            </w:r>
            <w:proofErr w:type="spellStart"/>
            <w:proofErr w:type="gramStart"/>
            <w:r w:rsidR="00D95C6B" w:rsidRPr="003F0EE2">
              <w:rPr>
                <w:color w:val="000000"/>
                <w:highlight w:val="white"/>
              </w:rPr>
              <w:t>Ру</w:t>
            </w:r>
            <w:proofErr w:type="gramEnd"/>
            <w:r w:rsidR="00D95C6B">
              <w:rPr>
                <w:color w:val="000000"/>
                <w:highlight w:val="white"/>
              </w:rPr>
              <w:t>thon</w:t>
            </w:r>
            <w:proofErr w:type="spellEnd"/>
            <w:r w:rsidR="00D95C6B" w:rsidRPr="003F0EE2">
              <w:rPr>
                <w:color w:val="000000"/>
                <w:highlight w:val="white"/>
              </w:rPr>
              <w:t xml:space="preserve">, </w:t>
            </w:r>
            <w:proofErr w:type="spellStart"/>
            <w:r w:rsidR="00D95C6B">
              <w:rPr>
                <w:color w:val="000000"/>
                <w:highlight w:val="white"/>
              </w:rPr>
              <w:t>Java</w:t>
            </w:r>
            <w:proofErr w:type="spellEnd"/>
            <w:r w:rsidR="00D95C6B" w:rsidRPr="003F0EE2">
              <w:rPr>
                <w:color w:val="000000"/>
                <w:highlight w:val="white"/>
              </w:rPr>
              <w:t xml:space="preserve">, </w:t>
            </w:r>
            <w:proofErr w:type="spellStart"/>
            <w:r w:rsidR="00D95C6B" w:rsidRPr="003F0EE2">
              <w:rPr>
                <w:color w:val="000000"/>
                <w:highlight w:val="white"/>
              </w:rPr>
              <w:t>С++</w:t>
            </w:r>
            <w:proofErr w:type="spellEnd"/>
            <w:r w:rsidR="00D95C6B" w:rsidRPr="003F0EE2">
              <w:rPr>
                <w:color w:val="000000"/>
                <w:highlight w:val="white"/>
              </w:rPr>
              <w:t xml:space="preserve">, </w:t>
            </w:r>
            <w:proofErr w:type="spellStart"/>
            <w:r w:rsidR="00D95C6B" w:rsidRPr="003F0EE2">
              <w:rPr>
                <w:color w:val="000000"/>
                <w:highlight w:val="white"/>
              </w:rPr>
              <w:t>С#</w:t>
            </w:r>
            <w:proofErr w:type="spellEnd"/>
            <w:r w:rsidR="00D95C6B" w:rsidRPr="003F0EE2">
              <w:rPr>
                <w:color w:val="000000"/>
                <w:highlight w:val="white"/>
              </w:rPr>
              <w:t>)</w:t>
            </w:r>
            <w:r w:rsidRPr="00F6673E">
              <w:rPr>
                <w:rStyle w:val="Bodytext2TrebuchetMS95pt"/>
                <w:rFonts w:ascii="Times New Roman" w:hAnsi="Times New Roman" w:cs="Times New Roman"/>
                <w:sz w:val="24"/>
                <w:szCs w:val="24"/>
              </w:rPr>
              <w:t>. Анализ алгоритмов с помощью трасс</w:t>
            </w:r>
            <w:r w:rsidRPr="00F6673E">
              <w:rPr>
                <w:rStyle w:val="Bodytext2TrebuchetMS95pt"/>
                <w:rFonts w:ascii="Times New Roman" w:hAnsi="Times New Roman" w:cs="Times New Roman"/>
                <w:sz w:val="24"/>
                <w:szCs w:val="24"/>
              </w:rPr>
              <w:t>и</w:t>
            </w:r>
            <w:r w:rsidRPr="00F6673E">
              <w:rPr>
                <w:rStyle w:val="Bodytext2TrebuchetMS95pt"/>
                <w:rFonts w:ascii="Times New Roman" w:hAnsi="Times New Roman" w:cs="Times New Roman"/>
                <w:sz w:val="24"/>
                <w:szCs w:val="24"/>
              </w:rPr>
              <w:t>ровочных таблиц</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p>
        </w:tc>
        <w:tc>
          <w:tcPr>
            <w:tcW w:w="638" w:type="pct"/>
            <w:vMerge/>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D24245" w:rsidRPr="00826656"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26656">
              <w:rPr>
                <w:b/>
                <w:bCs/>
              </w:rPr>
              <w:t>6</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bCs/>
              </w:rPr>
              <w:t>2</w:t>
            </w:r>
            <w:r w:rsidR="00D24245" w:rsidRPr="00826656">
              <w:rPr>
                <w:b/>
                <w:bCs/>
              </w:rPr>
              <w:t xml:space="preserve">. </w:t>
            </w:r>
            <w:r w:rsidR="00D24245" w:rsidRPr="00826656">
              <w:rPr>
                <w:b/>
              </w:rPr>
              <w:t>Технология разработки алгоритма.</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rPr>
                <w:i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D24245" w:rsidRPr="00F6673E" w:rsidTr="00901633">
        <w:trPr>
          <w:trHeight w:val="20"/>
        </w:trPr>
        <w:tc>
          <w:tcPr>
            <w:tcW w:w="886"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D24245"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3</w:t>
            </w:r>
            <w:r w:rsidR="00D24245" w:rsidRPr="00826656">
              <w:rPr>
                <w:b/>
                <w:bCs/>
              </w:rPr>
              <w:t xml:space="preserve">. </w:t>
            </w:r>
            <w:r w:rsidR="00826656" w:rsidRPr="00826656">
              <w:rPr>
                <w:b/>
                <w:bCs/>
              </w:rPr>
              <w:t>Создание алгоритма с использованием основных алгоритмических структур.</w:t>
            </w:r>
          </w:p>
        </w:tc>
        <w:tc>
          <w:tcPr>
            <w:tcW w:w="604" w:type="pct"/>
            <w:shd w:val="clear" w:color="auto" w:fill="auto"/>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r w:rsidRPr="00F6673E">
              <w:rPr>
                <w:iCs/>
              </w:rPr>
              <w:t>2</w:t>
            </w:r>
          </w:p>
        </w:tc>
        <w:tc>
          <w:tcPr>
            <w:tcW w:w="638" w:type="pct"/>
            <w:vMerge/>
          </w:tcPr>
          <w:p w:rsidR="00D24245" w:rsidRPr="00F6673E" w:rsidRDefault="00D24245"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8741E4" w:rsidRDefault="005D6756" w:rsidP="008266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bCs/>
              </w:rPr>
            </w:pPr>
            <w:r>
              <w:rPr>
                <w:b/>
                <w:bCs/>
              </w:rPr>
              <w:t>4</w:t>
            </w:r>
            <w:r w:rsidR="00826656" w:rsidRPr="008741E4">
              <w:rPr>
                <w:b/>
                <w:bCs/>
              </w:rPr>
              <w:t>. Создание алгоритмов на языке программирования.</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r w:rsidRPr="00F6673E">
              <w:rPr>
                <w:i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 xml:space="preserve">Тема 3.5. </w:t>
            </w:r>
          </w:p>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 xml:space="preserve">Анализ алгоритмов в профессиональной области  </w:t>
            </w: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6</w:t>
            </w:r>
          </w:p>
        </w:tc>
        <w:tc>
          <w:tcPr>
            <w:tcW w:w="638"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02</w:t>
            </w:r>
          </w:p>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826656" w:rsidRPr="00F6673E" w:rsidTr="00901633">
        <w:trPr>
          <w:trHeight w:val="20"/>
        </w:trPr>
        <w:tc>
          <w:tcPr>
            <w:tcW w:w="886"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5D6756">
              <w:rPr>
                <w:b/>
                <w:bCs/>
              </w:rPr>
              <w:t>4</w:t>
            </w:r>
            <w:r w:rsidR="00826656" w:rsidRPr="005D6756">
              <w:rPr>
                <w:b/>
                <w:bCs/>
              </w:rPr>
              <w:t>.</w:t>
            </w:r>
            <w:r w:rsidR="00826656" w:rsidRPr="00F6673E">
              <w:rPr>
                <w:b/>
                <w:bCs/>
              </w:rPr>
              <w:t xml:space="preserve"> Структурированные типы данных.</w:t>
            </w:r>
          </w:p>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F6673E">
              <w:t>Структурированные типы данных. Массивы. Вспомогательные алгоритмы.</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5D6756">
              <w:rPr>
                <w:b/>
                <w:bCs/>
              </w:rPr>
              <w:t>5</w:t>
            </w:r>
            <w:r w:rsidR="00826656" w:rsidRPr="005D6756">
              <w:rPr>
                <w:b/>
                <w:bCs/>
              </w:rPr>
              <w:t>.</w:t>
            </w:r>
            <w:r w:rsidR="00826656" w:rsidRPr="00F6673E">
              <w:rPr>
                <w:b/>
                <w:bCs/>
              </w:rPr>
              <w:t xml:space="preserve"> Поиск элементов с заданным свойством.</w:t>
            </w:r>
          </w:p>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F6673E">
              <w:rPr>
                <w:rStyle w:val="Bodytext2TrebuchetMS95pt"/>
                <w:rFonts w:ascii="Times New Roman" w:hAnsi="Times New Roman" w:cs="Times New Roman"/>
                <w:sz w:val="24"/>
                <w:szCs w:val="24"/>
              </w:rPr>
              <w:t xml:space="preserve">Задачи поиска элемента с заданными свойствами. </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5D6756">
              <w:rPr>
                <w:b/>
                <w:bCs/>
              </w:rPr>
              <w:t>6</w:t>
            </w:r>
            <w:r w:rsidR="00826656" w:rsidRPr="005D6756">
              <w:rPr>
                <w:b/>
                <w:bCs/>
              </w:rPr>
              <w:t>.</w:t>
            </w:r>
            <w:r w:rsidR="00826656" w:rsidRPr="00F6673E">
              <w:rPr>
                <w:b/>
                <w:bCs/>
              </w:rPr>
              <w:t xml:space="preserve"> Анализ алгоритмов в профессиональной области.</w:t>
            </w:r>
          </w:p>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F6673E">
              <w:rPr>
                <w:rStyle w:val="Bodytext2TrebuchetMS95pt"/>
                <w:rFonts w:ascii="Times New Roman" w:hAnsi="Times New Roman" w:cs="Times New Roman"/>
                <w:sz w:val="24"/>
                <w:szCs w:val="24"/>
              </w:rPr>
              <w:t>Анализ типовых алгоритмов обработки чисел, числовых последовательностей и массивов</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rPr>
              <w:t>В том числе практических и лабораторных  занятий</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3.6. Базы да</w:t>
            </w:r>
            <w:r w:rsidRPr="00F6673E">
              <w:rPr>
                <w:b/>
                <w:bCs/>
              </w:rPr>
              <w:t>н</w:t>
            </w:r>
            <w:r w:rsidRPr="00F6673E">
              <w:rPr>
                <w:b/>
                <w:bCs/>
              </w:rPr>
              <w:t>ных как модель предметной области</w:t>
            </w: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rPr>
                <w:bCs/>
                <w:iCs/>
              </w:rPr>
              <w:t>6</w:t>
            </w:r>
          </w:p>
        </w:tc>
        <w:tc>
          <w:tcPr>
            <w:tcW w:w="638"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rPr>
              <w:t>ОК 02</w:t>
            </w:r>
          </w:p>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5D6756">
              <w:rPr>
                <w:b/>
                <w:bCs/>
              </w:rPr>
              <w:t>7</w:t>
            </w:r>
            <w:r w:rsidR="00826656" w:rsidRPr="005D6756">
              <w:rPr>
                <w:b/>
                <w:bCs/>
              </w:rPr>
              <w:t>.</w:t>
            </w:r>
            <w:r w:rsidR="00826656" w:rsidRPr="00F6673E">
              <w:rPr>
                <w:b/>
                <w:bCs/>
              </w:rPr>
              <w:t xml:space="preserve"> Базы данных как модель предметной области.</w:t>
            </w:r>
          </w:p>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Cs/>
              </w:rPr>
            </w:pPr>
            <w:r w:rsidRPr="00F6673E">
              <w:rPr>
                <w:bCs/>
              </w:rPr>
              <w:t xml:space="preserve">Базы данных как модель предметной области. Таблицы и реляционные базы </w:t>
            </w:r>
            <w:r w:rsidRPr="00F6673E">
              <w:rPr>
                <w:bCs/>
              </w:rPr>
              <w:lastRenderedPageBreak/>
              <w:t>данных</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lastRenderedPageBreak/>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826656" w:rsidRPr="00826656"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26656">
              <w:rPr>
                <w:b/>
                <w:bCs/>
              </w:rPr>
              <w:t>4</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5</w:t>
            </w:r>
            <w:r w:rsidR="00826656" w:rsidRPr="00826656">
              <w:rPr>
                <w:b/>
                <w:bCs/>
              </w:rPr>
              <w:t>. Создание базы данных.</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rPr>
                <w:i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6</w:t>
            </w:r>
            <w:r w:rsidR="00826656" w:rsidRPr="00826656">
              <w:rPr>
                <w:b/>
                <w:bCs/>
              </w:rPr>
              <w:t>. Создание связей, запросов в базе данных</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r w:rsidRPr="00F6673E">
              <w:rPr>
                <w:i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3.7. Технологии обработки информ</w:t>
            </w:r>
            <w:r w:rsidRPr="00F6673E">
              <w:rPr>
                <w:b/>
                <w:bCs/>
              </w:rPr>
              <w:t>а</w:t>
            </w:r>
            <w:r w:rsidRPr="00F6673E">
              <w:rPr>
                <w:b/>
                <w:bCs/>
              </w:rPr>
              <w:t>ции в электронных таблицах</w:t>
            </w: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t>4</w:t>
            </w:r>
          </w:p>
        </w:tc>
        <w:tc>
          <w:tcPr>
            <w:tcW w:w="638"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rPr>
              <w:t>ОК 02</w:t>
            </w:r>
          </w:p>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rStyle w:val="Bodytext2TrebuchetMS95pt"/>
                <w:rFonts w:ascii="Times New Roman" w:hAnsi="Times New Roman" w:cs="Times New Roman"/>
                <w:sz w:val="24"/>
                <w:szCs w:val="24"/>
              </w:rPr>
              <w:t>Табличный процессор. Приемы ввода, редактирования, форматирования в табличном процессоре. Адресация. Сортировка, фильтрация, условное форм</w:t>
            </w:r>
            <w:r w:rsidRPr="00F6673E">
              <w:rPr>
                <w:rStyle w:val="Bodytext2TrebuchetMS95pt"/>
                <w:rFonts w:ascii="Times New Roman" w:hAnsi="Times New Roman" w:cs="Times New Roman"/>
                <w:sz w:val="24"/>
                <w:szCs w:val="24"/>
              </w:rPr>
              <w:t>а</w:t>
            </w:r>
            <w:r w:rsidRPr="00F6673E">
              <w:rPr>
                <w:rStyle w:val="Bodytext2TrebuchetMS95pt"/>
                <w:rFonts w:ascii="Times New Roman" w:hAnsi="Times New Roman" w:cs="Times New Roman"/>
                <w:sz w:val="24"/>
                <w:szCs w:val="24"/>
              </w:rPr>
              <w:t>тир</w:t>
            </w:r>
            <w:r w:rsidRPr="00F6673E">
              <w:rPr>
                <w:rStyle w:val="Bodytext2TrebuchetMS95pt"/>
                <w:rFonts w:ascii="Times New Roman" w:hAnsi="Times New Roman" w:cs="Times New Roman"/>
                <w:sz w:val="24"/>
                <w:szCs w:val="24"/>
              </w:rPr>
              <w:t>о</w:t>
            </w:r>
            <w:r w:rsidRPr="00F6673E">
              <w:rPr>
                <w:rStyle w:val="Bodytext2TrebuchetMS95pt"/>
                <w:rFonts w:ascii="Times New Roman" w:hAnsi="Times New Roman" w:cs="Times New Roman"/>
                <w:sz w:val="24"/>
                <w:szCs w:val="24"/>
              </w:rPr>
              <w:t>вание</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638"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826656" w:rsidRPr="00826656"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26656">
              <w:rPr>
                <w:b/>
                <w:bCs/>
              </w:rPr>
              <w:t>4</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7</w:t>
            </w:r>
            <w:r w:rsidR="00826656" w:rsidRPr="00826656">
              <w:rPr>
                <w:b/>
                <w:bCs/>
              </w:rPr>
              <w:t xml:space="preserve">. </w:t>
            </w:r>
            <w:r w:rsidR="00826656" w:rsidRPr="00826656">
              <w:rPr>
                <w:b/>
              </w:rPr>
              <w:t xml:space="preserve">Использование табличного процессора при работе с </w:t>
            </w:r>
            <w:r w:rsidR="00826656" w:rsidRPr="00826656">
              <w:rPr>
                <w:b/>
                <w:bCs/>
              </w:rPr>
              <w:t>числовыми да</w:t>
            </w:r>
            <w:r w:rsidR="00826656" w:rsidRPr="00826656">
              <w:rPr>
                <w:b/>
                <w:bCs/>
              </w:rPr>
              <w:t>н</w:t>
            </w:r>
            <w:r w:rsidR="00826656" w:rsidRPr="00826656">
              <w:rPr>
                <w:b/>
                <w:bCs/>
              </w:rPr>
              <w:t>ными</w:t>
            </w:r>
            <w:r w:rsidR="00826656" w:rsidRPr="00826656">
              <w:rPr>
                <w:b/>
              </w:rPr>
              <w:t xml:space="preserve">. </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8</w:t>
            </w:r>
            <w:r w:rsidR="00826656" w:rsidRPr="00826656">
              <w:rPr>
                <w:b/>
                <w:bCs/>
              </w:rPr>
              <w:t>. Использование сортировки, фильтрации, условного форматирования в электронных таблицах.</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3.8. Формулы и функции в эле</w:t>
            </w:r>
            <w:r w:rsidRPr="00F6673E">
              <w:rPr>
                <w:b/>
                <w:bCs/>
              </w:rPr>
              <w:t>к</w:t>
            </w:r>
            <w:r w:rsidRPr="00F6673E">
              <w:rPr>
                <w:b/>
                <w:bCs/>
              </w:rPr>
              <w:t xml:space="preserve">тронных таблицах  </w:t>
            </w: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6673E">
              <w:rPr>
                <w:bCs/>
                <w:iCs/>
              </w:rPr>
              <w:t>6</w:t>
            </w:r>
          </w:p>
        </w:tc>
        <w:tc>
          <w:tcPr>
            <w:tcW w:w="638"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F6673E">
              <w:rPr>
                <w:b/>
              </w:rPr>
              <w:t>ОК 02</w:t>
            </w:r>
          </w:p>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rStyle w:val="Bodytext2TrebuchetMS95pt"/>
                <w:rFonts w:ascii="Times New Roman" w:hAnsi="Times New Roman" w:cs="Times New Roman"/>
                <w:sz w:val="24"/>
                <w:szCs w:val="24"/>
              </w:rPr>
              <w:t>Формулы и функции в электронных таблицах. Встроенные функции и их и</w:t>
            </w:r>
            <w:r w:rsidRPr="00F6673E">
              <w:rPr>
                <w:rStyle w:val="Bodytext2TrebuchetMS95pt"/>
                <w:rFonts w:ascii="Times New Roman" w:hAnsi="Times New Roman" w:cs="Times New Roman"/>
                <w:sz w:val="24"/>
                <w:szCs w:val="24"/>
              </w:rPr>
              <w:t>с</w:t>
            </w:r>
            <w:r w:rsidRPr="00F6673E">
              <w:rPr>
                <w:rStyle w:val="Bodytext2TrebuchetMS95pt"/>
                <w:rFonts w:ascii="Times New Roman" w:hAnsi="Times New Roman" w:cs="Times New Roman"/>
                <w:sz w:val="24"/>
                <w:szCs w:val="24"/>
              </w:rPr>
              <w:t>пользование. Математические и статистические функции. Логические фун</w:t>
            </w:r>
            <w:r w:rsidRPr="00F6673E">
              <w:rPr>
                <w:rStyle w:val="Bodytext2TrebuchetMS95pt"/>
                <w:rFonts w:ascii="Times New Roman" w:hAnsi="Times New Roman" w:cs="Times New Roman"/>
                <w:sz w:val="24"/>
                <w:szCs w:val="24"/>
              </w:rPr>
              <w:t>к</w:t>
            </w:r>
            <w:r w:rsidRPr="00F6673E">
              <w:rPr>
                <w:rStyle w:val="Bodytext2TrebuchetMS95pt"/>
                <w:rFonts w:ascii="Times New Roman" w:hAnsi="Times New Roman" w:cs="Times New Roman"/>
                <w:sz w:val="24"/>
                <w:szCs w:val="24"/>
              </w:rPr>
              <w:t>ции. Финансовые функции. Текстовые функции. Реализация математических моделей в электронных таблицах.</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p>
        </w:tc>
        <w:tc>
          <w:tcPr>
            <w:tcW w:w="638"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826656" w:rsidRPr="00826656"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26656">
              <w:rPr>
                <w:b/>
                <w:bCs/>
              </w:rPr>
              <w:t>6</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9</w:t>
            </w:r>
            <w:r w:rsidR="00826656" w:rsidRPr="00826656">
              <w:rPr>
                <w:b/>
                <w:bCs/>
              </w:rPr>
              <w:t>. Создание формул и функций в электронных таблицах</w:t>
            </w:r>
            <w:r w:rsidR="00826656" w:rsidRPr="00826656">
              <w:rPr>
                <w:b/>
              </w:rPr>
              <w:t xml:space="preserve">. </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10</w:t>
            </w:r>
            <w:r w:rsidR="00826656" w:rsidRPr="00826656">
              <w:rPr>
                <w:b/>
                <w:bCs/>
              </w:rPr>
              <w:t xml:space="preserve">. </w:t>
            </w:r>
            <w:r w:rsidR="00826656" w:rsidRPr="00826656">
              <w:rPr>
                <w:b/>
              </w:rPr>
              <w:t>Использование встроенных функций</w:t>
            </w:r>
            <w:r w:rsidR="00826656" w:rsidRPr="00826656">
              <w:rPr>
                <w:b/>
                <w:bCs/>
              </w:rPr>
              <w:t xml:space="preserve"> в электронных таблицах</w:t>
            </w:r>
            <w:r w:rsidR="00826656" w:rsidRPr="00826656">
              <w:rPr>
                <w:b/>
              </w:rPr>
              <w:t>.</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11</w:t>
            </w:r>
            <w:r w:rsidR="00826656" w:rsidRPr="00826656">
              <w:rPr>
                <w:b/>
                <w:bCs/>
              </w:rPr>
              <w:t xml:space="preserve">. </w:t>
            </w:r>
            <w:r w:rsidR="00826656" w:rsidRPr="00826656">
              <w:rPr>
                <w:rStyle w:val="Bodytext2TrebuchetMS95pt"/>
                <w:rFonts w:ascii="Times New Roman" w:hAnsi="Times New Roman" w:cs="Times New Roman"/>
                <w:b/>
                <w:sz w:val="24"/>
                <w:szCs w:val="24"/>
              </w:rPr>
              <w:t>Реализация математических моделей в электронных таблицах.</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i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3.9. Визуализ</w:t>
            </w:r>
            <w:r w:rsidRPr="00F6673E">
              <w:rPr>
                <w:b/>
                <w:bCs/>
              </w:rPr>
              <w:t>а</w:t>
            </w:r>
            <w:r w:rsidRPr="00F6673E">
              <w:rPr>
                <w:b/>
                <w:bCs/>
              </w:rPr>
              <w:t>ция данных в эле</w:t>
            </w:r>
            <w:r w:rsidRPr="00F6673E">
              <w:rPr>
                <w:b/>
                <w:bCs/>
              </w:rPr>
              <w:t>к</w:t>
            </w:r>
            <w:r w:rsidRPr="00F6673E">
              <w:rPr>
                <w:b/>
                <w:bCs/>
              </w:rPr>
              <w:t xml:space="preserve">тронных таблицах  </w:t>
            </w: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4</w:t>
            </w:r>
          </w:p>
        </w:tc>
        <w:tc>
          <w:tcPr>
            <w:tcW w:w="638"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02</w:t>
            </w:r>
          </w:p>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826656" w:rsidRPr="00F6673E" w:rsidTr="00901633">
        <w:trPr>
          <w:trHeight w:val="20"/>
        </w:trPr>
        <w:tc>
          <w:tcPr>
            <w:tcW w:w="886"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826656" w:rsidRPr="00F6673E" w:rsidTr="00901633">
        <w:trPr>
          <w:trHeight w:val="20"/>
        </w:trPr>
        <w:tc>
          <w:tcPr>
            <w:tcW w:w="886"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rStyle w:val="Bodytext2TrebuchetMS95pt"/>
                <w:rFonts w:ascii="Times New Roman" w:hAnsi="Times New Roman" w:cs="Times New Roman"/>
                <w:sz w:val="24"/>
                <w:szCs w:val="24"/>
              </w:rPr>
              <w:t>Визуализация данных в электронных таблицах</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638"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826656" w:rsidRPr="00826656"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26656">
              <w:rPr>
                <w:b/>
                <w:bCs/>
              </w:rPr>
              <w:t>4</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12</w:t>
            </w:r>
            <w:r w:rsidR="00826656" w:rsidRPr="00826656">
              <w:rPr>
                <w:b/>
                <w:bCs/>
              </w:rPr>
              <w:t>. Создание диаграмм в электронных таблицах</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8266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Pr>
                <w:b/>
                <w:bCs/>
              </w:rPr>
              <w:t>13</w:t>
            </w:r>
            <w:r w:rsidR="00826656" w:rsidRPr="00826656">
              <w:rPr>
                <w:b/>
                <w:bCs/>
              </w:rPr>
              <w:t>. Визуализация данных в электронных таблицах</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b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Тема 3.10. Модел</w:t>
            </w:r>
            <w:r w:rsidRPr="00F6673E">
              <w:rPr>
                <w:b/>
                <w:bCs/>
              </w:rPr>
              <w:t>и</w:t>
            </w:r>
            <w:r w:rsidRPr="00F6673E">
              <w:rPr>
                <w:b/>
                <w:bCs/>
              </w:rPr>
              <w:t>рование в электро</w:t>
            </w:r>
            <w:r w:rsidRPr="00F6673E">
              <w:rPr>
                <w:b/>
                <w:bCs/>
              </w:rPr>
              <w:t>н</w:t>
            </w:r>
            <w:r w:rsidRPr="00F6673E">
              <w:rPr>
                <w:b/>
                <w:bCs/>
              </w:rPr>
              <w:t>ных таблицах</w:t>
            </w: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rPr>
              <w:t>Профессионально-ориентированное содержание</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6673E">
              <w:rPr>
                <w:b/>
              </w:rPr>
              <w:t>6</w:t>
            </w:r>
          </w:p>
        </w:tc>
        <w:tc>
          <w:tcPr>
            <w:tcW w:w="638" w:type="pct"/>
            <w:vMerge w:val="restar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roofErr w:type="spellStart"/>
            <w:r w:rsidRPr="00F6673E">
              <w:rPr>
                <w:b/>
              </w:rPr>
              <w:t>ОК</w:t>
            </w:r>
            <w:proofErr w:type="spellEnd"/>
            <w:r w:rsidRPr="00F6673E">
              <w:rPr>
                <w:b/>
              </w:rPr>
              <w:t xml:space="preserve"> 02</w:t>
            </w:r>
          </w:p>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r w:rsidRPr="00F6673E">
              <w:rPr>
                <w:b/>
              </w:rPr>
              <w:t>ПК 7.2</w:t>
            </w:r>
          </w:p>
        </w:tc>
      </w:tr>
      <w:tr w:rsidR="00826656" w:rsidRPr="00F6673E" w:rsidTr="00901633">
        <w:trPr>
          <w:trHeight w:val="20"/>
        </w:trPr>
        <w:tc>
          <w:tcPr>
            <w:tcW w:w="886"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b/>
                <w:bCs/>
              </w:rPr>
              <w:t>Содержание</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638"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826656" w:rsidRPr="00F6673E" w:rsidTr="00901633">
        <w:trPr>
          <w:trHeight w:val="20"/>
        </w:trPr>
        <w:tc>
          <w:tcPr>
            <w:tcW w:w="886"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F6673E">
              <w:rPr>
                <w:rStyle w:val="Bodytext2TrebuchetMS95pt"/>
                <w:rFonts w:ascii="Times New Roman" w:hAnsi="Times New Roman" w:cs="Times New Roman"/>
                <w:sz w:val="24"/>
                <w:szCs w:val="24"/>
              </w:rPr>
              <w:t>Моделирование в электронных таблицах (на примерах задач из професси</w:t>
            </w:r>
            <w:r w:rsidRPr="00F6673E">
              <w:rPr>
                <w:rStyle w:val="Bodytext2TrebuchetMS95pt"/>
                <w:rFonts w:ascii="Times New Roman" w:hAnsi="Times New Roman" w:cs="Times New Roman"/>
                <w:sz w:val="24"/>
                <w:szCs w:val="24"/>
              </w:rPr>
              <w:t>о</w:t>
            </w:r>
            <w:r w:rsidRPr="00F6673E">
              <w:rPr>
                <w:rStyle w:val="Bodytext2TrebuchetMS95pt"/>
                <w:rFonts w:ascii="Times New Roman" w:hAnsi="Times New Roman" w:cs="Times New Roman"/>
                <w:sz w:val="24"/>
                <w:szCs w:val="24"/>
              </w:rPr>
              <w:t>нальной области)</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638" w:type="pct"/>
            <w:vMerge/>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Pr>
                <w:b/>
                <w:bCs/>
              </w:rPr>
              <w:t>В том числе практических и лабораторных  занятий</w:t>
            </w:r>
          </w:p>
        </w:tc>
        <w:tc>
          <w:tcPr>
            <w:tcW w:w="604" w:type="pct"/>
            <w:shd w:val="clear" w:color="auto" w:fill="auto"/>
          </w:tcPr>
          <w:p w:rsidR="00826656" w:rsidRPr="005D6756"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D6756">
              <w:rPr>
                <w:b/>
                <w:bCs/>
              </w:rPr>
              <w:t>6</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5D67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5D6756">
              <w:rPr>
                <w:b/>
                <w:bCs/>
              </w:rPr>
              <w:t>1</w:t>
            </w:r>
            <w:r>
              <w:rPr>
                <w:b/>
                <w:bCs/>
              </w:rPr>
              <w:t>4</w:t>
            </w:r>
            <w:r w:rsidR="00826656" w:rsidRPr="005D6756">
              <w:rPr>
                <w:b/>
                <w:bCs/>
              </w:rPr>
              <w:t>. Моделирование в электронных таблицах (на примерах задач из пр</w:t>
            </w:r>
            <w:r w:rsidR="00826656" w:rsidRPr="005D6756">
              <w:rPr>
                <w:b/>
                <w:bCs/>
              </w:rPr>
              <w:t>о</w:t>
            </w:r>
            <w:r w:rsidR="00826656" w:rsidRPr="005D6756">
              <w:rPr>
                <w:b/>
                <w:bCs/>
              </w:rPr>
              <w:t>фессиональной области - биология)</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5D67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5D6756">
              <w:rPr>
                <w:b/>
                <w:bCs/>
              </w:rPr>
              <w:t>1</w:t>
            </w:r>
            <w:r>
              <w:rPr>
                <w:b/>
                <w:bCs/>
              </w:rPr>
              <w:t>5</w:t>
            </w:r>
            <w:r w:rsidR="00826656" w:rsidRPr="005D6756">
              <w:rPr>
                <w:b/>
                <w:bCs/>
              </w:rPr>
              <w:t>. Моделирование в электронных таблицах (на примерах задач из пр</w:t>
            </w:r>
            <w:r w:rsidR="00826656" w:rsidRPr="005D6756">
              <w:rPr>
                <w:b/>
                <w:bCs/>
              </w:rPr>
              <w:t>о</w:t>
            </w:r>
            <w:r w:rsidR="00826656" w:rsidRPr="005D6756">
              <w:rPr>
                <w:b/>
                <w:bCs/>
              </w:rPr>
              <w:t xml:space="preserve">фессиональной области - химия) </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886"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tc>
        <w:tc>
          <w:tcPr>
            <w:tcW w:w="2872" w:type="pct"/>
            <w:shd w:val="clear" w:color="auto" w:fill="auto"/>
          </w:tcPr>
          <w:p w:rsidR="00826656" w:rsidRPr="005D6756" w:rsidRDefault="005D67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r w:rsidRPr="005D6756">
              <w:rPr>
                <w:b/>
                <w:bCs/>
              </w:rPr>
              <w:t>1</w:t>
            </w:r>
            <w:r>
              <w:rPr>
                <w:b/>
                <w:bCs/>
              </w:rPr>
              <w:t>6</w:t>
            </w:r>
            <w:r w:rsidRPr="005D6756">
              <w:rPr>
                <w:b/>
                <w:bCs/>
              </w:rPr>
              <w:t>.</w:t>
            </w:r>
            <w:r w:rsidR="00826656" w:rsidRPr="005D6756">
              <w:rPr>
                <w:b/>
                <w:bCs/>
              </w:rPr>
              <w:t xml:space="preserve"> Моделирование в электронных таблицах (на примерах задач из пр</w:t>
            </w:r>
            <w:r w:rsidR="00826656" w:rsidRPr="005D6756">
              <w:rPr>
                <w:b/>
                <w:bCs/>
              </w:rPr>
              <w:t>о</w:t>
            </w:r>
            <w:r w:rsidR="00826656" w:rsidRPr="005D6756">
              <w:rPr>
                <w:b/>
                <w:bCs/>
              </w:rPr>
              <w:t>фессиональной области - математика)</w:t>
            </w:r>
          </w:p>
        </w:tc>
        <w:tc>
          <w:tcPr>
            <w:tcW w:w="604" w:type="pct"/>
            <w:shd w:val="clear" w:color="auto" w:fill="auto"/>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673E">
              <w:rPr>
                <w:iCs/>
              </w:rPr>
              <w:t>2</w:t>
            </w:r>
          </w:p>
        </w:tc>
        <w:tc>
          <w:tcPr>
            <w:tcW w:w="638" w:type="pct"/>
            <w:vMerge/>
          </w:tcPr>
          <w:p w:rsidR="00826656" w:rsidRPr="00F6673E" w:rsidRDefault="00826656"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i/>
              </w:rPr>
            </w:pPr>
          </w:p>
        </w:tc>
      </w:tr>
      <w:tr w:rsidR="00826656" w:rsidRPr="00F6673E" w:rsidTr="00901633">
        <w:trPr>
          <w:trHeight w:val="20"/>
        </w:trPr>
        <w:tc>
          <w:tcPr>
            <w:tcW w:w="3758" w:type="pct"/>
            <w:gridSpan w:val="2"/>
            <w:shd w:val="clear" w:color="auto" w:fill="auto"/>
          </w:tcPr>
          <w:p w:rsidR="00826656" w:rsidRPr="00F6673E" w:rsidRDefault="00826656" w:rsidP="00901633">
            <w:pPr>
              <w:jc w:val="left"/>
            </w:pPr>
            <w:r w:rsidRPr="00F6673E">
              <w:rPr>
                <w:b/>
                <w:iCs/>
              </w:rPr>
              <w:t>Промежуточная аттестация (</w:t>
            </w:r>
            <w:r w:rsidRPr="00F6673E">
              <w:rPr>
                <w:b/>
              </w:rPr>
              <w:t xml:space="preserve">дифференцированный </w:t>
            </w:r>
            <w:r w:rsidRPr="00F6673E">
              <w:rPr>
                <w:b/>
                <w:iCs/>
              </w:rPr>
              <w:t>зачет)</w:t>
            </w:r>
          </w:p>
        </w:tc>
        <w:tc>
          <w:tcPr>
            <w:tcW w:w="604" w:type="pct"/>
            <w:shd w:val="clear" w:color="auto" w:fill="auto"/>
          </w:tcPr>
          <w:p w:rsidR="00826656" w:rsidRPr="00F6673E" w:rsidRDefault="00826656" w:rsidP="00901633">
            <w:pPr>
              <w:jc w:val="center"/>
              <w:rPr>
                <w:b/>
                <w:bCs/>
              </w:rPr>
            </w:pPr>
            <w:r w:rsidRPr="00F6673E">
              <w:rPr>
                <w:b/>
                <w:bCs/>
              </w:rPr>
              <w:t>2</w:t>
            </w:r>
          </w:p>
        </w:tc>
        <w:tc>
          <w:tcPr>
            <w:tcW w:w="638" w:type="pct"/>
            <w:shd w:val="clear" w:color="auto" w:fill="auto"/>
          </w:tcPr>
          <w:p w:rsidR="00826656" w:rsidRPr="00F6673E" w:rsidRDefault="00826656" w:rsidP="00901633">
            <w:pPr>
              <w:jc w:val="left"/>
              <w:rPr>
                <w:b/>
              </w:rPr>
            </w:pPr>
          </w:p>
        </w:tc>
      </w:tr>
      <w:tr w:rsidR="00826656" w:rsidRPr="00F6673E" w:rsidTr="00901633">
        <w:trPr>
          <w:trHeight w:val="20"/>
        </w:trPr>
        <w:tc>
          <w:tcPr>
            <w:tcW w:w="3758" w:type="pct"/>
            <w:gridSpan w:val="2"/>
            <w:shd w:val="clear" w:color="auto" w:fill="auto"/>
          </w:tcPr>
          <w:p w:rsidR="00826656" w:rsidRPr="00F6673E" w:rsidRDefault="00826656" w:rsidP="00901633">
            <w:pPr>
              <w:jc w:val="left"/>
              <w:rPr>
                <w:b/>
                <w:iCs/>
              </w:rPr>
            </w:pPr>
            <w:r w:rsidRPr="00F6673E">
              <w:rPr>
                <w:b/>
                <w:iCs/>
              </w:rPr>
              <w:t>Всего</w:t>
            </w:r>
          </w:p>
        </w:tc>
        <w:tc>
          <w:tcPr>
            <w:tcW w:w="604" w:type="pct"/>
            <w:shd w:val="clear" w:color="auto" w:fill="auto"/>
          </w:tcPr>
          <w:p w:rsidR="00826656" w:rsidRPr="00F6673E" w:rsidRDefault="00826656" w:rsidP="00901633">
            <w:pPr>
              <w:jc w:val="center"/>
              <w:rPr>
                <w:b/>
                <w:bCs/>
              </w:rPr>
            </w:pPr>
            <w:r w:rsidRPr="00F6673E">
              <w:rPr>
                <w:b/>
                <w:bCs/>
              </w:rPr>
              <w:t>108</w:t>
            </w:r>
          </w:p>
        </w:tc>
        <w:tc>
          <w:tcPr>
            <w:tcW w:w="638" w:type="pct"/>
            <w:shd w:val="clear" w:color="auto" w:fill="auto"/>
          </w:tcPr>
          <w:p w:rsidR="00826656" w:rsidRPr="00F6673E" w:rsidRDefault="00826656" w:rsidP="00901633">
            <w:pPr>
              <w:jc w:val="left"/>
              <w:rPr>
                <w:b/>
              </w:rPr>
            </w:pPr>
          </w:p>
        </w:tc>
      </w:tr>
    </w:tbl>
    <w:p w:rsidR="00401A28" w:rsidRPr="00972DB6" w:rsidRDefault="00401A28" w:rsidP="00901633">
      <w:pPr>
        <w:jc w:val="left"/>
      </w:pPr>
    </w:p>
    <w:p w:rsidR="00401A28" w:rsidRPr="00972DB6" w:rsidRDefault="00401A28" w:rsidP="00901633">
      <w:pPr>
        <w:jc w:val="left"/>
      </w:pPr>
    </w:p>
    <w:p w:rsidR="00401A28" w:rsidRPr="00972DB6" w:rsidRDefault="00401A28" w:rsidP="00901633">
      <w:pPr>
        <w:jc w:val="left"/>
      </w:pPr>
    </w:p>
    <w:p w:rsidR="00401A28" w:rsidRPr="00972DB6" w:rsidRDefault="00401A28" w:rsidP="009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rPr>
      </w:pPr>
    </w:p>
    <w:p w:rsidR="00401A28" w:rsidRPr="00972DB6" w:rsidRDefault="00401A28" w:rsidP="00901633">
      <w:pPr>
        <w:jc w:val="left"/>
        <w:rPr>
          <w:b/>
          <w:bCs/>
        </w:rPr>
        <w:sectPr w:rsidR="00401A28" w:rsidRPr="00972DB6" w:rsidSect="006576DD">
          <w:footerReference w:type="default" r:id="rId10"/>
          <w:pgSz w:w="16840" w:h="11907" w:orient="landscape"/>
          <w:pgMar w:top="1134" w:right="851" w:bottom="1134" w:left="1701" w:header="709" w:footer="709" w:gutter="0"/>
          <w:cols w:space="720"/>
          <w:docGrid w:linePitch="326"/>
        </w:sectPr>
      </w:pPr>
    </w:p>
    <w:p w:rsidR="00901633" w:rsidRPr="00DF068E" w:rsidRDefault="00901633" w:rsidP="00901633">
      <w:pPr>
        <w:pStyle w:val="14"/>
        <w:spacing w:after="0"/>
        <w:rPr>
          <w:rFonts w:ascii="Times New Roman" w:hAnsi="Times New Roman"/>
        </w:rPr>
      </w:pPr>
      <w:bookmarkStart w:id="9" w:name="_Toc152334671"/>
      <w:bookmarkStart w:id="10" w:name="_Toc156294574"/>
      <w:bookmarkStart w:id="11" w:name="_Toc167727621"/>
      <w:r w:rsidRPr="00E11160">
        <w:rPr>
          <w:rFonts w:ascii="Times New Roman" w:hAnsi="Times New Roman"/>
        </w:rPr>
        <w:lastRenderedPageBreak/>
        <w:t xml:space="preserve">3. </w:t>
      </w:r>
      <w:r w:rsidRPr="008D2724">
        <w:rPr>
          <w:rFonts w:ascii="Times New Roman" w:hAnsi="Times New Roman"/>
        </w:rPr>
        <w:t xml:space="preserve">Условия реализации </w:t>
      </w:r>
      <w:bookmarkEnd w:id="9"/>
      <w:r>
        <w:rPr>
          <w:rFonts w:ascii="Times New Roman" w:hAnsi="Times New Roman"/>
        </w:rPr>
        <w:t>ДИСЦИПЛИНЫ</w:t>
      </w:r>
      <w:bookmarkEnd w:id="10"/>
      <w:bookmarkEnd w:id="11"/>
    </w:p>
    <w:p w:rsidR="00901633" w:rsidRPr="00E11160" w:rsidRDefault="00901633" w:rsidP="00901633">
      <w:pPr>
        <w:pStyle w:val="112"/>
        <w:spacing w:after="0" w:line="240" w:lineRule="auto"/>
        <w:rPr>
          <w:rFonts w:ascii="Times New Roman" w:hAnsi="Times New Roman"/>
        </w:rPr>
      </w:pPr>
      <w:bookmarkStart w:id="12" w:name="_Toc152334672"/>
      <w:bookmarkStart w:id="13" w:name="_Toc156294575"/>
      <w:bookmarkStart w:id="14" w:name="_Toc167727622"/>
      <w:r w:rsidRPr="00E11160">
        <w:rPr>
          <w:rFonts w:ascii="Times New Roman" w:hAnsi="Times New Roman"/>
        </w:rPr>
        <w:t>3.1. Материально-техническое обеспечение</w:t>
      </w:r>
      <w:bookmarkEnd w:id="12"/>
      <w:bookmarkEnd w:id="13"/>
      <w:bookmarkEnd w:id="14"/>
    </w:p>
    <w:p w:rsidR="00901633" w:rsidRPr="00FA680C" w:rsidRDefault="006576DD" w:rsidP="00901633">
      <w:pPr>
        <w:suppressAutoHyphens/>
        <w:ind w:firstLine="709"/>
        <w:jc w:val="both"/>
        <w:rPr>
          <w:bCs/>
        </w:rPr>
      </w:pPr>
      <w:r w:rsidRPr="003767CB">
        <w:rPr>
          <w:bCs/>
          <w:iCs/>
        </w:rPr>
        <w:t>Кабинет</w:t>
      </w:r>
      <w:r w:rsidRPr="003767CB">
        <w:t xml:space="preserve"> «Информационных технологий»</w:t>
      </w:r>
      <w:r w:rsidR="00901633" w:rsidRPr="00FA680C">
        <w:rPr>
          <w:bCs/>
          <w:i/>
        </w:rPr>
        <w:t xml:space="preserve">, </w:t>
      </w:r>
      <w:r w:rsidR="00901633" w:rsidRPr="00FA680C">
        <w:rPr>
          <w:bCs/>
        </w:rPr>
        <w:t xml:space="preserve">оснащенный </w:t>
      </w:r>
      <w:r w:rsidR="00901633" w:rsidRPr="00FA680C">
        <w:rPr>
          <w:bCs/>
          <w:iCs/>
        </w:rPr>
        <w:t xml:space="preserve">в соответствии с приложением 3 </w:t>
      </w:r>
      <w:proofErr w:type="spellStart"/>
      <w:r w:rsidR="00901633">
        <w:rPr>
          <w:bCs/>
          <w:iCs/>
        </w:rPr>
        <w:t>ОПОП-П</w:t>
      </w:r>
      <w:proofErr w:type="spellEnd"/>
      <w:r w:rsidR="00901633" w:rsidRPr="00FA680C">
        <w:rPr>
          <w:bCs/>
        </w:rPr>
        <w:t xml:space="preserve">. </w:t>
      </w:r>
    </w:p>
    <w:p w:rsidR="00901633" w:rsidRDefault="00901633" w:rsidP="00901633">
      <w:pPr>
        <w:pStyle w:val="112"/>
        <w:spacing w:after="0" w:line="240" w:lineRule="auto"/>
        <w:rPr>
          <w:rFonts w:ascii="Times New Roman" w:hAnsi="Times New Roman"/>
        </w:rPr>
      </w:pPr>
      <w:bookmarkStart w:id="15" w:name="_Toc152334673"/>
      <w:bookmarkStart w:id="16" w:name="_Toc156294576"/>
      <w:bookmarkStart w:id="17" w:name="_Toc167727623"/>
    </w:p>
    <w:p w:rsidR="00901633" w:rsidRPr="00E11160" w:rsidRDefault="00901633" w:rsidP="00901633">
      <w:pPr>
        <w:pStyle w:val="112"/>
        <w:spacing w:after="0" w:line="240" w:lineRule="auto"/>
        <w:rPr>
          <w:rFonts w:ascii="Times New Roman" w:eastAsia="Times New Roman" w:hAnsi="Times New Roman"/>
        </w:rPr>
      </w:pPr>
      <w:r w:rsidRPr="00E11160">
        <w:rPr>
          <w:rFonts w:ascii="Times New Roman" w:hAnsi="Times New Roman"/>
        </w:rPr>
        <w:t>3.2. Учебно-методическое обеспечение</w:t>
      </w:r>
      <w:bookmarkEnd w:id="15"/>
      <w:bookmarkEnd w:id="16"/>
      <w:bookmarkEnd w:id="17"/>
    </w:p>
    <w:p w:rsidR="00901633" w:rsidRDefault="00901633" w:rsidP="00901633">
      <w:pPr>
        <w:pStyle w:val="a"/>
        <w:numPr>
          <w:ilvl w:val="0"/>
          <w:numId w:val="0"/>
        </w:numPr>
        <w:ind w:left="709"/>
        <w:jc w:val="both"/>
        <w:rPr>
          <w:b/>
          <w:sz w:val="24"/>
          <w:szCs w:val="24"/>
        </w:rPr>
      </w:pPr>
      <w:bookmarkStart w:id="18" w:name="_Hlk156820957"/>
      <w:r w:rsidRPr="00E11160">
        <w:rPr>
          <w:b/>
          <w:sz w:val="24"/>
          <w:szCs w:val="24"/>
        </w:rPr>
        <w:t xml:space="preserve">3.2.1. Основные печатные и/или </w:t>
      </w:r>
      <w:r>
        <w:rPr>
          <w:b/>
          <w:sz w:val="24"/>
          <w:szCs w:val="24"/>
        </w:rPr>
        <w:t xml:space="preserve">электронные </w:t>
      </w:r>
      <w:r w:rsidRPr="00E11160">
        <w:rPr>
          <w:b/>
          <w:sz w:val="24"/>
          <w:szCs w:val="24"/>
        </w:rPr>
        <w:t>издания</w:t>
      </w:r>
    </w:p>
    <w:p w:rsidR="00826656" w:rsidRPr="00826656" w:rsidRDefault="00826656" w:rsidP="00826656">
      <w:pPr>
        <w:ind w:firstLine="709"/>
        <w:jc w:val="both"/>
      </w:pPr>
      <w:r w:rsidRPr="00826656">
        <w:t>1. Семакин, И.Г. [и др.] Информатика. Базовый уровень: учебник для 10 кла</w:t>
      </w:r>
      <w:r w:rsidRPr="00826656">
        <w:t>с</w:t>
      </w:r>
      <w:r w:rsidRPr="00826656">
        <w:t xml:space="preserve">са/И.Г.Семакин, </w:t>
      </w:r>
      <w:proofErr w:type="spellStart"/>
      <w:r w:rsidRPr="00826656">
        <w:t>Е.К.Хеннер</w:t>
      </w:r>
      <w:proofErr w:type="spellEnd"/>
      <w:r w:rsidRPr="00826656">
        <w:t>, Г.Ю. Шеина. – 7-е изд., стереотип. - М.: БИНОМ: Лаборат</w:t>
      </w:r>
      <w:r w:rsidRPr="00826656">
        <w:t>о</w:t>
      </w:r>
      <w:r w:rsidRPr="00826656">
        <w:t xml:space="preserve">рия знаний, 2019 – 264 с. – </w:t>
      </w:r>
      <w:proofErr w:type="spellStart"/>
      <w:r w:rsidRPr="00826656">
        <w:t>ISBN</w:t>
      </w:r>
      <w:proofErr w:type="spellEnd"/>
      <w:r w:rsidRPr="00826656">
        <w:t xml:space="preserve"> 978-5-9963-3281-6. - Текст: непосредственный.</w:t>
      </w:r>
    </w:p>
    <w:p w:rsidR="00826656" w:rsidRPr="00826656" w:rsidRDefault="00826656" w:rsidP="00826656">
      <w:pPr>
        <w:ind w:firstLine="709"/>
        <w:jc w:val="both"/>
      </w:pPr>
      <w:r w:rsidRPr="00826656">
        <w:t xml:space="preserve">2. Семакин, И.Г. [и др.] Информатика. Базовый уровень: </w:t>
      </w:r>
      <w:proofErr w:type="spellStart"/>
      <w:r w:rsidRPr="00826656">
        <w:t>учебникдля</w:t>
      </w:r>
      <w:proofErr w:type="spellEnd"/>
      <w:r w:rsidRPr="00826656">
        <w:t xml:space="preserve"> 11 кла</w:t>
      </w:r>
      <w:r w:rsidRPr="00826656">
        <w:t>с</w:t>
      </w:r>
      <w:r w:rsidRPr="00826656">
        <w:t xml:space="preserve">са/И.Г.Семакин, </w:t>
      </w:r>
      <w:proofErr w:type="spellStart"/>
      <w:r w:rsidRPr="00826656">
        <w:t>Е.К.Хеннер</w:t>
      </w:r>
      <w:proofErr w:type="spellEnd"/>
      <w:r w:rsidRPr="00826656">
        <w:t>, Г.Ю. Шеина. – 7-е изд., стереотип. - М.: БИНОМ: Лаборат</w:t>
      </w:r>
      <w:r w:rsidRPr="00826656">
        <w:t>о</w:t>
      </w:r>
      <w:r w:rsidRPr="00826656">
        <w:t xml:space="preserve">рия знаний, 2019. – 224 с. – </w:t>
      </w:r>
      <w:proofErr w:type="spellStart"/>
      <w:r w:rsidRPr="00826656">
        <w:t>ISBN</w:t>
      </w:r>
      <w:proofErr w:type="spellEnd"/>
      <w:r w:rsidRPr="00826656">
        <w:t xml:space="preserve"> 978-5-9963-3282-3. - Текст: непосредственный.</w:t>
      </w:r>
    </w:p>
    <w:p w:rsidR="00826656" w:rsidRPr="00826656" w:rsidRDefault="00826656" w:rsidP="00826656">
      <w:pPr>
        <w:ind w:firstLine="709"/>
        <w:jc w:val="both"/>
      </w:pPr>
      <w:r w:rsidRPr="00826656">
        <w:t xml:space="preserve">3. </w:t>
      </w:r>
      <w:proofErr w:type="spellStart"/>
      <w:r w:rsidRPr="00826656">
        <w:t>Угринович</w:t>
      </w:r>
      <w:proofErr w:type="spellEnd"/>
      <w:r w:rsidRPr="00826656">
        <w:t>, Н. Д. Информатика. 10 класс. Базовый уровень: учебник для 10 кла</w:t>
      </w:r>
      <w:r w:rsidRPr="00826656">
        <w:t>с</w:t>
      </w:r>
      <w:r w:rsidRPr="00826656">
        <w:t xml:space="preserve">са / Н.Д. </w:t>
      </w:r>
      <w:proofErr w:type="spellStart"/>
      <w:r w:rsidRPr="00826656">
        <w:t>Угринович</w:t>
      </w:r>
      <w:proofErr w:type="spellEnd"/>
      <w:r w:rsidRPr="00826656">
        <w:t>. - М.: БИНОМ: Лаборатория знаний, 2019. – 212 с. - Текст: непосре</w:t>
      </w:r>
      <w:r w:rsidRPr="00826656">
        <w:t>д</w:t>
      </w:r>
      <w:r w:rsidRPr="00826656">
        <w:t>стве</w:t>
      </w:r>
      <w:r w:rsidRPr="00826656">
        <w:t>н</w:t>
      </w:r>
      <w:r w:rsidRPr="00826656">
        <w:t>ный.</w:t>
      </w:r>
    </w:p>
    <w:p w:rsidR="00826656" w:rsidRPr="00826656" w:rsidRDefault="00826656" w:rsidP="00826656">
      <w:pPr>
        <w:ind w:firstLine="709"/>
        <w:jc w:val="both"/>
      </w:pPr>
      <w:r w:rsidRPr="00826656">
        <w:t xml:space="preserve">4. </w:t>
      </w:r>
      <w:proofErr w:type="spellStart"/>
      <w:r w:rsidRPr="00826656">
        <w:t>Угринович</w:t>
      </w:r>
      <w:proofErr w:type="spellEnd"/>
      <w:r w:rsidRPr="00826656">
        <w:t>, Н. Д. Информатика. 11 класс. Базовый уровень: учебник для 11 кла</w:t>
      </w:r>
      <w:r w:rsidRPr="00826656">
        <w:t>с</w:t>
      </w:r>
      <w:r w:rsidRPr="00826656">
        <w:t xml:space="preserve">са / Н.Д. </w:t>
      </w:r>
      <w:proofErr w:type="spellStart"/>
      <w:r w:rsidRPr="00826656">
        <w:t>Угринович</w:t>
      </w:r>
      <w:proofErr w:type="spellEnd"/>
      <w:r w:rsidRPr="00826656">
        <w:t>. - М.: БИНОМ: Лаборатория знаний, 2019. – 187 с. - Текст: непосре</w:t>
      </w:r>
      <w:r w:rsidRPr="00826656">
        <w:t>д</w:t>
      </w:r>
      <w:r w:rsidRPr="00826656">
        <w:t>стве</w:t>
      </w:r>
      <w:r w:rsidRPr="00826656">
        <w:t>н</w:t>
      </w:r>
      <w:r w:rsidRPr="00826656">
        <w:t>ный.</w:t>
      </w:r>
    </w:p>
    <w:p w:rsidR="00901633" w:rsidRPr="00CA1B24" w:rsidRDefault="00901633" w:rsidP="00901633">
      <w:pPr>
        <w:suppressAutoHyphens/>
        <w:ind w:firstLine="709"/>
        <w:contextualSpacing/>
        <w:jc w:val="left"/>
        <w:rPr>
          <w:bCs/>
          <w:iCs/>
        </w:rPr>
      </w:pPr>
      <w:r w:rsidRPr="00CA1B24">
        <w:rPr>
          <w:b/>
          <w:bCs/>
          <w:iCs/>
        </w:rPr>
        <w:t xml:space="preserve">3.2.2. Дополнительные источники </w:t>
      </w:r>
    </w:p>
    <w:p w:rsidR="00826656" w:rsidRPr="00826656" w:rsidRDefault="00826656" w:rsidP="00826656">
      <w:pPr>
        <w:ind w:firstLine="709"/>
        <w:jc w:val="both"/>
      </w:pPr>
      <w:r w:rsidRPr="00826656">
        <w:t xml:space="preserve">1. </w:t>
      </w:r>
      <w:proofErr w:type="spellStart"/>
      <w:r w:rsidRPr="00826656">
        <w:t>Мокрецова</w:t>
      </w:r>
      <w:proofErr w:type="spellEnd"/>
      <w:r w:rsidRPr="00826656">
        <w:t>, Л. О. Информатика. Программное обеспечение начертательной ге</w:t>
      </w:r>
      <w:r w:rsidRPr="00826656">
        <w:t>о</w:t>
      </w:r>
      <w:r w:rsidRPr="00826656">
        <w:t xml:space="preserve">метрии и инженерной графики. Система твердотельного трехмерного моделирования </w:t>
      </w:r>
      <w:proofErr w:type="spellStart"/>
      <w:r w:rsidRPr="00826656">
        <w:t>КОМПАС-З</w:t>
      </w:r>
      <w:proofErr w:type="gramStart"/>
      <w:r w:rsidRPr="00826656">
        <w:t>D</w:t>
      </w:r>
      <w:proofErr w:type="spellEnd"/>
      <w:proofErr w:type="gramEnd"/>
      <w:r w:rsidRPr="00826656">
        <w:t xml:space="preserve">: </w:t>
      </w:r>
      <w:proofErr w:type="spellStart"/>
      <w:r w:rsidRPr="00826656">
        <w:t>Учеб</w:t>
      </w:r>
      <w:proofErr w:type="gramStart"/>
      <w:r w:rsidRPr="00826656">
        <w:t>.-</w:t>
      </w:r>
      <w:proofErr w:type="gramEnd"/>
      <w:r w:rsidRPr="00826656">
        <w:t>метод</w:t>
      </w:r>
      <w:proofErr w:type="spellEnd"/>
      <w:r w:rsidRPr="00826656">
        <w:t xml:space="preserve">. пособие для самостоятельной работы / Л. О. </w:t>
      </w:r>
      <w:proofErr w:type="spellStart"/>
      <w:r w:rsidRPr="00826656">
        <w:t>Мокрецова</w:t>
      </w:r>
      <w:proofErr w:type="spellEnd"/>
      <w:r w:rsidRPr="00826656">
        <w:t xml:space="preserve">, В. В. </w:t>
      </w:r>
      <w:proofErr w:type="spellStart"/>
      <w:r w:rsidRPr="00826656">
        <w:t>Свирин</w:t>
      </w:r>
      <w:proofErr w:type="spellEnd"/>
      <w:r w:rsidRPr="00826656">
        <w:t xml:space="preserve">, И. В. </w:t>
      </w:r>
      <w:proofErr w:type="spellStart"/>
      <w:r w:rsidRPr="00826656">
        <w:t>Дохновская</w:t>
      </w:r>
      <w:proofErr w:type="spellEnd"/>
      <w:r w:rsidRPr="00826656">
        <w:t xml:space="preserve">, О. Н. </w:t>
      </w:r>
      <w:proofErr w:type="spellStart"/>
      <w:r w:rsidRPr="00826656">
        <w:t>Чиченева</w:t>
      </w:r>
      <w:proofErr w:type="spellEnd"/>
      <w:r w:rsidRPr="00826656">
        <w:t xml:space="preserve">, под ред. Л. О. </w:t>
      </w:r>
      <w:proofErr w:type="spellStart"/>
      <w:r w:rsidRPr="00826656">
        <w:t>Мокрецовой</w:t>
      </w:r>
      <w:proofErr w:type="spellEnd"/>
      <w:r w:rsidRPr="00826656">
        <w:t xml:space="preserve">. - Москва: </w:t>
      </w:r>
      <w:proofErr w:type="spellStart"/>
      <w:r w:rsidRPr="00826656">
        <w:t>МИСиС</w:t>
      </w:r>
      <w:proofErr w:type="spellEnd"/>
      <w:r w:rsidRPr="00826656">
        <w:t xml:space="preserve">, 2021. - 58 с. - Текст: электронный // </w:t>
      </w:r>
      <w:proofErr w:type="spellStart"/>
      <w:r w:rsidRPr="00826656">
        <w:t>ЭБС</w:t>
      </w:r>
      <w:proofErr w:type="spellEnd"/>
      <w:r w:rsidRPr="00826656">
        <w:t xml:space="preserve"> "Консультант студента": [сайт]. - URL: </w:t>
      </w:r>
      <w:hyperlink r:id="rId11" w:history="1">
        <w:r w:rsidRPr="00826656">
          <w:t>https://www.studentlibrary.ru/book/Misis_352.html</w:t>
        </w:r>
      </w:hyperlink>
      <w:r w:rsidRPr="00826656">
        <w:t xml:space="preserve"> (дата обращения: 10.07.2023). - Режим дост</w:t>
      </w:r>
      <w:r w:rsidRPr="00826656">
        <w:t>у</w:t>
      </w:r>
      <w:r w:rsidRPr="00826656">
        <w:t xml:space="preserve">па: по подписке. </w:t>
      </w:r>
    </w:p>
    <w:p w:rsidR="00826656" w:rsidRPr="00826656" w:rsidRDefault="00826656" w:rsidP="00826656">
      <w:pPr>
        <w:ind w:firstLine="709"/>
        <w:jc w:val="both"/>
      </w:pPr>
      <w:r w:rsidRPr="00826656">
        <w:t xml:space="preserve">2. Омельченко, В. П. Информатика: учебник / В. П. Омельченко, А. А. Демидова. - Москва: </w:t>
      </w:r>
      <w:proofErr w:type="spellStart"/>
      <w:r w:rsidRPr="00826656">
        <w:t>ГЭОТАР-Медиа</w:t>
      </w:r>
      <w:proofErr w:type="spellEnd"/>
      <w:r w:rsidRPr="00826656">
        <w:t xml:space="preserve">, 2018. - 384 с.: ил. - 384 с. - </w:t>
      </w:r>
      <w:proofErr w:type="spellStart"/>
      <w:r w:rsidRPr="00826656">
        <w:t>ISBN</w:t>
      </w:r>
      <w:proofErr w:type="spellEnd"/>
      <w:r w:rsidRPr="00826656">
        <w:t xml:space="preserve"> 978-5-9704-4797-0. - Текст: электронный // </w:t>
      </w:r>
      <w:proofErr w:type="spellStart"/>
      <w:r w:rsidRPr="00826656">
        <w:t>ЭБС</w:t>
      </w:r>
      <w:proofErr w:type="spellEnd"/>
      <w:r w:rsidRPr="00826656">
        <w:t xml:space="preserve"> "Консультант студента": [сайт]. - URL: </w:t>
      </w:r>
      <w:hyperlink r:id="rId12" w:history="1">
        <w:r w:rsidRPr="00826656">
          <w:t>https://www.studentlibrary.ru/book/ISBN9785970447970.html</w:t>
        </w:r>
      </w:hyperlink>
      <w:r w:rsidRPr="00826656">
        <w:t xml:space="preserve"> (дата обращения: 17.05.2024). - Режим доступа: по подписке.</w:t>
      </w:r>
    </w:p>
    <w:p w:rsidR="00826656" w:rsidRPr="00826656" w:rsidRDefault="00826656" w:rsidP="00826656">
      <w:pPr>
        <w:ind w:firstLine="709"/>
        <w:jc w:val="both"/>
      </w:pPr>
      <w:r w:rsidRPr="00826656">
        <w:t>3. Омельченко, В. П. Информатика.   Практикум / В. П. Омельченко, А. А. Демид</w:t>
      </w:r>
      <w:r w:rsidRPr="00826656">
        <w:t>о</w:t>
      </w:r>
      <w:r w:rsidRPr="00826656">
        <w:t xml:space="preserve">ва. - Москва: </w:t>
      </w:r>
      <w:proofErr w:type="spellStart"/>
      <w:r w:rsidRPr="00826656">
        <w:t>ГЭОТАР-Медиа</w:t>
      </w:r>
      <w:proofErr w:type="spellEnd"/>
      <w:r w:rsidRPr="00826656">
        <w:t xml:space="preserve">, 2018. - 336 с.: ил. - 336 с. - </w:t>
      </w:r>
      <w:proofErr w:type="spellStart"/>
      <w:r w:rsidRPr="00826656">
        <w:t>ISBN</w:t>
      </w:r>
      <w:proofErr w:type="spellEnd"/>
      <w:r w:rsidRPr="00826656">
        <w:t xml:space="preserve"> 978-5-9704-4668-3. - Текст: электронный // </w:t>
      </w:r>
      <w:proofErr w:type="spellStart"/>
      <w:r w:rsidRPr="00826656">
        <w:t>ЭБС</w:t>
      </w:r>
      <w:proofErr w:type="spellEnd"/>
      <w:r w:rsidRPr="00826656">
        <w:t xml:space="preserve"> "Консультант студента"</w:t>
      </w:r>
      <w:proofErr w:type="gramStart"/>
      <w:r w:rsidRPr="00826656">
        <w:t xml:space="preserve"> :</w:t>
      </w:r>
      <w:proofErr w:type="gramEnd"/>
      <w:r w:rsidRPr="00826656">
        <w:t xml:space="preserve"> [сайт]. - URL: </w:t>
      </w:r>
      <w:hyperlink r:id="rId13" w:history="1">
        <w:r w:rsidRPr="00826656">
          <w:t>https://www.studentlibrary.ru/book/ISBN9785970446683.html</w:t>
        </w:r>
      </w:hyperlink>
      <w:r w:rsidRPr="00826656">
        <w:t xml:space="preserve"> (дата обращения: 17.05.2024). - Режим доступа: по подписке.</w:t>
      </w:r>
    </w:p>
    <w:p w:rsidR="00826656" w:rsidRPr="00826656" w:rsidRDefault="00826656" w:rsidP="00826656">
      <w:pPr>
        <w:ind w:firstLine="709"/>
        <w:jc w:val="both"/>
      </w:pPr>
    </w:p>
    <w:p w:rsidR="00826656" w:rsidRDefault="00826656" w:rsidP="00901633">
      <w:pPr>
        <w:pStyle w:val="a"/>
        <w:numPr>
          <w:ilvl w:val="0"/>
          <w:numId w:val="0"/>
        </w:numPr>
        <w:ind w:left="709"/>
        <w:jc w:val="both"/>
        <w:rPr>
          <w:b/>
          <w:sz w:val="24"/>
          <w:szCs w:val="24"/>
        </w:rPr>
      </w:pPr>
    </w:p>
    <w:p w:rsidR="00826656" w:rsidRPr="00E11160" w:rsidRDefault="00826656" w:rsidP="00901633">
      <w:pPr>
        <w:pStyle w:val="a"/>
        <w:numPr>
          <w:ilvl w:val="0"/>
          <w:numId w:val="0"/>
        </w:numPr>
        <w:ind w:left="709"/>
        <w:jc w:val="both"/>
        <w:rPr>
          <w:b/>
          <w:sz w:val="24"/>
          <w:szCs w:val="24"/>
        </w:rPr>
      </w:pPr>
    </w:p>
    <w:bookmarkEnd w:id="18"/>
    <w:p w:rsidR="00901633" w:rsidRDefault="00901633" w:rsidP="00901633">
      <w:pPr>
        <w:jc w:val="left"/>
        <w:rPr>
          <w:b/>
          <w:sz w:val="28"/>
          <w:szCs w:val="28"/>
        </w:rPr>
      </w:pPr>
      <w:r>
        <w:rPr>
          <w:b/>
          <w:sz w:val="28"/>
          <w:szCs w:val="28"/>
        </w:rPr>
        <w:br w:type="page"/>
      </w:r>
    </w:p>
    <w:p w:rsidR="008B71C8" w:rsidRPr="0026137D" w:rsidRDefault="008B71C8" w:rsidP="00A029E0">
      <w:pPr>
        <w:widowControl w:val="0"/>
        <w:tabs>
          <w:tab w:val="left" w:pos="1877"/>
        </w:tabs>
        <w:autoSpaceDE w:val="0"/>
        <w:autoSpaceDN w:val="0"/>
        <w:adjustRightInd w:val="0"/>
        <w:ind w:firstLine="567"/>
        <w:jc w:val="center"/>
        <w:rPr>
          <w:b/>
          <w:sz w:val="28"/>
          <w:szCs w:val="28"/>
        </w:rPr>
      </w:pPr>
      <w:r w:rsidRPr="0026137D">
        <w:rPr>
          <w:b/>
          <w:sz w:val="28"/>
          <w:szCs w:val="28"/>
        </w:rPr>
        <w:lastRenderedPageBreak/>
        <w:t>4. КОНТРОЛЬ И ОЦЕНКА РЕЗУЛЬТАТОВ ОСВОЕНИЯ ДИСЦИПЛИНЫ</w:t>
      </w:r>
    </w:p>
    <w:p w:rsidR="00530CBF" w:rsidRPr="00530CBF" w:rsidRDefault="00530CBF" w:rsidP="00530CBF">
      <w:pPr>
        <w:widowControl w:val="0"/>
        <w:tabs>
          <w:tab w:val="left" w:pos="1877"/>
        </w:tabs>
        <w:autoSpaceDE w:val="0"/>
        <w:autoSpaceDN w:val="0"/>
        <w:adjustRightInd w:val="0"/>
        <w:ind w:firstLine="567"/>
        <w:jc w:val="both"/>
        <w:rPr>
          <w:b/>
          <w:caps/>
        </w:rPr>
      </w:pPr>
    </w:p>
    <w:tbl>
      <w:tblPr>
        <w:tblStyle w:val="afc"/>
        <w:tblW w:w="0" w:type="auto"/>
        <w:tblLook w:val="04A0"/>
      </w:tblPr>
      <w:tblGrid>
        <w:gridCol w:w="3425"/>
        <w:gridCol w:w="3424"/>
        <w:gridCol w:w="2721"/>
      </w:tblGrid>
      <w:tr w:rsidR="00901633" w:rsidRPr="00E306E1" w:rsidTr="005D6756">
        <w:tc>
          <w:tcPr>
            <w:tcW w:w="0" w:type="auto"/>
            <w:vAlign w:val="center"/>
          </w:tcPr>
          <w:p w:rsidR="00901633" w:rsidRPr="00E306E1" w:rsidRDefault="00901633" w:rsidP="00901633">
            <w:pPr>
              <w:suppressAutoHyphens/>
              <w:contextualSpacing/>
              <w:jc w:val="center"/>
              <w:rPr>
                <w:b/>
                <w:iCs/>
              </w:rPr>
            </w:pPr>
            <w:r w:rsidRPr="00E306E1">
              <w:rPr>
                <w:b/>
                <w:iCs/>
              </w:rPr>
              <w:t>Результаты обучения</w:t>
            </w:r>
          </w:p>
        </w:tc>
        <w:tc>
          <w:tcPr>
            <w:tcW w:w="0" w:type="auto"/>
            <w:vAlign w:val="center"/>
          </w:tcPr>
          <w:p w:rsidR="00901633" w:rsidRPr="00E306E1" w:rsidRDefault="00901633" w:rsidP="00901633">
            <w:pPr>
              <w:suppressAutoHyphens/>
              <w:contextualSpacing/>
              <w:jc w:val="center"/>
              <w:rPr>
                <w:b/>
              </w:rPr>
            </w:pPr>
            <w:r w:rsidRPr="00E306E1">
              <w:rPr>
                <w:b/>
                <w:iCs/>
              </w:rPr>
              <w:t>Показатели освоенности компетенций</w:t>
            </w:r>
          </w:p>
        </w:tc>
        <w:tc>
          <w:tcPr>
            <w:tcW w:w="0" w:type="auto"/>
            <w:vAlign w:val="center"/>
          </w:tcPr>
          <w:p w:rsidR="00901633" w:rsidRPr="00E306E1" w:rsidRDefault="00901633" w:rsidP="009676A2">
            <w:pPr>
              <w:suppressAutoHyphens/>
              <w:contextualSpacing/>
              <w:jc w:val="center"/>
              <w:rPr>
                <w:b/>
              </w:rPr>
            </w:pPr>
            <w:r w:rsidRPr="00E306E1">
              <w:rPr>
                <w:b/>
              </w:rPr>
              <w:t>Методы оценки</w:t>
            </w:r>
          </w:p>
        </w:tc>
      </w:tr>
      <w:tr w:rsidR="009676A2" w:rsidRPr="00E306E1" w:rsidTr="005D6756">
        <w:tc>
          <w:tcPr>
            <w:tcW w:w="0" w:type="auto"/>
          </w:tcPr>
          <w:p w:rsidR="009676A2" w:rsidRPr="00E306E1" w:rsidRDefault="009676A2" w:rsidP="00712FE4">
            <w:pPr>
              <w:jc w:val="both"/>
              <w:rPr>
                <w:b/>
                <w:bCs/>
                <w:shd w:val="clear" w:color="auto" w:fill="FFFFFF"/>
              </w:rPr>
            </w:pPr>
            <w:r w:rsidRPr="00E306E1">
              <w:rPr>
                <w:b/>
                <w:bCs/>
                <w:shd w:val="clear" w:color="auto" w:fill="FFFFFF"/>
              </w:rPr>
              <w:t>В части трудового воспит</w:t>
            </w:r>
            <w:r w:rsidRPr="00E306E1">
              <w:rPr>
                <w:b/>
                <w:bCs/>
                <w:shd w:val="clear" w:color="auto" w:fill="FFFFFF"/>
              </w:rPr>
              <w:t>а</w:t>
            </w:r>
            <w:r w:rsidRPr="00E306E1">
              <w:rPr>
                <w:b/>
                <w:bCs/>
                <w:shd w:val="clear" w:color="auto" w:fill="FFFFFF"/>
              </w:rPr>
              <w:t>ния:</w:t>
            </w:r>
          </w:p>
          <w:p w:rsidR="009676A2" w:rsidRPr="00E306E1" w:rsidRDefault="009676A2" w:rsidP="00712FE4">
            <w:pPr>
              <w:jc w:val="both"/>
              <w:rPr>
                <w:b/>
                <w:bCs/>
              </w:rPr>
            </w:pPr>
            <w:r w:rsidRPr="00E306E1">
              <w:rPr>
                <w:shd w:val="clear" w:color="auto" w:fill="FFFFFF"/>
              </w:rPr>
              <w:t>- готовность к труду, осозн</w:t>
            </w:r>
            <w:r w:rsidRPr="00E306E1">
              <w:rPr>
                <w:shd w:val="clear" w:color="auto" w:fill="FFFFFF"/>
              </w:rPr>
              <w:t>а</w:t>
            </w:r>
            <w:r w:rsidRPr="00E306E1">
              <w:rPr>
                <w:shd w:val="clear" w:color="auto" w:fill="FFFFFF"/>
              </w:rPr>
              <w:t>ние ценности мастерства, тр</w:t>
            </w:r>
            <w:r w:rsidRPr="00E306E1">
              <w:rPr>
                <w:shd w:val="clear" w:color="auto" w:fill="FFFFFF"/>
              </w:rPr>
              <w:t>у</w:t>
            </w:r>
            <w:r w:rsidRPr="00E306E1">
              <w:rPr>
                <w:shd w:val="clear" w:color="auto" w:fill="FFFFFF"/>
              </w:rPr>
              <w:t>дол</w:t>
            </w:r>
            <w:r w:rsidRPr="00E306E1">
              <w:rPr>
                <w:shd w:val="clear" w:color="auto" w:fill="FFFFFF"/>
              </w:rPr>
              <w:t>ю</w:t>
            </w:r>
            <w:r w:rsidRPr="00E306E1">
              <w:rPr>
                <w:shd w:val="clear" w:color="auto" w:fill="FFFFFF"/>
              </w:rPr>
              <w:t>бие;</w:t>
            </w:r>
            <w:r w:rsidRPr="00E306E1">
              <w:rPr>
                <w:b/>
                <w:bCs/>
                <w:iCs/>
              </w:rPr>
              <w:t xml:space="preserve"> </w:t>
            </w:r>
          </w:p>
          <w:p w:rsidR="009676A2" w:rsidRPr="00E306E1" w:rsidRDefault="009676A2" w:rsidP="00712FE4">
            <w:pPr>
              <w:jc w:val="both"/>
            </w:pPr>
            <w:r w:rsidRPr="00E306E1">
              <w:rPr>
                <w:shd w:val="clear" w:color="auto" w:fill="FFFFFF"/>
              </w:rPr>
              <w:t>- готовность к активной де</w:t>
            </w:r>
            <w:r w:rsidRPr="00E306E1">
              <w:rPr>
                <w:shd w:val="clear" w:color="auto" w:fill="FFFFFF"/>
              </w:rPr>
              <w:t>я</w:t>
            </w:r>
            <w:r w:rsidRPr="00E306E1">
              <w:rPr>
                <w:shd w:val="clear" w:color="auto" w:fill="FFFFFF"/>
              </w:rPr>
              <w:t>тельности технологической и социальной направленности, способность инициировать, планировать и самостоятельно выполнять такую деятел</w:t>
            </w:r>
            <w:r w:rsidRPr="00E306E1">
              <w:rPr>
                <w:shd w:val="clear" w:color="auto" w:fill="FFFFFF"/>
              </w:rPr>
              <w:t>ь</w:t>
            </w:r>
            <w:r w:rsidRPr="00E306E1">
              <w:rPr>
                <w:shd w:val="clear" w:color="auto" w:fill="FFFFFF"/>
              </w:rPr>
              <w:t>ность;</w:t>
            </w:r>
            <w:r w:rsidRPr="00E306E1">
              <w:rPr>
                <w:b/>
                <w:bCs/>
                <w:iCs/>
              </w:rPr>
              <w:t xml:space="preserve"> </w:t>
            </w:r>
          </w:p>
          <w:p w:rsidR="009676A2" w:rsidRPr="00E306E1" w:rsidRDefault="009676A2" w:rsidP="00712FE4">
            <w:pPr>
              <w:jc w:val="both"/>
              <w:rPr>
                <w:strike/>
                <w:shd w:val="clear" w:color="auto" w:fill="FFFFFF"/>
              </w:rPr>
            </w:pPr>
            <w:r w:rsidRPr="00E306E1">
              <w:rPr>
                <w:shd w:val="clear" w:color="auto" w:fill="FFFFFF"/>
              </w:rPr>
              <w:t>- интерес к различным сферам профессиональной деятельн</w:t>
            </w:r>
            <w:r w:rsidRPr="00E306E1">
              <w:rPr>
                <w:shd w:val="clear" w:color="auto" w:fill="FFFFFF"/>
              </w:rPr>
              <w:t>о</w:t>
            </w:r>
            <w:r w:rsidRPr="00E306E1">
              <w:rPr>
                <w:shd w:val="clear" w:color="auto" w:fill="FFFFFF"/>
              </w:rPr>
              <w:t>сти</w:t>
            </w:r>
            <w:r w:rsidRPr="00E306E1">
              <w:rPr>
                <w:b/>
                <w:bCs/>
                <w:shd w:val="clear" w:color="auto" w:fill="FFFFFF"/>
              </w:rPr>
              <w:t>,</w:t>
            </w:r>
          </w:p>
          <w:p w:rsidR="009676A2" w:rsidRPr="00E306E1" w:rsidRDefault="009676A2" w:rsidP="00712FE4">
            <w:pPr>
              <w:jc w:val="both"/>
              <w:rPr>
                <w:rStyle w:val="dt-m"/>
                <w:b/>
                <w:bCs/>
                <w:shd w:val="clear" w:color="auto" w:fill="FFFFFF"/>
              </w:rPr>
            </w:pPr>
            <w:r w:rsidRPr="00E306E1">
              <w:rPr>
                <w:b/>
                <w:bCs/>
                <w:shd w:val="clear" w:color="auto" w:fill="FFFFFF"/>
              </w:rPr>
              <w:t>Овладение универсальными учебными познавательными действиями:</w:t>
            </w:r>
          </w:p>
          <w:p w:rsidR="009676A2" w:rsidRPr="00E306E1" w:rsidRDefault="009676A2" w:rsidP="00712FE4">
            <w:pPr>
              <w:jc w:val="both"/>
              <w:rPr>
                <w:shd w:val="clear" w:color="auto" w:fill="FFFFFF"/>
              </w:rPr>
            </w:pPr>
            <w:r w:rsidRPr="00E306E1">
              <w:rPr>
                <w:rStyle w:val="dt-m"/>
                <w:shd w:val="clear" w:color="auto" w:fill="FFFFFF"/>
              </w:rPr>
              <w:t xml:space="preserve">а) </w:t>
            </w:r>
            <w:r w:rsidRPr="00E306E1">
              <w:rPr>
                <w:b/>
                <w:bCs/>
                <w:shd w:val="clear" w:color="auto" w:fill="FFFFFF"/>
              </w:rPr>
              <w:t>базовые логические дейс</w:t>
            </w:r>
            <w:r w:rsidRPr="00E306E1">
              <w:rPr>
                <w:b/>
                <w:bCs/>
                <w:shd w:val="clear" w:color="auto" w:fill="FFFFFF"/>
              </w:rPr>
              <w:t>т</w:t>
            </w:r>
            <w:r w:rsidRPr="00E306E1">
              <w:rPr>
                <w:b/>
                <w:bCs/>
                <w:shd w:val="clear" w:color="auto" w:fill="FFFFFF"/>
              </w:rPr>
              <w:t>вия</w:t>
            </w:r>
            <w:r w:rsidRPr="00E306E1">
              <w:rPr>
                <w:shd w:val="clear" w:color="auto" w:fill="FFFFFF"/>
              </w:rPr>
              <w:t>:</w:t>
            </w:r>
          </w:p>
          <w:p w:rsidR="009676A2" w:rsidRPr="00E306E1" w:rsidRDefault="009676A2" w:rsidP="00712FE4">
            <w:pPr>
              <w:jc w:val="both"/>
            </w:pPr>
            <w:r w:rsidRPr="00E306E1">
              <w:rPr>
                <w:shd w:val="clear" w:color="auto" w:fill="FFFFFF"/>
              </w:rPr>
              <w:t>- самостоятельно формулир</w:t>
            </w:r>
            <w:r w:rsidRPr="00E306E1">
              <w:rPr>
                <w:shd w:val="clear" w:color="auto" w:fill="FFFFFF"/>
              </w:rPr>
              <w:t>о</w:t>
            </w:r>
            <w:r w:rsidRPr="00E306E1">
              <w:rPr>
                <w:shd w:val="clear" w:color="auto" w:fill="FFFFFF"/>
              </w:rPr>
              <w:t>вать и актуализировать пр</w:t>
            </w:r>
            <w:r w:rsidRPr="00E306E1">
              <w:rPr>
                <w:shd w:val="clear" w:color="auto" w:fill="FFFFFF"/>
              </w:rPr>
              <w:t>о</w:t>
            </w:r>
            <w:r w:rsidRPr="00E306E1">
              <w:rPr>
                <w:shd w:val="clear" w:color="auto" w:fill="FFFFFF"/>
              </w:rPr>
              <w:t>блему, рассматривать ее вс</w:t>
            </w:r>
            <w:r w:rsidRPr="00E306E1">
              <w:rPr>
                <w:shd w:val="clear" w:color="auto" w:fill="FFFFFF"/>
              </w:rPr>
              <w:t>е</w:t>
            </w:r>
            <w:r w:rsidRPr="00E306E1">
              <w:rPr>
                <w:shd w:val="clear" w:color="auto" w:fill="FFFFFF"/>
              </w:rPr>
              <w:t>сторо</w:t>
            </w:r>
            <w:r w:rsidRPr="00E306E1">
              <w:rPr>
                <w:shd w:val="clear" w:color="auto" w:fill="FFFFFF"/>
              </w:rPr>
              <w:t>н</w:t>
            </w:r>
            <w:r w:rsidRPr="00E306E1">
              <w:rPr>
                <w:shd w:val="clear" w:color="auto" w:fill="FFFFFF"/>
              </w:rPr>
              <w:t>не</w:t>
            </w:r>
            <w:r w:rsidRPr="00E306E1">
              <w:rPr>
                <w:b/>
                <w:bCs/>
                <w:shd w:val="clear" w:color="auto" w:fill="FFFFFF"/>
              </w:rPr>
              <w:t xml:space="preserve">; </w:t>
            </w:r>
          </w:p>
          <w:p w:rsidR="009676A2" w:rsidRPr="00E306E1" w:rsidRDefault="009676A2" w:rsidP="00712FE4">
            <w:pPr>
              <w:pStyle w:val="dt-p"/>
              <w:shd w:val="clear" w:color="auto" w:fill="FFFFFF"/>
              <w:spacing w:before="0" w:beforeAutospacing="0" w:after="0" w:afterAutospacing="0"/>
              <w:jc w:val="both"/>
              <w:textAlignment w:val="baseline"/>
            </w:pPr>
            <w:r w:rsidRPr="00E306E1">
              <w:t xml:space="preserve">- устанавливать существенный признак или основания для сравнения, классификации и обобщения; </w:t>
            </w:r>
          </w:p>
          <w:p w:rsidR="009676A2" w:rsidRPr="00E306E1" w:rsidRDefault="009676A2" w:rsidP="00712FE4">
            <w:pPr>
              <w:pStyle w:val="dt-p"/>
              <w:shd w:val="clear" w:color="auto" w:fill="FFFFFF"/>
              <w:spacing w:before="0" w:beforeAutospacing="0" w:after="0" w:afterAutospacing="0"/>
              <w:jc w:val="both"/>
              <w:textAlignment w:val="baseline"/>
            </w:pPr>
            <w:r w:rsidRPr="00E306E1">
              <w:t>- определять цели деятельн</w:t>
            </w:r>
            <w:r w:rsidRPr="00E306E1">
              <w:t>о</w:t>
            </w:r>
            <w:r w:rsidRPr="00E306E1">
              <w:t>сти, задавать параметры и кр</w:t>
            </w:r>
            <w:r w:rsidRPr="00E306E1">
              <w:t>и</w:t>
            </w:r>
            <w:r w:rsidRPr="00E306E1">
              <w:t>терии их достижения;</w:t>
            </w:r>
          </w:p>
          <w:p w:rsidR="009676A2" w:rsidRPr="00E306E1" w:rsidRDefault="009676A2" w:rsidP="00712FE4">
            <w:pPr>
              <w:pStyle w:val="dt-p"/>
              <w:shd w:val="clear" w:color="auto" w:fill="FFFFFF"/>
              <w:spacing w:before="0" w:beforeAutospacing="0" w:after="0" w:afterAutospacing="0"/>
              <w:jc w:val="both"/>
              <w:textAlignment w:val="baseline"/>
            </w:pPr>
            <w:r w:rsidRPr="00E306E1">
              <w:t>- выявлять закономерности и противоречия в рассматрива</w:t>
            </w:r>
            <w:r w:rsidRPr="00E306E1">
              <w:t>е</w:t>
            </w:r>
            <w:r w:rsidRPr="00E306E1">
              <w:t xml:space="preserve">мых явлениях; </w:t>
            </w:r>
          </w:p>
          <w:p w:rsidR="009676A2" w:rsidRPr="00E306E1" w:rsidRDefault="009676A2" w:rsidP="00712FE4">
            <w:pPr>
              <w:pStyle w:val="dt-p"/>
              <w:shd w:val="clear" w:color="auto" w:fill="FFFFFF"/>
              <w:spacing w:before="0" w:beforeAutospacing="0" w:after="0" w:afterAutospacing="0"/>
              <w:jc w:val="both"/>
              <w:textAlignment w:val="baseline"/>
            </w:pPr>
            <w:r w:rsidRPr="00E306E1">
              <w:t>- вносить коррективы в де</w:t>
            </w:r>
            <w:r w:rsidRPr="00E306E1">
              <w:t>я</w:t>
            </w:r>
            <w:r w:rsidRPr="00E306E1">
              <w:t>тельность, оценивать соотве</w:t>
            </w:r>
            <w:r w:rsidRPr="00E306E1">
              <w:t>т</w:t>
            </w:r>
            <w:r w:rsidRPr="00E306E1">
              <w:t>ствие результатов целям, оц</w:t>
            </w:r>
            <w:r w:rsidRPr="00E306E1">
              <w:t>е</w:t>
            </w:r>
            <w:r w:rsidRPr="00E306E1">
              <w:t>нивать риски последствий де</w:t>
            </w:r>
            <w:r w:rsidRPr="00E306E1">
              <w:t>я</w:t>
            </w:r>
            <w:r w:rsidRPr="00E306E1">
              <w:t>тельн</w:t>
            </w:r>
            <w:r w:rsidRPr="00E306E1">
              <w:t>о</w:t>
            </w:r>
            <w:r w:rsidRPr="00E306E1">
              <w:t>сти;</w:t>
            </w:r>
            <w:r w:rsidRPr="00E306E1">
              <w:rPr>
                <w:b/>
                <w:bCs/>
                <w:iCs/>
              </w:rPr>
              <w:t xml:space="preserve"> </w:t>
            </w:r>
          </w:p>
          <w:p w:rsidR="009676A2" w:rsidRPr="00E306E1" w:rsidRDefault="009676A2" w:rsidP="00712FE4">
            <w:pPr>
              <w:jc w:val="both"/>
            </w:pPr>
            <w:r w:rsidRPr="00E306E1">
              <w:t xml:space="preserve">- развивать </w:t>
            </w:r>
            <w:proofErr w:type="spellStart"/>
            <w:r w:rsidRPr="00E306E1">
              <w:t>креативное</w:t>
            </w:r>
            <w:proofErr w:type="spellEnd"/>
            <w:r w:rsidRPr="00E306E1">
              <w:t xml:space="preserve"> мы</w:t>
            </w:r>
            <w:r w:rsidRPr="00E306E1">
              <w:t>ш</w:t>
            </w:r>
            <w:r w:rsidRPr="00E306E1">
              <w:t>ление при решении жизне</w:t>
            </w:r>
            <w:r w:rsidRPr="00E306E1">
              <w:t>н</w:t>
            </w:r>
            <w:r w:rsidRPr="00E306E1">
              <w:t>ных проблем</w:t>
            </w:r>
            <w:r w:rsidRPr="00E306E1">
              <w:rPr>
                <w:b/>
                <w:bCs/>
                <w:iCs/>
              </w:rPr>
              <w:t xml:space="preserve"> </w:t>
            </w:r>
          </w:p>
          <w:p w:rsidR="009676A2" w:rsidRPr="00E306E1" w:rsidRDefault="009676A2" w:rsidP="00712FE4">
            <w:pPr>
              <w:jc w:val="both"/>
              <w:rPr>
                <w:b/>
                <w:bCs/>
                <w:shd w:val="clear" w:color="auto" w:fill="FFFFFF"/>
              </w:rPr>
            </w:pPr>
            <w:r w:rsidRPr="00E306E1">
              <w:rPr>
                <w:rStyle w:val="dt-m"/>
                <w:shd w:val="clear" w:color="auto" w:fill="FFFFFF"/>
              </w:rPr>
              <w:t>б)</w:t>
            </w:r>
            <w:r w:rsidRPr="00E306E1">
              <w:rPr>
                <w:b/>
                <w:bCs/>
                <w:shd w:val="clear" w:color="auto" w:fill="FFFFFF"/>
              </w:rPr>
              <w:t> базовые исследовател</w:t>
            </w:r>
            <w:r w:rsidRPr="00E306E1">
              <w:rPr>
                <w:b/>
                <w:bCs/>
                <w:shd w:val="clear" w:color="auto" w:fill="FFFFFF"/>
              </w:rPr>
              <w:t>ь</w:t>
            </w:r>
            <w:r w:rsidRPr="00E306E1">
              <w:rPr>
                <w:b/>
                <w:bCs/>
                <w:shd w:val="clear" w:color="auto" w:fill="FFFFFF"/>
              </w:rPr>
              <w:t>ские действия:</w:t>
            </w:r>
          </w:p>
          <w:p w:rsidR="009676A2" w:rsidRPr="00E306E1" w:rsidRDefault="009676A2" w:rsidP="00712FE4">
            <w:pPr>
              <w:shd w:val="clear" w:color="auto" w:fill="FFFFFF"/>
              <w:jc w:val="both"/>
              <w:textAlignment w:val="baseline"/>
            </w:pPr>
            <w:r w:rsidRPr="00E306E1">
              <w:t>- владеть навыками учебно-исследовательской и проек</w:t>
            </w:r>
            <w:r w:rsidRPr="00E306E1">
              <w:t>т</w:t>
            </w:r>
            <w:r w:rsidRPr="00E306E1">
              <w:t xml:space="preserve">ной деятельности, навыками </w:t>
            </w:r>
            <w:r w:rsidRPr="00E306E1">
              <w:lastRenderedPageBreak/>
              <w:t>разр</w:t>
            </w:r>
            <w:r w:rsidRPr="00E306E1">
              <w:t>е</w:t>
            </w:r>
            <w:r w:rsidRPr="00E306E1">
              <w:t>шения проблем;</w:t>
            </w:r>
            <w:r w:rsidRPr="00E306E1">
              <w:rPr>
                <w:b/>
                <w:bCs/>
                <w:iCs/>
              </w:rPr>
              <w:t xml:space="preserve"> </w:t>
            </w:r>
          </w:p>
          <w:p w:rsidR="009676A2" w:rsidRPr="00E306E1" w:rsidRDefault="009676A2" w:rsidP="00712FE4">
            <w:pPr>
              <w:shd w:val="clear" w:color="auto" w:fill="FFFFFF"/>
              <w:jc w:val="both"/>
              <w:textAlignment w:val="baseline"/>
            </w:pPr>
            <w:r w:rsidRPr="00E306E1">
              <w:t>- выявлять причинно-следственные связи и актуал</w:t>
            </w:r>
            <w:r w:rsidRPr="00E306E1">
              <w:t>и</w:t>
            </w:r>
            <w:r w:rsidRPr="00E306E1">
              <w:t>зировать задачу, выдвигать гипотезу ее решения, находить аргументы для доказательства своих утверждений, задавать параметры и критерии реш</w:t>
            </w:r>
            <w:r w:rsidRPr="00E306E1">
              <w:t>е</w:t>
            </w:r>
            <w:r w:rsidRPr="00E306E1">
              <w:t>ния;</w:t>
            </w:r>
            <w:r w:rsidRPr="00E306E1">
              <w:rPr>
                <w:b/>
                <w:bCs/>
                <w:iCs/>
              </w:rPr>
              <w:t xml:space="preserve"> </w:t>
            </w:r>
          </w:p>
          <w:p w:rsidR="009676A2" w:rsidRPr="00E306E1" w:rsidRDefault="009676A2" w:rsidP="00712FE4">
            <w:pPr>
              <w:jc w:val="both"/>
            </w:pPr>
            <w:r w:rsidRPr="00E306E1">
              <w:t>- анализировать полученные в ходе решения задачи результ</w:t>
            </w:r>
            <w:r w:rsidRPr="00E306E1">
              <w:t>а</w:t>
            </w:r>
            <w:r w:rsidRPr="00E306E1">
              <w:t>ты, критически оценивать их достоверность, прогнозир</w:t>
            </w:r>
            <w:r w:rsidRPr="00E306E1">
              <w:t>о</w:t>
            </w:r>
            <w:r w:rsidRPr="00E306E1">
              <w:t>вать изменение в новых усл</w:t>
            </w:r>
            <w:r w:rsidRPr="00E306E1">
              <w:t>о</w:t>
            </w:r>
            <w:r w:rsidRPr="00E306E1">
              <w:t>виях;</w:t>
            </w:r>
          </w:p>
          <w:p w:rsidR="009676A2" w:rsidRPr="00E306E1" w:rsidRDefault="009676A2" w:rsidP="00712FE4">
            <w:pPr>
              <w:jc w:val="both"/>
            </w:pPr>
            <w:r w:rsidRPr="00E306E1">
              <w:t>- уметь интегрировать знания из разных предметных обла</w:t>
            </w:r>
            <w:r w:rsidRPr="00E306E1">
              <w:t>с</w:t>
            </w:r>
            <w:r w:rsidRPr="00E306E1">
              <w:t>тей;</w:t>
            </w:r>
          </w:p>
          <w:p w:rsidR="009676A2" w:rsidRPr="00E306E1" w:rsidRDefault="009676A2" w:rsidP="00712FE4">
            <w:pPr>
              <w:jc w:val="both"/>
            </w:pPr>
            <w:r w:rsidRPr="00E306E1">
              <w:t>Выдвигать новые идеи, пре</w:t>
            </w:r>
            <w:r w:rsidRPr="00E306E1">
              <w:t>д</w:t>
            </w:r>
            <w:r w:rsidRPr="00E306E1">
              <w:t>лагать оригинальные подходы и решения;</w:t>
            </w:r>
          </w:p>
          <w:p w:rsidR="009676A2" w:rsidRPr="00E306E1" w:rsidRDefault="009676A2" w:rsidP="00712FE4">
            <w:pPr>
              <w:jc w:val="both"/>
            </w:pPr>
            <w:r w:rsidRPr="00E306E1">
              <w:t>- способность их использов</w:t>
            </w:r>
            <w:r w:rsidRPr="00E306E1">
              <w:t>а</w:t>
            </w:r>
            <w:r w:rsidRPr="00E306E1">
              <w:t>ния в познавательной и соц</w:t>
            </w:r>
            <w:r w:rsidRPr="00E306E1">
              <w:t>и</w:t>
            </w:r>
            <w:r w:rsidRPr="00E306E1">
              <w:t>альной практике</w:t>
            </w:r>
          </w:p>
        </w:tc>
        <w:tc>
          <w:tcPr>
            <w:tcW w:w="0" w:type="auto"/>
          </w:tcPr>
          <w:p w:rsidR="00192F49" w:rsidRPr="00E306E1" w:rsidRDefault="00192F49" w:rsidP="00192F49">
            <w:pPr>
              <w:jc w:val="both"/>
              <w:rPr>
                <w:b/>
                <w:bCs/>
                <w:shd w:val="clear" w:color="auto" w:fill="FFFFFF"/>
              </w:rPr>
            </w:pPr>
            <w:r w:rsidRPr="00E306E1">
              <w:rPr>
                <w:b/>
                <w:bCs/>
                <w:shd w:val="clear" w:color="auto" w:fill="FFFFFF"/>
              </w:rPr>
              <w:lastRenderedPageBreak/>
              <w:t>В части трудового воспит</w:t>
            </w:r>
            <w:r w:rsidRPr="00E306E1">
              <w:rPr>
                <w:b/>
                <w:bCs/>
                <w:shd w:val="clear" w:color="auto" w:fill="FFFFFF"/>
              </w:rPr>
              <w:t>а</w:t>
            </w:r>
            <w:r w:rsidRPr="00E306E1">
              <w:rPr>
                <w:b/>
                <w:bCs/>
                <w:shd w:val="clear" w:color="auto" w:fill="FFFFFF"/>
              </w:rPr>
              <w:t>ния:</w:t>
            </w:r>
          </w:p>
          <w:p w:rsidR="00192F49" w:rsidRPr="00E306E1" w:rsidRDefault="00192F49" w:rsidP="00712FE4">
            <w:pPr>
              <w:jc w:val="both"/>
              <w:rPr>
                <w:shd w:val="clear" w:color="auto" w:fill="FFFFFF"/>
              </w:rPr>
            </w:pPr>
          </w:p>
          <w:p w:rsidR="009676A2" w:rsidRPr="00E306E1" w:rsidRDefault="009676A2" w:rsidP="00712FE4">
            <w:pPr>
              <w:jc w:val="both"/>
              <w:rPr>
                <w:b/>
                <w:bCs/>
              </w:rPr>
            </w:pPr>
            <w:r w:rsidRPr="00E306E1">
              <w:rPr>
                <w:shd w:val="clear" w:color="auto" w:fill="FFFFFF"/>
              </w:rPr>
              <w:t xml:space="preserve">- </w:t>
            </w:r>
            <w:r w:rsidR="00192F49" w:rsidRPr="00E306E1">
              <w:rPr>
                <w:shd w:val="clear" w:color="auto" w:fill="FFFFFF"/>
              </w:rPr>
              <w:t xml:space="preserve">демонстрация способности </w:t>
            </w:r>
            <w:r w:rsidRPr="00E306E1">
              <w:rPr>
                <w:shd w:val="clear" w:color="auto" w:fill="FFFFFF"/>
              </w:rPr>
              <w:t>к труду, осознание ценности мастерства, трудолюбие;</w:t>
            </w:r>
            <w:r w:rsidRPr="00E306E1">
              <w:rPr>
                <w:b/>
                <w:bCs/>
                <w:iCs/>
              </w:rPr>
              <w:t xml:space="preserve"> </w:t>
            </w:r>
          </w:p>
          <w:p w:rsidR="009676A2" w:rsidRPr="00E306E1" w:rsidRDefault="009676A2" w:rsidP="00712FE4">
            <w:pPr>
              <w:jc w:val="both"/>
            </w:pPr>
            <w:r w:rsidRPr="00E306E1">
              <w:rPr>
                <w:shd w:val="clear" w:color="auto" w:fill="FFFFFF"/>
              </w:rPr>
              <w:t xml:space="preserve">- </w:t>
            </w:r>
            <w:r w:rsidR="00192F49" w:rsidRPr="00E306E1">
              <w:rPr>
                <w:shd w:val="clear" w:color="auto" w:fill="FFFFFF"/>
              </w:rPr>
              <w:t>демонстрация способности</w:t>
            </w:r>
            <w:r w:rsidRPr="00E306E1">
              <w:rPr>
                <w:shd w:val="clear" w:color="auto" w:fill="FFFFFF"/>
              </w:rPr>
              <w:t xml:space="preserve"> к активной деятельности техн</w:t>
            </w:r>
            <w:r w:rsidRPr="00E306E1">
              <w:rPr>
                <w:shd w:val="clear" w:color="auto" w:fill="FFFFFF"/>
              </w:rPr>
              <w:t>о</w:t>
            </w:r>
            <w:r w:rsidRPr="00E306E1">
              <w:rPr>
                <w:shd w:val="clear" w:color="auto" w:fill="FFFFFF"/>
              </w:rPr>
              <w:t>логической и социальной н</w:t>
            </w:r>
            <w:r w:rsidRPr="00E306E1">
              <w:rPr>
                <w:shd w:val="clear" w:color="auto" w:fill="FFFFFF"/>
              </w:rPr>
              <w:t>а</w:t>
            </w:r>
            <w:r w:rsidRPr="00E306E1">
              <w:rPr>
                <w:shd w:val="clear" w:color="auto" w:fill="FFFFFF"/>
              </w:rPr>
              <w:t>правленности, способность инициировать, планировать и самостоятельно выполнять т</w:t>
            </w:r>
            <w:r w:rsidRPr="00E306E1">
              <w:rPr>
                <w:shd w:val="clear" w:color="auto" w:fill="FFFFFF"/>
              </w:rPr>
              <w:t>а</w:t>
            </w:r>
            <w:r w:rsidRPr="00E306E1">
              <w:rPr>
                <w:shd w:val="clear" w:color="auto" w:fill="FFFFFF"/>
              </w:rPr>
              <w:t>кую де</w:t>
            </w:r>
            <w:r w:rsidRPr="00E306E1">
              <w:rPr>
                <w:shd w:val="clear" w:color="auto" w:fill="FFFFFF"/>
              </w:rPr>
              <w:t>я</w:t>
            </w:r>
            <w:r w:rsidRPr="00E306E1">
              <w:rPr>
                <w:shd w:val="clear" w:color="auto" w:fill="FFFFFF"/>
              </w:rPr>
              <w:t>тельность;</w:t>
            </w:r>
            <w:r w:rsidRPr="00E306E1">
              <w:rPr>
                <w:b/>
                <w:bCs/>
                <w:iCs/>
              </w:rPr>
              <w:t xml:space="preserve"> </w:t>
            </w:r>
          </w:p>
          <w:p w:rsidR="009676A2" w:rsidRPr="00E306E1" w:rsidRDefault="009676A2" w:rsidP="00712FE4">
            <w:pPr>
              <w:jc w:val="both"/>
              <w:rPr>
                <w:strike/>
                <w:shd w:val="clear" w:color="auto" w:fill="FFFFFF"/>
              </w:rPr>
            </w:pPr>
            <w:r w:rsidRPr="00E306E1">
              <w:rPr>
                <w:shd w:val="clear" w:color="auto" w:fill="FFFFFF"/>
              </w:rPr>
              <w:t xml:space="preserve">- </w:t>
            </w:r>
            <w:r w:rsidR="00192F49" w:rsidRPr="00E306E1">
              <w:rPr>
                <w:shd w:val="clear" w:color="auto" w:fill="FFFFFF"/>
              </w:rPr>
              <w:t xml:space="preserve">демонстрация </w:t>
            </w:r>
            <w:r w:rsidRPr="00E306E1">
              <w:rPr>
                <w:shd w:val="clear" w:color="auto" w:fill="FFFFFF"/>
              </w:rPr>
              <w:t>интерес</w:t>
            </w:r>
            <w:r w:rsidR="00192F49" w:rsidRPr="00E306E1">
              <w:rPr>
                <w:shd w:val="clear" w:color="auto" w:fill="FFFFFF"/>
              </w:rPr>
              <w:t>а</w:t>
            </w:r>
            <w:r w:rsidRPr="00E306E1">
              <w:rPr>
                <w:shd w:val="clear" w:color="auto" w:fill="FFFFFF"/>
              </w:rPr>
              <w:t xml:space="preserve"> к различным сферам профе</w:t>
            </w:r>
            <w:r w:rsidRPr="00E306E1">
              <w:rPr>
                <w:shd w:val="clear" w:color="auto" w:fill="FFFFFF"/>
              </w:rPr>
              <w:t>с</w:t>
            </w:r>
            <w:r w:rsidRPr="00E306E1">
              <w:rPr>
                <w:shd w:val="clear" w:color="auto" w:fill="FFFFFF"/>
              </w:rPr>
              <w:t>сионал</w:t>
            </w:r>
            <w:r w:rsidRPr="00E306E1">
              <w:rPr>
                <w:shd w:val="clear" w:color="auto" w:fill="FFFFFF"/>
              </w:rPr>
              <w:t>ь</w:t>
            </w:r>
            <w:r w:rsidRPr="00E306E1">
              <w:rPr>
                <w:shd w:val="clear" w:color="auto" w:fill="FFFFFF"/>
              </w:rPr>
              <w:t>ной деятельности</w:t>
            </w:r>
            <w:r w:rsidRPr="00E306E1">
              <w:rPr>
                <w:b/>
                <w:bCs/>
                <w:shd w:val="clear" w:color="auto" w:fill="FFFFFF"/>
              </w:rPr>
              <w:t>,</w:t>
            </w:r>
          </w:p>
          <w:p w:rsidR="009676A2" w:rsidRPr="00E306E1" w:rsidRDefault="009676A2" w:rsidP="00712FE4">
            <w:pPr>
              <w:jc w:val="both"/>
              <w:rPr>
                <w:rStyle w:val="dt-m"/>
                <w:b/>
                <w:bCs/>
                <w:shd w:val="clear" w:color="auto" w:fill="FFFFFF"/>
              </w:rPr>
            </w:pPr>
            <w:r w:rsidRPr="00E306E1">
              <w:rPr>
                <w:b/>
                <w:bCs/>
                <w:shd w:val="clear" w:color="auto" w:fill="FFFFFF"/>
              </w:rPr>
              <w:t>Овладение универсальными учебными познавательными действиями:</w:t>
            </w:r>
          </w:p>
          <w:p w:rsidR="009676A2" w:rsidRPr="00E306E1" w:rsidRDefault="009676A2" w:rsidP="00712FE4">
            <w:pPr>
              <w:jc w:val="both"/>
              <w:rPr>
                <w:shd w:val="clear" w:color="auto" w:fill="FFFFFF"/>
              </w:rPr>
            </w:pPr>
            <w:r w:rsidRPr="00E306E1">
              <w:rPr>
                <w:rStyle w:val="dt-m"/>
                <w:shd w:val="clear" w:color="auto" w:fill="FFFFFF"/>
              </w:rPr>
              <w:t xml:space="preserve">а) </w:t>
            </w:r>
            <w:r w:rsidRPr="00E306E1">
              <w:rPr>
                <w:b/>
                <w:bCs/>
                <w:shd w:val="clear" w:color="auto" w:fill="FFFFFF"/>
              </w:rPr>
              <w:t>базовые логические дейс</w:t>
            </w:r>
            <w:r w:rsidRPr="00E306E1">
              <w:rPr>
                <w:b/>
                <w:bCs/>
                <w:shd w:val="clear" w:color="auto" w:fill="FFFFFF"/>
              </w:rPr>
              <w:t>т</w:t>
            </w:r>
            <w:r w:rsidRPr="00E306E1">
              <w:rPr>
                <w:b/>
                <w:bCs/>
                <w:shd w:val="clear" w:color="auto" w:fill="FFFFFF"/>
              </w:rPr>
              <w:t>вия</w:t>
            </w:r>
            <w:r w:rsidRPr="00E306E1">
              <w:rPr>
                <w:shd w:val="clear" w:color="auto" w:fill="FFFFFF"/>
              </w:rPr>
              <w:t>:</w:t>
            </w:r>
          </w:p>
          <w:p w:rsidR="009676A2" w:rsidRPr="00E306E1" w:rsidRDefault="009676A2" w:rsidP="00712FE4">
            <w:pPr>
              <w:jc w:val="both"/>
            </w:pPr>
            <w:r w:rsidRPr="00E306E1">
              <w:rPr>
                <w:shd w:val="clear" w:color="auto" w:fill="FFFFFF"/>
              </w:rPr>
              <w:t>- самостоятельно</w:t>
            </w:r>
            <w:r w:rsidR="00192F49" w:rsidRPr="00E306E1">
              <w:rPr>
                <w:shd w:val="clear" w:color="auto" w:fill="FFFFFF"/>
              </w:rPr>
              <w:t>е</w:t>
            </w:r>
            <w:r w:rsidRPr="00E306E1">
              <w:rPr>
                <w:shd w:val="clear" w:color="auto" w:fill="FFFFFF"/>
              </w:rPr>
              <w:t xml:space="preserve"> формулир</w:t>
            </w:r>
            <w:r w:rsidRPr="00E306E1">
              <w:rPr>
                <w:shd w:val="clear" w:color="auto" w:fill="FFFFFF"/>
              </w:rPr>
              <w:t>о</w:t>
            </w:r>
            <w:r w:rsidR="00192F49" w:rsidRPr="00E306E1">
              <w:rPr>
                <w:shd w:val="clear" w:color="auto" w:fill="FFFFFF"/>
              </w:rPr>
              <w:t>вание</w:t>
            </w:r>
            <w:r w:rsidRPr="00E306E1">
              <w:rPr>
                <w:shd w:val="clear" w:color="auto" w:fill="FFFFFF"/>
              </w:rPr>
              <w:t xml:space="preserve"> и актуализ</w:t>
            </w:r>
            <w:r w:rsidR="00192F49" w:rsidRPr="00E306E1">
              <w:rPr>
                <w:shd w:val="clear" w:color="auto" w:fill="FFFFFF"/>
              </w:rPr>
              <w:t>ация</w:t>
            </w:r>
            <w:r w:rsidRPr="00E306E1">
              <w:rPr>
                <w:shd w:val="clear" w:color="auto" w:fill="FFFFFF"/>
              </w:rPr>
              <w:t xml:space="preserve"> пробл</w:t>
            </w:r>
            <w:r w:rsidRPr="00E306E1">
              <w:rPr>
                <w:shd w:val="clear" w:color="auto" w:fill="FFFFFF"/>
              </w:rPr>
              <w:t>е</w:t>
            </w:r>
            <w:r w:rsidRPr="00E306E1">
              <w:rPr>
                <w:shd w:val="clear" w:color="auto" w:fill="FFFFFF"/>
              </w:rPr>
              <w:t>м</w:t>
            </w:r>
            <w:r w:rsidR="00192F49" w:rsidRPr="00E306E1">
              <w:rPr>
                <w:shd w:val="clear" w:color="auto" w:fill="FFFFFF"/>
              </w:rPr>
              <w:t>ы</w:t>
            </w:r>
            <w:r w:rsidRPr="00E306E1">
              <w:rPr>
                <w:shd w:val="clear" w:color="auto" w:fill="FFFFFF"/>
              </w:rPr>
              <w:t xml:space="preserve">, </w:t>
            </w:r>
            <w:r w:rsidR="00192F49" w:rsidRPr="00E306E1">
              <w:rPr>
                <w:shd w:val="clear" w:color="auto" w:fill="FFFFFF"/>
              </w:rPr>
              <w:t>рассмотрение</w:t>
            </w:r>
            <w:r w:rsidRPr="00E306E1">
              <w:rPr>
                <w:shd w:val="clear" w:color="auto" w:fill="FFFFFF"/>
              </w:rPr>
              <w:t xml:space="preserve"> ее всест</w:t>
            </w:r>
            <w:r w:rsidRPr="00E306E1">
              <w:rPr>
                <w:shd w:val="clear" w:color="auto" w:fill="FFFFFF"/>
              </w:rPr>
              <w:t>о</w:t>
            </w:r>
            <w:r w:rsidRPr="00E306E1">
              <w:rPr>
                <w:shd w:val="clear" w:color="auto" w:fill="FFFFFF"/>
              </w:rPr>
              <w:t>ронне</w:t>
            </w:r>
            <w:r w:rsidRPr="00E306E1">
              <w:rPr>
                <w:b/>
                <w:bCs/>
                <w:shd w:val="clear" w:color="auto" w:fill="FFFFFF"/>
              </w:rPr>
              <w:t xml:space="preserve">; </w:t>
            </w:r>
          </w:p>
          <w:p w:rsidR="00192F49" w:rsidRPr="00E306E1" w:rsidRDefault="00192F49" w:rsidP="00192F49">
            <w:pPr>
              <w:widowControl w:val="0"/>
              <w:autoSpaceDE w:val="0"/>
              <w:autoSpaceDN w:val="0"/>
              <w:adjustRightInd w:val="0"/>
              <w:jc w:val="both"/>
            </w:pPr>
            <w:r w:rsidRPr="00E306E1">
              <w:t>- установление существенного признака или основания для сравнения, классификации и обобщения;</w:t>
            </w:r>
          </w:p>
          <w:p w:rsidR="00192F49" w:rsidRPr="00E306E1" w:rsidRDefault="00192F49" w:rsidP="00192F49">
            <w:pPr>
              <w:widowControl w:val="0"/>
              <w:autoSpaceDE w:val="0"/>
              <w:autoSpaceDN w:val="0"/>
              <w:adjustRightInd w:val="0"/>
              <w:jc w:val="both"/>
            </w:pPr>
            <w:r w:rsidRPr="00E306E1">
              <w:t>- определение цели деятельн</w:t>
            </w:r>
            <w:r w:rsidRPr="00E306E1">
              <w:t>о</w:t>
            </w:r>
            <w:r w:rsidRPr="00E306E1">
              <w:t>сти, задание параметров и критерии их достижения;</w:t>
            </w:r>
          </w:p>
          <w:p w:rsidR="00192F49" w:rsidRPr="00E306E1" w:rsidRDefault="00192F49" w:rsidP="00192F49">
            <w:pPr>
              <w:widowControl w:val="0"/>
              <w:autoSpaceDE w:val="0"/>
              <w:autoSpaceDN w:val="0"/>
              <w:adjustRightInd w:val="0"/>
              <w:jc w:val="both"/>
            </w:pPr>
            <w:r w:rsidRPr="00E306E1">
              <w:t>- выявление закономерности и противоречия в рассматрива</w:t>
            </w:r>
            <w:r w:rsidRPr="00E306E1">
              <w:t>е</w:t>
            </w:r>
            <w:r w:rsidRPr="00E306E1">
              <w:t>мых  явлениях;</w:t>
            </w:r>
          </w:p>
          <w:p w:rsidR="00192F49" w:rsidRPr="00E306E1" w:rsidRDefault="00192F49" w:rsidP="00192F49">
            <w:pPr>
              <w:widowControl w:val="0"/>
              <w:autoSpaceDE w:val="0"/>
              <w:autoSpaceDN w:val="0"/>
              <w:adjustRightInd w:val="0"/>
              <w:jc w:val="both"/>
            </w:pPr>
            <w:r w:rsidRPr="00E306E1">
              <w:t>- корректирование деятельн</w:t>
            </w:r>
            <w:r w:rsidRPr="00E306E1">
              <w:t>о</w:t>
            </w:r>
            <w:r w:rsidRPr="00E306E1">
              <w:t>сти, оценивание соответствия результатов целям, оценив</w:t>
            </w:r>
            <w:r w:rsidRPr="00E306E1">
              <w:t>а</w:t>
            </w:r>
            <w:r w:rsidRPr="00E306E1">
              <w:t>ние рисков последствий  де</w:t>
            </w:r>
            <w:r w:rsidRPr="00E306E1">
              <w:t>я</w:t>
            </w:r>
            <w:r w:rsidRPr="00E306E1">
              <w:t>тельн</w:t>
            </w:r>
            <w:r w:rsidRPr="00E306E1">
              <w:t>о</w:t>
            </w:r>
            <w:r w:rsidRPr="00E306E1">
              <w:t>сти;</w:t>
            </w:r>
          </w:p>
          <w:p w:rsidR="00192F49" w:rsidRPr="00E306E1" w:rsidRDefault="00192F49" w:rsidP="00192F49">
            <w:pPr>
              <w:widowControl w:val="0"/>
              <w:autoSpaceDE w:val="0"/>
              <w:autoSpaceDN w:val="0"/>
              <w:adjustRightInd w:val="0"/>
              <w:jc w:val="both"/>
            </w:pPr>
            <w:r w:rsidRPr="00E306E1">
              <w:t xml:space="preserve">- развитие </w:t>
            </w:r>
            <w:proofErr w:type="spellStart"/>
            <w:r w:rsidRPr="00E306E1">
              <w:t>креативного</w:t>
            </w:r>
            <w:proofErr w:type="spellEnd"/>
            <w:r w:rsidRPr="00E306E1">
              <w:t xml:space="preserve"> мы</w:t>
            </w:r>
            <w:r w:rsidRPr="00E306E1">
              <w:t>ш</w:t>
            </w:r>
            <w:r w:rsidRPr="00E306E1">
              <w:t>ления при решении жизне</w:t>
            </w:r>
            <w:r w:rsidRPr="00E306E1">
              <w:t>н</w:t>
            </w:r>
            <w:r w:rsidRPr="00E306E1">
              <w:t>ных проблем;</w:t>
            </w:r>
          </w:p>
          <w:p w:rsidR="009676A2" w:rsidRPr="00E306E1" w:rsidRDefault="009676A2" w:rsidP="00712FE4">
            <w:pPr>
              <w:jc w:val="both"/>
              <w:rPr>
                <w:b/>
                <w:bCs/>
                <w:shd w:val="clear" w:color="auto" w:fill="FFFFFF"/>
              </w:rPr>
            </w:pPr>
            <w:r w:rsidRPr="00E306E1">
              <w:rPr>
                <w:rStyle w:val="dt-m"/>
                <w:shd w:val="clear" w:color="auto" w:fill="FFFFFF"/>
              </w:rPr>
              <w:t>б)</w:t>
            </w:r>
            <w:r w:rsidRPr="00E306E1">
              <w:rPr>
                <w:b/>
                <w:bCs/>
                <w:shd w:val="clear" w:color="auto" w:fill="FFFFFF"/>
              </w:rPr>
              <w:t> базовые исследовател</w:t>
            </w:r>
            <w:r w:rsidRPr="00E306E1">
              <w:rPr>
                <w:b/>
                <w:bCs/>
                <w:shd w:val="clear" w:color="auto" w:fill="FFFFFF"/>
              </w:rPr>
              <w:t>ь</w:t>
            </w:r>
            <w:r w:rsidRPr="00E306E1">
              <w:rPr>
                <w:b/>
                <w:bCs/>
                <w:shd w:val="clear" w:color="auto" w:fill="FFFFFF"/>
              </w:rPr>
              <w:t>ские действия:</w:t>
            </w:r>
          </w:p>
          <w:p w:rsidR="00192F49" w:rsidRPr="00E306E1" w:rsidRDefault="00192F49" w:rsidP="00192F49">
            <w:pPr>
              <w:widowControl w:val="0"/>
              <w:autoSpaceDE w:val="0"/>
              <w:autoSpaceDN w:val="0"/>
              <w:adjustRightInd w:val="0"/>
              <w:jc w:val="both"/>
            </w:pPr>
            <w:r w:rsidRPr="00E306E1">
              <w:t>- владение навыками учебно-исследовательской и проек</w:t>
            </w:r>
            <w:r w:rsidRPr="00E306E1">
              <w:t>т</w:t>
            </w:r>
            <w:r w:rsidRPr="00E306E1">
              <w:lastRenderedPageBreak/>
              <w:t>ной деятельности, навыками разр</w:t>
            </w:r>
            <w:r w:rsidRPr="00E306E1">
              <w:t>е</w:t>
            </w:r>
            <w:r w:rsidRPr="00E306E1">
              <w:t>шения проблем;</w:t>
            </w:r>
          </w:p>
          <w:p w:rsidR="00192F49" w:rsidRPr="00E306E1" w:rsidRDefault="00192F49" w:rsidP="00192F49">
            <w:pPr>
              <w:widowControl w:val="0"/>
              <w:autoSpaceDE w:val="0"/>
              <w:autoSpaceDN w:val="0"/>
              <w:adjustRightInd w:val="0"/>
              <w:jc w:val="both"/>
            </w:pPr>
            <w:r w:rsidRPr="00E306E1">
              <w:t>- выявление причинно-следственных связей и акту</w:t>
            </w:r>
            <w:r w:rsidRPr="00E306E1">
              <w:t>а</w:t>
            </w:r>
            <w:r w:rsidRPr="00E306E1">
              <w:t>лизация задач</w:t>
            </w:r>
            <w:r w:rsidR="00562637">
              <w:t>и</w:t>
            </w:r>
            <w:r w:rsidRPr="00E306E1">
              <w:t>, выдвижение гипотез</w:t>
            </w:r>
            <w:r w:rsidR="00562637">
              <w:t>ы</w:t>
            </w:r>
            <w:r w:rsidRPr="00E306E1">
              <w:t xml:space="preserve"> ее решения, нахо</w:t>
            </w:r>
            <w:r w:rsidRPr="00E306E1">
              <w:t>ж</w:t>
            </w:r>
            <w:r w:rsidRPr="00E306E1">
              <w:t>дение аргументов для доказ</w:t>
            </w:r>
            <w:r w:rsidRPr="00E306E1">
              <w:t>а</w:t>
            </w:r>
            <w:r w:rsidRPr="00E306E1">
              <w:t>тельства своих утверждений, задание параметров и крит</w:t>
            </w:r>
            <w:r w:rsidRPr="00E306E1">
              <w:t>е</w:t>
            </w:r>
            <w:r w:rsidRPr="00E306E1">
              <w:t>рий решения;</w:t>
            </w:r>
          </w:p>
          <w:p w:rsidR="00192F49" w:rsidRPr="00E306E1" w:rsidRDefault="00192F49" w:rsidP="00192F49">
            <w:pPr>
              <w:widowControl w:val="0"/>
              <w:autoSpaceDE w:val="0"/>
              <w:autoSpaceDN w:val="0"/>
              <w:adjustRightInd w:val="0"/>
              <w:jc w:val="both"/>
            </w:pPr>
            <w:r w:rsidRPr="00E306E1">
              <w:t>- анализ полученных в ходе решения задачи результатов, критически оценивание их достоверность, прогнозиров</w:t>
            </w:r>
            <w:r w:rsidRPr="00E306E1">
              <w:t>а</w:t>
            </w:r>
            <w:r w:rsidRPr="00E306E1">
              <w:t>ние изменений в новых усл</w:t>
            </w:r>
            <w:r w:rsidRPr="00E306E1">
              <w:t>о</w:t>
            </w:r>
            <w:r w:rsidRPr="00E306E1">
              <w:t>виях;</w:t>
            </w:r>
          </w:p>
          <w:p w:rsidR="00192F49" w:rsidRPr="00E306E1" w:rsidRDefault="00192F49" w:rsidP="00192F49">
            <w:pPr>
              <w:widowControl w:val="0"/>
              <w:autoSpaceDE w:val="0"/>
              <w:autoSpaceDN w:val="0"/>
              <w:adjustRightInd w:val="0"/>
              <w:jc w:val="both"/>
            </w:pPr>
            <w:r w:rsidRPr="00E306E1">
              <w:t>- умение переносить знания в познавательную и практич</w:t>
            </w:r>
            <w:r w:rsidRPr="00E306E1">
              <w:t>е</w:t>
            </w:r>
            <w:r w:rsidRPr="00E306E1">
              <w:t>скую области жизнедеятел</w:t>
            </w:r>
            <w:r w:rsidRPr="00E306E1">
              <w:t>ь</w:t>
            </w:r>
            <w:r w:rsidRPr="00E306E1">
              <w:t>ности;</w:t>
            </w:r>
          </w:p>
          <w:p w:rsidR="00192F49" w:rsidRPr="00E306E1" w:rsidRDefault="00192F49" w:rsidP="00192F49">
            <w:pPr>
              <w:widowControl w:val="0"/>
              <w:autoSpaceDE w:val="0"/>
              <w:autoSpaceDN w:val="0"/>
              <w:adjustRightInd w:val="0"/>
              <w:jc w:val="both"/>
            </w:pPr>
            <w:r w:rsidRPr="00E306E1">
              <w:t>- умение интегрировать знания  из  разных предметных обла</w:t>
            </w:r>
            <w:r w:rsidRPr="00E306E1">
              <w:t>с</w:t>
            </w:r>
            <w:r w:rsidRPr="00E306E1">
              <w:t>тей;</w:t>
            </w:r>
          </w:p>
          <w:p w:rsidR="009676A2" w:rsidRPr="00E306E1" w:rsidRDefault="00192F49" w:rsidP="00192F49">
            <w:pPr>
              <w:jc w:val="both"/>
            </w:pPr>
            <w:r w:rsidRPr="00E306E1">
              <w:t>- выдвижение новых идей, предложение оригинальных подходов и решения и спосо</w:t>
            </w:r>
            <w:r w:rsidRPr="00E306E1">
              <w:t>б</w:t>
            </w:r>
            <w:r w:rsidRPr="00E306E1">
              <w:t>ность их использовать в п</w:t>
            </w:r>
            <w:r w:rsidRPr="00E306E1">
              <w:t>о</w:t>
            </w:r>
            <w:r w:rsidRPr="00E306E1">
              <w:t>знавательной и социальной практ</w:t>
            </w:r>
            <w:r w:rsidRPr="00E306E1">
              <w:t>и</w:t>
            </w:r>
            <w:r w:rsidRPr="00E306E1">
              <w:t>ке</w:t>
            </w:r>
          </w:p>
        </w:tc>
        <w:tc>
          <w:tcPr>
            <w:tcW w:w="0" w:type="auto"/>
          </w:tcPr>
          <w:p w:rsidR="009676A2" w:rsidRPr="00E306E1" w:rsidRDefault="009676A2" w:rsidP="009676A2">
            <w:pPr>
              <w:widowControl w:val="0"/>
              <w:autoSpaceDE w:val="0"/>
              <w:autoSpaceDN w:val="0"/>
              <w:adjustRightInd w:val="0"/>
              <w:jc w:val="both"/>
            </w:pPr>
            <w:r w:rsidRPr="00E306E1">
              <w:lastRenderedPageBreak/>
              <w:t>Экспертное наблюдение выполнения практич</w:t>
            </w:r>
            <w:r w:rsidRPr="00E306E1">
              <w:t>е</w:t>
            </w:r>
            <w:r w:rsidRPr="00E306E1">
              <w:t>ских работ.</w:t>
            </w:r>
          </w:p>
          <w:p w:rsidR="009676A2" w:rsidRPr="00E306E1" w:rsidRDefault="009676A2" w:rsidP="009676A2">
            <w:pPr>
              <w:widowControl w:val="0"/>
              <w:autoSpaceDE w:val="0"/>
              <w:autoSpaceDN w:val="0"/>
              <w:adjustRightInd w:val="0"/>
              <w:jc w:val="both"/>
            </w:pPr>
          </w:p>
          <w:p w:rsidR="009676A2" w:rsidRPr="00E306E1" w:rsidRDefault="009676A2" w:rsidP="009676A2">
            <w:pPr>
              <w:pStyle w:val="a"/>
              <w:numPr>
                <w:ilvl w:val="0"/>
                <w:numId w:val="0"/>
              </w:numPr>
              <w:shd w:val="clear" w:color="auto" w:fill="FFFFFF"/>
              <w:tabs>
                <w:tab w:val="left" w:pos="239"/>
              </w:tabs>
              <w:jc w:val="both"/>
              <w:rPr>
                <w:sz w:val="24"/>
                <w:szCs w:val="24"/>
              </w:rPr>
            </w:pPr>
            <w:r w:rsidRPr="00E306E1">
              <w:rPr>
                <w:sz w:val="24"/>
                <w:szCs w:val="24"/>
              </w:rPr>
              <w:t>Диагностический ко</w:t>
            </w:r>
            <w:r w:rsidRPr="00E306E1">
              <w:rPr>
                <w:sz w:val="24"/>
                <w:szCs w:val="24"/>
              </w:rPr>
              <w:t>н</w:t>
            </w:r>
            <w:r w:rsidRPr="00E306E1">
              <w:rPr>
                <w:sz w:val="24"/>
                <w:szCs w:val="24"/>
              </w:rPr>
              <w:t>троль тестовых зад</w:t>
            </w:r>
            <w:r w:rsidRPr="00E306E1">
              <w:rPr>
                <w:sz w:val="24"/>
                <w:szCs w:val="24"/>
              </w:rPr>
              <w:t>а</w:t>
            </w:r>
            <w:r w:rsidRPr="00E306E1">
              <w:rPr>
                <w:sz w:val="24"/>
                <w:szCs w:val="24"/>
              </w:rPr>
              <w:t>ний, индивидуального и группового опросов.</w:t>
            </w:r>
          </w:p>
          <w:p w:rsidR="009676A2" w:rsidRPr="00E306E1" w:rsidRDefault="009676A2" w:rsidP="009676A2">
            <w:pPr>
              <w:shd w:val="clear" w:color="auto" w:fill="FFFFFF"/>
              <w:ind w:hanging="14"/>
              <w:jc w:val="both"/>
            </w:pPr>
            <w:r w:rsidRPr="00E306E1">
              <w:t>Итоговый контроль – дифференциальный з</w:t>
            </w:r>
            <w:r w:rsidRPr="00E306E1">
              <w:t>а</w:t>
            </w:r>
            <w:r w:rsidRPr="00E306E1">
              <w:t>чет (включает в себя контроль усвоения те</w:t>
            </w:r>
            <w:r w:rsidRPr="00E306E1">
              <w:t>о</w:t>
            </w:r>
            <w:r w:rsidRPr="00E306E1">
              <w:t>ретического материала; контроль усвоения практических умений)</w:t>
            </w:r>
          </w:p>
          <w:p w:rsidR="009676A2" w:rsidRPr="00E306E1" w:rsidRDefault="009676A2" w:rsidP="009676A2">
            <w:pPr>
              <w:widowControl w:val="0"/>
              <w:autoSpaceDE w:val="0"/>
              <w:autoSpaceDN w:val="0"/>
              <w:adjustRightInd w:val="0"/>
              <w:jc w:val="both"/>
            </w:pPr>
          </w:p>
          <w:p w:rsidR="009676A2" w:rsidRPr="00E306E1" w:rsidRDefault="009676A2" w:rsidP="009676A2">
            <w:pPr>
              <w:widowControl w:val="0"/>
              <w:autoSpaceDE w:val="0"/>
              <w:autoSpaceDN w:val="0"/>
              <w:adjustRightInd w:val="0"/>
              <w:jc w:val="both"/>
              <w:rPr>
                <w:b/>
              </w:rPr>
            </w:pPr>
          </w:p>
        </w:tc>
      </w:tr>
      <w:tr w:rsidR="009676A2" w:rsidRPr="00E306E1" w:rsidTr="005D6756">
        <w:tc>
          <w:tcPr>
            <w:tcW w:w="0" w:type="auto"/>
          </w:tcPr>
          <w:p w:rsidR="009676A2" w:rsidRPr="00E306E1" w:rsidRDefault="009676A2" w:rsidP="00712FE4">
            <w:pPr>
              <w:jc w:val="both"/>
              <w:rPr>
                <w:b/>
                <w:bCs/>
                <w:shd w:val="clear" w:color="auto" w:fill="FFFFFF"/>
              </w:rPr>
            </w:pPr>
            <w:r w:rsidRPr="00E306E1">
              <w:rPr>
                <w:b/>
                <w:bCs/>
                <w:shd w:val="clear" w:color="auto" w:fill="FFFFFF"/>
              </w:rPr>
              <w:lastRenderedPageBreak/>
              <w:t>В области</w:t>
            </w:r>
            <w:r w:rsidRPr="00E306E1">
              <w:rPr>
                <w:shd w:val="clear" w:color="auto" w:fill="FFFFFF"/>
              </w:rPr>
              <w:t xml:space="preserve"> </w:t>
            </w:r>
            <w:r w:rsidRPr="00E306E1">
              <w:rPr>
                <w:b/>
                <w:bCs/>
                <w:shd w:val="clear" w:color="auto" w:fill="FFFFFF"/>
              </w:rPr>
              <w:t>ценности научного познания:</w:t>
            </w:r>
          </w:p>
          <w:p w:rsidR="009676A2" w:rsidRPr="00E306E1" w:rsidRDefault="009676A2" w:rsidP="00712FE4">
            <w:pPr>
              <w:jc w:val="both"/>
              <w:rPr>
                <w:b/>
                <w:bCs/>
              </w:rPr>
            </w:pPr>
            <w:r w:rsidRPr="00E306E1">
              <w:rPr>
                <w:shd w:val="clear" w:color="auto" w:fill="FFFFFF"/>
              </w:rPr>
              <w:t xml:space="preserve">- </w:t>
            </w:r>
            <w:proofErr w:type="spellStart"/>
            <w:r w:rsidRPr="00E306E1">
              <w:rPr>
                <w:shd w:val="clear" w:color="auto" w:fill="FFFFFF"/>
              </w:rPr>
              <w:t>сформированность</w:t>
            </w:r>
            <w:proofErr w:type="spellEnd"/>
            <w:r w:rsidRPr="00E306E1">
              <w:rPr>
                <w:shd w:val="clear" w:color="auto" w:fill="FFFFFF"/>
              </w:rPr>
              <w:t xml:space="preserve"> мирово</w:t>
            </w:r>
            <w:r w:rsidRPr="00E306E1">
              <w:rPr>
                <w:shd w:val="clear" w:color="auto" w:fill="FFFFFF"/>
              </w:rPr>
              <w:t>з</w:t>
            </w:r>
            <w:r w:rsidRPr="00E306E1">
              <w:rPr>
                <w:shd w:val="clear" w:color="auto" w:fill="FFFFFF"/>
              </w:rPr>
              <w:t>зрения, соответствующего с</w:t>
            </w:r>
            <w:r w:rsidRPr="00E306E1">
              <w:rPr>
                <w:shd w:val="clear" w:color="auto" w:fill="FFFFFF"/>
              </w:rPr>
              <w:t>о</w:t>
            </w:r>
            <w:r w:rsidRPr="00E306E1">
              <w:rPr>
                <w:shd w:val="clear" w:color="auto" w:fill="FFFFFF"/>
              </w:rPr>
              <w:t>временному уровню развития науки и общественной практ</w:t>
            </w:r>
            <w:r w:rsidRPr="00E306E1">
              <w:rPr>
                <w:shd w:val="clear" w:color="auto" w:fill="FFFFFF"/>
              </w:rPr>
              <w:t>и</w:t>
            </w:r>
            <w:r w:rsidRPr="00E306E1">
              <w:rPr>
                <w:shd w:val="clear" w:color="auto" w:fill="FFFFFF"/>
              </w:rPr>
              <w:t>ки, основанного на диалоге культур, способствующего осознанию своего места в п</w:t>
            </w:r>
            <w:r w:rsidRPr="00E306E1">
              <w:rPr>
                <w:shd w:val="clear" w:color="auto" w:fill="FFFFFF"/>
              </w:rPr>
              <w:t>о</w:t>
            </w:r>
            <w:r w:rsidRPr="00E306E1">
              <w:rPr>
                <w:shd w:val="clear" w:color="auto" w:fill="FFFFFF"/>
              </w:rPr>
              <w:t>ликультурном мире;</w:t>
            </w:r>
            <w:r w:rsidRPr="00E306E1">
              <w:rPr>
                <w:b/>
                <w:bCs/>
                <w:iCs/>
              </w:rPr>
              <w:t xml:space="preserve"> </w:t>
            </w:r>
          </w:p>
          <w:p w:rsidR="009676A2" w:rsidRPr="00E306E1" w:rsidRDefault="009676A2" w:rsidP="00712FE4">
            <w:pPr>
              <w:jc w:val="both"/>
            </w:pPr>
            <w:r w:rsidRPr="00E306E1">
              <w:rPr>
                <w:shd w:val="clear" w:color="auto" w:fill="FFFFFF"/>
              </w:rPr>
              <w:t>- совершенствование языковой и читательской культуры как средства взаимодействия ме</w:t>
            </w:r>
            <w:r w:rsidRPr="00E306E1">
              <w:rPr>
                <w:shd w:val="clear" w:color="auto" w:fill="FFFFFF"/>
              </w:rPr>
              <w:t>ж</w:t>
            </w:r>
            <w:r w:rsidRPr="00E306E1">
              <w:rPr>
                <w:shd w:val="clear" w:color="auto" w:fill="FFFFFF"/>
              </w:rPr>
              <w:t xml:space="preserve">ду людьми и познания мира; </w:t>
            </w:r>
          </w:p>
          <w:p w:rsidR="009676A2" w:rsidRPr="00E306E1" w:rsidRDefault="009676A2" w:rsidP="00712FE4">
            <w:pPr>
              <w:jc w:val="both"/>
              <w:rPr>
                <w:b/>
                <w:bCs/>
                <w:iCs/>
              </w:rPr>
            </w:pPr>
            <w:r w:rsidRPr="00E306E1">
              <w:rPr>
                <w:shd w:val="clear" w:color="auto" w:fill="FFFFFF"/>
              </w:rPr>
              <w:t>- осознание ценности научной деятельности, готовность ос</w:t>
            </w:r>
            <w:r w:rsidRPr="00E306E1">
              <w:rPr>
                <w:shd w:val="clear" w:color="auto" w:fill="FFFFFF"/>
              </w:rPr>
              <w:t>у</w:t>
            </w:r>
            <w:r w:rsidRPr="00E306E1">
              <w:rPr>
                <w:shd w:val="clear" w:color="auto" w:fill="FFFFFF"/>
              </w:rPr>
              <w:t>ществлять проектную и иссл</w:t>
            </w:r>
            <w:r w:rsidRPr="00E306E1">
              <w:rPr>
                <w:shd w:val="clear" w:color="auto" w:fill="FFFFFF"/>
              </w:rPr>
              <w:t>е</w:t>
            </w:r>
            <w:r w:rsidRPr="00E306E1">
              <w:rPr>
                <w:shd w:val="clear" w:color="auto" w:fill="FFFFFF"/>
              </w:rPr>
              <w:t>довательскую деятельность и</w:t>
            </w:r>
            <w:r w:rsidRPr="00E306E1">
              <w:rPr>
                <w:shd w:val="clear" w:color="auto" w:fill="FFFFFF"/>
              </w:rPr>
              <w:t>н</w:t>
            </w:r>
            <w:r w:rsidRPr="00E306E1">
              <w:rPr>
                <w:shd w:val="clear" w:color="auto" w:fill="FFFFFF"/>
              </w:rPr>
              <w:t>дивидуально и в группе;</w:t>
            </w:r>
          </w:p>
          <w:p w:rsidR="009676A2" w:rsidRPr="00E306E1" w:rsidRDefault="009676A2" w:rsidP="00712FE4">
            <w:pPr>
              <w:jc w:val="both"/>
              <w:rPr>
                <w:rStyle w:val="dt-m"/>
                <w:b/>
                <w:bCs/>
                <w:shd w:val="clear" w:color="auto" w:fill="FFFFFF"/>
              </w:rPr>
            </w:pPr>
            <w:r w:rsidRPr="00E306E1">
              <w:rPr>
                <w:b/>
                <w:bCs/>
                <w:shd w:val="clear" w:color="auto" w:fill="FFFFFF"/>
              </w:rPr>
              <w:t>Овладение универсальными учебными познавательными действиями:</w:t>
            </w:r>
          </w:p>
          <w:p w:rsidR="009676A2" w:rsidRPr="00E306E1" w:rsidRDefault="009676A2" w:rsidP="00712FE4">
            <w:pPr>
              <w:shd w:val="clear" w:color="auto" w:fill="FFFFFF"/>
              <w:jc w:val="both"/>
              <w:textAlignment w:val="baseline"/>
              <w:rPr>
                <w:b/>
                <w:bCs/>
              </w:rPr>
            </w:pPr>
            <w:r w:rsidRPr="00E306E1">
              <w:rPr>
                <w:b/>
                <w:bCs/>
              </w:rPr>
              <w:t>в) работа с информацией:</w:t>
            </w:r>
          </w:p>
          <w:p w:rsidR="009676A2" w:rsidRPr="00E306E1" w:rsidRDefault="009676A2" w:rsidP="00712FE4">
            <w:pPr>
              <w:jc w:val="both"/>
            </w:pPr>
            <w:r w:rsidRPr="00E306E1">
              <w:lastRenderedPageBreak/>
              <w:t>- владеть навыками получения информации из источников разных типов, самостоятельно осуществлять поиск, анализ, систематизацию и интерпр</w:t>
            </w:r>
            <w:r w:rsidRPr="00E306E1">
              <w:t>е</w:t>
            </w:r>
            <w:r w:rsidRPr="00E306E1">
              <w:t>тацию информации различных видов и форм представления;</w:t>
            </w:r>
          </w:p>
          <w:p w:rsidR="009676A2" w:rsidRPr="00E306E1" w:rsidRDefault="009676A2" w:rsidP="00712FE4">
            <w:pPr>
              <w:jc w:val="both"/>
            </w:pPr>
            <w:r w:rsidRPr="00E306E1">
              <w:t>- создавать тексты в разли</w:t>
            </w:r>
            <w:r w:rsidRPr="00E306E1">
              <w:t>ч</w:t>
            </w:r>
            <w:r w:rsidRPr="00E306E1">
              <w:t>ных форматах с учетом назн</w:t>
            </w:r>
            <w:r w:rsidRPr="00E306E1">
              <w:t>а</w:t>
            </w:r>
            <w:r w:rsidRPr="00E306E1">
              <w:t>чения информации и целевой аудитории, выбирая опт</w:t>
            </w:r>
            <w:r w:rsidRPr="00E306E1">
              <w:t>и</w:t>
            </w:r>
            <w:r w:rsidRPr="00E306E1">
              <w:t>мальную форму представления и визу</w:t>
            </w:r>
            <w:r w:rsidRPr="00E306E1">
              <w:t>а</w:t>
            </w:r>
            <w:r w:rsidRPr="00E306E1">
              <w:t>лизации;</w:t>
            </w:r>
          </w:p>
          <w:p w:rsidR="009676A2" w:rsidRPr="00E306E1" w:rsidRDefault="009676A2" w:rsidP="00712FE4">
            <w:pPr>
              <w:jc w:val="both"/>
            </w:pPr>
            <w:r w:rsidRPr="00E306E1">
              <w:t>- оценивать достоверность, л</w:t>
            </w:r>
            <w:r w:rsidRPr="00E306E1">
              <w:t>е</w:t>
            </w:r>
            <w:r w:rsidRPr="00E306E1">
              <w:t>гитимность информации, ее соответствие правовым и м</w:t>
            </w:r>
            <w:r w:rsidRPr="00E306E1">
              <w:t>о</w:t>
            </w:r>
            <w:r w:rsidRPr="00E306E1">
              <w:t>рал</w:t>
            </w:r>
            <w:r w:rsidRPr="00E306E1">
              <w:t>ь</w:t>
            </w:r>
            <w:r w:rsidRPr="00E306E1">
              <w:t>но-этическим нормам;</w:t>
            </w:r>
            <w:r w:rsidRPr="00E306E1">
              <w:rPr>
                <w:shd w:val="clear" w:color="auto" w:fill="FFFFFF"/>
              </w:rPr>
              <w:t xml:space="preserve"> </w:t>
            </w:r>
          </w:p>
          <w:p w:rsidR="009676A2" w:rsidRPr="00E306E1" w:rsidRDefault="009676A2" w:rsidP="00712FE4">
            <w:pPr>
              <w:jc w:val="both"/>
            </w:pPr>
            <w:r w:rsidRPr="00E306E1">
              <w:t>- использовать средства и</w:t>
            </w:r>
            <w:r w:rsidRPr="00E306E1">
              <w:t>н</w:t>
            </w:r>
            <w:r w:rsidRPr="00E306E1">
              <w:t>формационных и коммуник</w:t>
            </w:r>
            <w:r w:rsidRPr="00E306E1">
              <w:t>а</w:t>
            </w:r>
            <w:r w:rsidRPr="00E306E1">
              <w:t>ционных технологий в реш</w:t>
            </w:r>
            <w:r w:rsidRPr="00E306E1">
              <w:t>е</w:t>
            </w:r>
            <w:r w:rsidRPr="00E306E1">
              <w:t>нии когнитивных, коммуник</w:t>
            </w:r>
            <w:r w:rsidRPr="00E306E1">
              <w:t>а</w:t>
            </w:r>
            <w:r w:rsidRPr="00E306E1">
              <w:t>тивных и организационных задач с соблюдением требов</w:t>
            </w:r>
            <w:r w:rsidRPr="00E306E1">
              <w:t>а</w:t>
            </w:r>
            <w:r w:rsidRPr="00E306E1">
              <w:t>ний эргономики, техники безопасности, гигиены, ресу</w:t>
            </w:r>
            <w:r w:rsidRPr="00E306E1">
              <w:t>р</w:t>
            </w:r>
            <w:r w:rsidRPr="00E306E1">
              <w:t>сосбережения, правовых и этических норм, норм инфо</w:t>
            </w:r>
            <w:r w:rsidRPr="00E306E1">
              <w:t>р</w:t>
            </w:r>
            <w:r w:rsidRPr="00E306E1">
              <w:t>мационной безопа</w:t>
            </w:r>
            <w:r w:rsidRPr="00E306E1">
              <w:t>с</w:t>
            </w:r>
            <w:r w:rsidRPr="00E306E1">
              <w:t xml:space="preserve">ности; </w:t>
            </w:r>
          </w:p>
          <w:p w:rsidR="009676A2" w:rsidRPr="00E306E1" w:rsidRDefault="009676A2" w:rsidP="00712FE4">
            <w:pPr>
              <w:jc w:val="both"/>
            </w:pPr>
            <w:r w:rsidRPr="00E306E1">
              <w:t>- владеть навыками распозн</w:t>
            </w:r>
            <w:r w:rsidRPr="00E306E1">
              <w:t>а</w:t>
            </w:r>
            <w:r w:rsidRPr="00E306E1">
              <w:t>вания и защиты информации, информационной безопасн</w:t>
            </w:r>
            <w:r w:rsidRPr="00E306E1">
              <w:t>о</w:t>
            </w:r>
            <w:r w:rsidRPr="00E306E1">
              <w:t>сти личности</w:t>
            </w:r>
          </w:p>
        </w:tc>
        <w:tc>
          <w:tcPr>
            <w:tcW w:w="0" w:type="auto"/>
          </w:tcPr>
          <w:p w:rsidR="009676A2" w:rsidRPr="00E306E1" w:rsidRDefault="009676A2" w:rsidP="00712FE4">
            <w:pPr>
              <w:jc w:val="both"/>
              <w:rPr>
                <w:b/>
                <w:bCs/>
                <w:shd w:val="clear" w:color="auto" w:fill="FFFFFF"/>
              </w:rPr>
            </w:pPr>
            <w:r w:rsidRPr="00E306E1">
              <w:rPr>
                <w:b/>
                <w:bCs/>
                <w:shd w:val="clear" w:color="auto" w:fill="FFFFFF"/>
              </w:rPr>
              <w:lastRenderedPageBreak/>
              <w:t>В области</w:t>
            </w:r>
            <w:r w:rsidRPr="00E306E1">
              <w:rPr>
                <w:shd w:val="clear" w:color="auto" w:fill="FFFFFF"/>
              </w:rPr>
              <w:t xml:space="preserve"> </w:t>
            </w:r>
            <w:r w:rsidRPr="00E306E1">
              <w:rPr>
                <w:b/>
                <w:bCs/>
                <w:shd w:val="clear" w:color="auto" w:fill="FFFFFF"/>
              </w:rPr>
              <w:t>ценности научного познания:</w:t>
            </w:r>
          </w:p>
          <w:p w:rsidR="009676A2" w:rsidRPr="00E306E1" w:rsidRDefault="009676A2" w:rsidP="00712FE4">
            <w:pPr>
              <w:jc w:val="both"/>
              <w:rPr>
                <w:b/>
                <w:bCs/>
              </w:rPr>
            </w:pPr>
            <w:r w:rsidRPr="00E306E1">
              <w:rPr>
                <w:shd w:val="clear" w:color="auto" w:fill="FFFFFF"/>
              </w:rPr>
              <w:t>- формирован</w:t>
            </w:r>
            <w:r w:rsidR="00192F49" w:rsidRPr="00E306E1">
              <w:rPr>
                <w:shd w:val="clear" w:color="auto" w:fill="FFFFFF"/>
              </w:rPr>
              <w:t>ие</w:t>
            </w:r>
            <w:r w:rsidRPr="00E306E1">
              <w:rPr>
                <w:shd w:val="clear" w:color="auto" w:fill="FFFFFF"/>
              </w:rPr>
              <w:t xml:space="preserve"> мировоззр</w:t>
            </w:r>
            <w:r w:rsidRPr="00E306E1">
              <w:rPr>
                <w:shd w:val="clear" w:color="auto" w:fill="FFFFFF"/>
              </w:rPr>
              <w:t>е</w:t>
            </w:r>
            <w:r w:rsidRPr="00E306E1">
              <w:rPr>
                <w:shd w:val="clear" w:color="auto" w:fill="FFFFFF"/>
              </w:rPr>
              <w:t>ния, соответствующего совр</w:t>
            </w:r>
            <w:r w:rsidRPr="00E306E1">
              <w:rPr>
                <w:shd w:val="clear" w:color="auto" w:fill="FFFFFF"/>
              </w:rPr>
              <w:t>е</w:t>
            </w:r>
            <w:r w:rsidRPr="00E306E1">
              <w:rPr>
                <w:shd w:val="clear" w:color="auto" w:fill="FFFFFF"/>
              </w:rPr>
              <w:t>менному уровню развития науки и общественной практ</w:t>
            </w:r>
            <w:r w:rsidRPr="00E306E1">
              <w:rPr>
                <w:shd w:val="clear" w:color="auto" w:fill="FFFFFF"/>
              </w:rPr>
              <w:t>и</w:t>
            </w:r>
            <w:r w:rsidRPr="00E306E1">
              <w:rPr>
                <w:shd w:val="clear" w:color="auto" w:fill="FFFFFF"/>
              </w:rPr>
              <w:t>ки, основанного на диалоге культур, способствующего осознанию своего места в п</w:t>
            </w:r>
            <w:r w:rsidRPr="00E306E1">
              <w:rPr>
                <w:shd w:val="clear" w:color="auto" w:fill="FFFFFF"/>
              </w:rPr>
              <w:t>о</w:t>
            </w:r>
            <w:r w:rsidRPr="00E306E1">
              <w:rPr>
                <w:shd w:val="clear" w:color="auto" w:fill="FFFFFF"/>
              </w:rPr>
              <w:t>ликультурном мире;</w:t>
            </w:r>
            <w:r w:rsidRPr="00E306E1">
              <w:rPr>
                <w:b/>
                <w:bCs/>
                <w:iCs/>
              </w:rPr>
              <w:t xml:space="preserve"> </w:t>
            </w:r>
          </w:p>
          <w:p w:rsidR="009676A2" w:rsidRPr="00E306E1" w:rsidRDefault="009676A2" w:rsidP="00712FE4">
            <w:pPr>
              <w:jc w:val="both"/>
            </w:pPr>
            <w:r w:rsidRPr="00E306E1">
              <w:rPr>
                <w:shd w:val="clear" w:color="auto" w:fill="FFFFFF"/>
              </w:rPr>
              <w:t>- совершенствование языковой и читательской культуры как средства взаимодействия ме</w:t>
            </w:r>
            <w:r w:rsidRPr="00E306E1">
              <w:rPr>
                <w:shd w:val="clear" w:color="auto" w:fill="FFFFFF"/>
              </w:rPr>
              <w:t>ж</w:t>
            </w:r>
            <w:r w:rsidRPr="00E306E1">
              <w:rPr>
                <w:shd w:val="clear" w:color="auto" w:fill="FFFFFF"/>
              </w:rPr>
              <w:t xml:space="preserve">ду людьми и познания мира; </w:t>
            </w:r>
          </w:p>
          <w:p w:rsidR="009676A2" w:rsidRPr="00E306E1" w:rsidRDefault="009676A2" w:rsidP="00712FE4">
            <w:pPr>
              <w:jc w:val="both"/>
              <w:rPr>
                <w:b/>
                <w:bCs/>
                <w:iCs/>
              </w:rPr>
            </w:pPr>
            <w:r w:rsidRPr="00E306E1">
              <w:rPr>
                <w:shd w:val="clear" w:color="auto" w:fill="FFFFFF"/>
              </w:rPr>
              <w:t>- осознание ценности научной деятельности, готовность ос</w:t>
            </w:r>
            <w:r w:rsidRPr="00E306E1">
              <w:rPr>
                <w:shd w:val="clear" w:color="auto" w:fill="FFFFFF"/>
              </w:rPr>
              <w:t>у</w:t>
            </w:r>
            <w:r w:rsidRPr="00E306E1">
              <w:rPr>
                <w:shd w:val="clear" w:color="auto" w:fill="FFFFFF"/>
              </w:rPr>
              <w:t>ществлять проектную и иссл</w:t>
            </w:r>
            <w:r w:rsidRPr="00E306E1">
              <w:rPr>
                <w:shd w:val="clear" w:color="auto" w:fill="FFFFFF"/>
              </w:rPr>
              <w:t>е</w:t>
            </w:r>
            <w:r w:rsidRPr="00E306E1">
              <w:rPr>
                <w:shd w:val="clear" w:color="auto" w:fill="FFFFFF"/>
              </w:rPr>
              <w:t>довательскую деятельность и</w:t>
            </w:r>
            <w:r w:rsidRPr="00E306E1">
              <w:rPr>
                <w:shd w:val="clear" w:color="auto" w:fill="FFFFFF"/>
              </w:rPr>
              <w:t>н</w:t>
            </w:r>
            <w:r w:rsidRPr="00E306E1">
              <w:rPr>
                <w:shd w:val="clear" w:color="auto" w:fill="FFFFFF"/>
              </w:rPr>
              <w:t>дивидуально и в группе;</w:t>
            </w:r>
          </w:p>
          <w:p w:rsidR="009676A2" w:rsidRPr="00E306E1" w:rsidRDefault="009676A2" w:rsidP="00712FE4">
            <w:pPr>
              <w:jc w:val="both"/>
              <w:rPr>
                <w:rStyle w:val="dt-m"/>
                <w:b/>
                <w:bCs/>
                <w:shd w:val="clear" w:color="auto" w:fill="FFFFFF"/>
              </w:rPr>
            </w:pPr>
            <w:r w:rsidRPr="00E306E1">
              <w:rPr>
                <w:b/>
                <w:bCs/>
                <w:shd w:val="clear" w:color="auto" w:fill="FFFFFF"/>
              </w:rPr>
              <w:t>Овладение универсальными учебными познавательными действиями:</w:t>
            </w:r>
          </w:p>
          <w:p w:rsidR="009676A2" w:rsidRPr="00E306E1" w:rsidRDefault="009676A2" w:rsidP="00712FE4">
            <w:pPr>
              <w:shd w:val="clear" w:color="auto" w:fill="FFFFFF"/>
              <w:jc w:val="both"/>
              <w:textAlignment w:val="baseline"/>
              <w:rPr>
                <w:b/>
                <w:bCs/>
              </w:rPr>
            </w:pPr>
            <w:r w:rsidRPr="00E306E1">
              <w:rPr>
                <w:b/>
                <w:bCs/>
              </w:rPr>
              <w:t>в) работа с информацией:</w:t>
            </w:r>
          </w:p>
          <w:p w:rsidR="009676A2" w:rsidRPr="00E306E1" w:rsidRDefault="009676A2" w:rsidP="00712FE4">
            <w:pPr>
              <w:jc w:val="both"/>
            </w:pPr>
            <w:r w:rsidRPr="00E306E1">
              <w:lastRenderedPageBreak/>
              <w:t xml:space="preserve">- </w:t>
            </w:r>
            <w:r w:rsidR="00192F49" w:rsidRPr="00E306E1">
              <w:t>овладение</w:t>
            </w:r>
            <w:r w:rsidRPr="00E306E1">
              <w:t xml:space="preserve"> навыками получ</w:t>
            </w:r>
            <w:r w:rsidRPr="00E306E1">
              <w:t>е</w:t>
            </w:r>
            <w:r w:rsidRPr="00E306E1">
              <w:t>ния информации из источн</w:t>
            </w:r>
            <w:r w:rsidRPr="00E306E1">
              <w:t>и</w:t>
            </w:r>
            <w:r w:rsidRPr="00E306E1">
              <w:t>ков разных типов, самосто</w:t>
            </w:r>
            <w:r w:rsidRPr="00E306E1">
              <w:t>я</w:t>
            </w:r>
            <w:r w:rsidRPr="00E306E1">
              <w:t>тельно осуществлять поиск, анализ, систематизацию и и</w:t>
            </w:r>
            <w:r w:rsidRPr="00E306E1">
              <w:t>н</w:t>
            </w:r>
            <w:r w:rsidRPr="00E306E1">
              <w:t>терпретацию информации ра</w:t>
            </w:r>
            <w:r w:rsidRPr="00E306E1">
              <w:t>з</w:t>
            </w:r>
            <w:r w:rsidRPr="00E306E1">
              <w:t>личных видов и форм пре</w:t>
            </w:r>
            <w:r w:rsidRPr="00E306E1">
              <w:t>д</w:t>
            </w:r>
            <w:r w:rsidRPr="00E306E1">
              <w:t>ставления;</w:t>
            </w:r>
          </w:p>
          <w:p w:rsidR="009676A2" w:rsidRPr="00E306E1" w:rsidRDefault="009676A2" w:rsidP="00712FE4">
            <w:pPr>
              <w:jc w:val="both"/>
            </w:pPr>
            <w:r w:rsidRPr="00E306E1">
              <w:t>- созда</w:t>
            </w:r>
            <w:r w:rsidR="00192F49" w:rsidRPr="00E306E1">
              <w:t>ние текстов</w:t>
            </w:r>
            <w:r w:rsidRPr="00E306E1">
              <w:t xml:space="preserve"> в разли</w:t>
            </w:r>
            <w:r w:rsidRPr="00E306E1">
              <w:t>ч</w:t>
            </w:r>
            <w:r w:rsidRPr="00E306E1">
              <w:t>ных форматах с учетом назн</w:t>
            </w:r>
            <w:r w:rsidRPr="00E306E1">
              <w:t>а</w:t>
            </w:r>
            <w:r w:rsidRPr="00E306E1">
              <w:t>чения информации и целевой аудитории, выбирая опт</w:t>
            </w:r>
            <w:r w:rsidRPr="00E306E1">
              <w:t>и</w:t>
            </w:r>
            <w:r w:rsidRPr="00E306E1">
              <w:t>мальную форму представления и визу</w:t>
            </w:r>
            <w:r w:rsidRPr="00E306E1">
              <w:t>а</w:t>
            </w:r>
            <w:r w:rsidRPr="00E306E1">
              <w:t>лизации;</w:t>
            </w:r>
          </w:p>
          <w:p w:rsidR="009676A2" w:rsidRPr="00E306E1" w:rsidRDefault="00192F49" w:rsidP="00712FE4">
            <w:pPr>
              <w:jc w:val="both"/>
            </w:pPr>
            <w:r w:rsidRPr="00E306E1">
              <w:t>- оценивание</w:t>
            </w:r>
            <w:r w:rsidR="009676A2" w:rsidRPr="00E306E1">
              <w:t xml:space="preserve"> достоверность, легитимность информации, ее соответствие правовым и м</w:t>
            </w:r>
            <w:r w:rsidR="009676A2" w:rsidRPr="00E306E1">
              <w:t>о</w:t>
            </w:r>
            <w:r w:rsidR="009676A2" w:rsidRPr="00E306E1">
              <w:t>рал</w:t>
            </w:r>
            <w:r w:rsidR="009676A2" w:rsidRPr="00E306E1">
              <w:t>ь</w:t>
            </w:r>
            <w:r w:rsidR="009676A2" w:rsidRPr="00E306E1">
              <w:t>но-этическим нормам;</w:t>
            </w:r>
            <w:r w:rsidR="009676A2" w:rsidRPr="00E306E1">
              <w:rPr>
                <w:shd w:val="clear" w:color="auto" w:fill="FFFFFF"/>
              </w:rPr>
              <w:t xml:space="preserve"> </w:t>
            </w:r>
          </w:p>
          <w:p w:rsidR="009676A2" w:rsidRPr="00E306E1" w:rsidRDefault="00192F49" w:rsidP="00712FE4">
            <w:pPr>
              <w:jc w:val="both"/>
            </w:pPr>
            <w:r w:rsidRPr="00E306E1">
              <w:t>- использование средств</w:t>
            </w:r>
            <w:r w:rsidR="009676A2" w:rsidRPr="00E306E1">
              <w:t xml:space="preserve"> и</w:t>
            </w:r>
            <w:r w:rsidR="009676A2" w:rsidRPr="00E306E1">
              <w:t>н</w:t>
            </w:r>
            <w:r w:rsidR="009676A2" w:rsidRPr="00E306E1">
              <w:t>формационных и коммуник</w:t>
            </w:r>
            <w:r w:rsidR="009676A2" w:rsidRPr="00E306E1">
              <w:t>а</w:t>
            </w:r>
            <w:r w:rsidR="009676A2" w:rsidRPr="00E306E1">
              <w:t>ционных технологий в реш</w:t>
            </w:r>
            <w:r w:rsidR="009676A2" w:rsidRPr="00E306E1">
              <w:t>е</w:t>
            </w:r>
            <w:r w:rsidR="009676A2" w:rsidRPr="00E306E1">
              <w:t>нии когнитивных, коммуник</w:t>
            </w:r>
            <w:r w:rsidR="009676A2" w:rsidRPr="00E306E1">
              <w:t>а</w:t>
            </w:r>
            <w:r w:rsidR="009676A2" w:rsidRPr="00E306E1">
              <w:t>тивных и организационных задач с соблюдением требов</w:t>
            </w:r>
            <w:r w:rsidR="009676A2" w:rsidRPr="00E306E1">
              <w:t>а</w:t>
            </w:r>
            <w:r w:rsidR="009676A2" w:rsidRPr="00E306E1">
              <w:t>ний эргономики, техники безопасности, гигиены, ресу</w:t>
            </w:r>
            <w:r w:rsidR="009676A2" w:rsidRPr="00E306E1">
              <w:t>р</w:t>
            </w:r>
            <w:r w:rsidR="009676A2" w:rsidRPr="00E306E1">
              <w:t>сосбережения, правовых и этических норм, норм инфо</w:t>
            </w:r>
            <w:r w:rsidR="009676A2" w:rsidRPr="00E306E1">
              <w:t>р</w:t>
            </w:r>
            <w:r w:rsidR="009676A2" w:rsidRPr="00E306E1">
              <w:t>мационной безопа</w:t>
            </w:r>
            <w:r w:rsidR="009676A2" w:rsidRPr="00E306E1">
              <w:t>с</w:t>
            </w:r>
            <w:r w:rsidR="009676A2" w:rsidRPr="00E306E1">
              <w:t xml:space="preserve">ности; </w:t>
            </w:r>
          </w:p>
          <w:p w:rsidR="009676A2" w:rsidRPr="00E306E1" w:rsidRDefault="00192F49" w:rsidP="00712FE4">
            <w:pPr>
              <w:jc w:val="both"/>
            </w:pPr>
            <w:r w:rsidRPr="00E306E1">
              <w:t>- овладение</w:t>
            </w:r>
            <w:r w:rsidR="009676A2" w:rsidRPr="00E306E1">
              <w:t xml:space="preserve"> навыками расп</w:t>
            </w:r>
            <w:r w:rsidR="009676A2" w:rsidRPr="00E306E1">
              <w:t>о</w:t>
            </w:r>
            <w:r w:rsidR="009676A2" w:rsidRPr="00E306E1">
              <w:t>знавания и защиты информ</w:t>
            </w:r>
            <w:r w:rsidR="009676A2" w:rsidRPr="00E306E1">
              <w:t>а</w:t>
            </w:r>
            <w:r w:rsidR="009676A2" w:rsidRPr="00E306E1">
              <w:t>ции, информационной без</w:t>
            </w:r>
            <w:r w:rsidR="009676A2" w:rsidRPr="00E306E1">
              <w:t>о</w:t>
            </w:r>
            <w:r w:rsidR="009676A2" w:rsidRPr="00E306E1">
              <w:t>пасности личности</w:t>
            </w:r>
          </w:p>
        </w:tc>
        <w:tc>
          <w:tcPr>
            <w:tcW w:w="0" w:type="auto"/>
          </w:tcPr>
          <w:p w:rsidR="009676A2" w:rsidRPr="00E306E1" w:rsidRDefault="009676A2" w:rsidP="009676A2">
            <w:pPr>
              <w:widowControl w:val="0"/>
              <w:autoSpaceDE w:val="0"/>
              <w:autoSpaceDN w:val="0"/>
              <w:adjustRightInd w:val="0"/>
              <w:jc w:val="both"/>
            </w:pPr>
            <w:r w:rsidRPr="00E306E1">
              <w:lastRenderedPageBreak/>
              <w:t>Экспертное наблюдение выполнения практич</w:t>
            </w:r>
            <w:r w:rsidRPr="00E306E1">
              <w:t>е</w:t>
            </w:r>
            <w:r w:rsidRPr="00E306E1">
              <w:t>ских работ.</w:t>
            </w:r>
          </w:p>
          <w:p w:rsidR="009676A2" w:rsidRPr="00E306E1" w:rsidRDefault="009676A2" w:rsidP="009676A2">
            <w:pPr>
              <w:widowControl w:val="0"/>
              <w:autoSpaceDE w:val="0"/>
              <w:autoSpaceDN w:val="0"/>
              <w:adjustRightInd w:val="0"/>
              <w:jc w:val="both"/>
            </w:pPr>
          </w:p>
          <w:p w:rsidR="009676A2" w:rsidRPr="00E306E1" w:rsidRDefault="009676A2" w:rsidP="009676A2">
            <w:pPr>
              <w:pStyle w:val="a"/>
              <w:numPr>
                <w:ilvl w:val="0"/>
                <w:numId w:val="0"/>
              </w:numPr>
              <w:shd w:val="clear" w:color="auto" w:fill="FFFFFF"/>
              <w:tabs>
                <w:tab w:val="left" w:pos="239"/>
              </w:tabs>
              <w:jc w:val="both"/>
              <w:rPr>
                <w:sz w:val="24"/>
                <w:szCs w:val="24"/>
              </w:rPr>
            </w:pPr>
            <w:r w:rsidRPr="00E306E1">
              <w:rPr>
                <w:sz w:val="24"/>
                <w:szCs w:val="24"/>
              </w:rPr>
              <w:t>Диагностический ко</w:t>
            </w:r>
            <w:r w:rsidRPr="00E306E1">
              <w:rPr>
                <w:sz w:val="24"/>
                <w:szCs w:val="24"/>
              </w:rPr>
              <w:t>н</w:t>
            </w:r>
            <w:r w:rsidRPr="00E306E1">
              <w:rPr>
                <w:sz w:val="24"/>
                <w:szCs w:val="24"/>
              </w:rPr>
              <w:t>троль тестовых зад</w:t>
            </w:r>
            <w:r w:rsidRPr="00E306E1">
              <w:rPr>
                <w:sz w:val="24"/>
                <w:szCs w:val="24"/>
              </w:rPr>
              <w:t>а</w:t>
            </w:r>
            <w:r w:rsidRPr="00E306E1">
              <w:rPr>
                <w:sz w:val="24"/>
                <w:szCs w:val="24"/>
              </w:rPr>
              <w:t>ний, индивидуального и группового опросов.</w:t>
            </w:r>
          </w:p>
          <w:p w:rsidR="009676A2" w:rsidRPr="00E306E1" w:rsidRDefault="009676A2" w:rsidP="009676A2">
            <w:pPr>
              <w:shd w:val="clear" w:color="auto" w:fill="FFFFFF"/>
              <w:ind w:hanging="14"/>
              <w:jc w:val="both"/>
            </w:pPr>
            <w:r w:rsidRPr="00E306E1">
              <w:t>Итоговый контроль – дифференциальный з</w:t>
            </w:r>
            <w:r w:rsidRPr="00E306E1">
              <w:t>а</w:t>
            </w:r>
            <w:r w:rsidRPr="00E306E1">
              <w:t>чет (включает в себя контроль усвоения те</w:t>
            </w:r>
            <w:r w:rsidRPr="00E306E1">
              <w:t>о</w:t>
            </w:r>
            <w:r w:rsidRPr="00E306E1">
              <w:t>ретического материала; контроль усвоения практических умений)</w:t>
            </w:r>
          </w:p>
          <w:p w:rsidR="009676A2" w:rsidRPr="00E306E1" w:rsidRDefault="009676A2" w:rsidP="009676A2">
            <w:pPr>
              <w:widowControl w:val="0"/>
              <w:autoSpaceDE w:val="0"/>
              <w:autoSpaceDN w:val="0"/>
              <w:adjustRightInd w:val="0"/>
              <w:jc w:val="both"/>
            </w:pPr>
          </w:p>
          <w:p w:rsidR="009676A2" w:rsidRPr="00E306E1" w:rsidRDefault="009676A2" w:rsidP="009676A2">
            <w:pPr>
              <w:widowControl w:val="0"/>
              <w:autoSpaceDE w:val="0"/>
              <w:autoSpaceDN w:val="0"/>
              <w:adjustRightInd w:val="0"/>
              <w:jc w:val="both"/>
              <w:rPr>
                <w:b/>
              </w:rPr>
            </w:pPr>
          </w:p>
        </w:tc>
      </w:tr>
      <w:tr w:rsidR="009676A2" w:rsidRPr="00E306E1" w:rsidTr="005D6756">
        <w:tc>
          <w:tcPr>
            <w:tcW w:w="0" w:type="auto"/>
          </w:tcPr>
          <w:p w:rsidR="009676A2" w:rsidRPr="00E306E1" w:rsidRDefault="009676A2" w:rsidP="00712FE4">
            <w:pPr>
              <w:suppressAutoHyphens/>
              <w:jc w:val="both"/>
              <w:rPr>
                <w:rFonts w:eastAsia="Calibri"/>
                <w:b/>
                <w:iCs/>
              </w:rPr>
            </w:pPr>
            <w:r w:rsidRPr="00E306E1">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rsidR="009676A2" w:rsidRPr="00E306E1" w:rsidRDefault="009676A2" w:rsidP="00712FE4">
            <w:pPr>
              <w:jc w:val="both"/>
            </w:pPr>
            <w:r w:rsidRPr="00E306E1">
              <w:lastRenderedPageBreak/>
              <w:t>- уметь организовывать личное информационное пространс</w:t>
            </w:r>
            <w:r w:rsidRPr="00E306E1">
              <w:t>т</w:t>
            </w:r>
            <w:r w:rsidRPr="00E306E1">
              <w:t>во с использованием разли</w:t>
            </w:r>
            <w:r w:rsidRPr="00E306E1">
              <w:t>ч</w:t>
            </w:r>
            <w:r w:rsidRPr="00E306E1">
              <w:t>ных средств цифровых техн</w:t>
            </w:r>
            <w:r w:rsidRPr="00E306E1">
              <w:t>о</w:t>
            </w:r>
            <w:r w:rsidRPr="00E306E1">
              <w:t>логий; понимание возможн</w:t>
            </w:r>
            <w:r w:rsidRPr="00E306E1">
              <w:t>о</w:t>
            </w:r>
            <w:r w:rsidRPr="00E306E1">
              <w:t>стей цифровых сервисов гос</w:t>
            </w:r>
            <w:r w:rsidRPr="00E306E1">
              <w:t>у</w:t>
            </w:r>
            <w:r w:rsidRPr="00E306E1">
              <w:t>дарственных услуг, цифровых образовательных сервисов; понимать возможности и о</w:t>
            </w:r>
            <w:r w:rsidRPr="00E306E1">
              <w:t>г</w:t>
            </w:r>
            <w:r w:rsidRPr="00E306E1">
              <w:t>раничения технологий иску</w:t>
            </w:r>
            <w:r w:rsidRPr="00E306E1">
              <w:t>с</w:t>
            </w:r>
            <w:r w:rsidRPr="00E306E1">
              <w:t>ственного интеллекта в ра</w:t>
            </w:r>
            <w:r w:rsidRPr="00E306E1">
              <w:t>з</w:t>
            </w:r>
            <w:r w:rsidRPr="00E306E1">
              <w:t>личных областях; иметь пре</w:t>
            </w:r>
            <w:r w:rsidRPr="00E306E1">
              <w:t>д</w:t>
            </w:r>
            <w:r w:rsidRPr="00E306E1">
              <w:t>ставление об использовании информационных технологий в различных профессионал</w:t>
            </w:r>
            <w:r w:rsidRPr="00E306E1">
              <w:t>ь</w:t>
            </w:r>
            <w:r w:rsidRPr="00E306E1">
              <w:t>ных сферах</w:t>
            </w:r>
          </w:p>
        </w:tc>
        <w:tc>
          <w:tcPr>
            <w:tcW w:w="0" w:type="auto"/>
          </w:tcPr>
          <w:p w:rsidR="009676A2" w:rsidRPr="00E306E1" w:rsidRDefault="009676A2" w:rsidP="00A029E0">
            <w:pPr>
              <w:suppressAutoHyphens/>
              <w:jc w:val="both"/>
              <w:rPr>
                <w:rFonts w:eastAsia="Calibri"/>
                <w:b/>
                <w:iCs/>
              </w:rPr>
            </w:pPr>
            <w:r w:rsidRPr="00E306E1">
              <w:lastRenderedPageBreak/>
              <w:t>- понима</w:t>
            </w:r>
            <w:r w:rsidR="00192F49" w:rsidRPr="00E306E1">
              <w:t>ние угрозы</w:t>
            </w:r>
            <w:r w:rsidRPr="00E306E1">
              <w:t xml:space="preserve"> информаци</w:t>
            </w:r>
            <w:r w:rsidR="00192F49" w:rsidRPr="00E306E1">
              <w:t>онной безопасности, использование методов</w:t>
            </w:r>
            <w:r w:rsidRPr="00E306E1">
              <w:t xml:space="preserve"> </w:t>
            </w:r>
            <w:r w:rsidR="00192F49" w:rsidRPr="00E306E1">
              <w:t>и сре</w:t>
            </w:r>
            <w:proofErr w:type="gramStart"/>
            <w:r w:rsidR="00192F49" w:rsidRPr="00E306E1">
              <w:t>дств</w:t>
            </w:r>
            <w:r w:rsidRPr="00E306E1">
              <w:t xml:space="preserve"> пр</w:t>
            </w:r>
            <w:proofErr w:type="gramEnd"/>
            <w:r w:rsidRPr="00E306E1">
              <w:t>отиво</w:t>
            </w:r>
            <w:r w:rsidR="00192F49" w:rsidRPr="00E306E1">
              <w:t>действия этим угрозам, соблюдение мер</w:t>
            </w:r>
            <w:r w:rsidRPr="00E306E1">
              <w:t xml:space="preserve"> безопасности, предотвращающие незаконное распространени</w:t>
            </w:r>
            <w:r w:rsidR="00192F49" w:rsidRPr="00E306E1">
              <w:t>е персональных данных; соблюдение требований</w:t>
            </w:r>
            <w:r w:rsidRPr="00E306E1">
              <w:t xml:space="preserve"> техники безопасности и гигиены при работе с компьютерами и другими компонентами цифрового окружения; </w:t>
            </w:r>
            <w:r w:rsidR="00192F49" w:rsidRPr="00E306E1">
              <w:t>понимание правовых основ</w:t>
            </w:r>
            <w:r w:rsidRPr="00E306E1">
              <w:t xml:space="preserve"> использования компьютерных программ, баз данных и работы в сети </w:t>
            </w:r>
            <w:r w:rsidRPr="00E306E1">
              <w:lastRenderedPageBreak/>
              <w:t>Интернет;</w:t>
            </w:r>
          </w:p>
          <w:p w:rsidR="009676A2" w:rsidRPr="00E306E1" w:rsidRDefault="00192F49" w:rsidP="00A029E0">
            <w:pPr>
              <w:jc w:val="both"/>
            </w:pPr>
            <w:r w:rsidRPr="00E306E1">
              <w:t>- умение</w:t>
            </w:r>
            <w:r w:rsidR="009676A2" w:rsidRPr="00E306E1">
              <w:t xml:space="preserve"> организовывать ли</w:t>
            </w:r>
            <w:r w:rsidR="009676A2" w:rsidRPr="00E306E1">
              <w:t>ч</w:t>
            </w:r>
            <w:r w:rsidR="009676A2" w:rsidRPr="00E306E1">
              <w:t>ное информационное пр</w:t>
            </w:r>
            <w:r w:rsidR="009676A2" w:rsidRPr="00E306E1">
              <w:t>о</w:t>
            </w:r>
            <w:r w:rsidR="009676A2" w:rsidRPr="00E306E1">
              <w:t>странство с использованием различных средств цифровых технологий; понимание во</w:t>
            </w:r>
            <w:r w:rsidR="009676A2" w:rsidRPr="00E306E1">
              <w:t>з</w:t>
            </w:r>
            <w:r w:rsidR="009676A2" w:rsidRPr="00E306E1">
              <w:t>можностей цифровых серв</w:t>
            </w:r>
            <w:r w:rsidR="009676A2" w:rsidRPr="00E306E1">
              <w:t>и</w:t>
            </w:r>
            <w:r w:rsidR="009676A2" w:rsidRPr="00E306E1">
              <w:t>сов государственных услуг, цифровых об</w:t>
            </w:r>
            <w:r w:rsidRPr="00E306E1">
              <w:t>разовательных сервисов; понимание</w:t>
            </w:r>
            <w:r w:rsidR="009676A2" w:rsidRPr="00E306E1">
              <w:t xml:space="preserve"> возмо</w:t>
            </w:r>
            <w:r w:rsidR="009676A2" w:rsidRPr="00E306E1">
              <w:t>ж</w:t>
            </w:r>
            <w:r w:rsidR="009676A2" w:rsidRPr="00E306E1">
              <w:t>ности и ограничения технол</w:t>
            </w:r>
            <w:r w:rsidR="009676A2" w:rsidRPr="00E306E1">
              <w:t>о</w:t>
            </w:r>
            <w:r w:rsidR="009676A2" w:rsidRPr="00E306E1">
              <w:t>гий искусственного интелле</w:t>
            </w:r>
            <w:r w:rsidR="009676A2" w:rsidRPr="00E306E1">
              <w:t>к</w:t>
            </w:r>
            <w:r w:rsidR="009676A2" w:rsidRPr="00E306E1">
              <w:t>та в различных об</w:t>
            </w:r>
            <w:r w:rsidRPr="00E306E1">
              <w:t>ластях;</w:t>
            </w:r>
            <w:r w:rsidR="009676A2" w:rsidRPr="00E306E1">
              <w:t xml:space="preserve"> представление об использов</w:t>
            </w:r>
            <w:r w:rsidR="009676A2" w:rsidRPr="00E306E1">
              <w:t>а</w:t>
            </w:r>
            <w:r w:rsidR="009676A2" w:rsidRPr="00E306E1">
              <w:t>нии информационных техн</w:t>
            </w:r>
            <w:r w:rsidR="009676A2" w:rsidRPr="00E306E1">
              <w:t>о</w:t>
            </w:r>
            <w:r w:rsidR="009676A2" w:rsidRPr="00E306E1">
              <w:t>логий в различных профе</w:t>
            </w:r>
            <w:r w:rsidR="009676A2" w:rsidRPr="00E306E1">
              <w:t>с</w:t>
            </w:r>
            <w:r w:rsidR="009676A2" w:rsidRPr="00E306E1">
              <w:t>сиональных сферах</w:t>
            </w:r>
          </w:p>
        </w:tc>
        <w:tc>
          <w:tcPr>
            <w:tcW w:w="0" w:type="auto"/>
          </w:tcPr>
          <w:p w:rsidR="009676A2" w:rsidRPr="00E306E1" w:rsidRDefault="009676A2" w:rsidP="009676A2">
            <w:pPr>
              <w:widowControl w:val="0"/>
              <w:autoSpaceDE w:val="0"/>
              <w:autoSpaceDN w:val="0"/>
              <w:adjustRightInd w:val="0"/>
              <w:jc w:val="both"/>
            </w:pPr>
            <w:r w:rsidRPr="00E306E1">
              <w:lastRenderedPageBreak/>
              <w:t>Экспертное наблюдение выполнения практич</w:t>
            </w:r>
            <w:r w:rsidRPr="00E306E1">
              <w:t>е</w:t>
            </w:r>
            <w:r w:rsidRPr="00E306E1">
              <w:t>ских работ.</w:t>
            </w:r>
          </w:p>
          <w:p w:rsidR="009676A2" w:rsidRPr="00E306E1" w:rsidRDefault="009676A2" w:rsidP="009676A2">
            <w:pPr>
              <w:widowControl w:val="0"/>
              <w:autoSpaceDE w:val="0"/>
              <w:autoSpaceDN w:val="0"/>
              <w:adjustRightInd w:val="0"/>
              <w:jc w:val="both"/>
            </w:pPr>
          </w:p>
          <w:p w:rsidR="009676A2" w:rsidRPr="00E306E1" w:rsidRDefault="009676A2" w:rsidP="009676A2">
            <w:pPr>
              <w:pStyle w:val="a"/>
              <w:numPr>
                <w:ilvl w:val="0"/>
                <w:numId w:val="0"/>
              </w:numPr>
              <w:shd w:val="clear" w:color="auto" w:fill="FFFFFF"/>
              <w:tabs>
                <w:tab w:val="left" w:pos="239"/>
              </w:tabs>
              <w:jc w:val="both"/>
              <w:rPr>
                <w:sz w:val="24"/>
                <w:szCs w:val="24"/>
              </w:rPr>
            </w:pPr>
            <w:r w:rsidRPr="00E306E1">
              <w:rPr>
                <w:sz w:val="24"/>
                <w:szCs w:val="24"/>
              </w:rPr>
              <w:t>Диагностический ко</w:t>
            </w:r>
            <w:r w:rsidRPr="00E306E1">
              <w:rPr>
                <w:sz w:val="24"/>
                <w:szCs w:val="24"/>
              </w:rPr>
              <w:t>н</w:t>
            </w:r>
            <w:r w:rsidRPr="00E306E1">
              <w:rPr>
                <w:sz w:val="24"/>
                <w:szCs w:val="24"/>
              </w:rPr>
              <w:t>троль тестовых зад</w:t>
            </w:r>
            <w:r w:rsidRPr="00E306E1">
              <w:rPr>
                <w:sz w:val="24"/>
                <w:szCs w:val="24"/>
              </w:rPr>
              <w:t>а</w:t>
            </w:r>
            <w:r w:rsidRPr="00E306E1">
              <w:rPr>
                <w:sz w:val="24"/>
                <w:szCs w:val="24"/>
              </w:rPr>
              <w:t>ний, индивидуального и группового опросов.</w:t>
            </w:r>
          </w:p>
          <w:p w:rsidR="009676A2" w:rsidRPr="00E306E1" w:rsidRDefault="009676A2" w:rsidP="009676A2">
            <w:pPr>
              <w:shd w:val="clear" w:color="auto" w:fill="FFFFFF"/>
              <w:ind w:hanging="14"/>
              <w:jc w:val="both"/>
            </w:pPr>
            <w:r w:rsidRPr="00E306E1">
              <w:t>Итоговый контроль – дифференциальный з</w:t>
            </w:r>
            <w:r w:rsidRPr="00E306E1">
              <w:t>а</w:t>
            </w:r>
            <w:r w:rsidRPr="00E306E1">
              <w:t>чет (включает в себя контроль усвоения те</w:t>
            </w:r>
            <w:r w:rsidRPr="00E306E1">
              <w:t>о</w:t>
            </w:r>
            <w:r w:rsidRPr="00E306E1">
              <w:t>ретического материала; контроль усвоения практических умений)</w:t>
            </w:r>
          </w:p>
          <w:p w:rsidR="009676A2" w:rsidRPr="00E306E1" w:rsidRDefault="009676A2" w:rsidP="009676A2">
            <w:pPr>
              <w:widowControl w:val="0"/>
              <w:autoSpaceDE w:val="0"/>
              <w:autoSpaceDN w:val="0"/>
              <w:adjustRightInd w:val="0"/>
              <w:jc w:val="both"/>
            </w:pPr>
          </w:p>
          <w:p w:rsidR="009676A2" w:rsidRPr="00E306E1" w:rsidRDefault="009676A2" w:rsidP="009676A2">
            <w:pPr>
              <w:widowControl w:val="0"/>
              <w:autoSpaceDE w:val="0"/>
              <w:autoSpaceDN w:val="0"/>
              <w:adjustRightInd w:val="0"/>
              <w:jc w:val="both"/>
              <w:rPr>
                <w:b/>
              </w:rPr>
            </w:pPr>
          </w:p>
        </w:tc>
      </w:tr>
      <w:tr w:rsidR="009676A2" w:rsidRPr="00E306E1" w:rsidTr="005D6756">
        <w:tc>
          <w:tcPr>
            <w:tcW w:w="0" w:type="auto"/>
          </w:tcPr>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E306E1">
              <w:rPr>
                <w:b/>
              </w:rPr>
              <w:lastRenderedPageBreak/>
              <w:t xml:space="preserve">- </w:t>
            </w:r>
            <w:r w:rsidRPr="00E306E1">
              <w:rPr>
                <w:sz w:val="28"/>
                <w:szCs w:val="28"/>
              </w:rPr>
              <w:t xml:space="preserve"> </w:t>
            </w:r>
            <w:r w:rsidRPr="00E306E1">
              <w:t>владеть представлениями о роли информации и связанных с ней процессов в природе, технике и обществе; поняти</w:t>
            </w:r>
            <w:r w:rsidRPr="00E306E1">
              <w:t>я</w:t>
            </w:r>
            <w:r w:rsidRPr="00E306E1">
              <w:t>ми «информация», «информ</w:t>
            </w:r>
            <w:r w:rsidRPr="00E306E1">
              <w:t>а</w:t>
            </w:r>
            <w:r w:rsidRPr="00E306E1">
              <w:t>ционный процесс», «система», «компоненты системы» «си</w:t>
            </w:r>
            <w:r w:rsidRPr="00E306E1">
              <w:t>с</w:t>
            </w:r>
            <w:r w:rsidRPr="00E306E1">
              <w:t>темный эффект», «информ</w:t>
            </w:r>
            <w:r w:rsidRPr="00E306E1">
              <w:t>а</w:t>
            </w:r>
            <w:r w:rsidRPr="00E306E1">
              <w:t>ционная система», «система управления»; владение мет</w:t>
            </w:r>
            <w:r w:rsidRPr="00E306E1">
              <w:t>о</w:t>
            </w:r>
            <w:r w:rsidRPr="00E306E1">
              <w:t>дами поиска информации в сети Интернет; уметь критич</w:t>
            </w:r>
            <w:r w:rsidRPr="00E306E1">
              <w:t>е</w:t>
            </w:r>
            <w:r w:rsidRPr="00E306E1">
              <w:t>ски оценивать информацию, полученную из сети Интернет; характеризовать большие да</w:t>
            </w:r>
            <w:r w:rsidRPr="00E306E1">
              <w:t>н</w:t>
            </w:r>
            <w:r w:rsidRPr="00E306E1">
              <w:t>ные, приводить примеры и</w:t>
            </w:r>
            <w:r w:rsidRPr="00E306E1">
              <w:t>с</w:t>
            </w:r>
            <w:r w:rsidRPr="00E306E1">
              <w:t>точников их получения и н</w:t>
            </w:r>
            <w:r w:rsidRPr="00E306E1">
              <w:t>а</w:t>
            </w:r>
            <w:r w:rsidRPr="00E306E1">
              <w:t>правления использ</w:t>
            </w:r>
            <w:r w:rsidRPr="00E306E1">
              <w:t>о</w:t>
            </w:r>
            <w:r w:rsidRPr="00E306E1">
              <w:t>вания;</w:t>
            </w:r>
            <w:proofErr w:type="gramEnd"/>
          </w:p>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понимать основные принц</w:t>
            </w:r>
            <w:r w:rsidRPr="00E306E1">
              <w:t>и</w:t>
            </w:r>
            <w:r w:rsidRPr="00E306E1">
              <w:t>пы устройства и функцион</w:t>
            </w:r>
            <w:r w:rsidRPr="00E306E1">
              <w:t>и</w:t>
            </w:r>
            <w:r w:rsidRPr="00E306E1">
              <w:t>рования современных стаци</w:t>
            </w:r>
            <w:r w:rsidRPr="00E306E1">
              <w:t>о</w:t>
            </w:r>
            <w:r w:rsidRPr="00E306E1">
              <w:t>нарных и мобильных компь</w:t>
            </w:r>
            <w:r w:rsidRPr="00E306E1">
              <w:t>ю</w:t>
            </w:r>
            <w:r w:rsidRPr="00E306E1">
              <w:t>теров; тенденций развития компьютерных технологий; владеть навыками работы с операционными системами и основными видами програм</w:t>
            </w:r>
            <w:r w:rsidRPr="00E306E1">
              <w:t>м</w:t>
            </w:r>
            <w:r w:rsidRPr="00E306E1">
              <w:t>ного обеспечения для решения учебных задач по в</w:t>
            </w:r>
            <w:r w:rsidRPr="00E306E1">
              <w:t>ы</w:t>
            </w:r>
            <w:r w:rsidRPr="00E306E1">
              <w:t>бранной специализации;</w:t>
            </w:r>
          </w:p>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иметь представления о ко</w:t>
            </w:r>
            <w:r w:rsidRPr="00E306E1">
              <w:t>м</w:t>
            </w:r>
            <w:r w:rsidRPr="00E306E1">
              <w:t xml:space="preserve">пьютерных сетях и их роли в современном мире; об общих принципах разработки и функционирования </w:t>
            </w:r>
            <w:proofErr w:type="spellStart"/>
            <w:proofErr w:type="gramStart"/>
            <w:r w:rsidRPr="00E306E1">
              <w:t>интернет-</w:t>
            </w:r>
            <w:r w:rsidRPr="00E306E1">
              <w:lastRenderedPageBreak/>
              <w:t>приложений</w:t>
            </w:r>
            <w:proofErr w:type="spellEnd"/>
            <w:proofErr w:type="gramEnd"/>
            <w:r w:rsidRPr="00E306E1">
              <w:t>;</w:t>
            </w:r>
          </w:p>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понимать основные принц</w:t>
            </w:r>
            <w:r w:rsidRPr="00E306E1">
              <w:t>и</w:t>
            </w:r>
            <w:r w:rsidRPr="00E306E1">
              <w:t>пы дискретизации различных видов информации; умение определять информационный объем текстовых, графических и звуковых данных при зада</w:t>
            </w:r>
            <w:r w:rsidRPr="00E306E1">
              <w:t>н</w:t>
            </w:r>
            <w:r w:rsidRPr="00E306E1">
              <w:t>ных параметрах дискретиз</w:t>
            </w:r>
            <w:r w:rsidRPr="00E306E1">
              <w:t>а</w:t>
            </w:r>
            <w:r w:rsidRPr="00E306E1">
              <w:t>ции;</w:t>
            </w:r>
          </w:p>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уметь строить неравноме</w:t>
            </w:r>
            <w:r w:rsidRPr="00E306E1">
              <w:t>р</w:t>
            </w:r>
            <w:r w:rsidRPr="00E306E1">
              <w:t>ные коды, допускающие одн</w:t>
            </w:r>
            <w:r w:rsidRPr="00E306E1">
              <w:t>о</w:t>
            </w:r>
            <w:r w:rsidRPr="00E306E1">
              <w:t>значное декодирование соо</w:t>
            </w:r>
            <w:r w:rsidRPr="00E306E1">
              <w:t>б</w:t>
            </w:r>
            <w:r w:rsidRPr="00E306E1">
              <w:t>щений (префиксные коды); использовать простейшие к</w:t>
            </w:r>
            <w:r w:rsidRPr="00E306E1">
              <w:t>о</w:t>
            </w:r>
            <w:r w:rsidRPr="00E306E1">
              <w:t>ды, которые позволяют обн</w:t>
            </w:r>
            <w:r w:rsidRPr="00E306E1">
              <w:t>а</w:t>
            </w:r>
            <w:r w:rsidRPr="00E306E1">
              <w:t>руживать и исправлять оши</w:t>
            </w:r>
            <w:r w:rsidRPr="00E306E1">
              <w:t>б</w:t>
            </w:r>
            <w:r w:rsidRPr="00E306E1">
              <w:t>ки при передаче данных;</w:t>
            </w:r>
          </w:p>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владеть теоретическим апп</w:t>
            </w:r>
            <w:r w:rsidRPr="00E306E1">
              <w:t>а</w:t>
            </w:r>
            <w:r w:rsidRPr="00E306E1">
              <w:t>ратом, позволяющим осущес</w:t>
            </w:r>
            <w:r w:rsidRPr="00E306E1">
              <w:t>т</w:t>
            </w:r>
            <w:r w:rsidRPr="00E306E1">
              <w:t>влять представление заданного натурального числа в разли</w:t>
            </w:r>
            <w:r w:rsidRPr="00E306E1">
              <w:t>ч</w:t>
            </w:r>
            <w:r w:rsidRPr="00E306E1">
              <w:t>ных системах счисления; в</w:t>
            </w:r>
            <w:r w:rsidRPr="00E306E1">
              <w:t>ы</w:t>
            </w:r>
            <w:r w:rsidRPr="00E306E1">
              <w:t>полнять преобразования лог</w:t>
            </w:r>
            <w:r w:rsidRPr="00E306E1">
              <w:t>и</w:t>
            </w:r>
            <w:r w:rsidRPr="00E306E1">
              <w:t>ческих выражений, используя законы алгебры логики; опр</w:t>
            </w:r>
            <w:r w:rsidRPr="00E306E1">
              <w:t>е</w:t>
            </w:r>
            <w:r w:rsidRPr="00E306E1">
              <w:t>делять кратчайший путь во взвешенном графе и количес</w:t>
            </w:r>
            <w:r w:rsidRPr="00E306E1">
              <w:t>т</w:t>
            </w:r>
            <w:r w:rsidRPr="00E306E1">
              <w:t>во путей между вершинами ориентированного ациклич</w:t>
            </w:r>
            <w:r w:rsidRPr="00E306E1">
              <w:t>е</w:t>
            </w:r>
            <w:r w:rsidRPr="00E306E1">
              <w:t>ского графа;</w:t>
            </w:r>
          </w:p>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E306E1">
              <w:t>- уметь читать и понимать программы, реализующие н</w:t>
            </w:r>
            <w:r w:rsidRPr="00E306E1">
              <w:t>е</w:t>
            </w:r>
            <w:r w:rsidRPr="00E306E1">
              <w:t>сложные алгоритмы обработки числовых и текстовых данных (в том числе массивов и си</w:t>
            </w:r>
            <w:r w:rsidRPr="00E306E1">
              <w:t>м</w:t>
            </w:r>
            <w:r w:rsidRPr="00E306E1">
              <w:t>вольных строк) на выбранном для изучения универсальном языке программирования в</w:t>
            </w:r>
            <w:r w:rsidRPr="00E306E1">
              <w:t>ы</w:t>
            </w:r>
            <w:r w:rsidRPr="00E306E1">
              <w:t xml:space="preserve">сокого уровня (Паскаль, </w:t>
            </w:r>
            <w:proofErr w:type="spellStart"/>
            <w:r w:rsidRPr="00E306E1">
              <w:t>Python</w:t>
            </w:r>
            <w:proofErr w:type="spellEnd"/>
            <w:r w:rsidRPr="00E306E1">
              <w:t xml:space="preserve">, </w:t>
            </w:r>
            <w:proofErr w:type="spellStart"/>
            <w:r w:rsidRPr="00E306E1">
              <w:t>Java</w:t>
            </w:r>
            <w:proofErr w:type="spellEnd"/>
            <w:r w:rsidRPr="00E306E1">
              <w:t xml:space="preserve">, </w:t>
            </w:r>
            <w:proofErr w:type="spellStart"/>
            <w:r w:rsidRPr="00E306E1">
              <w:t>С++</w:t>
            </w:r>
            <w:proofErr w:type="spellEnd"/>
            <w:r w:rsidRPr="00E306E1">
              <w:t xml:space="preserve">, </w:t>
            </w:r>
            <w:proofErr w:type="spellStart"/>
            <w:r w:rsidRPr="00E306E1">
              <w:t>С#</w:t>
            </w:r>
            <w:proofErr w:type="spellEnd"/>
            <w:r w:rsidRPr="00E306E1">
              <w:t>); анал</w:t>
            </w:r>
            <w:r w:rsidRPr="00E306E1">
              <w:t>и</w:t>
            </w:r>
            <w:r w:rsidRPr="00E306E1">
              <w:t>зировать алгоритмы с испол</w:t>
            </w:r>
            <w:r w:rsidRPr="00E306E1">
              <w:t>ь</w:t>
            </w:r>
            <w:r w:rsidRPr="00E306E1">
              <w:t>зованием таблиц трассировки; определять без использования компьютера результаты в</w:t>
            </w:r>
            <w:r w:rsidRPr="00E306E1">
              <w:t>ы</w:t>
            </w:r>
            <w:r w:rsidRPr="00E306E1">
              <w:t>полнения несложных пр</w:t>
            </w:r>
            <w:r w:rsidRPr="00E306E1">
              <w:t>о</w:t>
            </w:r>
            <w:r w:rsidRPr="00E306E1">
              <w:t>грамм, включающих циклы, ветвления и подпрограммы, при заданных исходных да</w:t>
            </w:r>
            <w:r w:rsidRPr="00E306E1">
              <w:t>н</w:t>
            </w:r>
            <w:r w:rsidRPr="00E306E1">
              <w:t>ных;</w:t>
            </w:r>
            <w:proofErr w:type="gramEnd"/>
            <w:r w:rsidRPr="00E306E1">
              <w:t xml:space="preserve"> модифицировать готовые программы для решения н</w:t>
            </w:r>
            <w:r w:rsidRPr="00E306E1">
              <w:t>о</w:t>
            </w:r>
            <w:r w:rsidRPr="00E306E1">
              <w:t>вых задач, использовать их в своих программах в качес</w:t>
            </w:r>
            <w:r w:rsidRPr="00E306E1">
              <w:t>т</w:t>
            </w:r>
            <w:r w:rsidRPr="00E306E1">
              <w:t xml:space="preserve">ве </w:t>
            </w:r>
            <w:r w:rsidRPr="00E306E1">
              <w:lastRenderedPageBreak/>
              <w:t>подпрограмм (процедур, функций);</w:t>
            </w:r>
          </w:p>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E306E1">
              <w:t xml:space="preserve">- уметь реализовать этапы </w:t>
            </w:r>
            <w:proofErr w:type="spellStart"/>
            <w:r w:rsidRPr="00E306E1">
              <w:t>р</w:t>
            </w:r>
            <w:r w:rsidRPr="00E306E1">
              <w:t>е</w:t>
            </w:r>
            <w:r w:rsidRPr="00E306E1">
              <w:t>шания</w:t>
            </w:r>
            <w:proofErr w:type="spellEnd"/>
            <w:r w:rsidRPr="00E306E1">
              <w:t xml:space="preserve"> задач на компьютере; умение реализовывать на в</w:t>
            </w:r>
            <w:r w:rsidRPr="00E306E1">
              <w:t>ы</w:t>
            </w:r>
            <w:r w:rsidRPr="00E306E1">
              <w:t xml:space="preserve">бранном для изучения языке программирования высокого уровня (Паскаль, </w:t>
            </w:r>
            <w:proofErr w:type="spellStart"/>
            <w:r w:rsidRPr="00E306E1">
              <w:t>Python</w:t>
            </w:r>
            <w:proofErr w:type="spellEnd"/>
            <w:r w:rsidRPr="00E306E1">
              <w:t xml:space="preserve">, </w:t>
            </w:r>
            <w:proofErr w:type="spellStart"/>
            <w:r w:rsidRPr="00E306E1">
              <w:t>Java</w:t>
            </w:r>
            <w:proofErr w:type="spellEnd"/>
            <w:r w:rsidRPr="00E306E1">
              <w:t xml:space="preserve">, </w:t>
            </w:r>
            <w:proofErr w:type="spellStart"/>
            <w:r w:rsidRPr="00E306E1">
              <w:t>С++</w:t>
            </w:r>
            <w:proofErr w:type="spellEnd"/>
            <w:r w:rsidRPr="00E306E1">
              <w:t xml:space="preserve">, </w:t>
            </w:r>
            <w:proofErr w:type="spellStart"/>
            <w:r w:rsidRPr="00E306E1">
              <w:t>С#</w:t>
            </w:r>
            <w:proofErr w:type="spellEnd"/>
            <w:r w:rsidRPr="00E306E1">
              <w:t>) типовые алгоритмы обработки чисел, числовых последовательностей и масс</w:t>
            </w:r>
            <w:r w:rsidRPr="00E306E1">
              <w:t>и</w:t>
            </w:r>
            <w:r w:rsidRPr="00E306E1">
              <w:t>вов: представление числа в виде набора простых сомн</w:t>
            </w:r>
            <w:r w:rsidRPr="00E306E1">
              <w:t>о</w:t>
            </w:r>
            <w:r w:rsidRPr="00E306E1">
              <w:t>жителей; нахождение макс</w:t>
            </w:r>
            <w:r w:rsidRPr="00E306E1">
              <w:t>и</w:t>
            </w:r>
            <w:r w:rsidRPr="00E306E1">
              <w:t>мальной (минимальной) ци</w:t>
            </w:r>
            <w:r w:rsidRPr="00E306E1">
              <w:t>ф</w:t>
            </w:r>
            <w:r w:rsidRPr="00E306E1">
              <w:t>ры натурального числа, зап</w:t>
            </w:r>
            <w:r w:rsidRPr="00E306E1">
              <w:t>и</w:t>
            </w:r>
            <w:r w:rsidRPr="00E306E1">
              <w:t>санного в системе счисления с основанием, не превышающим 10;</w:t>
            </w:r>
            <w:proofErr w:type="gramEnd"/>
            <w:r w:rsidRPr="00E306E1">
              <w:t xml:space="preserve"> вычисление обобщенных характеристик элементов ма</w:t>
            </w:r>
            <w:r w:rsidRPr="00E306E1">
              <w:t>с</w:t>
            </w:r>
            <w:r w:rsidRPr="00E306E1">
              <w:t>сива или числовой последов</w:t>
            </w:r>
            <w:r w:rsidRPr="00E306E1">
              <w:t>а</w:t>
            </w:r>
            <w:r w:rsidRPr="00E306E1">
              <w:t>тельности (суммы, произвед</w:t>
            </w:r>
            <w:r w:rsidRPr="00E306E1">
              <w:t>е</w:t>
            </w:r>
            <w:r w:rsidRPr="00E306E1">
              <w:t>ния среднего аритмического, минимального и максимальн</w:t>
            </w:r>
            <w:r w:rsidRPr="00E306E1">
              <w:t>о</w:t>
            </w:r>
            <w:r w:rsidRPr="00E306E1">
              <w:t>го элементов, количества эл</w:t>
            </w:r>
            <w:r w:rsidRPr="00E306E1">
              <w:t>е</w:t>
            </w:r>
            <w:r w:rsidRPr="00E306E1">
              <w:t>ментов, удовлетворяющих з</w:t>
            </w:r>
            <w:r w:rsidRPr="00E306E1">
              <w:t>а</w:t>
            </w:r>
            <w:r w:rsidRPr="00E306E1">
              <w:t>данному условию); сортировку элементов массива;</w:t>
            </w:r>
          </w:p>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уметь создавать структур</w:t>
            </w:r>
            <w:r w:rsidRPr="00E306E1">
              <w:t>и</w:t>
            </w:r>
            <w:r w:rsidRPr="00E306E1">
              <w:t>рованные текстовые докуме</w:t>
            </w:r>
            <w:r w:rsidRPr="00E306E1">
              <w:t>н</w:t>
            </w:r>
            <w:r w:rsidRPr="00E306E1">
              <w:t>ты и демонстрационные мат</w:t>
            </w:r>
            <w:r w:rsidRPr="00E306E1">
              <w:t>е</w:t>
            </w:r>
            <w:r w:rsidRPr="00E306E1">
              <w:t>риалы с использованием во</w:t>
            </w:r>
            <w:r w:rsidRPr="00E306E1">
              <w:t>з</w:t>
            </w:r>
            <w:r w:rsidRPr="00E306E1">
              <w:t>можностей современных пр</w:t>
            </w:r>
            <w:r w:rsidRPr="00E306E1">
              <w:t>о</w:t>
            </w:r>
            <w:r w:rsidRPr="00E306E1">
              <w:t>граммных средств и облачных сервисов; умение использовать табличные (реляционные) б</w:t>
            </w:r>
            <w:r w:rsidRPr="00E306E1">
              <w:t>а</w:t>
            </w:r>
            <w:r w:rsidRPr="00E306E1">
              <w:t>зы данных, в частности, с</w:t>
            </w:r>
            <w:r w:rsidRPr="00E306E1">
              <w:t>о</w:t>
            </w:r>
            <w:r w:rsidRPr="00E306E1">
              <w:t xml:space="preserve">ставлять запросы в </w:t>
            </w:r>
            <w:proofErr w:type="gramStart"/>
            <w:r w:rsidRPr="00E306E1">
              <w:t>базах</w:t>
            </w:r>
            <w:proofErr w:type="gramEnd"/>
            <w:r w:rsidRPr="00E306E1">
              <w:t xml:space="preserve"> да</w:t>
            </w:r>
            <w:r w:rsidRPr="00E306E1">
              <w:t>н</w:t>
            </w:r>
            <w:r w:rsidRPr="00E306E1">
              <w:t>ных (в том числе вычисляемые запросы), выполнять сорт</w:t>
            </w:r>
            <w:r w:rsidRPr="00E306E1">
              <w:t>и</w:t>
            </w:r>
            <w:r w:rsidRPr="00E306E1">
              <w:t>ровку и поиск записей в базе данных; наполнять разраб</w:t>
            </w:r>
            <w:r w:rsidRPr="00E306E1">
              <w:t>о</w:t>
            </w:r>
            <w:r w:rsidRPr="00E306E1">
              <w:t>танную базу данных; умение использовать электронные таблицы для анализа, пре</w:t>
            </w:r>
            <w:r w:rsidRPr="00E306E1">
              <w:t>д</w:t>
            </w:r>
            <w:r w:rsidRPr="00E306E1">
              <w:t>ставления и обработки данных (включая вычисление суммы, среднего арифметического, наибольшего и наименьшего значений, решение уравн</w:t>
            </w:r>
            <w:r w:rsidRPr="00E306E1">
              <w:t>е</w:t>
            </w:r>
            <w:r w:rsidRPr="00E306E1">
              <w:t>ний);</w:t>
            </w:r>
          </w:p>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xml:space="preserve">- уметь использовать </w:t>
            </w:r>
            <w:proofErr w:type="spellStart"/>
            <w:r w:rsidRPr="00E306E1">
              <w:t>компь</w:t>
            </w:r>
            <w:r w:rsidRPr="00E306E1">
              <w:t>ю</w:t>
            </w:r>
            <w:r w:rsidRPr="00E306E1">
              <w:lastRenderedPageBreak/>
              <w:t>терно-математические</w:t>
            </w:r>
            <w:proofErr w:type="spellEnd"/>
            <w:r w:rsidRPr="00E306E1">
              <w:t xml:space="preserve"> модели для анализа объектов и пр</w:t>
            </w:r>
            <w:r w:rsidRPr="00E306E1">
              <w:t>о</w:t>
            </w:r>
            <w:r w:rsidRPr="00E306E1">
              <w:t>цессов: формулировать цель моделирования, выполнять анализ результатов, получе</w:t>
            </w:r>
            <w:r w:rsidRPr="00E306E1">
              <w:t>н</w:t>
            </w:r>
            <w:r w:rsidRPr="00E306E1">
              <w:t>ных в ходе моделирования; оценивать адекватность мод</w:t>
            </w:r>
            <w:r w:rsidRPr="00E306E1">
              <w:t>е</w:t>
            </w:r>
            <w:r w:rsidRPr="00E306E1">
              <w:t>ли моделируемому объекту или процессу; представлять результаты мод</w:t>
            </w:r>
            <w:r w:rsidRPr="00E306E1">
              <w:t>е</w:t>
            </w:r>
            <w:r w:rsidRPr="00E306E1">
              <w:t>лирования в наглядном виде;</w:t>
            </w:r>
          </w:p>
        </w:tc>
        <w:tc>
          <w:tcPr>
            <w:tcW w:w="0" w:type="auto"/>
          </w:tcPr>
          <w:p w:rsidR="009676A2" w:rsidRPr="00E306E1" w:rsidRDefault="009676A2" w:rsidP="00A029E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E306E1">
              <w:rPr>
                <w:b/>
              </w:rPr>
              <w:lastRenderedPageBreak/>
              <w:t xml:space="preserve">- </w:t>
            </w:r>
            <w:r w:rsidRPr="00E306E1">
              <w:rPr>
                <w:sz w:val="28"/>
                <w:szCs w:val="28"/>
              </w:rPr>
              <w:t xml:space="preserve"> </w:t>
            </w:r>
            <w:r w:rsidR="00192F49" w:rsidRPr="00E306E1">
              <w:t>владение</w:t>
            </w:r>
            <w:r w:rsidRPr="00E306E1">
              <w:t xml:space="preserve"> представлениями о роли информации и связанных с ней процессов в природе, технике и обществе; поняти</w:t>
            </w:r>
            <w:r w:rsidRPr="00E306E1">
              <w:t>я</w:t>
            </w:r>
            <w:r w:rsidRPr="00E306E1">
              <w:t>ми «информация», «информ</w:t>
            </w:r>
            <w:r w:rsidRPr="00E306E1">
              <w:t>а</w:t>
            </w:r>
            <w:r w:rsidRPr="00E306E1">
              <w:t>ционный процесс», «система», «компоненты системы» «си</w:t>
            </w:r>
            <w:r w:rsidRPr="00E306E1">
              <w:t>с</w:t>
            </w:r>
            <w:r w:rsidRPr="00E306E1">
              <w:t>темный эффект», «информ</w:t>
            </w:r>
            <w:r w:rsidRPr="00E306E1">
              <w:t>а</w:t>
            </w:r>
            <w:r w:rsidRPr="00E306E1">
              <w:t>ционная система», «система управления»; владение мет</w:t>
            </w:r>
            <w:r w:rsidRPr="00E306E1">
              <w:t>о</w:t>
            </w:r>
            <w:r w:rsidRPr="00E306E1">
              <w:t>дами поиска информации в сети Ин</w:t>
            </w:r>
            <w:r w:rsidR="00192F49" w:rsidRPr="00E306E1">
              <w:t>тернет; умение</w:t>
            </w:r>
            <w:r w:rsidRPr="00E306E1">
              <w:t xml:space="preserve"> крит</w:t>
            </w:r>
            <w:r w:rsidRPr="00E306E1">
              <w:t>и</w:t>
            </w:r>
            <w:r w:rsidRPr="00E306E1">
              <w:t>чески оценивать информацию, полученную из сети Интернет; характеризовать большие да</w:t>
            </w:r>
            <w:r w:rsidRPr="00E306E1">
              <w:t>н</w:t>
            </w:r>
            <w:r w:rsidRPr="00E306E1">
              <w:t xml:space="preserve">ные, </w:t>
            </w:r>
            <w:r w:rsidR="00562637">
              <w:t xml:space="preserve">умение </w:t>
            </w:r>
            <w:r w:rsidRPr="00E306E1">
              <w:t>приводить пр</w:t>
            </w:r>
            <w:r w:rsidRPr="00E306E1">
              <w:t>и</w:t>
            </w:r>
            <w:r w:rsidRPr="00E306E1">
              <w:t>меры источников их получ</w:t>
            </w:r>
            <w:r w:rsidRPr="00E306E1">
              <w:t>е</w:t>
            </w:r>
            <w:r w:rsidRPr="00E306E1">
              <w:t>ния и направления использ</w:t>
            </w:r>
            <w:r w:rsidRPr="00E306E1">
              <w:t>о</w:t>
            </w:r>
            <w:r w:rsidRPr="00E306E1">
              <w:t>вания;</w:t>
            </w:r>
            <w:proofErr w:type="gramEnd"/>
          </w:p>
          <w:p w:rsidR="009676A2" w:rsidRPr="00E306E1" w:rsidRDefault="00192F49" w:rsidP="00A029E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понимание</w:t>
            </w:r>
            <w:r w:rsidR="009676A2" w:rsidRPr="00E306E1">
              <w:t xml:space="preserve"> основны</w:t>
            </w:r>
            <w:r w:rsidRPr="00E306E1">
              <w:t>х при</w:t>
            </w:r>
            <w:r w:rsidRPr="00E306E1">
              <w:t>н</w:t>
            </w:r>
            <w:r w:rsidRPr="00E306E1">
              <w:t>ципов</w:t>
            </w:r>
            <w:r w:rsidR="009676A2" w:rsidRPr="00E306E1">
              <w:t xml:space="preserve"> устройства и функци</w:t>
            </w:r>
            <w:r w:rsidR="009676A2" w:rsidRPr="00E306E1">
              <w:t>о</w:t>
            </w:r>
            <w:r w:rsidR="009676A2" w:rsidRPr="00E306E1">
              <w:t>нирования современных ст</w:t>
            </w:r>
            <w:r w:rsidR="009676A2" w:rsidRPr="00E306E1">
              <w:t>а</w:t>
            </w:r>
            <w:r w:rsidR="009676A2" w:rsidRPr="00E306E1">
              <w:t>ционарных и мобильных ко</w:t>
            </w:r>
            <w:r w:rsidR="009676A2" w:rsidRPr="00E306E1">
              <w:t>м</w:t>
            </w:r>
            <w:r w:rsidR="009676A2" w:rsidRPr="00E306E1">
              <w:t>пьютеров; тенденций развития компьютерных техно</w:t>
            </w:r>
            <w:r w:rsidRPr="00E306E1">
              <w:t>логий; владение</w:t>
            </w:r>
            <w:r w:rsidR="009676A2" w:rsidRPr="00E306E1">
              <w:t xml:space="preserve"> навыками работы с операционными системами и основными видами програм</w:t>
            </w:r>
            <w:r w:rsidR="009676A2" w:rsidRPr="00E306E1">
              <w:t>м</w:t>
            </w:r>
            <w:r w:rsidR="009676A2" w:rsidRPr="00E306E1">
              <w:t>ного обеспечения для решения учебных задач по выбранной специализ</w:t>
            </w:r>
            <w:r w:rsidR="009676A2" w:rsidRPr="00E306E1">
              <w:t>а</w:t>
            </w:r>
            <w:r w:rsidR="009676A2" w:rsidRPr="00E306E1">
              <w:t>ции;</w:t>
            </w:r>
          </w:p>
          <w:p w:rsidR="009676A2" w:rsidRPr="00E306E1" w:rsidRDefault="009676A2" w:rsidP="00A029E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xml:space="preserve">- </w:t>
            </w:r>
            <w:r w:rsidR="00192F49" w:rsidRPr="00E306E1">
              <w:t>представление</w:t>
            </w:r>
            <w:r w:rsidRPr="00E306E1">
              <w:t xml:space="preserve"> о компьюте</w:t>
            </w:r>
            <w:r w:rsidRPr="00E306E1">
              <w:t>р</w:t>
            </w:r>
            <w:r w:rsidRPr="00E306E1">
              <w:t>ных сетях и их роли в совр</w:t>
            </w:r>
            <w:r w:rsidRPr="00E306E1">
              <w:t>е</w:t>
            </w:r>
            <w:r w:rsidRPr="00E306E1">
              <w:t>менном мире; об общих при</w:t>
            </w:r>
            <w:r w:rsidRPr="00E306E1">
              <w:t>н</w:t>
            </w:r>
            <w:r w:rsidRPr="00E306E1">
              <w:t>ципах разработки и функци</w:t>
            </w:r>
            <w:r w:rsidRPr="00E306E1">
              <w:t>о</w:t>
            </w:r>
            <w:r w:rsidRPr="00E306E1">
              <w:lastRenderedPageBreak/>
              <w:t xml:space="preserve">нирования </w:t>
            </w:r>
            <w:proofErr w:type="spellStart"/>
            <w:proofErr w:type="gramStart"/>
            <w:r w:rsidRPr="00E306E1">
              <w:t>интернет-приложений</w:t>
            </w:r>
            <w:proofErr w:type="spellEnd"/>
            <w:proofErr w:type="gramEnd"/>
            <w:r w:rsidRPr="00E306E1">
              <w:t>;</w:t>
            </w:r>
          </w:p>
          <w:p w:rsidR="009676A2" w:rsidRPr="00E306E1" w:rsidRDefault="00192F49" w:rsidP="00A029E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понимание основных при</w:t>
            </w:r>
            <w:r w:rsidRPr="00E306E1">
              <w:t>н</w:t>
            </w:r>
            <w:r w:rsidRPr="00E306E1">
              <w:t>ципов</w:t>
            </w:r>
            <w:r w:rsidR="009676A2" w:rsidRPr="00E306E1">
              <w:t xml:space="preserve"> дискретизации разли</w:t>
            </w:r>
            <w:r w:rsidR="009676A2" w:rsidRPr="00E306E1">
              <w:t>ч</w:t>
            </w:r>
            <w:r w:rsidR="009676A2" w:rsidRPr="00E306E1">
              <w:t>ных видов информации; ум</w:t>
            </w:r>
            <w:r w:rsidR="009676A2" w:rsidRPr="00E306E1">
              <w:t>е</w:t>
            </w:r>
            <w:r w:rsidR="009676A2" w:rsidRPr="00E306E1">
              <w:t>ние определять информацио</w:t>
            </w:r>
            <w:r w:rsidR="009676A2" w:rsidRPr="00E306E1">
              <w:t>н</w:t>
            </w:r>
            <w:r w:rsidR="009676A2" w:rsidRPr="00E306E1">
              <w:t>ный объем текстовых, граф</w:t>
            </w:r>
            <w:r w:rsidR="009676A2" w:rsidRPr="00E306E1">
              <w:t>и</w:t>
            </w:r>
            <w:r w:rsidR="009676A2" w:rsidRPr="00E306E1">
              <w:t>ческих и звуковых данных при заданных параметрах дискр</w:t>
            </w:r>
            <w:r w:rsidR="009676A2" w:rsidRPr="00E306E1">
              <w:t>е</w:t>
            </w:r>
            <w:r w:rsidR="009676A2" w:rsidRPr="00E306E1">
              <w:t>тизации;</w:t>
            </w:r>
          </w:p>
          <w:p w:rsidR="009676A2" w:rsidRPr="00E306E1" w:rsidRDefault="00192F49" w:rsidP="00A029E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умение</w:t>
            </w:r>
            <w:r w:rsidR="009676A2" w:rsidRPr="00E306E1">
              <w:t xml:space="preserve"> строить неравноме</w:t>
            </w:r>
            <w:r w:rsidR="009676A2" w:rsidRPr="00E306E1">
              <w:t>р</w:t>
            </w:r>
            <w:r w:rsidR="009676A2" w:rsidRPr="00E306E1">
              <w:t>ные коды, допускающие одн</w:t>
            </w:r>
            <w:r w:rsidR="009676A2" w:rsidRPr="00E306E1">
              <w:t>о</w:t>
            </w:r>
            <w:r w:rsidR="009676A2" w:rsidRPr="00E306E1">
              <w:t>значное декодирование соо</w:t>
            </w:r>
            <w:r w:rsidR="009676A2" w:rsidRPr="00E306E1">
              <w:t>б</w:t>
            </w:r>
            <w:r w:rsidR="009676A2" w:rsidRPr="00E306E1">
              <w:t>щений (префиксные коды); использо</w:t>
            </w:r>
            <w:r w:rsidRPr="00E306E1">
              <w:t>вание простейших кодов</w:t>
            </w:r>
            <w:r w:rsidR="009676A2" w:rsidRPr="00E306E1">
              <w:t>, которые позволяют о</w:t>
            </w:r>
            <w:r w:rsidR="009676A2" w:rsidRPr="00E306E1">
              <w:t>б</w:t>
            </w:r>
            <w:r w:rsidR="009676A2" w:rsidRPr="00E306E1">
              <w:t>наруживать и исправлять ошибки при передаче данных;</w:t>
            </w:r>
          </w:p>
          <w:p w:rsidR="009676A2" w:rsidRPr="00E306E1" w:rsidRDefault="00192F49" w:rsidP="00A029E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владение</w:t>
            </w:r>
            <w:r w:rsidR="009676A2" w:rsidRPr="00E306E1">
              <w:t xml:space="preserve"> теоретическим а</w:t>
            </w:r>
            <w:r w:rsidR="009676A2" w:rsidRPr="00E306E1">
              <w:t>п</w:t>
            </w:r>
            <w:r w:rsidR="009676A2" w:rsidRPr="00E306E1">
              <w:t>паратом, позволяющим ос</w:t>
            </w:r>
            <w:r w:rsidR="009676A2" w:rsidRPr="00E306E1">
              <w:t>у</w:t>
            </w:r>
            <w:r w:rsidR="009676A2" w:rsidRPr="00E306E1">
              <w:t>ществлять представление з</w:t>
            </w:r>
            <w:r w:rsidR="009676A2" w:rsidRPr="00E306E1">
              <w:t>а</w:t>
            </w:r>
            <w:r w:rsidR="009676A2" w:rsidRPr="00E306E1">
              <w:t>данного натурального числа в различн</w:t>
            </w:r>
            <w:r w:rsidRPr="00E306E1">
              <w:t>ых системах счисл</w:t>
            </w:r>
            <w:r w:rsidRPr="00E306E1">
              <w:t>е</w:t>
            </w:r>
            <w:r w:rsidRPr="00E306E1">
              <w:t>ния; выполнение</w:t>
            </w:r>
            <w:r w:rsidR="009676A2" w:rsidRPr="00E306E1">
              <w:t xml:space="preserve"> преобра</w:t>
            </w:r>
            <w:r w:rsidRPr="00E306E1">
              <w:t>зов</w:t>
            </w:r>
            <w:r w:rsidRPr="00E306E1">
              <w:t>а</w:t>
            </w:r>
            <w:r w:rsidRPr="00E306E1">
              <w:t>ний</w:t>
            </w:r>
            <w:r w:rsidR="009676A2" w:rsidRPr="00E306E1">
              <w:t xml:space="preserve"> логических выражений, используя законы алгебры л</w:t>
            </w:r>
            <w:r w:rsidR="009676A2" w:rsidRPr="00E306E1">
              <w:t>о</w:t>
            </w:r>
            <w:r w:rsidR="009676A2" w:rsidRPr="00E306E1">
              <w:t>гики; опреде</w:t>
            </w:r>
            <w:r w:rsidRPr="00E306E1">
              <w:t>ление</w:t>
            </w:r>
            <w:r w:rsidR="009676A2" w:rsidRPr="00E306E1">
              <w:t xml:space="preserve"> крат</w:t>
            </w:r>
            <w:r w:rsidRPr="00E306E1">
              <w:t>чайш</w:t>
            </w:r>
            <w:r w:rsidRPr="00E306E1">
              <w:t>е</w:t>
            </w:r>
            <w:r w:rsidRPr="00E306E1">
              <w:t>го пути</w:t>
            </w:r>
            <w:r w:rsidR="009676A2" w:rsidRPr="00E306E1">
              <w:t xml:space="preserve"> во взвешенном графе и количество путей между ве</w:t>
            </w:r>
            <w:r w:rsidR="009676A2" w:rsidRPr="00E306E1">
              <w:t>р</w:t>
            </w:r>
            <w:r w:rsidR="009676A2" w:rsidRPr="00E306E1">
              <w:t>шинами ориентированного ациклического графа;</w:t>
            </w:r>
          </w:p>
          <w:p w:rsidR="009676A2" w:rsidRPr="00E306E1" w:rsidRDefault="00192F49" w:rsidP="00A029E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E306E1">
              <w:t>- умение</w:t>
            </w:r>
            <w:r w:rsidR="009676A2" w:rsidRPr="00E306E1">
              <w:t xml:space="preserve"> читать и понимать программы, реализующие н</w:t>
            </w:r>
            <w:r w:rsidR="009676A2" w:rsidRPr="00E306E1">
              <w:t>е</w:t>
            </w:r>
            <w:r w:rsidR="009676A2" w:rsidRPr="00E306E1">
              <w:t>сложные алгоритмы обработки числовых и текстовых данных (в том числе массивов и си</w:t>
            </w:r>
            <w:r w:rsidR="009676A2" w:rsidRPr="00E306E1">
              <w:t>м</w:t>
            </w:r>
            <w:r w:rsidR="009676A2" w:rsidRPr="00E306E1">
              <w:t>вольных строк) на выбранном для изучения универсальном языке программирования в</w:t>
            </w:r>
            <w:r w:rsidR="009676A2" w:rsidRPr="00E306E1">
              <w:t>ы</w:t>
            </w:r>
            <w:r w:rsidR="009676A2" w:rsidRPr="00E306E1">
              <w:t xml:space="preserve">сокого уровня (Паскаль, </w:t>
            </w:r>
            <w:proofErr w:type="spellStart"/>
            <w:r w:rsidR="009676A2" w:rsidRPr="00E306E1">
              <w:t>Pytho</w:t>
            </w:r>
            <w:r w:rsidRPr="00E306E1">
              <w:t>n</w:t>
            </w:r>
            <w:proofErr w:type="spellEnd"/>
            <w:r w:rsidRPr="00E306E1">
              <w:t xml:space="preserve">, </w:t>
            </w:r>
            <w:proofErr w:type="spellStart"/>
            <w:r w:rsidRPr="00E306E1">
              <w:t>Java</w:t>
            </w:r>
            <w:proofErr w:type="spellEnd"/>
            <w:r w:rsidRPr="00E306E1">
              <w:t xml:space="preserve">, </w:t>
            </w:r>
            <w:proofErr w:type="spellStart"/>
            <w:r w:rsidRPr="00E306E1">
              <w:t>С++</w:t>
            </w:r>
            <w:proofErr w:type="spellEnd"/>
            <w:r w:rsidRPr="00E306E1">
              <w:t xml:space="preserve">, </w:t>
            </w:r>
            <w:proofErr w:type="spellStart"/>
            <w:r w:rsidRPr="00E306E1">
              <w:t>С#</w:t>
            </w:r>
            <w:proofErr w:type="spellEnd"/>
            <w:r w:rsidRPr="00E306E1">
              <w:t>); анализ алгоритмов</w:t>
            </w:r>
            <w:r w:rsidR="009676A2" w:rsidRPr="00E306E1">
              <w:t xml:space="preserve"> с использование</w:t>
            </w:r>
            <w:r w:rsidRPr="00E306E1">
              <w:t>м таблиц трассировки; опред</w:t>
            </w:r>
            <w:r w:rsidRPr="00E306E1">
              <w:t>е</w:t>
            </w:r>
            <w:r w:rsidRPr="00E306E1">
              <w:t>ление</w:t>
            </w:r>
            <w:r w:rsidR="009676A2" w:rsidRPr="00E306E1">
              <w:t xml:space="preserve"> без исп</w:t>
            </w:r>
            <w:r w:rsidRPr="00E306E1">
              <w:t>ользования ко</w:t>
            </w:r>
            <w:r w:rsidRPr="00E306E1">
              <w:t>м</w:t>
            </w:r>
            <w:r w:rsidRPr="00E306E1">
              <w:t>пьютера результата</w:t>
            </w:r>
            <w:r w:rsidR="009676A2" w:rsidRPr="00E306E1">
              <w:t xml:space="preserve"> выполн</w:t>
            </w:r>
            <w:r w:rsidR="009676A2" w:rsidRPr="00E306E1">
              <w:t>е</w:t>
            </w:r>
            <w:r w:rsidR="009676A2" w:rsidRPr="00E306E1">
              <w:t>ния несложных программ, включающих циклы, ветвл</w:t>
            </w:r>
            <w:r w:rsidR="009676A2" w:rsidRPr="00E306E1">
              <w:t>е</w:t>
            </w:r>
            <w:r w:rsidR="009676A2" w:rsidRPr="00E306E1">
              <w:t>ния и подпрограммы, при з</w:t>
            </w:r>
            <w:r w:rsidR="009676A2" w:rsidRPr="00E306E1">
              <w:t>а</w:t>
            </w:r>
            <w:r w:rsidR="009676A2" w:rsidRPr="00E306E1">
              <w:t>данных исходных данных;</w:t>
            </w:r>
            <w:proofErr w:type="gramEnd"/>
            <w:r w:rsidR="009676A2" w:rsidRPr="00E306E1">
              <w:t xml:space="preserve"> м</w:t>
            </w:r>
            <w:r w:rsidR="009676A2" w:rsidRPr="00E306E1">
              <w:t>о</w:t>
            </w:r>
            <w:r w:rsidRPr="00E306E1">
              <w:t>дифицирование готовых пр</w:t>
            </w:r>
            <w:r w:rsidRPr="00E306E1">
              <w:t>о</w:t>
            </w:r>
            <w:r w:rsidRPr="00E306E1">
              <w:t>грамм</w:t>
            </w:r>
            <w:r w:rsidR="009676A2" w:rsidRPr="00E306E1">
              <w:t xml:space="preserve"> для ре</w:t>
            </w:r>
            <w:r w:rsidRPr="00E306E1">
              <w:t>шения новых з</w:t>
            </w:r>
            <w:r w:rsidRPr="00E306E1">
              <w:t>а</w:t>
            </w:r>
            <w:r w:rsidRPr="00E306E1">
              <w:t>дач, использование</w:t>
            </w:r>
            <w:r w:rsidR="009676A2" w:rsidRPr="00E306E1">
              <w:t xml:space="preserve"> их в своих </w:t>
            </w:r>
            <w:r w:rsidR="009676A2" w:rsidRPr="00E306E1">
              <w:lastRenderedPageBreak/>
              <w:t>программах в качестве по</w:t>
            </w:r>
            <w:r w:rsidR="009676A2" w:rsidRPr="00E306E1">
              <w:t>д</w:t>
            </w:r>
            <w:r w:rsidR="009676A2" w:rsidRPr="00E306E1">
              <w:t>программ (процедур, фун</w:t>
            </w:r>
            <w:r w:rsidR="009676A2" w:rsidRPr="00E306E1">
              <w:t>к</w:t>
            </w:r>
            <w:r w:rsidR="009676A2" w:rsidRPr="00E306E1">
              <w:t>ций);</w:t>
            </w:r>
          </w:p>
          <w:p w:rsidR="009676A2" w:rsidRPr="00E306E1" w:rsidRDefault="00192F49" w:rsidP="00A029E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E306E1">
              <w:t>- умение реализовать этапы реше</w:t>
            </w:r>
            <w:r w:rsidR="009676A2" w:rsidRPr="00E306E1">
              <w:t>ния задач на компьютере; умение реализовывать на в</w:t>
            </w:r>
            <w:r w:rsidR="009676A2" w:rsidRPr="00E306E1">
              <w:t>ы</w:t>
            </w:r>
            <w:r w:rsidR="009676A2" w:rsidRPr="00E306E1">
              <w:t xml:space="preserve">бранном для изучения языке программирования высокого уровня (Паскаль, </w:t>
            </w:r>
            <w:proofErr w:type="spellStart"/>
            <w:r w:rsidR="009676A2" w:rsidRPr="00E306E1">
              <w:t>Python</w:t>
            </w:r>
            <w:proofErr w:type="spellEnd"/>
            <w:r w:rsidR="009676A2" w:rsidRPr="00E306E1">
              <w:t xml:space="preserve">, </w:t>
            </w:r>
            <w:proofErr w:type="spellStart"/>
            <w:r w:rsidR="009676A2" w:rsidRPr="00E306E1">
              <w:t>Java</w:t>
            </w:r>
            <w:proofErr w:type="spellEnd"/>
            <w:r w:rsidR="009676A2" w:rsidRPr="00E306E1">
              <w:t xml:space="preserve">, </w:t>
            </w:r>
            <w:proofErr w:type="spellStart"/>
            <w:r w:rsidR="009676A2" w:rsidRPr="00E306E1">
              <w:t>С++</w:t>
            </w:r>
            <w:proofErr w:type="spellEnd"/>
            <w:r w:rsidR="009676A2" w:rsidRPr="00E306E1">
              <w:t xml:space="preserve">, </w:t>
            </w:r>
            <w:proofErr w:type="spellStart"/>
            <w:r w:rsidR="009676A2" w:rsidRPr="00E306E1">
              <w:t>С#</w:t>
            </w:r>
            <w:proofErr w:type="spellEnd"/>
            <w:r w:rsidR="009676A2" w:rsidRPr="00E306E1">
              <w:t>) типовые алгоритмы обработки чисел, числовых последовательностей и масс</w:t>
            </w:r>
            <w:r w:rsidR="009676A2" w:rsidRPr="00E306E1">
              <w:t>и</w:t>
            </w:r>
            <w:r w:rsidR="009676A2" w:rsidRPr="00E306E1">
              <w:t>вов: представление числа в виде набора простых сомн</w:t>
            </w:r>
            <w:r w:rsidR="009676A2" w:rsidRPr="00E306E1">
              <w:t>о</w:t>
            </w:r>
            <w:r w:rsidR="009676A2" w:rsidRPr="00E306E1">
              <w:t>жителей; нахождение макс</w:t>
            </w:r>
            <w:r w:rsidR="009676A2" w:rsidRPr="00E306E1">
              <w:t>и</w:t>
            </w:r>
            <w:r w:rsidR="009676A2" w:rsidRPr="00E306E1">
              <w:t>мальной (минимальной) ци</w:t>
            </w:r>
            <w:r w:rsidR="009676A2" w:rsidRPr="00E306E1">
              <w:t>ф</w:t>
            </w:r>
            <w:r w:rsidR="009676A2" w:rsidRPr="00E306E1">
              <w:t>ры натурального числа, зап</w:t>
            </w:r>
            <w:r w:rsidR="009676A2" w:rsidRPr="00E306E1">
              <w:t>и</w:t>
            </w:r>
            <w:r w:rsidR="009676A2" w:rsidRPr="00E306E1">
              <w:t>санного в системе счисления с основанием, не превышающим 10;</w:t>
            </w:r>
            <w:proofErr w:type="gramEnd"/>
            <w:r w:rsidR="009676A2" w:rsidRPr="00E306E1">
              <w:t xml:space="preserve"> вычисление обобщенных характеристик элементов ма</w:t>
            </w:r>
            <w:r w:rsidR="009676A2" w:rsidRPr="00E306E1">
              <w:t>с</w:t>
            </w:r>
            <w:r w:rsidR="009676A2" w:rsidRPr="00E306E1">
              <w:t>сива или числовой последов</w:t>
            </w:r>
            <w:r w:rsidR="009676A2" w:rsidRPr="00E306E1">
              <w:t>а</w:t>
            </w:r>
            <w:r w:rsidR="009676A2" w:rsidRPr="00E306E1">
              <w:t>тельности (суммы, произвед</w:t>
            </w:r>
            <w:r w:rsidR="009676A2" w:rsidRPr="00E306E1">
              <w:t>е</w:t>
            </w:r>
            <w:r w:rsidR="009676A2" w:rsidRPr="00E306E1">
              <w:t>ния среднего аритмического, минимального и максимальн</w:t>
            </w:r>
            <w:r w:rsidR="009676A2" w:rsidRPr="00E306E1">
              <w:t>о</w:t>
            </w:r>
            <w:r w:rsidR="009676A2" w:rsidRPr="00E306E1">
              <w:t>го элементов, количества эл</w:t>
            </w:r>
            <w:r w:rsidR="009676A2" w:rsidRPr="00E306E1">
              <w:t>е</w:t>
            </w:r>
            <w:r w:rsidR="009676A2" w:rsidRPr="00E306E1">
              <w:t>ментов, удовлетворяющих з</w:t>
            </w:r>
            <w:r w:rsidR="009676A2" w:rsidRPr="00E306E1">
              <w:t>а</w:t>
            </w:r>
            <w:r w:rsidR="009676A2" w:rsidRPr="00E306E1">
              <w:t>данному условию); сортировку элементов массива;</w:t>
            </w:r>
          </w:p>
          <w:p w:rsidR="009676A2" w:rsidRPr="00E306E1" w:rsidRDefault="00192F49" w:rsidP="00A029E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t>- умение</w:t>
            </w:r>
            <w:r w:rsidR="009676A2" w:rsidRPr="00E306E1">
              <w:t xml:space="preserve"> создавать структур</w:t>
            </w:r>
            <w:r w:rsidR="009676A2" w:rsidRPr="00E306E1">
              <w:t>и</w:t>
            </w:r>
            <w:r w:rsidR="009676A2" w:rsidRPr="00E306E1">
              <w:t>рованные текстовые докуме</w:t>
            </w:r>
            <w:r w:rsidR="009676A2" w:rsidRPr="00E306E1">
              <w:t>н</w:t>
            </w:r>
            <w:r w:rsidR="009676A2" w:rsidRPr="00E306E1">
              <w:t>ты и демонстрационные мат</w:t>
            </w:r>
            <w:r w:rsidR="009676A2" w:rsidRPr="00E306E1">
              <w:t>е</w:t>
            </w:r>
            <w:r w:rsidR="009676A2" w:rsidRPr="00E306E1">
              <w:t>риалы с использованием во</w:t>
            </w:r>
            <w:r w:rsidR="009676A2" w:rsidRPr="00E306E1">
              <w:t>з</w:t>
            </w:r>
            <w:r w:rsidR="009676A2" w:rsidRPr="00E306E1">
              <w:t>можностей современных пр</w:t>
            </w:r>
            <w:r w:rsidR="009676A2" w:rsidRPr="00E306E1">
              <w:t>о</w:t>
            </w:r>
            <w:r w:rsidR="009676A2" w:rsidRPr="00E306E1">
              <w:t>граммных средств и облачных сервисов; умение использовать табличные (реляционные) б</w:t>
            </w:r>
            <w:r w:rsidR="009676A2" w:rsidRPr="00E306E1">
              <w:t>а</w:t>
            </w:r>
            <w:r w:rsidR="009676A2" w:rsidRPr="00E306E1">
              <w:t>зы</w:t>
            </w:r>
            <w:r w:rsidRPr="00E306E1">
              <w:t xml:space="preserve"> данных, в частности, с</w:t>
            </w:r>
            <w:r w:rsidRPr="00E306E1">
              <w:t>о</w:t>
            </w:r>
            <w:r w:rsidRPr="00E306E1">
              <w:t>ставление</w:t>
            </w:r>
            <w:r w:rsidR="009676A2" w:rsidRPr="00E306E1">
              <w:t xml:space="preserve"> запрос</w:t>
            </w:r>
            <w:r w:rsidRPr="00E306E1">
              <w:t>ов</w:t>
            </w:r>
            <w:r w:rsidR="009676A2" w:rsidRPr="00E306E1">
              <w:t xml:space="preserve"> в </w:t>
            </w:r>
            <w:proofErr w:type="gramStart"/>
            <w:r w:rsidR="009676A2" w:rsidRPr="00E306E1">
              <w:t>базах</w:t>
            </w:r>
            <w:proofErr w:type="gramEnd"/>
            <w:r w:rsidR="009676A2" w:rsidRPr="00E306E1">
              <w:t xml:space="preserve"> данных (в том числе вычи</w:t>
            </w:r>
            <w:r w:rsidR="009676A2" w:rsidRPr="00E306E1">
              <w:t>с</w:t>
            </w:r>
            <w:r w:rsidR="009676A2" w:rsidRPr="00E306E1">
              <w:t>ляемые запро</w:t>
            </w:r>
            <w:r w:rsidRPr="00E306E1">
              <w:t>сы), выполнение</w:t>
            </w:r>
            <w:r w:rsidR="009676A2" w:rsidRPr="00E306E1">
              <w:t xml:space="preserve"> сортировк</w:t>
            </w:r>
            <w:r w:rsidRPr="00E306E1">
              <w:t>и</w:t>
            </w:r>
            <w:r w:rsidR="009676A2" w:rsidRPr="00E306E1">
              <w:t xml:space="preserve"> и поиск записей в базе данных; на</w:t>
            </w:r>
            <w:r w:rsidRPr="00E306E1">
              <w:t>полнение</w:t>
            </w:r>
            <w:r w:rsidR="009676A2" w:rsidRPr="00E306E1">
              <w:t xml:space="preserve"> ра</w:t>
            </w:r>
            <w:r w:rsidR="009676A2" w:rsidRPr="00E306E1">
              <w:t>з</w:t>
            </w:r>
            <w:r w:rsidR="009676A2" w:rsidRPr="00E306E1">
              <w:t>работан</w:t>
            </w:r>
            <w:r w:rsidRPr="00E306E1">
              <w:t>ной базы</w:t>
            </w:r>
            <w:r w:rsidR="009676A2" w:rsidRPr="00E306E1">
              <w:t xml:space="preserve"> данных; ум</w:t>
            </w:r>
            <w:r w:rsidR="009676A2" w:rsidRPr="00E306E1">
              <w:t>е</w:t>
            </w:r>
            <w:r w:rsidR="009676A2" w:rsidRPr="00E306E1">
              <w:t>ние использовать электронные таблицы для анализа, пре</w:t>
            </w:r>
            <w:r w:rsidR="009676A2" w:rsidRPr="00E306E1">
              <w:t>д</w:t>
            </w:r>
            <w:r w:rsidR="009676A2" w:rsidRPr="00E306E1">
              <w:t>ставления и обработки данных (включая вычисление суммы, среднего арифметического, наибольшего и наименьшего значений, решение уравн</w:t>
            </w:r>
            <w:r w:rsidR="009676A2" w:rsidRPr="00E306E1">
              <w:t>е</w:t>
            </w:r>
            <w:r w:rsidR="009676A2" w:rsidRPr="00E306E1">
              <w:t>ний);</w:t>
            </w:r>
          </w:p>
          <w:p w:rsidR="009676A2" w:rsidRPr="00E306E1" w:rsidRDefault="00192F49" w:rsidP="00192F4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306E1">
              <w:lastRenderedPageBreak/>
              <w:t>- умение</w:t>
            </w:r>
            <w:r w:rsidR="009676A2" w:rsidRPr="00E306E1">
              <w:t xml:space="preserve"> использовать </w:t>
            </w:r>
            <w:proofErr w:type="spellStart"/>
            <w:r w:rsidR="009676A2" w:rsidRPr="00E306E1">
              <w:t>комп</w:t>
            </w:r>
            <w:r w:rsidR="009676A2" w:rsidRPr="00E306E1">
              <w:t>ь</w:t>
            </w:r>
            <w:r w:rsidR="009676A2" w:rsidRPr="00E306E1">
              <w:t>ютерно-математические</w:t>
            </w:r>
            <w:proofErr w:type="spellEnd"/>
            <w:r w:rsidR="009676A2" w:rsidRPr="00E306E1">
              <w:t xml:space="preserve"> мод</w:t>
            </w:r>
            <w:r w:rsidR="009676A2" w:rsidRPr="00E306E1">
              <w:t>е</w:t>
            </w:r>
            <w:r w:rsidR="009676A2" w:rsidRPr="00E306E1">
              <w:t>ли для анализа объ</w:t>
            </w:r>
            <w:r w:rsidRPr="00E306E1">
              <w:t>ектов и процессов: формулирование</w:t>
            </w:r>
            <w:r w:rsidR="009676A2" w:rsidRPr="00E306E1">
              <w:t xml:space="preserve"> цел</w:t>
            </w:r>
            <w:r w:rsidRPr="00E306E1">
              <w:t>и</w:t>
            </w:r>
            <w:r w:rsidR="009676A2" w:rsidRPr="00E306E1">
              <w:t xml:space="preserve"> мо</w:t>
            </w:r>
            <w:r w:rsidRPr="00E306E1">
              <w:t>делирования, выпо</w:t>
            </w:r>
            <w:r w:rsidRPr="00E306E1">
              <w:t>л</w:t>
            </w:r>
            <w:r w:rsidRPr="00E306E1">
              <w:t>нение</w:t>
            </w:r>
            <w:r w:rsidR="009676A2" w:rsidRPr="00E306E1">
              <w:t xml:space="preserve"> анализ</w:t>
            </w:r>
            <w:r w:rsidRPr="00E306E1">
              <w:t>а</w:t>
            </w:r>
            <w:r w:rsidR="009676A2" w:rsidRPr="00E306E1">
              <w:t xml:space="preserve"> результатов, полученных в ходе моделир</w:t>
            </w:r>
            <w:r w:rsidR="009676A2" w:rsidRPr="00E306E1">
              <w:t>о</w:t>
            </w:r>
            <w:r w:rsidRPr="00E306E1">
              <w:t>вания; оценивание адекватн</w:t>
            </w:r>
            <w:r w:rsidRPr="00E306E1">
              <w:t>о</w:t>
            </w:r>
            <w:r w:rsidRPr="00E306E1">
              <w:t>сти</w:t>
            </w:r>
            <w:r w:rsidR="009676A2" w:rsidRPr="00E306E1">
              <w:t xml:space="preserve"> модели моделируемому объекту или процессу; пре</w:t>
            </w:r>
            <w:r w:rsidR="009676A2" w:rsidRPr="00E306E1">
              <w:t>д</w:t>
            </w:r>
            <w:r w:rsidR="009676A2" w:rsidRPr="00E306E1">
              <w:t>став</w:t>
            </w:r>
            <w:r w:rsidRPr="00E306E1">
              <w:t>ление результата</w:t>
            </w:r>
            <w:r w:rsidR="009676A2" w:rsidRPr="00E306E1">
              <w:t xml:space="preserve"> модел</w:t>
            </w:r>
            <w:r w:rsidR="009676A2" w:rsidRPr="00E306E1">
              <w:t>и</w:t>
            </w:r>
            <w:r w:rsidR="009676A2" w:rsidRPr="00E306E1">
              <w:t>рования в наглядном в</w:t>
            </w:r>
            <w:r w:rsidR="009676A2" w:rsidRPr="00E306E1">
              <w:t>и</w:t>
            </w:r>
            <w:r w:rsidR="009676A2" w:rsidRPr="00E306E1">
              <w:t>де;</w:t>
            </w:r>
          </w:p>
        </w:tc>
        <w:tc>
          <w:tcPr>
            <w:tcW w:w="0" w:type="auto"/>
          </w:tcPr>
          <w:p w:rsidR="009676A2" w:rsidRPr="00E306E1" w:rsidRDefault="009676A2" w:rsidP="009676A2">
            <w:pPr>
              <w:widowControl w:val="0"/>
              <w:autoSpaceDE w:val="0"/>
              <w:autoSpaceDN w:val="0"/>
              <w:adjustRightInd w:val="0"/>
              <w:jc w:val="both"/>
            </w:pPr>
            <w:r w:rsidRPr="00E306E1">
              <w:lastRenderedPageBreak/>
              <w:t>Экспертное наблюдение выполнения практич</w:t>
            </w:r>
            <w:r w:rsidRPr="00E306E1">
              <w:t>е</w:t>
            </w:r>
            <w:r w:rsidRPr="00E306E1">
              <w:t>ских работ.</w:t>
            </w:r>
          </w:p>
          <w:p w:rsidR="009676A2" w:rsidRPr="00E306E1" w:rsidRDefault="009676A2" w:rsidP="009676A2">
            <w:pPr>
              <w:widowControl w:val="0"/>
              <w:autoSpaceDE w:val="0"/>
              <w:autoSpaceDN w:val="0"/>
              <w:adjustRightInd w:val="0"/>
              <w:jc w:val="both"/>
            </w:pPr>
          </w:p>
          <w:p w:rsidR="009676A2" w:rsidRPr="00E306E1" w:rsidRDefault="009676A2" w:rsidP="009676A2">
            <w:pPr>
              <w:pStyle w:val="a"/>
              <w:numPr>
                <w:ilvl w:val="0"/>
                <w:numId w:val="0"/>
              </w:numPr>
              <w:shd w:val="clear" w:color="auto" w:fill="FFFFFF"/>
              <w:tabs>
                <w:tab w:val="left" w:pos="239"/>
              </w:tabs>
              <w:jc w:val="both"/>
              <w:rPr>
                <w:sz w:val="24"/>
                <w:szCs w:val="24"/>
              </w:rPr>
            </w:pPr>
            <w:r w:rsidRPr="00E306E1">
              <w:rPr>
                <w:sz w:val="24"/>
                <w:szCs w:val="24"/>
              </w:rPr>
              <w:t>Диагностический ко</w:t>
            </w:r>
            <w:r w:rsidRPr="00E306E1">
              <w:rPr>
                <w:sz w:val="24"/>
                <w:szCs w:val="24"/>
              </w:rPr>
              <w:t>н</w:t>
            </w:r>
            <w:r w:rsidRPr="00E306E1">
              <w:rPr>
                <w:sz w:val="24"/>
                <w:szCs w:val="24"/>
              </w:rPr>
              <w:t>троль тестовых зад</w:t>
            </w:r>
            <w:r w:rsidRPr="00E306E1">
              <w:rPr>
                <w:sz w:val="24"/>
                <w:szCs w:val="24"/>
              </w:rPr>
              <w:t>а</w:t>
            </w:r>
            <w:r w:rsidRPr="00E306E1">
              <w:rPr>
                <w:sz w:val="24"/>
                <w:szCs w:val="24"/>
              </w:rPr>
              <w:t>ний, индивидуального и группового опросов.</w:t>
            </w:r>
          </w:p>
          <w:p w:rsidR="009676A2" w:rsidRPr="00E306E1" w:rsidRDefault="009676A2" w:rsidP="009676A2">
            <w:pPr>
              <w:shd w:val="clear" w:color="auto" w:fill="FFFFFF"/>
              <w:ind w:hanging="14"/>
              <w:jc w:val="both"/>
            </w:pPr>
            <w:r w:rsidRPr="00E306E1">
              <w:t>Итоговый контроль – дифференциальный з</w:t>
            </w:r>
            <w:r w:rsidRPr="00E306E1">
              <w:t>а</w:t>
            </w:r>
            <w:r w:rsidRPr="00E306E1">
              <w:t>чет (включает в себя контроль усвоения те</w:t>
            </w:r>
            <w:r w:rsidRPr="00E306E1">
              <w:t>о</w:t>
            </w:r>
            <w:r w:rsidRPr="00E306E1">
              <w:t>ретического материала; контроль усвоения практических умений)</w:t>
            </w:r>
          </w:p>
          <w:p w:rsidR="009676A2" w:rsidRPr="00E306E1" w:rsidRDefault="009676A2" w:rsidP="009676A2">
            <w:pPr>
              <w:widowControl w:val="0"/>
              <w:autoSpaceDE w:val="0"/>
              <w:autoSpaceDN w:val="0"/>
              <w:adjustRightInd w:val="0"/>
              <w:jc w:val="both"/>
            </w:pPr>
          </w:p>
          <w:p w:rsidR="009676A2" w:rsidRPr="00E306E1" w:rsidRDefault="009676A2" w:rsidP="009676A2">
            <w:pPr>
              <w:widowControl w:val="0"/>
              <w:autoSpaceDE w:val="0"/>
              <w:autoSpaceDN w:val="0"/>
              <w:adjustRightInd w:val="0"/>
              <w:jc w:val="both"/>
              <w:rPr>
                <w:b/>
              </w:rPr>
            </w:pPr>
          </w:p>
        </w:tc>
      </w:tr>
      <w:tr w:rsidR="009676A2" w:rsidRPr="00E306E1" w:rsidTr="005D6756">
        <w:tc>
          <w:tcPr>
            <w:tcW w:w="0" w:type="auto"/>
          </w:tcPr>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E306E1">
              <w:rPr>
                <w:iCs/>
              </w:rPr>
              <w:lastRenderedPageBreak/>
              <w:t>- уметь использовать совр</w:t>
            </w:r>
            <w:r w:rsidRPr="00E306E1">
              <w:rPr>
                <w:iCs/>
              </w:rPr>
              <w:t>е</w:t>
            </w:r>
            <w:r w:rsidRPr="00E306E1">
              <w:rPr>
                <w:iCs/>
              </w:rPr>
              <w:t>менные цифровые и коммун</w:t>
            </w:r>
            <w:r w:rsidRPr="00E306E1">
              <w:rPr>
                <w:iCs/>
              </w:rPr>
              <w:t>и</w:t>
            </w:r>
            <w:r w:rsidRPr="00E306E1">
              <w:rPr>
                <w:iCs/>
              </w:rPr>
              <w:t>кационные средства и техн</w:t>
            </w:r>
            <w:r w:rsidRPr="00E306E1">
              <w:rPr>
                <w:iCs/>
              </w:rPr>
              <w:t>о</w:t>
            </w:r>
            <w:r w:rsidRPr="00E306E1">
              <w:rPr>
                <w:iCs/>
              </w:rPr>
              <w:t>логии в решении задач пр</w:t>
            </w:r>
            <w:r w:rsidRPr="00E306E1">
              <w:rPr>
                <w:iCs/>
              </w:rPr>
              <w:t>о</w:t>
            </w:r>
            <w:r w:rsidRPr="00E306E1">
              <w:rPr>
                <w:iCs/>
              </w:rPr>
              <w:t>фессионал</w:t>
            </w:r>
            <w:r w:rsidRPr="00E306E1">
              <w:rPr>
                <w:iCs/>
              </w:rPr>
              <w:t>ь</w:t>
            </w:r>
            <w:r w:rsidRPr="00E306E1">
              <w:rPr>
                <w:iCs/>
              </w:rPr>
              <w:t>ной деятельности.</w:t>
            </w:r>
          </w:p>
          <w:p w:rsidR="009676A2" w:rsidRPr="00E306E1" w:rsidRDefault="009676A2" w:rsidP="00712FE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E306E1">
              <w:rPr>
                <w:iCs/>
              </w:rPr>
              <w:t>- знать современные цифровые технологии для решения задач медицины и здравоохранения.</w:t>
            </w:r>
          </w:p>
        </w:tc>
        <w:tc>
          <w:tcPr>
            <w:tcW w:w="0" w:type="auto"/>
          </w:tcPr>
          <w:p w:rsidR="009676A2" w:rsidRPr="00E306E1" w:rsidRDefault="00192F49" w:rsidP="00A029E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E306E1">
              <w:rPr>
                <w:iCs/>
              </w:rPr>
              <w:t>- умение</w:t>
            </w:r>
            <w:r w:rsidR="009676A2" w:rsidRPr="00E306E1">
              <w:rPr>
                <w:iCs/>
              </w:rPr>
              <w:t xml:space="preserve"> использовать совр</w:t>
            </w:r>
            <w:r w:rsidR="009676A2" w:rsidRPr="00E306E1">
              <w:rPr>
                <w:iCs/>
              </w:rPr>
              <w:t>е</w:t>
            </w:r>
            <w:r w:rsidR="009676A2" w:rsidRPr="00E306E1">
              <w:rPr>
                <w:iCs/>
              </w:rPr>
              <w:t>менные цифровые и коммун</w:t>
            </w:r>
            <w:r w:rsidR="009676A2" w:rsidRPr="00E306E1">
              <w:rPr>
                <w:iCs/>
              </w:rPr>
              <w:t>и</w:t>
            </w:r>
            <w:r w:rsidR="009676A2" w:rsidRPr="00E306E1">
              <w:rPr>
                <w:iCs/>
              </w:rPr>
              <w:t>кационные средства и техн</w:t>
            </w:r>
            <w:r w:rsidR="009676A2" w:rsidRPr="00E306E1">
              <w:rPr>
                <w:iCs/>
              </w:rPr>
              <w:t>о</w:t>
            </w:r>
            <w:r w:rsidR="009676A2" w:rsidRPr="00E306E1">
              <w:rPr>
                <w:iCs/>
              </w:rPr>
              <w:t>логии в решении задач пр</w:t>
            </w:r>
            <w:r w:rsidR="009676A2" w:rsidRPr="00E306E1">
              <w:rPr>
                <w:iCs/>
              </w:rPr>
              <w:t>о</w:t>
            </w:r>
            <w:r w:rsidR="009676A2" w:rsidRPr="00E306E1">
              <w:rPr>
                <w:iCs/>
              </w:rPr>
              <w:t>фессиональной деятельности.</w:t>
            </w:r>
          </w:p>
          <w:p w:rsidR="009676A2" w:rsidRPr="00E306E1" w:rsidRDefault="00192F49" w:rsidP="00A029E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E306E1">
              <w:rPr>
                <w:iCs/>
              </w:rPr>
              <w:t>- знание современных цифр</w:t>
            </w:r>
            <w:r w:rsidRPr="00E306E1">
              <w:rPr>
                <w:iCs/>
              </w:rPr>
              <w:t>о</w:t>
            </w:r>
            <w:r w:rsidRPr="00E306E1">
              <w:rPr>
                <w:iCs/>
              </w:rPr>
              <w:t>вых</w:t>
            </w:r>
            <w:r w:rsidR="009676A2" w:rsidRPr="00E306E1">
              <w:rPr>
                <w:iCs/>
              </w:rPr>
              <w:t xml:space="preserve"> техноло</w:t>
            </w:r>
            <w:r w:rsidRPr="00E306E1">
              <w:rPr>
                <w:iCs/>
              </w:rPr>
              <w:t>гий</w:t>
            </w:r>
            <w:r w:rsidR="009676A2" w:rsidRPr="00E306E1">
              <w:rPr>
                <w:iCs/>
              </w:rPr>
              <w:t xml:space="preserve"> для решения задач медицины и здравоохр</w:t>
            </w:r>
            <w:r w:rsidR="009676A2" w:rsidRPr="00E306E1">
              <w:rPr>
                <w:iCs/>
              </w:rPr>
              <w:t>а</w:t>
            </w:r>
            <w:r w:rsidR="009676A2" w:rsidRPr="00E306E1">
              <w:rPr>
                <w:iCs/>
              </w:rPr>
              <w:t>нения.</w:t>
            </w:r>
          </w:p>
        </w:tc>
        <w:tc>
          <w:tcPr>
            <w:tcW w:w="0" w:type="auto"/>
          </w:tcPr>
          <w:p w:rsidR="009676A2" w:rsidRPr="00E306E1" w:rsidRDefault="009676A2" w:rsidP="009676A2">
            <w:pPr>
              <w:widowControl w:val="0"/>
              <w:autoSpaceDE w:val="0"/>
              <w:autoSpaceDN w:val="0"/>
              <w:adjustRightInd w:val="0"/>
              <w:jc w:val="both"/>
            </w:pPr>
            <w:r w:rsidRPr="00E306E1">
              <w:t>Экспертное наблюдение выполнения практич</w:t>
            </w:r>
            <w:r w:rsidRPr="00E306E1">
              <w:t>е</w:t>
            </w:r>
            <w:r w:rsidRPr="00E306E1">
              <w:t>ских работ.</w:t>
            </w:r>
          </w:p>
          <w:p w:rsidR="009676A2" w:rsidRPr="00E306E1" w:rsidRDefault="009676A2" w:rsidP="009676A2">
            <w:pPr>
              <w:widowControl w:val="0"/>
              <w:autoSpaceDE w:val="0"/>
              <w:autoSpaceDN w:val="0"/>
              <w:adjustRightInd w:val="0"/>
              <w:jc w:val="both"/>
              <w:rPr>
                <w:b/>
              </w:rPr>
            </w:pPr>
          </w:p>
        </w:tc>
      </w:tr>
    </w:tbl>
    <w:p w:rsidR="00F42133" w:rsidRDefault="00F42133" w:rsidP="005F6B7A">
      <w:pPr>
        <w:jc w:val="both"/>
        <w:rPr>
          <w:b/>
          <w:bCs/>
        </w:rPr>
      </w:pPr>
    </w:p>
    <w:sectPr w:rsidR="00F42133" w:rsidSect="006576DD">
      <w:pgSz w:w="11906" w:h="16838"/>
      <w:pgMar w:top="1134" w:right="851"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637" w:rsidRDefault="00562637">
      <w:r>
        <w:separator/>
      </w:r>
    </w:p>
  </w:endnote>
  <w:endnote w:type="continuationSeparator" w:id="1">
    <w:p w:rsidR="00562637" w:rsidRDefault="005626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Segoe UI">
    <w:panose1 w:val="020B0502040204020203"/>
    <w:charset w:val="CC"/>
    <w:family w:val="swiss"/>
    <w:pitch w:val="variable"/>
    <w:sig w:usb0="E4002EFF" w:usb1="C000E47F" w:usb2="00000009" w:usb3="00000000" w:csb0="000001FF" w:csb1="00000000"/>
  </w:font>
  <w:font w:name="OpenSymbol">
    <w:altName w:val="Segoe UI Symbol"/>
    <w:charset w:val="00"/>
    <w:family w:val="auto"/>
    <w:pitch w:val="variable"/>
    <w:sig w:usb0="800000AF" w:usb1="1001ECEA" w:usb2="00000000" w:usb3="00000000" w:csb0="80000001" w:csb1="00000000"/>
  </w:font>
  <w:font w:name="Times New Roman Полужирный">
    <w:panose1 w:val="02020803070505020304"/>
    <w:charset w:val="00"/>
    <w:family w:val="roman"/>
    <w:notTrueType/>
    <w:pitch w:val="default"/>
    <w:sig w:usb0="00000000" w:usb1="00000000" w:usb2="00000000" w:usb3="00000000" w:csb0="00000000" w:csb1="00000000"/>
  </w:font>
  <w:font w:name="Times">
    <w:panose1 w:val="02020603050405020304"/>
    <w:charset w:val="CC"/>
    <w:family w:val="roman"/>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637" w:rsidRDefault="00562637" w:rsidP="00664721">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88340"/>
      <w:docPartObj>
        <w:docPartGallery w:val="Page Numbers (Bottom of Page)"/>
        <w:docPartUnique/>
      </w:docPartObj>
    </w:sdtPr>
    <w:sdtContent>
      <w:p w:rsidR="00562637" w:rsidRDefault="00D8140B">
        <w:pPr>
          <w:pStyle w:val="ac"/>
        </w:pPr>
        <w:fldSimple w:instr=" PAGE   \* MERGEFORMAT ">
          <w:r w:rsidR="006576DD">
            <w:rPr>
              <w:noProof/>
            </w:rPr>
            <w:t>15</w:t>
          </w:r>
        </w:fldSimple>
      </w:p>
    </w:sdtContent>
  </w:sdt>
  <w:p w:rsidR="00562637" w:rsidRDefault="00562637">
    <w:pPr>
      <w:pStyle w:val="ae"/>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637" w:rsidRDefault="00562637">
      <w:r>
        <w:separator/>
      </w:r>
    </w:p>
  </w:footnote>
  <w:footnote w:type="continuationSeparator" w:id="1">
    <w:p w:rsidR="00562637" w:rsidRDefault="005626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637" w:rsidRDefault="00D8140B">
    <w:pPr>
      <w:pStyle w:val="aa"/>
      <w:jc w:val="center"/>
    </w:pPr>
    <w:fldSimple w:instr=" PAGE   \* MERGEFORMAT ">
      <w:r w:rsidR="00562637">
        <w:rPr>
          <w:noProof/>
        </w:rPr>
        <w:t>48</w:t>
      </w:r>
    </w:fldSimple>
  </w:p>
  <w:p w:rsidR="00562637" w:rsidRDefault="0056263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BE06CAC"/>
    <w:lvl w:ilvl="0">
      <w:start w:val="1"/>
      <w:numFmt w:val="decimal"/>
      <w:pStyle w:val="a"/>
      <w:lvlText w:val="%1."/>
      <w:lvlJc w:val="left"/>
      <w:pPr>
        <w:tabs>
          <w:tab w:val="num" w:pos="360"/>
        </w:tabs>
        <w:ind w:left="360" w:hanging="360"/>
      </w:pPr>
    </w:lvl>
  </w:abstractNum>
  <w:abstractNum w:abstractNumId="1">
    <w:nsid w:val="00000004"/>
    <w:multiLevelType w:val="multilevel"/>
    <w:tmpl w:val="00000004"/>
    <w:name w:val="WW8Num3"/>
    <w:lvl w:ilvl="0">
      <w:start w:val="3"/>
      <w:numFmt w:val="decimal"/>
      <w:lvlText w:val="%1"/>
      <w:lvlJc w:val="left"/>
      <w:pPr>
        <w:tabs>
          <w:tab w:val="num" w:pos="525"/>
        </w:tabs>
        <w:ind w:left="525" w:hanging="525"/>
      </w:pPr>
    </w:lvl>
    <w:lvl w:ilvl="1">
      <w:start w:val="1"/>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nsid w:val="00000007"/>
    <w:multiLevelType w:val="singleLevel"/>
    <w:tmpl w:val="00000007"/>
    <w:name w:val="WW8Num12"/>
    <w:lvl w:ilvl="0">
      <w:start w:val="1"/>
      <w:numFmt w:val="bullet"/>
      <w:lvlText w:val=""/>
      <w:lvlJc w:val="left"/>
      <w:pPr>
        <w:tabs>
          <w:tab w:val="num" w:pos="663"/>
        </w:tabs>
        <w:ind w:left="663" w:hanging="360"/>
      </w:pPr>
      <w:rPr>
        <w:rFonts w:ascii="Symbol" w:hAnsi="Symbol" w:cs="Symbol"/>
      </w:rPr>
    </w:lvl>
  </w:abstractNum>
  <w:abstractNum w:abstractNumId="3">
    <w:nsid w:val="07410A43"/>
    <w:multiLevelType w:val="hybridMultilevel"/>
    <w:tmpl w:val="4E384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4744F30"/>
    <w:multiLevelType w:val="hybridMultilevel"/>
    <w:tmpl w:val="2004A3AE"/>
    <w:lvl w:ilvl="0" w:tplc="EEC6C540">
      <w:start w:val="1"/>
      <w:numFmt w:val="decimal"/>
      <w:lvlText w:val="%1."/>
      <w:lvlJc w:val="left"/>
      <w:pPr>
        <w:ind w:left="360" w:hanging="360"/>
      </w:p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5">
    <w:nsid w:val="1B12489B"/>
    <w:multiLevelType w:val="hybridMultilevel"/>
    <w:tmpl w:val="600AC154"/>
    <w:lvl w:ilvl="0" w:tplc="99503D40">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6B689F"/>
    <w:multiLevelType w:val="hybridMultilevel"/>
    <w:tmpl w:val="4E384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0713710"/>
    <w:multiLevelType w:val="hybridMultilevel"/>
    <w:tmpl w:val="25266B34"/>
    <w:lvl w:ilvl="0" w:tplc="99503D40">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8B2C98"/>
    <w:multiLevelType w:val="hybridMultilevel"/>
    <w:tmpl w:val="192C27C4"/>
    <w:lvl w:ilvl="0" w:tplc="BFC207D6">
      <w:numFmt w:val="bullet"/>
      <w:lvlText w:val="-"/>
      <w:lvlJc w:val="left"/>
      <w:pPr>
        <w:ind w:left="1429"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60C47A2"/>
    <w:multiLevelType w:val="hybridMultilevel"/>
    <w:tmpl w:val="9BAA4AAA"/>
    <w:lvl w:ilvl="0" w:tplc="95E62792">
      <w:start w:val="1"/>
      <w:numFmt w:val="decimal"/>
      <w:lvlText w:val="%1."/>
      <w:lvlJc w:val="left"/>
      <w:pPr>
        <w:ind w:left="360" w:hanging="360"/>
      </w:pPr>
      <w:rPr>
        <w:rFonts w:ascii="Times New Roman" w:hAnsi="Times New Roman" w:cs="Times New Roman" w:hint="default"/>
        <w:sz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5E000DB"/>
    <w:multiLevelType w:val="hybridMultilevel"/>
    <w:tmpl w:val="DB2CD74C"/>
    <w:lvl w:ilvl="0" w:tplc="99503D40">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62E3ECB"/>
    <w:multiLevelType w:val="hybridMultilevel"/>
    <w:tmpl w:val="2E1C5F16"/>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6B002F"/>
    <w:multiLevelType w:val="hybridMultilevel"/>
    <w:tmpl w:val="56AC8EF2"/>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983F8A"/>
    <w:multiLevelType w:val="hybridMultilevel"/>
    <w:tmpl w:val="5B2E8A12"/>
    <w:lvl w:ilvl="0" w:tplc="70F83288">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5A641FD"/>
    <w:multiLevelType w:val="hybridMultilevel"/>
    <w:tmpl w:val="550AC2A6"/>
    <w:lvl w:ilvl="0" w:tplc="99503D40">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F032D6"/>
    <w:multiLevelType w:val="hybridMultilevel"/>
    <w:tmpl w:val="0B925F84"/>
    <w:lvl w:ilvl="0" w:tplc="D12870A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31039A"/>
    <w:multiLevelType w:val="hybridMultilevel"/>
    <w:tmpl w:val="99B4F2E6"/>
    <w:lvl w:ilvl="0" w:tplc="99503D40">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7F254F"/>
    <w:multiLevelType w:val="hybridMultilevel"/>
    <w:tmpl w:val="2004A3AE"/>
    <w:lvl w:ilvl="0" w:tplc="EEC6C540">
      <w:start w:val="1"/>
      <w:numFmt w:val="decimal"/>
      <w:lvlText w:val="%1."/>
      <w:lvlJc w:val="left"/>
      <w:pPr>
        <w:ind w:left="360" w:hanging="360"/>
      </w:p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0">
    <w:nsid w:val="78551961"/>
    <w:multiLevelType w:val="hybridMultilevel"/>
    <w:tmpl w:val="C9822B82"/>
    <w:lvl w:ilvl="0" w:tplc="0419000F">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1">
    <w:nsid w:val="78DF5F33"/>
    <w:multiLevelType w:val="hybridMultilevel"/>
    <w:tmpl w:val="4894CE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lvlOverride w:ilvl="0">
      <w:startOverride w:val="1"/>
    </w:lvlOverride>
  </w:num>
  <w:num w:numId="2">
    <w:abstractNumId w:val="15"/>
  </w:num>
  <w:num w:numId="3">
    <w:abstractNumId w:val="6"/>
  </w:num>
  <w:num w:numId="4">
    <w:abstractNumId w:val="10"/>
  </w:num>
  <w:num w:numId="5">
    <w:abstractNumId w:val="12"/>
  </w:num>
  <w:num w:numId="6">
    <w:abstractNumId w:val="9"/>
  </w:num>
  <w:num w:numId="7">
    <w:abstractNumId w:val="4"/>
  </w:num>
  <w:num w:numId="8">
    <w:abstractNumId w:val="19"/>
  </w:num>
  <w:num w:numId="9">
    <w:abstractNumId w:val="3"/>
  </w:num>
  <w:num w:numId="10">
    <w:abstractNumId w:val="8"/>
  </w:num>
  <w:num w:numId="11">
    <w:abstractNumId w:val="21"/>
  </w:num>
  <w:num w:numId="12">
    <w:abstractNumId w:val="20"/>
  </w:num>
  <w:num w:numId="13">
    <w:abstractNumId w:val="5"/>
  </w:num>
  <w:num w:numId="14">
    <w:abstractNumId w:val="11"/>
  </w:num>
  <w:num w:numId="15">
    <w:abstractNumId w:val="16"/>
  </w:num>
  <w:num w:numId="16">
    <w:abstractNumId w:val="7"/>
  </w:num>
  <w:num w:numId="17">
    <w:abstractNumId w:val="13"/>
  </w:num>
  <w:num w:numId="18">
    <w:abstractNumId w:val="14"/>
  </w:num>
  <w:num w:numId="19">
    <w:abstractNumId w:val="18"/>
  </w:num>
  <w:num w:numId="20">
    <w:abstractNumId w:val="1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autoHyphenation/>
  <w:doNotHyphenateCaps/>
  <w:drawingGridHorizontalSpacing w:val="120"/>
  <w:displayHorizontalDrawingGridEvery w:val="2"/>
  <w:characterSpacingControl w:val="doNotCompress"/>
  <w:doNotValidateAgainstSchema/>
  <w:doNotDemarcateInvalidXml/>
  <w:hdrShapeDefaults>
    <o:shapedefaults v:ext="edit" spidmax="55297"/>
  </w:hdrShapeDefaults>
  <w:footnotePr>
    <w:footnote w:id="0"/>
    <w:footnote w:id="1"/>
  </w:footnotePr>
  <w:endnotePr>
    <w:endnote w:id="0"/>
    <w:endnote w:id="1"/>
  </w:endnotePr>
  <w:compat/>
  <w:rsids>
    <w:rsidRoot w:val="00B7109E"/>
    <w:rsid w:val="00007F34"/>
    <w:rsid w:val="00011B37"/>
    <w:rsid w:val="00014278"/>
    <w:rsid w:val="000175A1"/>
    <w:rsid w:val="000205EF"/>
    <w:rsid w:val="0003080C"/>
    <w:rsid w:val="00031A74"/>
    <w:rsid w:val="00034B1F"/>
    <w:rsid w:val="00035677"/>
    <w:rsid w:val="00042594"/>
    <w:rsid w:val="000476DE"/>
    <w:rsid w:val="00060DD5"/>
    <w:rsid w:val="00063850"/>
    <w:rsid w:val="00064E22"/>
    <w:rsid w:val="00072E99"/>
    <w:rsid w:val="00077FB4"/>
    <w:rsid w:val="00083EFC"/>
    <w:rsid w:val="000862C6"/>
    <w:rsid w:val="00086F8C"/>
    <w:rsid w:val="00094DA5"/>
    <w:rsid w:val="00095675"/>
    <w:rsid w:val="000968B1"/>
    <w:rsid w:val="000B4DBC"/>
    <w:rsid w:val="000B7B26"/>
    <w:rsid w:val="000C207A"/>
    <w:rsid w:val="000C277A"/>
    <w:rsid w:val="000C3D25"/>
    <w:rsid w:val="000D4A17"/>
    <w:rsid w:val="000D79B2"/>
    <w:rsid w:val="000E02B6"/>
    <w:rsid w:val="000E042A"/>
    <w:rsid w:val="000E103A"/>
    <w:rsid w:val="000E7EA4"/>
    <w:rsid w:val="000F3DB9"/>
    <w:rsid w:val="00102431"/>
    <w:rsid w:val="00104562"/>
    <w:rsid w:val="00104D40"/>
    <w:rsid w:val="00105649"/>
    <w:rsid w:val="00105696"/>
    <w:rsid w:val="00107ACF"/>
    <w:rsid w:val="00114051"/>
    <w:rsid w:val="001224BF"/>
    <w:rsid w:val="001242A1"/>
    <w:rsid w:val="001409E7"/>
    <w:rsid w:val="0014187B"/>
    <w:rsid w:val="00144473"/>
    <w:rsid w:val="00160BC3"/>
    <w:rsid w:val="001754D6"/>
    <w:rsid w:val="0017599D"/>
    <w:rsid w:val="001804B0"/>
    <w:rsid w:val="001818CC"/>
    <w:rsid w:val="00192F49"/>
    <w:rsid w:val="0019581E"/>
    <w:rsid w:val="001A00BD"/>
    <w:rsid w:val="001A05BE"/>
    <w:rsid w:val="001A4272"/>
    <w:rsid w:val="001A490F"/>
    <w:rsid w:val="001A51F8"/>
    <w:rsid w:val="001B1B4F"/>
    <w:rsid w:val="001B3062"/>
    <w:rsid w:val="001B53C6"/>
    <w:rsid w:val="001B6611"/>
    <w:rsid w:val="001C0DCD"/>
    <w:rsid w:val="001C2AB0"/>
    <w:rsid w:val="001C7A87"/>
    <w:rsid w:val="001D0326"/>
    <w:rsid w:val="001D35C4"/>
    <w:rsid w:val="001D3CFB"/>
    <w:rsid w:val="001E1C36"/>
    <w:rsid w:val="001E428A"/>
    <w:rsid w:val="001E7A35"/>
    <w:rsid w:val="001F40A8"/>
    <w:rsid w:val="001F4195"/>
    <w:rsid w:val="001F456F"/>
    <w:rsid w:val="001F54C6"/>
    <w:rsid w:val="001F7F9B"/>
    <w:rsid w:val="00202CC3"/>
    <w:rsid w:val="00215838"/>
    <w:rsid w:val="0022140E"/>
    <w:rsid w:val="00221544"/>
    <w:rsid w:val="00222124"/>
    <w:rsid w:val="00231010"/>
    <w:rsid w:val="0023229C"/>
    <w:rsid w:val="00233DF0"/>
    <w:rsid w:val="00233EB2"/>
    <w:rsid w:val="00241531"/>
    <w:rsid w:val="002419A3"/>
    <w:rsid w:val="002462DD"/>
    <w:rsid w:val="00255FAD"/>
    <w:rsid w:val="00256B3A"/>
    <w:rsid w:val="0026050A"/>
    <w:rsid w:val="00262B39"/>
    <w:rsid w:val="00266B42"/>
    <w:rsid w:val="00267FC8"/>
    <w:rsid w:val="002704CC"/>
    <w:rsid w:val="002724F3"/>
    <w:rsid w:val="00272AEE"/>
    <w:rsid w:val="002733D1"/>
    <w:rsid w:val="00276384"/>
    <w:rsid w:val="00280F7C"/>
    <w:rsid w:val="00283AD5"/>
    <w:rsid w:val="0028704D"/>
    <w:rsid w:val="00291E27"/>
    <w:rsid w:val="00292240"/>
    <w:rsid w:val="00294A2A"/>
    <w:rsid w:val="00296BC9"/>
    <w:rsid w:val="002A4308"/>
    <w:rsid w:val="002B07AC"/>
    <w:rsid w:val="002B0C92"/>
    <w:rsid w:val="002B24D3"/>
    <w:rsid w:val="002C3545"/>
    <w:rsid w:val="002D1A1E"/>
    <w:rsid w:val="002D6495"/>
    <w:rsid w:val="002E1A83"/>
    <w:rsid w:val="002E716F"/>
    <w:rsid w:val="002F0315"/>
    <w:rsid w:val="002F0AF1"/>
    <w:rsid w:val="002F7B11"/>
    <w:rsid w:val="003013EB"/>
    <w:rsid w:val="00304432"/>
    <w:rsid w:val="00321629"/>
    <w:rsid w:val="003221D3"/>
    <w:rsid w:val="003233EA"/>
    <w:rsid w:val="00327E8C"/>
    <w:rsid w:val="00330CA7"/>
    <w:rsid w:val="00331738"/>
    <w:rsid w:val="00331ED4"/>
    <w:rsid w:val="003336B4"/>
    <w:rsid w:val="003354B3"/>
    <w:rsid w:val="00335AC3"/>
    <w:rsid w:val="00336505"/>
    <w:rsid w:val="00340922"/>
    <w:rsid w:val="00354EE9"/>
    <w:rsid w:val="00354F73"/>
    <w:rsid w:val="003572A5"/>
    <w:rsid w:val="00361525"/>
    <w:rsid w:val="003627CB"/>
    <w:rsid w:val="00364E3A"/>
    <w:rsid w:val="00376307"/>
    <w:rsid w:val="00376871"/>
    <w:rsid w:val="00376F52"/>
    <w:rsid w:val="00377984"/>
    <w:rsid w:val="00381E0B"/>
    <w:rsid w:val="00386B99"/>
    <w:rsid w:val="00393B90"/>
    <w:rsid w:val="00395515"/>
    <w:rsid w:val="003956E5"/>
    <w:rsid w:val="003A0CE1"/>
    <w:rsid w:val="003A498A"/>
    <w:rsid w:val="003A7ECA"/>
    <w:rsid w:val="003B1C89"/>
    <w:rsid w:val="003B3F4E"/>
    <w:rsid w:val="003B671A"/>
    <w:rsid w:val="003C0E08"/>
    <w:rsid w:val="003C3A29"/>
    <w:rsid w:val="003C617B"/>
    <w:rsid w:val="003C794E"/>
    <w:rsid w:val="003D22A8"/>
    <w:rsid w:val="003D643B"/>
    <w:rsid w:val="003D670D"/>
    <w:rsid w:val="003F1BD8"/>
    <w:rsid w:val="004001F7"/>
    <w:rsid w:val="00401A28"/>
    <w:rsid w:val="004107D9"/>
    <w:rsid w:val="00412D9F"/>
    <w:rsid w:val="00413E33"/>
    <w:rsid w:val="00416694"/>
    <w:rsid w:val="00417E1B"/>
    <w:rsid w:val="00420EB0"/>
    <w:rsid w:val="0042653E"/>
    <w:rsid w:val="00427F1D"/>
    <w:rsid w:val="004348C6"/>
    <w:rsid w:val="00437182"/>
    <w:rsid w:val="00452269"/>
    <w:rsid w:val="0045533D"/>
    <w:rsid w:val="00456038"/>
    <w:rsid w:val="00457583"/>
    <w:rsid w:val="00460527"/>
    <w:rsid w:val="004605BA"/>
    <w:rsid w:val="004607F7"/>
    <w:rsid w:val="00464106"/>
    <w:rsid w:val="00466F98"/>
    <w:rsid w:val="00467D14"/>
    <w:rsid w:val="004723C8"/>
    <w:rsid w:val="004741F7"/>
    <w:rsid w:val="00475933"/>
    <w:rsid w:val="00476062"/>
    <w:rsid w:val="00480DB7"/>
    <w:rsid w:val="004859BC"/>
    <w:rsid w:val="00490177"/>
    <w:rsid w:val="00490615"/>
    <w:rsid w:val="00492FFD"/>
    <w:rsid w:val="004A01D6"/>
    <w:rsid w:val="004A4243"/>
    <w:rsid w:val="004A4F03"/>
    <w:rsid w:val="004B051B"/>
    <w:rsid w:val="004B506E"/>
    <w:rsid w:val="004C031B"/>
    <w:rsid w:val="004C16E0"/>
    <w:rsid w:val="004C5FD2"/>
    <w:rsid w:val="004C6E6A"/>
    <w:rsid w:val="004D15F6"/>
    <w:rsid w:val="004D4A03"/>
    <w:rsid w:val="004D7977"/>
    <w:rsid w:val="004E5BE6"/>
    <w:rsid w:val="004F50D3"/>
    <w:rsid w:val="004F54C2"/>
    <w:rsid w:val="004F70ED"/>
    <w:rsid w:val="00500E95"/>
    <w:rsid w:val="00505DD6"/>
    <w:rsid w:val="00507107"/>
    <w:rsid w:val="00510DE3"/>
    <w:rsid w:val="00510ED1"/>
    <w:rsid w:val="00510FC8"/>
    <w:rsid w:val="00513BCB"/>
    <w:rsid w:val="0052046F"/>
    <w:rsid w:val="00525342"/>
    <w:rsid w:val="00530CBF"/>
    <w:rsid w:val="00532512"/>
    <w:rsid w:val="00543A62"/>
    <w:rsid w:val="00551FE3"/>
    <w:rsid w:val="0055759A"/>
    <w:rsid w:val="00562637"/>
    <w:rsid w:val="00573A2A"/>
    <w:rsid w:val="005740B9"/>
    <w:rsid w:val="00586B1B"/>
    <w:rsid w:val="00590308"/>
    <w:rsid w:val="00591362"/>
    <w:rsid w:val="00591C8E"/>
    <w:rsid w:val="005948E1"/>
    <w:rsid w:val="00596CD4"/>
    <w:rsid w:val="005A0449"/>
    <w:rsid w:val="005B266B"/>
    <w:rsid w:val="005B296F"/>
    <w:rsid w:val="005B2B03"/>
    <w:rsid w:val="005B5CC7"/>
    <w:rsid w:val="005C13D8"/>
    <w:rsid w:val="005C3DC6"/>
    <w:rsid w:val="005C5A35"/>
    <w:rsid w:val="005D177A"/>
    <w:rsid w:val="005D31B9"/>
    <w:rsid w:val="005D62CE"/>
    <w:rsid w:val="005D6756"/>
    <w:rsid w:val="005E3D1F"/>
    <w:rsid w:val="005E44F1"/>
    <w:rsid w:val="005E680A"/>
    <w:rsid w:val="005F2CF9"/>
    <w:rsid w:val="005F46A7"/>
    <w:rsid w:val="005F6B7A"/>
    <w:rsid w:val="006024F9"/>
    <w:rsid w:val="006038DF"/>
    <w:rsid w:val="006039E1"/>
    <w:rsid w:val="00605DF2"/>
    <w:rsid w:val="00607654"/>
    <w:rsid w:val="006169DE"/>
    <w:rsid w:val="006210C6"/>
    <w:rsid w:val="00621ED4"/>
    <w:rsid w:val="006230E8"/>
    <w:rsid w:val="00624262"/>
    <w:rsid w:val="00640987"/>
    <w:rsid w:val="00647EF6"/>
    <w:rsid w:val="00650ED1"/>
    <w:rsid w:val="00651A65"/>
    <w:rsid w:val="006576DD"/>
    <w:rsid w:val="006617F1"/>
    <w:rsid w:val="00661BC9"/>
    <w:rsid w:val="00664721"/>
    <w:rsid w:val="00676582"/>
    <w:rsid w:val="00681CDD"/>
    <w:rsid w:val="00683F63"/>
    <w:rsid w:val="006870CC"/>
    <w:rsid w:val="00695825"/>
    <w:rsid w:val="006A2F6E"/>
    <w:rsid w:val="006A6658"/>
    <w:rsid w:val="006A704F"/>
    <w:rsid w:val="006A76BA"/>
    <w:rsid w:val="006B0FB9"/>
    <w:rsid w:val="006B1CC4"/>
    <w:rsid w:val="006B3852"/>
    <w:rsid w:val="006B3F19"/>
    <w:rsid w:val="006B46F3"/>
    <w:rsid w:val="006B478F"/>
    <w:rsid w:val="006C4313"/>
    <w:rsid w:val="006D1346"/>
    <w:rsid w:val="006D164D"/>
    <w:rsid w:val="006D419C"/>
    <w:rsid w:val="006D79D3"/>
    <w:rsid w:val="006F2A3E"/>
    <w:rsid w:val="006F6421"/>
    <w:rsid w:val="00703E44"/>
    <w:rsid w:val="00706246"/>
    <w:rsid w:val="007105D6"/>
    <w:rsid w:val="0071071F"/>
    <w:rsid w:val="00712FE4"/>
    <w:rsid w:val="00714CEC"/>
    <w:rsid w:val="00716282"/>
    <w:rsid w:val="00716E62"/>
    <w:rsid w:val="007217DC"/>
    <w:rsid w:val="007278F2"/>
    <w:rsid w:val="00727925"/>
    <w:rsid w:val="007302E9"/>
    <w:rsid w:val="00735068"/>
    <w:rsid w:val="0073604B"/>
    <w:rsid w:val="00740764"/>
    <w:rsid w:val="00741210"/>
    <w:rsid w:val="00746DE1"/>
    <w:rsid w:val="0075574A"/>
    <w:rsid w:val="007573D9"/>
    <w:rsid w:val="0076229E"/>
    <w:rsid w:val="0076416E"/>
    <w:rsid w:val="0077340D"/>
    <w:rsid w:val="00782AE0"/>
    <w:rsid w:val="00785413"/>
    <w:rsid w:val="00791B42"/>
    <w:rsid w:val="00792555"/>
    <w:rsid w:val="007935EC"/>
    <w:rsid w:val="00793F07"/>
    <w:rsid w:val="007A3BF2"/>
    <w:rsid w:val="007A7370"/>
    <w:rsid w:val="007B738D"/>
    <w:rsid w:val="007C0FA6"/>
    <w:rsid w:val="007C29C0"/>
    <w:rsid w:val="007C2CC9"/>
    <w:rsid w:val="007C4455"/>
    <w:rsid w:val="007C7DE1"/>
    <w:rsid w:val="007D5524"/>
    <w:rsid w:val="007D5CE6"/>
    <w:rsid w:val="007D5EE3"/>
    <w:rsid w:val="007E5C80"/>
    <w:rsid w:val="007E6880"/>
    <w:rsid w:val="007E7774"/>
    <w:rsid w:val="007F21B0"/>
    <w:rsid w:val="007F2A21"/>
    <w:rsid w:val="007F2B71"/>
    <w:rsid w:val="007F4CB6"/>
    <w:rsid w:val="007F5462"/>
    <w:rsid w:val="00802D24"/>
    <w:rsid w:val="00807C17"/>
    <w:rsid w:val="00807D1F"/>
    <w:rsid w:val="00823ABE"/>
    <w:rsid w:val="008259B3"/>
    <w:rsid w:val="00826656"/>
    <w:rsid w:val="00827E29"/>
    <w:rsid w:val="008315FE"/>
    <w:rsid w:val="008362A4"/>
    <w:rsid w:val="00841254"/>
    <w:rsid w:val="00841D4B"/>
    <w:rsid w:val="00844D94"/>
    <w:rsid w:val="008455C1"/>
    <w:rsid w:val="008513FA"/>
    <w:rsid w:val="00856633"/>
    <w:rsid w:val="008601E9"/>
    <w:rsid w:val="0086041C"/>
    <w:rsid w:val="00860590"/>
    <w:rsid w:val="00865099"/>
    <w:rsid w:val="00866882"/>
    <w:rsid w:val="00866E1E"/>
    <w:rsid w:val="008700C7"/>
    <w:rsid w:val="008707ED"/>
    <w:rsid w:val="0087158B"/>
    <w:rsid w:val="00875009"/>
    <w:rsid w:val="0087517B"/>
    <w:rsid w:val="00877B68"/>
    <w:rsid w:val="00880379"/>
    <w:rsid w:val="008839C5"/>
    <w:rsid w:val="00884568"/>
    <w:rsid w:val="00887E6E"/>
    <w:rsid w:val="00892A81"/>
    <w:rsid w:val="00896C7B"/>
    <w:rsid w:val="008A3177"/>
    <w:rsid w:val="008A666A"/>
    <w:rsid w:val="008B088D"/>
    <w:rsid w:val="008B13D9"/>
    <w:rsid w:val="008B3CFB"/>
    <w:rsid w:val="008B71C8"/>
    <w:rsid w:val="008C163D"/>
    <w:rsid w:val="008C545B"/>
    <w:rsid w:val="008C62B8"/>
    <w:rsid w:val="008D1DD2"/>
    <w:rsid w:val="008E025B"/>
    <w:rsid w:val="008E09D7"/>
    <w:rsid w:val="008E23D9"/>
    <w:rsid w:val="008E532C"/>
    <w:rsid w:val="008E5CDC"/>
    <w:rsid w:val="008E7451"/>
    <w:rsid w:val="008F160C"/>
    <w:rsid w:val="008F507C"/>
    <w:rsid w:val="008F7375"/>
    <w:rsid w:val="0090073B"/>
    <w:rsid w:val="00901633"/>
    <w:rsid w:val="009016B5"/>
    <w:rsid w:val="0090384C"/>
    <w:rsid w:val="00905CA4"/>
    <w:rsid w:val="00906AE1"/>
    <w:rsid w:val="0091073A"/>
    <w:rsid w:val="009124DC"/>
    <w:rsid w:val="00912BB5"/>
    <w:rsid w:val="00913542"/>
    <w:rsid w:val="00917DDD"/>
    <w:rsid w:val="0092089A"/>
    <w:rsid w:val="00923AE3"/>
    <w:rsid w:val="00924CE7"/>
    <w:rsid w:val="00930473"/>
    <w:rsid w:val="00930846"/>
    <w:rsid w:val="00932E34"/>
    <w:rsid w:val="009347DA"/>
    <w:rsid w:val="00935ED9"/>
    <w:rsid w:val="00936E8B"/>
    <w:rsid w:val="00943053"/>
    <w:rsid w:val="009436D2"/>
    <w:rsid w:val="00943978"/>
    <w:rsid w:val="00950271"/>
    <w:rsid w:val="00950284"/>
    <w:rsid w:val="00951BE3"/>
    <w:rsid w:val="009546D6"/>
    <w:rsid w:val="00957092"/>
    <w:rsid w:val="0096333B"/>
    <w:rsid w:val="00964F2F"/>
    <w:rsid w:val="00966589"/>
    <w:rsid w:val="009676A2"/>
    <w:rsid w:val="00972DB6"/>
    <w:rsid w:val="009736BA"/>
    <w:rsid w:val="0097452B"/>
    <w:rsid w:val="00975573"/>
    <w:rsid w:val="00977A31"/>
    <w:rsid w:val="00981934"/>
    <w:rsid w:val="00993269"/>
    <w:rsid w:val="009A0780"/>
    <w:rsid w:val="009A1EC3"/>
    <w:rsid w:val="009A3F61"/>
    <w:rsid w:val="009A48F1"/>
    <w:rsid w:val="009A6CA5"/>
    <w:rsid w:val="009A7853"/>
    <w:rsid w:val="009B45D1"/>
    <w:rsid w:val="009C02D1"/>
    <w:rsid w:val="009C14E1"/>
    <w:rsid w:val="009C2560"/>
    <w:rsid w:val="009C4579"/>
    <w:rsid w:val="009D1E8A"/>
    <w:rsid w:val="009E02FB"/>
    <w:rsid w:val="009E35CE"/>
    <w:rsid w:val="009E46B9"/>
    <w:rsid w:val="009E5049"/>
    <w:rsid w:val="009E6AA7"/>
    <w:rsid w:val="009E7AF1"/>
    <w:rsid w:val="009F145F"/>
    <w:rsid w:val="00A01CB8"/>
    <w:rsid w:val="00A01D03"/>
    <w:rsid w:val="00A029E0"/>
    <w:rsid w:val="00A037E6"/>
    <w:rsid w:val="00A073ED"/>
    <w:rsid w:val="00A1169A"/>
    <w:rsid w:val="00A12CDA"/>
    <w:rsid w:val="00A1314F"/>
    <w:rsid w:val="00A143FC"/>
    <w:rsid w:val="00A20A8B"/>
    <w:rsid w:val="00A20FE7"/>
    <w:rsid w:val="00A27C8E"/>
    <w:rsid w:val="00A310A6"/>
    <w:rsid w:val="00A32AF8"/>
    <w:rsid w:val="00A3622B"/>
    <w:rsid w:val="00A37FD8"/>
    <w:rsid w:val="00A45D9F"/>
    <w:rsid w:val="00A47C48"/>
    <w:rsid w:val="00A50BB5"/>
    <w:rsid w:val="00A51B9F"/>
    <w:rsid w:val="00A54F33"/>
    <w:rsid w:val="00A72116"/>
    <w:rsid w:val="00A724BC"/>
    <w:rsid w:val="00A77E2B"/>
    <w:rsid w:val="00A836C5"/>
    <w:rsid w:val="00A876B4"/>
    <w:rsid w:val="00A902DA"/>
    <w:rsid w:val="00A912E1"/>
    <w:rsid w:val="00A9508F"/>
    <w:rsid w:val="00A958A4"/>
    <w:rsid w:val="00AC0D11"/>
    <w:rsid w:val="00AC5E91"/>
    <w:rsid w:val="00AD05F8"/>
    <w:rsid w:val="00AD1A83"/>
    <w:rsid w:val="00AD4734"/>
    <w:rsid w:val="00AD4942"/>
    <w:rsid w:val="00AD4C7F"/>
    <w:rsid w:val="00AF0F18"/>
    <w:rsid w:val="00AF4554"/>
    <w:rsid w:val="00B03DC8"/>
    <w:rsid w:val="00B05A58"/>
    <w:rsid w:val="00B11A79"/>
    <w:rsid w:val="00B1611F"/>
    <w:rsid w:val="00B20EB1"/>
    <w:rsid w:val="00B220CC"/>
    <w:rsid w:val="00B23E3B"/>
    <w:rsid w:val="00B31C9D"/>
    <w:rsid w:val="00B43F42"/>
    <w:rsid w:val="00B463AC"/>
    <w:rsid w:val="00B46751"/>
    <w:rsid w:val="00B530A1"/>
    <w:rsid w:val="00B575FC"/>
    <w:rsid w:val="00B61100"/>
    <w:rsid w:val="00B61E23"/>
    <w:rsid w:val="00B62ADF"/>
    <w:rsid w:val="00B62DB0"/>
    <w:rsid w:val="00B650E6"/>
    <w:rsid w:val="00B70EC2"/>
    <w:rsid w:val="00B7109E"/>
    <w:rsid w:val="00B71152"/>
    <w:rsid w:val="00B757A7"/>
    <w:rsid w:val="00B75960"/>
    <w:rsid w:val="00B84313"/>
    <w:rsid w:val="00B8514B"/>
    <w:rsid w:val="00B86F83"/>
    <w:rsid w:val="00B9124A"/>
    <w:rsid w:val="00B93460"/>
    <w:rsid w:val="00B95602"/>
    <w:rsid w:val="00B957AD"/>
    <w:rsid w:val="00B96E24"/>
    <w:rsid w:val="00B972EA"/>
    <w:rsid w:val="00BA3AEE"/>
    <w:rsid w:val="00BA5390"/>
    <w:rsid w:val="00BA5F36"/>
    <w:rsid w:val="00BC03BA"/>
    <w:rsid w:val="00BC4990"/>
    <w:rsid w:val="00BC5162"/>
    <w:rsid w:val="00BC6E28"/>
    <w:rsid w:val="00BD3514"/>
    <w:rsid w:val="00BD3731"/>
    <w:rsid w:val="00BD4889"/>
    <w:rsid w:val="00BD591C"/>
    <w:rsid w:val="00BD6D52"/>
    <w:rsid w:val="00BD7306"/>
    <w:rsid w:val="00BE1D40"/>
    <w:rsid w:val="00BE27F2"/>
    <w:rsid w:val="00BE5AE7"/>
    <w:rsid w:val="00BE60C6"/>
    <w:rsid w:val="00BF0EDC"/>
    <w:rsid w:val="00BF3F02"/>
    <w:rsid w:val="00C01C77"/>
    <w:rsid w:val="00C0775C"/>
    <w:rsid w:val="00C07909"/>
    <w:rsid w:val="00C11087"/>
    <w:rsid w:val="00C14B64"/>
    <w:rsid w:val="00C158BF"/>
    <w:rsid w:val="00C1601C"/>
    <w:rsid w:val="00C2267D"/>
    <w:rsid w:val="00C24F49"/>
    <w:rsid w:val="00C26425"/>
    <w:rsid w:val="00C3081D"/>
    <w:rsid w:val="00C33FEA"/>
    <w:rsid w:val="00C36298"/>
    <w:rsid w:val="00C362BE"/>
    <w:rsid w:val="00C36816"/>
    <w:rsid w:val="00C40039"/>
    <w:rsid w:val="00C42B6F"/>
    <w:rsid w:val="00C4689A"/>
    <w:rsid w:val="00C5140C"/>
    <w:rsid w:val="00C5767A"/>
    <w:rsid w:val="00C60412"/>
    <w:rsid w:val="00C60BD1"/>
    <w:rsid w:val="00C6377D"/>
    <w:rsid w:val="00C728F2"/>
    <w:rsid w:val="00C85F80"/>
    <w:rsid w:val="00C90B5F"/>
    <w:rsid w:val="00C945C9"/>
    <w:rsid w:val="00C9793A"/>
    <w:rsid w:val="00C97ABB"/>
    <w:rsid w:val="00CA2932"/>
    <w:rsid w:val="00CA32BA"/>
    <w:rsid w:val="00CA483D"/>
    <w:rsid w:val="00CA5CA5"/>
    <w:rsid w:val="00CB0AE7"/>
    <w:rsid w:val="00CB1AB7"/>
    <w:rsid w:val="00CB78AE"/>
    <w:rsid w:val="00CC2334"/>
    <w:rsid w:val="00CC4F79"/>
    <w:rsid w:val="00CC62CD"/>
    <w:rsid w:val="00CC6459"/>
    <w:rsid w:val="00CD24F3"/>
    <w:rsid w:val="00CD624B"/>
    <w:rsid w:val="00CD7A6C"/>
    <w:rsid w:val="00CE2FD3"/>
    <w:rsid w:val="00CE60CA"/>
    <w:rsid w:val="00CE6880"/>
    <w:rsid w:val="00CF467B"/>
    <w:rsid w:val="00D000F4"/>
    <w:rsid w:val="00D03D46"/>
    <w:rsid w:val="00D04C29"/>
    <w:rsid w:val="00D12548"/>
    <w:rsid w:val="00D175DE"/>
    <w:rsid w:val="00D20498"/>
    <w:rsid w:val="00D234B5"/>
    <w:rsid w:val="00D24245"/>
    <w:rsid w:val="00D2652B"/>
    <w:rsid w:val="00D32A1D"/>
    <w:rsid w:val="00D40680"/>
    <w:rsid w:val="00D5660E"/>
    <w:rsid w:val="00D56648"/>
    <w:rsid w:val="00D578F0"/>
    <w:rsid w:val="00D6160C"/>
    <w:rsid w:val="00D642E7"/>
    <w:rsid w:val="00D73D53"/>
    <w:rsid w:val="00D758E0"/>
    <w:rsid w:val="00D8059B"/>
    <w:rsid w:val="00D80900"/>
    <w:rsid w:val="00D8140B"/>
    <w:rsid w:val="00D828A1"/>
    <w:rsid w:val="00D90FF1"/>
    <w:rsid w:val="00D913BE"/>
    <w:rsid w:val="00D92558"/>
    <w:rsid w:val="00D95C6B"/>
    <w:rsid w:val="00D96918"/>
    <w:rsid w:val="00DA140B"/>
    <w:rsid w:val="00DA1A15"/>
    <w:rsid w:val="00DA28CF"/>
    <w:rsid w:val="00DA777E"/>
    <w:rsid w:val="00DB6683"/>
    <w:rsid w:val="00DC506B"/>
    <w:rsid w:val="00DD018D"/>
    <w:rsid w:val="00DD72AE"/>
    <w:rsid w:val="00DE3F44"/>
    <w:rsid w:val="00DE5362"/>
    <w:rsid w:val="00DE702D"/>
    <w:rsid w:val="00DF4A08"/>
    <w:rsid w:val="00E0206B"/>
    <w:rsid w:val="00E02AE0"/>
    <w:rsid w:val="00E0437E"/>
    <w:rsid w:val="00E10376"/>
    <w:rsid w:val="00E144ED"/>
    <w:rsid w:val="00E14CB2"/>
    <w:rsid w:val="00E1677E"/>
    <w:rsid w:val="00E16C7E"/>
    <w:rsid w:val="00E216CD"/>
    <w:rsid w:val="00E21C4C"/>
    <w:rsid w:val="00E306E1"/>
    <w:rsid w:val="00E35E4B"/>
    <w:rsid w:val="00E40B2E"/>
    <w:rsid w:val="00E471FE"/>
    <w:rsid w:val="00E53349"/>
    <w:rsid w:val="00E5512A"/>
    <w:rsid w:val="00E55DF2"/>
    <w:rsid w:val="00E60249"/>
    <w:rsid w:val="00E630F3"/>
    <w:rsid w:val="00E65206"/>
    <w:rsid w:val="00E72F66"/>
    <w:rsid w:val="00E86B77"/>
    <w:rsid w:val="00E90BBA"/>
    <w:rsid w:val="00EA6316"/>
    <w:rsid w:val="00EB53B5"/>
    <w:rsid w:val="00EC13C6"/>
    <w:rsid w:val="00EC14EB"/>
    <w:rsid w:val="00EC1CB2"/>
    <w:rsid w:val="00EC49C9"/>
    <w:rsid w:val="00EC5546"/>
    <w:rsid w:val="00ED348C"/>
    <w:rsid w:val="00ED5B87"/>
    <w:rsid w:val="00ED684C"/>
    <w:rsid w:val="00EE692A"/>
    <w:rsid w:val="00EE6F44"/>
    <w:rsid w:val="00EF2DDE"/>
    <w:rsid w:val="00F00669"/>
    <w:rsid w:val="00F023FC"/>
    <w:rsid w:val="00F02A66"/>
    <w:rsid w:val="00F02E55"/>
    <w:rsid w:val="00F05099"/>
    <w:rsid w:val="00F05364"/>
    <w:rsid w:val="00F05C3B"/>
    <w:rsid w:val="00F107B9"/>
    <w:rsid w:val="00F11922"/>
    <w:rsid w:val="00F143C6"/>
    <w:rsid w:val="00F1781A"/>
    <w:rsid w:val="00F178BC"/>
    <w:rsid w:val="00F304C3"/>
    <w:rsid w:val="00F31238"/>
    <w:rsid w:val="00F31EFC"/>
    <w:rsid w:val="00F42133"/>
    <w:rsid w:val="00F42AF9"/>
    <w:rsid w:val="00F454F9"/>
    <w:rsid w:val="00F46C72"/>
    <w:rsid w:val="00F556A9"/>
    <w:rsid w:val="00F653C9"/>
    <w:rsid w:val="00F6673E"/>
    <w:rsid w:val="00F77B4A"/>
    <w:rsid w:val="00F830F9"/>
    <w:rsid w:val="00F85A38"/>
    <w:rsid w:val="00F867A5"/>
    <w:rsid w:val="00F86E33"/>
    <w:rsid w:val="00F90B11"/>
    <w:rsid w:val="00F91A8D"/>
    <w:rsid w:val="00F9204C"/>
    <w:rsid w:val="00F95FC0"/>
    <w:rsid w:val="00FA54EA"/>
    <w:rsid w:val="00FB075C"/>
    <w:rsid w:val="00FC0ACE"/>
    <w:rsid w:val="00FC155B"/>
    <w:rsid w:val="00FC188F"/>
    <w:rsid w:val="00FC4B9A"/>
    <w:rsid w:val="00FC53EC"/>
    <w:rsid w:val="00FE0F1E"/>
    <w:rsid w:val="00FE4021"/>
    <w:rsid w:val="00FE622F"/>
    <w:rsid w:val="00FE6595"/>
    <w:rsid w:val="00FF0507"/>
    <w:rsid w:val="00FF0F10"/>
    <w:rsid w:val="00FF52FE"/>
    <w:rsid w:val="00FF77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qFormat="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109E"/>
    <w:rPr>
      <w:rFonts w:ascii="Times New Roman" w:eastAsia="Times New Roman" w:hAnsi="Times New Roman"/>
      <w:sz w:val="24"/>
      <w:szCs w:val="24"/>
    </w:rPr>
  </w:style>
  <w:style w:type="paragraph" w:styleId="1">
    <w:name w:val="heading 1"/>
    <w:basedOn w:val="a0"/>
    <w:next w:val="a0"/>
    <w:link w:val="10"/>
    <w:uiPriority w:val="9"/>
    <w:qFormat/>
    <w:rsid w:val="00B7109E"/>
    <w:pPr>
      <w:keepNext/>
      <w:autoSpaceDE w:val="0"/>
      <w:autoSpaceDN w:val="0"/>
      <w:ind w:firstLine="284"/>
      <w:outlineLvl w:val="0"/>
    </w:pPr>
  </w:style>
  <w:style w:type="paragraph" w:styleId="2">
    <w:name w:val="heading 2"/>
    <w:basedOn w:val="a0"/>
    <w:next w:val="a0"/>
    <w:link w:val="20"/>
    <w:uiPriority w:val="9"/>
    <w:unhideWhenUsed/>
    <w:qFormat/>
    <w:rsid w:val="00877B68"/>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8">
    <w:name w:val="heading 8"/>
    <w:basedOn w:val="a0"/>
    <w:next w:val="a0"/>
    <w:link w:val="80"/>
    <w:uiPriority w:val="99"/>
    <w:qFormat/>
    <w:rsid w:val="00B7109E"/>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B7109E"/>
    <w:rPr>
      <w:rFonts w:ascii="Times New Roman" w:hAnsi="Times New Roman" w:cs="Times New Roman"/>
      <w:sz w:val="24"/>
      <w:szCs w:val="24"/>
      <w:lang w:eastAsia="ru-RU"/>
    </w:rPr>
  </w:style>
  <w:style w:type="character" w:customStyle="1" w:styleId="20">
    <w:name w:val="Заголовок 2 Знак"/>
    <w:basedOn w:val="a1"/>
    <w:link w:val="2"/>
    <w:uiPriority w:val="9"/>
    <w:rsid w:val="00877B68"/>
    <w:rPr>
      <w:rFonts w:asciiTheme="majorHAnsi" w:eastAsiaTheme="majorEastAsia" w:hAnsiTheme="majorHAnsi" w:cstheme="majorBidi"/>
      <w:color w:val="365F91" w:themeColor="accent1" w:themeShade="BF"/>
      <w:sz w:val="26"/>
      <w:szCs w:val="26"/>
      <w:lang w:eastAsia="en-US"/>
    </w:rPr>
  </w:style>
  <w:style w:type="character" w:customStyle="1" w:styleId="80">
    <w:name w:val="Заголовок 8 Знак"/>
    <w:basedOn w:val="a1"/>
    <w:link w:val="8"/>
    <w:uiPriority w:val="99"/>
    <w:semiHidden/>
    <w:locked/>
    <w:rsid w:val="00B7109E"/>
    <w:rPr>
      <w:rFonts w:ascii="Calibri" w:hAnsi="Calibri" w:cs="Calibri"/>
      <w:i/>
      <w:iCs/>
      <w:sz w:val="24"/>
      <w:szCs w:val="24"/>
      <w:lang w:eastAsia="ru-RU"/>
    </w:rPr>
  </w:style>
  <w:style w:type="character" w:styleId="a4">
    <w:name w:val="Hyperlink"/>
    <w:basedOn w:val="a1"/>
    <w:uiPriority w:val="99"/>
    <w:rsid w:val="00B7109E"/>
    <w:rPr>
      <w:color w:val="0000FF"/>
      <w:u w:val="singl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6"/>
    <w:uiPriority w:val="99"/>
    <w:qFormat/>
    <w:rsid w:val="00B7109E"/>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5"/>
    <w:uiPriority w:val="99"/>
    <w:qFormat/>
    <w:locked/>
    <w:rsid w:val="00B7109E"/>
    <w:rPr>
      <w:rFonts w:ascii="Times New Roman" w:hAnsi="Times New Roman" w:cs="Times New Roman"/>
      <w:sz w:val="20"/>
      <w:szCs w:val="20"/>
      <w:lang w:eastAsia="ru-RU"/>
    </w:rPr>
  </w:style>
  <w:style w:type="character" w:customStyle="1" w:styleId="a7">
    <w:name w:val="Текст примечания Знак"/>
    <w:basedOn w:val="a1"/>
    <w:link w:val="a8"/>
    <w:uiPriority w:val="99"/>
    <w:locked/>
    <w:rsid w:val="00B7109E"/>
    <w:rPr>
      <w:rFonts w:ascii="Times New Roman" w:hAnsi="Times New Roman" w:cs="Times New Roman"/>
      <w:sz w:val="20"/>
      <w:szCs w:val="20"/>
      <w:lang w:eastAsia="ru-RU"/>
    </w:rPr>
  </w:style>
  <w:style w:type="paragraph" w:styleId="a8">
    <w:name w:val="annotation text"/>
    <w:basedOn w:val="a0"/>
    <w:link w:val="a7"/>
    <w:uiPriority w:val="99"/>
    <w:rsid w:val="00B7109E"/>
    <w:rPr>
      <w:sz w:val="20"/>
      <w:szCs w:val="20"/>
    </w:rPr>
  </w:style>
  <w:style w:type="character" w:customStyle="1" w:styleId="CommentTextChar1">
    <w:name w:val="Comment Text Char1"/>
    <w:basedOn w:val="a1"/>
    <w:uiPriority w:val="99"/>
    <w:semiHidden/>
    <w:locked/>
    <w:rsid w:val="00D04C29"/>
    <w:rPr>
      <w:rFonts w:ascii="Times New Roman" w:hAnsi="Times New Roman" w:cs="Times New Roman"/>
      <w:sz w:val="20"/>
      <w:szCs w:val="20"/>
    </w:rPr>
  </w:style>
  <w:style w:type="character" w:customStyle="1" w:styleId="a9">
    <w:name w:val="Верхний колонтитул Знак"/>
    <w:basedOn w:val="a1"/>
    <w:link w:val="aa"/>
    <w:uiPriority w:val="99"/>
    <w:locked/>
    <w:rsid w:val="00B7109E"/>
    <w:rPr>
      <w:rFonts w:ascii="Times New Roman" w:hAnsi="Times New Roman" w:cs="Times New Roman"/>
      <w:sz w:val="24"/>
      <w:szCs w:val="24"/>
      <w:lang w:eastAsia="ru-RU"/>
    </w:rPr>
  </w:style>
  <w:style w:type="paragraph" w:styleId="aa">
    <w:name w:val="header"/>
    <w:basedOn w:val="a0"/>
    <w:link w:val="a9"/>
    <w:uiPriority w:val="99"/>
    <w:rsid w:val="00B7109E"/>
    <w:pPr>
      <w:tabs>
        <w:tab w:val="center" w:pos="4677"/>
        <w:tab w:val="right" w:pos="9355"/>
      </w:tabs>
    </w:pPr>
  </w:style>
  <w:style w:type="character" w:customStyle="1" w:styleId="HeaderChar1">
    <w:name w:val="Header Char1"/>
    <w:basedOn w:val="a1"/>
    <w:uiPriority w:val="99"/>
    <w:semiHidden/>
    <w:locked/>
    <w:rsid w:val="00D04C29"/>
    <w:rPr>
      <w:rFonts w:ascii="Times New Roman" w:hAnsi="Times New Roman" w:cs="Times New Roman"/>
      <w:sz w:val="24"/>
      <w:szCs w:val="24"/>
    </w:rPr>
  </w:style>
  <w:style w:type="character" w:customStyle="1" w:styleId="ab">
    <w:name w:val="Нижний колонтитул Знак"/>
    <w:basedOn w:val="a1"/>
    <w:link w:val="ac"/>
    <w:uiPriority w:val="99"/>
    <w:locked/>
    <w:rsid w:val="00B7109E"/>
    <w:rPr>
      <w:rFonts w:ascii="Times New Roman" w:hAnsi="Times New Roman" w:cs="Times New Roman"/>
      <w:sz w:val="24"/>
      <w:szCs w:val="24"/>
      <w:lang w:eastAsia="ru-RU"/>
    </w:rPr>
  </w:style>
  <w:style w:type="paragraph" w:styleId="ac">
    <w:name w:val="footer"/>
    <w:basedOn w:val="a0"/>
    <w:link w:val="ab"/>
    <w:uiPriority w:val="99"/>
    <w:rsid w:val="00B7109E"/>
    <w:pPr>
      <w:tabs>
        <w:tab w:val="center" w:pos="4677"/>
        <w:tab w:val="right" w:pos="9355"/>
      </w:tabs>
    </w:pPr>
  </w:style>
  <w:style w:type="character" w:customStyle="1" w:styleId="FooterChar1">
    <w:name w:val="Footer Char1"/>
    <w:basedOn w:val="a1"/>
    <w:uiPriority w:val="99"/>
    <w:semiHidden/>
    <w:locked/>
    <w:rsid w:val="00D04C29"/>
    <w:rPr>
      <w:rFonts w:ascii="Times New Roman" w:hAnsi="Times New Roman" w:cs="Times New Roman"/>
      <w:sz w:val="24"/>
      <w:szCs w:val="24"/>
    </w:rPr>
  </w:style>
  <w:style w:type="paragraph" w:styleId="ad">
    <w:name w:val="List"/>
    <w:basedOn w:val="a0"/>
    <w:uiPriority w:val="99"/>
    <w:semiHidden/>
    <w:rsid w:val="00B7109E"/>
    <w:pPr>
      <w:ind w:left="283" w:hanging="283"/>
    </w:pPr>
  </w:style>
  <w:style w:type="paragraph" w:styleId="ae">
    <w:name w:val="Body Text"/>
    <w:basedOn w:val="a0"/>
    <w:link w:val="af"/>
    <w:uiPriority w:val="1"/>
    <w:qFormat/>
    <w:rsid w:val="00B7109E"/>
    <w:pPr>
      <w:spacing w:after="120"/>
    </w:pPr>
  </w:style>
  <w:style w:type="character" w:customStyle="1" w:styleId="af">
    <w:name w:val="Основной текст Знак"/>
    <w:basedOn w:val="a1"/>
    <w:link w:val="ae"/>
    <w:uiPriority w:val="99"/>
    <w:semiHidden/>
    <w:locked/>
    <w:rsid w:val="00B7109E"/>
    <w:rPr>
      <w:rFonts w:ascii="Times New Roman" w:hAnsi="Times New Roman" w:cs="Times New Roman"/>
      <w:sz w:val="24"/>
      <w:szCs w:val="24"/>
      <w:lang w:eastAsia="ru-RU"/>
    </w:rPr>
  </w:style>
  <w:style w:type="paragraph" w:styleId="af0">
    <w:name w:val="Body Text Indent"/>
    <w:basedOn w:val="a0"/>
    <w:link w:val="af1"/>
    <w:uiPriority w:val="99"/>
    <w:rsid w:val="00B7109E"/>
    <w:pPr>
      <w:spacing w:after="120"/>
      <w:ind w:left="283"/>
    </w:pPr>
  </w:style>
  <w:style w:type="character" w:customStyle="1" w:styleId="af1">
    <w:name w:val="Основной текст с отступом Знак"/>
    <w:basedOn w:val="a1"/>
    <w:link w:val="af0"/>
    <w:uiPriority w:val="99"/>
    <w:locked/>
    <w:rsid w:val="00B7109E"/>
    <w:rPr>
      <w:rFonts w:ascii="Times New Roman" w:hAnsi="Times New Roman" w:cs="Times New Roman"/>
      <w:sz w:val="24"/>
      <w:szCs w:val="24"/>
      <w:lang w:eastAsia="ru-RU"/>
    </w:rPr>
  </w:style>
  <w:style w:type="character" w:customStyle="1" w:styleId="21">
    <w:name w:val="Основной текст 2 Знак"/>
    <w:basedOn w:val="a1"/>
    <w:link w:val="22"/>
    <w:uiPriority w:val="99"/>
    <w:semiHidden/>
    <w:locked/>
    <w:rsid w:val="00B7109E"/>
    <w:rPr>
      <w:rFonts w:ascii="Times New Roman" w:hAnsi="Times New Roman" w:cs="Times New Roman"/>
      <w:sz w:val="24"/>
      <w:szCs w:val="24"/>
      <w:lang w:eastAsia="ru-RU"/>
    </w:rPr>
  </w:style>
  <w:style w:type="paragraph" w:styleId="22">
    <w:name w:val="Body Text 2"/>
    <w:basedOn w:val="a0"/>
    <w:link w:val="21"/>
    <w:uiPriority w:val="99"/>
    <w:semiHidden/>
    <w:rsid w:val="00B7109E"/>
    <w:pPr>
      <w:spacing w:after="120" w:line="480" w:lineRule="auto"/>
    </w:pPr>
  </w:style>
  <w:style w:type="character" w:customStyle="1" w:styleId="BodyText2Char1">
    <w:name w:val="Body Text 2 Char1"/>
    <w:basedOn w:val="a1"/>
    <w:uiPriority w:val="99"/>
    <w:semiHidden/>
    <w:locked/>
    <w:rsid w:val="00D04C29"/>
    <w:rPr>
      <w:rFonts w:ascii="Times New Roman" w:hAnsi="Times New Roman" w:cs="Times New Roman"/>
      <w:sz w:val="24"/>
      <w:szCs w:val="24"/>
    </w:rPr>
  </w:style>
  <w:style w:type="paragraph" w:styleId="3">
    <w:name w:val="Body Text 3"/>
    <w:basedOn w:val="a0"/>
    <w:link w:val="30"/>
    <w:uiPriority w:val="99"/>
    <w:rsid w:val="00B7109E"/>
    <w:pPr>
      <w:spacing w:after="120"/>
    </w:pPr>
    <w:rPr>
      <w:sz w:val="16"/>
      <w:szCs w:val="16"/>
    </w:rPr>
  </w:style>
  <w:style w:type="character" w:customStyle="1" w:styleId="30">
    <w:name w:val="Основной текст 3 Знак"/>
    <w:basedOn w:val="a1"/>
    <w:link w:val="3"/>
    <w:uiPriority w:val="99"/>
    <w:locked/>
    <w:rsid w:val="00B7109E"/>
    <w:rPr>
      <w:rFonts w:ascii="Times New Roman" w:hAnsi="Times New Roman" w:cs="Times New Roman"/>
      <w:sz w:val="16"/>
      <w:szCs w:val="16"/>
      <w:lang w:eastAsia="ru-RU"/>
    </w:rPr>
  </w:style>
  <w:style w:type="paragraph" w:styleId="23">
    <w:name w:val="Body Text Indent 2"/>
    <w:basedOn w:val="a0"/>
    <w:link w:val="24"/>
    <w:uiPriority w:val="99"/>
    <w:semiHidden/>
    <w:rsid w:val="00B7109E"/>
    <w:pPr>
      <w:spacing w:after="120" w:line="480" w:lineRule="auto"/>
      <w:ind w:left="283"/>
    </w:pPr>
  </w:style>
  <w:style w:type="character" w:customStyle="1" w:styleId="24">
    <w:name w:val="Основной текст с отступом 2 Знак"/>
    <w:basedOn w:val="a1"/>
    <w:link w:val="23"/>
    <w:uiPriority w:val="99"/>
    <w:semiHidden/>
    <w:locked/>
    <w:rsid w:val="00B7109E"/>
    <w:rPr>
      <w:rFonts w:ascii="Times New Roman" w:hAnsi="Times New Roman" w:cs="Times New Roman"/>
      <w:sz w:val="24"/>
      <w:szCs w:val="24"/>
      <w:lang w:eastAsia="ru-RU"/>
    </w:rPr>
  </w:style>
  <w:style w:type="paragraph" w:styleId="31">
    <w:name w:val="Body Text Indent 3"/>
    <w:basedOn w:val="a0"/>
    <w:link w:val="32"/>
    <w:uiPriority w:val="99"/>
    <w:rsid w:val="00B7109E"/>
    <w:pPr>
      <w:spacing w:after="120"/>
      <w:ind w:left="283"/>
    </w:pPr>
    <w:rPr>
      <w:sz w:val="16"/>
      <w:szCs w:val="16"/>
    </w:rPr>
  </w:style>
  <w:style w:type="character" w:customStyle="1" w:styleId="32">
    <w:name w:val="Основной текст с отступом 3 Знак"/>
    <w:basedOn w:val="a1"/>
    <w:link w:val="31"/>
    <w:uiPriority w:val="99"/>
    <w:locked/>
    <w:rsid w:val="00B7109E"/>
    <w:rPr>
      <w:rFonts w:ascii="Times New Roman" w:hAnsi="Times New Roman" w:cs="Times New Roman"/>
      <w:sz w:val="16"/>
      <w:szCs w:val="16"/>
      <w:lang w:eastAsia="ru-RU"/>
    </w:rPr>
  </w:style>
  <w:style w:type="paragraph" w:styleId="af2">
    <w:name w:val="Plain Text"/>
    <w:basedOn w:val="a0"/>
    <w:link w:val="af3"/>
    <w:uiPriority w:val="99"/>
    <w:semiHidden/>
    <w:rsid w:val="00B7109E"/>
    <w:rPr>
      <w:rFonts w:ascii="Courier New" w:hAnsi="Courier New" w:cs="Courier New"/>
      <w:sz w:val="20"/>
      <w:szCs w:val="20"/>
    </w:rPr>
  </w:style>
  <w:style w:type="character" w:customStyle="1" w:styleId="af3">
    <w:name w:val="Текст Знак"/>
    <w:basedOn w:val="a1"/>
    <w:link w:val="af2"/>
    <w:uiPriority w:val="99"/>
    <w:semiHidden/>
    <w:locked/>
    <w:rsid w:val="00B7109E"/>
    <w:rPr>
      <w:rFonts w:ascii="Courier New" w:hAnsi="Courier New" w:cs="Courier New"/>
      <w:sz w:val="20"/>
      <w:szCs w:val="20"/>
      <w:lang w:eastAsia="ru-RU"/>
    </w:rPr>
  </w:style>
  <w:style w:type="character" w:customStyle="1" w:styleId="af4">
    <w:name w:val="Тема примечания Знак"/>
    <w:basedOn w:val="a7"/>
    <w:link w:val="af5"/>
    <w:uiPriority w:val="99"/>
    <w:semiHidden/>
    <w:locked/>
    <w:rsid w:val="00B7109E"/>
    <w:rPr>
      <w:rFonts w:ascii="Times New Roman" w:hAnsi="Times New Roman" w:cs="Times New Roman"/>
      <w:b/>
      <w:bCs/>
      <w:sz w:val="20"/>
      <w:szCs w:val="20"/>
      <w:lang w:eastAsia="ru-RU"/>
    </w:rPr>
  </w:style>
  <w:style w:type="paragraph" w:styleId="af5">
    <w:name w:val="annotation subject"/>
    <w:basedOn w:val="a8"/>
    <w:next w:val="a8"/>
    <w:link w:val="af4"/>
    <w:uiPriority w:val="99"/>
    <w:semiHidden/>
    <w:rsid w:val="00B7109E"/>
    <w:rPr>
      <w:b/>
      <w:bCs/>
    </w:rPr>
  </w:style>
  <w:style w:type="character" w:customStyle="1" w:styleId="CommentSubjectChar1">
    <w:name w:val="Comment Subject Char1"/>
    <w:basedOn w:val="a7"/>
    <w:uiPriority w:val="99"/>
    <w:semiHidden/>
    <w:locked/>
    <w:rsid w:val="00D04C29"/>
    <w:rPr>
      <w:rFonts w:ascii="Times New Roman" w:hAnsi="Times New Roman" w:cs="Times New Roman"/>
      <w:b/>
      <w:bCs/>
      <w:sz w:val="20"/>
      <w:szCs w:val="20"/>
      <w:lang w:eastAsia="ru-RU"/>
    </w:rPr>
  </w:style>
  <w:style w:type="character" w:customStyle="1" w:styleId="af6">
    <w:name w:val="Текст выноски Знак"/>
    <w:basedOn w:val="a1"/>
    <w:link w:val="af7"/>
    <w:uiPriority w:val="99"/>
    <w:semiHidden/>
    <w:locked/>
    <w:rsid w:val="00B7109E"/>
    <w:rPr>
      <w:rFonts w:ascii="Tahoma" w:hAnsi="Tahoma" w:cs="Tahoma"/>
      <w:sz w:val="16"/>
      <w:szCs w:val="16"/>
      <w:lang w:eastAsia="ru-RU"/>
    </w:rPr>
  </w:style>
  <w:style w:type="paragraph" w:styleId="af7">
    <w:name w:val="Balloon Text"/>
    <w:basedOn w:val="a0"/>
    <w:link w:val="af6"/>
    <w:uiPriority w:val="99"/>
    <w:semiHidden/>
    <w:rsid w:val="00B7109E"/>
    <w:rPr>
      <w:rFonts w:ascii="Tahoma" w:hAnsi="Tahoma" w:cs="Tahoma"/>
      <w:sz w:val="16"/>
      <w:szCs w:val="16"/>
    </w:rPr>
  </w:style>
  <w:style w:type="character" w:customStyle="1" w:styleId="BalloonTextChar1">
    <w:name w:val="Balloon Text Char1"/>
    <w:basedOn w:val="a1"/>
    <w:uiPriority w:val="99"/>
    <w:semiHidden/>
    <w:locked/>
    <w:rsid w:val="00D04C29"/>
    <w:rPr>
      <w:rFonts w:ascii="Times New Roman" w:hAnsi="Times New Roman" w:cs="Times New Roman"/>
      <w:sz w:val="2"/>
      <w:szCs w:val="2"/>
    </w:rPr>
  </w:style>
  <w:style w:type="paragraph" w:styleId="a">
    <w:name w:val="List Paragraph"/>
    <w:aliases w:val="Содержание. 2 уровень,Этапы,List Paragraph,ПАРАГРАФ"/>
    <w:basedOn w:val="a0"/>
    <w:link w:val="af8"/>
    <w:uiPriority w:val="99"/>
    <w:qFormat/>
    <w:rsid w:val="00B7109E"/>
    <w:pPr>
      <w:numPr>
        <w:numId w:val="1"/>
      </w:numPr>
      <w:ind w:left="720"/>
    </w:pPr>
    <w:rPr>
      <w:sz w:val="28"/>
      <w:szCs w:val="28"/>
    </w:rPr>
  </w:style>
  <w:style w:type="paragraph" w:customStyle="1" w:styleId="af9">
    <w:name w:val="Знак"/>
    <w:basedOn w:val="a0"/>
    <w:uiPriority w:val="99"/>
    <w:rsid w:val="00B7109E"/>
    <w:pPr>
      <w:spacing w:after="160" w:line="240" w:lineRule="exact"/>
    </w:pPr>
    <w:rPr>
      <w:rFonts w:ascii="Verdana" w:hAnsi="Verdana" w:cs="Verdana"/>
      <w:sz w:val="20"/>
      <w:szCs w:val="20"/>
    </w:rPr>
  </w:style>
  <w:style w:type="paragraph" w:customStyle="1" w:styleId="25">
    <w:name w:val="Знак2"/>
    <w:basedOn w:val="a0"/>
    <w:uiPriority w:val="99"/>
    <w:rsid w:val="00B7109E"/>
    <w:pPr>
      <w:tabs>
        <w:tab w:val="left" w:pos="708"/>
      </w:tabs>
      <w:spacing w:after="160" w:line="240" w:lineRule="exact"/>
    </w:pPr>
    <w:rPr>
      <w:rFonts w:ascii="Verdana" w:hAnsi="Verdana" w:cs="Verdana"/>
      <w:sz w:val="20"/>
      <w:szCs w:val="20"/>
      <w:lang w:val="en-US" w:eastAsia="en-US"/>
    </w:rPr>
  </w:style>
  <w:style w:type="paragraph" w:customStyle="1" w:styleId="210">
    <w:name w:val="Список 21"/>
    <w:basedOn w:val="a0"/>
    <w:uiPriority w:val="99"/>
    <w:rsid w:val="00B7109E"/>
    <w:pPr>
      <w:suppressAutoHyphens/>
      <w:ind w:left="566" w:hanging="283"/>
    </w:pPr>
    <w:rPr>
      <w:rFonts w:ascii="Arial" w:hAnsi="Arial" w:cs="Arial"/>
      <w:lang w:eastAsia="ar-SA"/>
    </w:rPr>
  </w:style>
  <w:style w:type="paragraph" w:customStyle="1" w:styleId="11">
    <w:name w:val="Обычный1"/>
    <w:uiPriority w:val="99"/>
    <w:rsid w:val="00B7109E"/>
    <w:pPr>
      <w:snapToGrid w:val="0"/>
    </w:pPr>
    <w:rPr>
      <w:rFonts w:ascii="Times New Roman" w:eastAsia="Times New Roman" w:hAnsi="Times New Roman"/>
    </w:rPr>
  </w:style>
  <w:style w:type="paragraph" w:customStyle="1" w:styleId="Style14">
    <w:name w:val="Style14"/>
    <w:basedOn w:val="a0"/>
    <w:uiPriority w:val="99"/>
    <w:rsid w:val="00B7109E"/>
    <w:pPr>
      <w:widowControl w:val="0"/>
      <w:tabs>
        <w:tab w:val="num" w:pos="360"/>
      </w:tabs>
      <w:autoSpaceDE w:val="0"/>
      <w:autoSpaceDN w:val="0"/>
      <w:adjustRightInd w:val="0"/>
    </w:pPr>
  </w:style>
  <w:style w:type="paragraph" w:customStyle="1" w:styleId="Style1">
    <w:name w:val="Style1"/>
    <w:basedOn w:val="a0"/>
    <w:uiPriority w:val="99"/>
    <w:rsid w:val="00B7109E"/>
    <w:pPr>
      <w:widowControl w:val="0"/>
      <w:autoSpaceDE w:val="0"/>
      <w:autoSpaceDN w:val="0"/>
      <w:adjustRightInd w:val="0"/>
    </w:pPr>
  </w:style>
  <w:style w:type="paragraph" w:customStyle="1" w:styleId="Style2">
    <w:name w:val="Style2"/>
    <w:basedOn w:val="a0"/>
    <w:uiPriority w:val="99"/>
    <w:rsid w:val="00B7109E"/>
    <w:pPr>
      <w:widowControl w:val="0"/>
      <w:autoSpaceDE w:val="0"/>
      <w:autoSpaceDN w:val="0"/>
      <w:adjustRightInd w:val="0"/>
    </w:pPr>
  </w:style>
  <w:style w:type="paragraph" w:customStyle="1" w:styleId="Style19">
    <w:name w:val="Style19"/>
    <w:basedOn w:val="a0"/>
    <w:uiPriority w:val="99"/>
    <w:rsid w:val="00B7109E"/>
    <w:pPr>
      <w:widowControl w:val="0"/>
      <w:autoSpaceDE w:val="0"/>
      <w:autoSpaceDN w:val="0"/>
      <w:adjustRightInd w:val="0"/>
    </w:pPr>
  </w:style>
  <w:style w:type="paragraph" w:customStyle="1" w:styleId="Style22">
    <w:name w:val="Style22"/>
    <w:basedOn w:val="a0"/>
    <w:uiPriority w:val="99"/>
    <w:rsid w:val="00B7109E"/>
    <w:pPr>
      <w:widowControl w:val="0"/>
      <w:autoSpaceDE w:val="0"/>
      <w:autoSpaceDN w:val="0"/>
      <w:adjustRightInd w:val="0"/>
    </w:pPr>
  </w:style>
  <w:style w:type="paragraph" w:customStyle="1" w:styleId="Style7">
    <w:name w:val="Style7"/>
    <w:basedOn w:val="a0"/>
    <w:uiPriority w:val="99"/>
    <w:rsid w:val="00B7109E"/>
    <w:pPr>
      <w:widowControl w:val="0"/>
      <w:autoSpaceDE w:val="0"/>
      <w:autoSpaceDN w:val="0"/>
      <w:adjustRightInd w:val="0"/>
    </w:pPr>
  </w:style>
  <w:style w:type="paragraph" w:customStyle="1" w:styleId="26">
    <w:name w:val="Знак2 Знак Знак"/>
    <w:basedOn w:val="a0"/>
    <w:uiPriority w:val="99"/>
    <w:rsid w:val="00B7109E"/>
    <w:pPr>
      <w:tabs>
        <w:tab w:val="left" w:pos="708"/>
      </w:tabs>
      <w:spacing w:after="160" w:line="240" w:lineRule="exact"/>
    </w:pPr>
    <w:rPr>
      <w:rFonts w:ascii="Verdana" w:hAnsi="Verdana" w:cs="Verdana"/>
      <w:sz w:val="20"/>
      <w:szCs w:val="20"/>
      <w:lang w:val="en-US" w:eastAsia="en-US"/>
    </w:rPr>
  </w:style>
  <w:style w:type="paragraph" w:customStyle="1" w:styleId="afa">
    <w:name w:val="Знак Знак Знак Знак Знак Знак Знак Знак Знак Знак Знак Знак Знак Знак Знак"/>
    <w:basedOn w:val="a0"/>
    <w:uiPriority w:val="99"/>
    <w:rsid w:val="00B7109E"/>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B7109E"/>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0"/>
    <w:uiPriority w:val="99"/>
    <w:rsid w:val="00B7109E"/>
    <w:pPr>
      <w:ind w:firstLine="720"/>
      <w:jc w:val="both"/>
    </w:pPr>
    <w:rPr>
      <w:rFonts w:ascii="Arial" w:hAnsi="Arial" w:cs="Arial"/>
      <w:lang w:eastAsia="ar-SA"/>
    </w:rPr>
  </w:style>
  <w:style w:type="paragraph" w:customStyle="1" w:styleId="212">
    <w:name w:val="Основной текст 21"/>
    <w:basedOn w:val="a0"/>
    <w:uiPriority w:val="99"/>
    <w:rsid w:val="00B7109E"/>
    <w:pPr>
      <w:suppressAutoHyphens/>
      <w:spacing w:after="120" w:line="480" w:lineRule="auto"/>
    </w:pPr>
    <w:rPr>
      <w:lang w:eastAsia="ar-SA"/>
    </w:rPr>
  </w:style>
  <w:style w:type="paragraph" w:customStyle="1" w:styleId="12">
    <w:name w:val="Название1"/>
    <w:basedOn w:val="a0"/>
    <w:uiPriority w:val="99"/>
    <w:rsid w:val="00B7109E"/>
    <w:pPr>
      <w:spacing w:before="100" w:beforeAutospacing="1" w:after="100" w:afterAutospacing="1"/>
    </w:pPr>
  </w:style>
  <w:style w:type="character" w:customStyle="1" w:styleId="FontStyle29">
    <w:name w:val="Font Style29"/>
    <w:basedOn w:val="a1"/>
    <w:uiPriority w:val="99"/>
    <w:rsid w:val="00B7109E"/>
    <w:rPr>
      <w:rFonts w:ascii="Times New Roman" w:hAnsi="Times New Roman" w:cs="Times New Roman"/>
      <w:sz w:val="26"/>
      <w:szCs w:val="26"/>
    </w:rPr>
  </w:style>
  <w:style w:type="character" w:customStyle="1" w:styleId="FontStyle41">
    <w:name w:val="Font Style41"/>
    <w:basedOn w:val="a1"/>
    <w:uiPriority w:val="99"/>
    <w:rsid w:val="00B7109E"/>
    <w:rPr>
      <w:rFonts w:ascii="Times New Roman" w:hAnsi="Times New Roman" w:cs="Times New Roman"/>
      <w:i/>
      <w:iCs/>
      <w:sz w:val="22"/>
      <w:szCs w:val="22"/>
    </w:rPr>
  </w:style>
  <w:style w:type="character" w:customStyle="1" w:styleId="FontStyle42">
    <w:name w:val="Font Style42"/>
    <w:basedOn w:val="a1"/>
    <w:uiPriority w:val="99"/>
    <w:rsid w:val="00B7109E"/>
    <w:rPr>
      <w:rFonts w:ascii="Times New Roman" w:hAnsi="Times New Roman" w:cs="Times New Roman"/>
      <w:b/>
      <w:bCs/>
      <w:sz w:val="22"/>
      <w:szCs w:val="22"/>
    </w:rPr>
  </w:style>
  <w:style w:type="character" w:customStyle="1" w:styleId="WW8Num11z0">
    <w:name w:val="WW8Num11z0"/>
    <w:uiPriority w:val="99"/>
    <w:rsid w:val="00B7109E"/>
    <w:rPr>
      <w:rFonts w:ascii="Symbol" w:hAnsi="Symbol" w:cs="Symbol"/>
    </w:rPr>
  </w:style>
  <w:style w:type="character" w:customStyle="1" w:styleId="apple-converted-space">
    <w:name w:val="apple-converted-space"/>
    <w:basedOn w:val="a1"/>
    <w:uiPriority w:val="99"/>
    <w:rsid w:val="00B7109E"/>
  </w:style>
  <w:style w:type="character" w:customStyle="1" w:styleId="apple-style-span">
    <w:name w:val="apple-style-span"/>
    <w:basedOn w:val="a1"/>
    <w:uiPriority w:val="99"/>
    <w:rsid w:val="00B7109E"/>
  </w:style>
  <w:style w:type="character" w:customStyle="1" w:styleId="c13">
    <w:name w:val="c13"/>
    <w:basedOn w:val="a1"/>
    <w:uiPriority w:val="99"/>
    <w:rsid w:val="00B61100"/>
  </w:style>
  <w:style w:type="character" w:customStyle="1" w:styleId="FootnoteTextChar1">
    <w:name w:val="Footnote Text Char1"/>
    <w:basedOn w:val="a1"/>
    <w:uiPriority w:val="99"/>
    <w:semiHidden/>
    <w:locked/>
    <w:rsid w:val="00A45D9F"/>
    <w:rPr>
      <w:lang w:val="ru-RU" w:eastAsia="ar-SA" w:bidi="ar-SA"/>
    </w:rPr>
  </w:style>
  <w:style w:type="character" w:styleId="afb">
    <w:name w:val="page number"/>
    <w:basedOn w:val="a1"/>
    <w:uiPriority w:val="99"/>
    <w:locked/>
    <w:rsid w:val="00664721"/>
  </w:style>
  <w:style w:type="table" w:styleId="afc">
    <w:name w:val="Table Grid"/>
    <w:basedOn w:val="a2"/>
    <w:rsid w:val="00513BC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d">
    <w:name w:val="No Spacing"/>
    <w:uiPriority w:val="1"/>
    <w:qFormat/>
    <w:rsid w:val="00063850"/>
    <w:rPr>
      <w:rFonts w:ascii="Times New Roman" w:eastAsia="Times New Roman" w:hAnsi="Times New Roman"/>
      <w:sz w:val="24"/>
      <w:szCs w:val="24"/>
    </w:rPr>
  </w:style>
  <w:style w:type="paragraph" w:customStyle="1" w:styleId="s1">
    <w:name w:val="s_1"/>
    <w:basedOn w:val="a0"/>
    <w:rsid w:val="00F1781A"/>
    <w:pPr>
      <w:spacing w:before="100" w:beforeAutospacing="1" w:after="100" w:afterAutospacing="1"/>
    </w:pPr>
  </w:style>
  <w:style w:type="paragraph" w:customStyle="1" w:styleId="TableParagraph">
    <w:name w:val="Table Paragraph"/>
    <w:basedOn w:val="a0"/>
    <w:uiPriority w:val="1"/>
    <w:qFormat/>
    <w:rsid w:val="00FA54EA"/>
    <w:pPr>
      <w:widowControl w:val="0"/>
      <w:autoSpaceDE w:val="0"/>
      <w:autoSpaceDN w:val="0"/>
      <w:ind w:left="126"/>
    </w:pPr>
    <w:rPr>
      <w:rFonts w:ascii="Trebuchet MS" w:eastAsia="Trebuchet MS" w:hAnsi="Trebuchet MS" w:cs="Trebuchet MS"/>
      <w:sz w:val="22"/>
      <w:szCs w:val="22"/>
      <w:lang w:eastAsia="en-US"/>
    </w:rPr>
  </w:style>
  <w:style w:type="table" w:customStyle="1" w:styleId="TableNormal">
    <w:name w:val="Table Normal"/>
    <w:uiPriority w:val="2"/>
    <w:semiHidden/>
    <w:unhideWhenUsed/>
    <w:qFormat/>
    <w:rsid w:val="00827E2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0">
    <w:name w:val="Оглавление 11"/>
    <w:basedOn w:val="a0"/>
    <w:uiPriority w:val="1"/>
    <w:qFormat/>
    <w:rsid w:val="00827E29"/>
    <w:pPr>
      <w:widowControl w:val="0"/>
      <w:autoSpaceDE w:val="0"/>
      <w:autoSpaceDN w:val="0"/>
      <w:ind w:left="506" w:hanging="393"/>
    </w:pPr>
    <w:rPr>
      <w:rFonts w:ascii="Trebuchet MS" w:eastAsia="Trebuchet MS" w:hAnsi="Trebuchet MS" w:cs="Trebuchet MS"/>
      <w:sz w:val="28"/>
      <w:szCs w:val="28"/>
      <w:lang w:eastAsia="en-US"/>
    </w:rPr>
  </w:style>
  <w:style w:type="paragraph" w:customStyle="1" w:styleId="111">
    <w:name w:val="Заголовок 11"/>
    <w:basedOn w:val="a0"/>
    <w:uiPriority w:val="1"/>
    <w:qFormat/>
    <w:rsid w:val="00827E29"/>
    <w:pPr>
      <w:widowControl w:val="0"/>
      <w:autoSpaceDE w:val="0"/>
      <w:autoSpaceDN w:val="0"/>
      <w:ind w:left="114"/>
      <w:outlineLvl w:val="1"/>
    </w:pPr>
    <w:rPr>
      <w:rFonts w:ascii="Trebuchet MS" w:eastAsia="Trebuchet MS" w:hAnsi="Trebuchet MS" w:cs="Trebuchet MS"/>
      <w:b/>
      <w:bCs/>
      <w:sz w:val="28"/>
      <w:szCs w:val="28"/>
      <w:lang w:eastAsia="en-US"/>
    </w:rPr>
  </w:style>
  <w:style w:type="character" w:styleId="afe">
    <w:name w:val="footnote reference"/>
    <w:basedOn w:val="a1"/>
    <w:uiPriority w:val="99"/>
    <w:semiHidden/>
    <w:unhideWhenUsed/>
    <w:locked/>
    <w:rsid w:val="00FE4021"/>
    <w:rPr>
      <w:vertAlign w:val="superscript"/>
    </w:rPr>
  </w:style>
  <w:style w:type="paragraph" w:customStyle="1" w:styleId="dt-p">
    <w:name w:val="dt-p"/>
    <w:basedOn w:val="a0"/>
    <w:rsid w:val="00FE4021"/>
    <w:pPr>
      <w:spacing w:before="100" w:beforeAutospacing="1" w:after="100" w:afterAutospacing="1"/>
    </w:pPr>
  </w:style>
  <w:style w:type="character" w:customStyle="1" w:styleId="dt-m">
    <w:name w:val="dt-m"/>
    <w:basedOn w:val="a1"/>
    <w:rsid w:val="00FE4021"/>
  </w:style>
  <w:style w:type="paragraph" w:customStyle="1" w:styleId="paragraph">
    <w:name w:val="paragraph"/>
    <w:basedOn w:val="a0"/>
    <w:rsid w:val="00877B68"/>
    <w:pPr>
      <w:spacing w:before="100" w:beforeAutospacing="1" w:after="100" w:afterAutospacing="1"/>
    </w:pPr>
  </w:style>
  <w:style w:type="character" w:customStyle="1" w:styleId="normaltextrun">
    <w:name w:val="normaltextrun"/>
    <w:basedOn w:val="a1"/>
    <w:rsid w:val="00877B68"/>
  </w:style>
  <w:style w:type="character" w:customStyle="1" w:styleId="eop">
    <w:name w:val="eop"/>
    <w:basedOn w:val="a1"/>
    <w:rsid w:val="00877B68"/>
  </w:style>
  <w:style w:type="character" w:customStyle="1" w:styleId="spellingerror">
    <w:name w:val="spellingerror"/>
    <w:basedOn w:val="a1"/>
    <w:rsid w:val="00877B68"/>
  </w:style>
  <w:style w:type="character" w:customStyle="1" w:styleId="contextualspellingandgrammarerror">
    <w:name w:val="contextualspellingandgrammarerror"/>
    <w:basedOn w:val="a1"/>
    <w:rsid w:val="00877B68"/>
  </w:style>
  <w:style w:type="character" w:customStyle="1" w:styleId="cf01">
    <w:name w:val="cf01"/>
    <w:basedOn w:val="a1"/>
    <w:rsid w:val="00877B68"/>
    <w:rPr>
      <w:rFonts w:ascii="Segoe UI" w:hAnsi="Segoe UI" w:cs="Segoe UI" w:hint="default"/>
      <w:sz w:val="18"/>
      <w:szCs w:val="18"/>
    </w:rPr>
  </w:style>
  <w:style w:type="character" w:customStyle="1" w:styleId="HTML">
    <w:name w:val="Стандартный HTML Знак"/>
    <w:basedOn w:val="a1"/>
    <w:link w:val="HTML0"/>
    <w:uiPriority w:val="99"/>
    <w:semiHidden/>
    <w:rsid w:val="00877B68"/>
    <w:rPr>
      <w:rFonts w:ascii="Courier New" w:eastAsia="Times New Roman" w:hAnsi="Courier New" w:cs="Courier New"/>
    </w:rPr>
  </w:style>
  <w:style w:type="paragraph" w:styleId="HTML0">
    <w:name w:val="HTML Preformatted"/>
    <w:basedOn w:val="a0"/>
    <w:link w:val="HTML"/>
    <w:uiPriority w:val="99"/>
    <w:semiHidden/>
    <w:unhideWhenUsed/>
    <w:locked/>
    <w:rsid w:val="00877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f">
    <w:name w:val="Emphasis"/>
    <w:basedOn w:val="a1"/>
    <w:uiPriority w:val="20"/>
    <w:qFormat/>
    <w:rsid w:val="00877B68"/>
    <w:rPr>
      <w:i/>
      <w:iCs/>
    </w:rPr>
  </w:style>
  <w:style w:type="paragraph" w:customStyle="1" w:styleId="ConsPlusNormal">
    <w:name w:val="ConsPlusNormal"/>
    <w:basedOn w:val="a0"/>
    <w:uiPriority w:val="99"/>
    <w:rsid w:val="00877B68"/>
    <w:pPr>
      <w:widowControl w:val="0"/>
      <w:spacing w:line="259" w:lineRule="auto"/>
    </w:pPr>
    <w:rPr>
      <w:rFonts w:ascii="OpenSymbol" w:eastAsiaTheme="minorEastAsia" w:hAnsi="OpenSymbol" w:cs="OpenSymbol"/>
      <w:sz w:val="20"/>
      <w:szCs w:val="20"/>
    </w:rPr>
  </w:style>
  <w:style w:type="paragraph" w:styleId="13">
    <w:name w:val="toc 1"/>
    <w:basedOn w:val="a0"/>
    <w:next w:val="a0"/>
    <w:autoRedefine/>
    <w:uiPriority w:val="39"/>
    <w:unhideWhenUsed/>
    <w:rsid w:val="00877B68"/>
    <w:pPr>
      <w:spacing w:after="100" w:line="259" w:lineRule="auto"/>
    </w:pPr>
    <w:rPr>
      <w:rFonts w:asciiTheme="minorHAnsi" w:eastAsiaTheme="minorHAnsi" w:hAnsiTheme="minorHAnsi" w:cstheme="minorBidi"/>
      <w:sz w:val="22"/>
      <w:szCs w:val="22"/>
      <w:lang w:eastAsia="en-US"/>
    </w:rPr>
  </w:style>
  <w:style w:type="paragraph" w:styleId="27">
    <w:name w:val="toc 2"/>
    <w:basedOn w:val="a0"/>
    <w:next w:val="a0"/>
    <w:autoRedefine/>
    <w:uiPriority w:val="39"/>
    <w:unhideWhenUsed/>
    <w:rsid w:val="00877B68"/>
    <w:pPr>
      <w:spacing w:after="100" w:line="259" w:lineRule="auto"/>
      <w:ind w:left="220"/>
    </w:pPr>
    <w:rPr>
      <w:rFonts w:asciiTheme="minorHAnsi" w:eastAsiaTheme="minorHAnsi" w:hAnsiTheme="minorHAnsi" w:cstheme="minorBidi"/>
      <w:sz w:val="22"/>
      <w:szCs w:val="22"/>
      <w:lang w:eastAsia="en-US"/>
    </w:rPr>
  </w:style>
  <w:style w:type="paragraph" w:customStyle="1" w:styleId="28">
    <w:name w:val="Обычный2"/>
    <w:rsid w:val="00DA140B"/>
    <w:rPr>
      <w:rFonts w:ascii="Times New Roman" w:eastAsia="Times New Roman" w:hAnsi="Times New Roman"/>
      <w:snapToGrid w:val="0"/>
    </w:rPr>
  </w:style>
  <w:style w:type="character" w:customStyle="1" w:styleId="af8">
    <w:name w:val="Абзац списка Знак"/>
    <w:aliases w:val="Содержание. 2 уровень Знак,Этапы Знак,List Paragraph Знак,ПАРАГРАФ Знак"/>
    <w:link w:val="a"/>
    <w:qFormat/>
    <w:rsid w:val="00D913BE"/>
    <w:rPr>
      <w:rFonts w:ascii="Times New Roman" w:eastAsia="Times New Roman" w:hAnsi="Times New Roman"/>
      <w:sz w:val="28"/>
      <w:szCs w:val="28"/>
    </w:rPr>
  </w:style>
  <w:style w:type="character" w:customStyle="1" w:styleId="Bodytext2">
    <w:name w:val="Body text (2)_"/>
    <w:basedOn w:val="a1"/>
    <w:link w:val="Bodytext20"/>
    <w:rsid w:val="00475933"/>
    <w:rPr>
      <w:rFonts w:ascii="Times New Roman" w:eastAsia="Times New Roman" w:hAnsi="Times New Roman"/>
      <w:shd w:val="clear" w:color="auto" w:fill="FFFFFF"/>
    </w:rPr>
  </w:style>
  <w:style w:type="character" w:customStyle="1" w:styleId="Bodytext2TrebuchetMS95pt">
    <w:name w:val="Body text (2) + Trebuchet MS;9.5 pt"/>
    <w:basedOn w:val="Bodytext2"/>
    <w:rsid w:val="00475933"/>
    <w:rPr>
      <w:rFonts w:ascii="Trebuchet MS" w:eastAsia="Trebuchet MS" w:hAnsi="Trebuchet MS" w:cs="Trebuchet MS"/>
      <w:color w:val="000000"/>
      <w:spacing w:val="0"/>
      <w:w w:val="100"/>
      <w:position w:val="0"/>
      <w:sz w:val="19"/>
      <w:szCs w:val="19"/>
      <w:lang w:val="ru-RU" w:eastAsia="ru-RU" w:bidi="ru-RU"/>
    </w:rPr>
  </w:style>
  <w:style w:type="paragraph" w:customStyle="1" w:styleId="Bodytext20">
    <w:name w:val="Body text (2)"/>
    <w:basedOn w:val="a0"/>
    <w:link w:val="Bodytext2"/>
    <w:rsid w:val="00475933"/>
    <w:pPr>
      <w:widowControl w:val="0"/>
      <w:shd w:val="clear" w:color="auto" w:fill="FFFFFF"/>
    </w:pPr>
    <w:rPr>
      <w:sz w:val="20"/>
      <w:szCs w:val="20"/>
    </w:rPr>
  </w:style>
  <w:style w:type="character" w:customStyle="1" w:styleId="Bodytext2TrebuchetMS95ptSmallCaps">
    <w:name w:val="Body text (2) + Trebuchet MS;9.5 pt;Small Caps"/>
    <w:basedOn w:val="Bodytext2"/>
    <w:rsid w:val="000D4A17"/>
    <w:rPr>
      <w:rFonts w:ascii="Trebuchet MS" w:eastAsia="Trebuchet MS" w:hAnsi="Trebuchet MS" w:cs="Trebuchet MS"/>
      <w:b w:val="0"/>
      <w:bCs w:val="0"/>
      <w:i w:val="0"/>
      <w:iCs w:val="0"/>
      <w:smallCaps/>
      <w:strike w:val="0"/>
      <w:color w:val="000000"/>
      <w:spacing w:val="0"/>
      <w:w w:val="100"/>
      <w:position w:val="0"/>
      <w:sz w:val="19"/>
      <w:szCs w:val="19"/>
      <w:u w:val="none"/>
      <w:lang w:val="ru-RU" w:eastAsia="ru-RU" w:bidi="ru-RU"/>
    </w:rPr>
  </w:style>
  <w:style w:type="character" w:customStyle="1" w:styleId="Bodytext2TrebuchetMS75pt">
    <w:name w:val="Body text (2) + Trebuchet MS;7.5 pt"/>
    <w:basedOn w:val="Bodytext2"/>
    <w:rsid w:val="000D4A17"/>
    <w:rPr>
      <w:rFonts w:ascii="Trebuchet MS" w:eastAsia="Trebuchet MS" w:hAnsi="Trebuchet MS" w:cs="Trebuchet MS"/>
      <w:b w:val="0"/>
      <w:bCs w:val="0"/>
      <w:i w:val="0"/>
      <w:iCs w:val="0"/>
      <w:smallCaps w:val="0"/>
      <w:strike w:val="0"/>
      <w:color w:val="000000"/>
      <w:spacing w:val="0"/>
      <w:w w:val="100"/>
      <w:position w:val="0"/>
      <w:sz w:val="15"/>
      <w:szCs w:val="15"/>
      <w:u w:val="none"/>
      <w:lang w:val="ru-RU" w:eastAsia="ru-RU" w:bidi="ru-RU"/>
    </w:rPr>
  </w:style>
  <w:style w:type="paragraph" w:customStyle="1" w:styleId="14">
    <w:name w:val="Раздел 1"/>
    <w:basedOn w:val="1"/>
    <w:link w:val="15"/>
    <w:qFormat/>
    <w:rsid w:val="00E10376"/>
    <w:pPr>
      <w:autoSpaceDE/>
      <w:autoSpaceDN/>
      <w:spacing w:after="120"/>
      <w:ind w:firstLine="0"/>
      <w:jc w:val="center"/>
    </w:pPr>
    <w:rPr>
      <w:rFonts w:ascii="Times New Roman Полужирный" w:eastAsia="Segoe UI" w:hAnsi="Times New Roman Полужирный"/>
      <w:b/>
      <w:bCs/>
      <w:caps/>
      <w:kern w:val="32"/>
    </w:rPr>
  </w:style>
  <w:style w:type="character" w:customStyle="1" w:styleId="15">
    <w:name w:val="Раздел 1 Знак"/>
    <w:basedOn w:val="a1"/>
    <w:link w:val="14"/>
    <w:rsid w:val="00E10376"/>
    <w:rPr>
      <w:rFonts w:ascii="Times New Roman Полужирный" w:eastAsia="Segoe UI" w:hAnsi="Times New Roman Полужирный"/>
      <w:b/>
      <w:bCs/>
      <w:caps/>
      <w:kern w:val="32"/>
      <w:sz w:val="24"/>
      <w:szCs w:val="24"/>
    </w:rPr>
  </w:style>
  <w:style w:type="paragraph" w:customStyle="1" w:styleId="112">
    <w:name w:val="Раздел 1.1"/>
    <w:basedOn w:val="aff0"/>
    <w:link w:val="113"/>
    <w:qFormat/>
    <w:rsid w:val="00901633"/>
    <w:pPr>
      <w:numPr>
        <w:ilvl w:val="0"/>
      </w:numPr>
      <w:spacing w:after="120" w:line="276" w:lineRule="auto"/>
      <w:ind w:firstLine="709"/>
      <w:jc w:val="left"/>
      <w:outlineLvl w:val="1"/>
    </w:pPr>
    <w:rPr>
      <w:rFonts w:ascii="Times New Roman Полужирный" w:eastAsia="Segoe UI" w:hAnsi="Times New Roman Полужирный" w:cs="Times New Roman"/>
      <w:b/>
      <w:bCs/>
      <w:i w:val="0"/>
      <w:iCs w:val="0"/>
      <w:color w:val="auto"/>
      <w:spacing w:val="0"/>
    </w:rPr>
  </w:style>
  <w:style w:type="character" w:customStyle="1" w:styleId="113">
    <w:name w:val="Раздел 1.1 Знак"/>
    <w:basedOn w:val="aff1"/>
    <w:link w:val="112"/>
    <w:rsid w:val="00901633"/>
    <w:rPr>
      <w:rFonts w:ascii="Times New Roman Полужирный" w:eastAsia="Segoe UI" w:hAnsi="Times New Roman Полужирный"/>
      <w:b/>
      <w:bCs/>
    </w:rPr>
  </w:style>
  <w:style w:type="paragraph" w:styleId="aff0">
    <w:name w:val="Subtitle"/>
    <w:basedOn w:val="a0"/>
    <w:next w:val="a0"/>
    <w:link w:val="aff1"/>
    <w:qFormat/>
    <w:rsid w:val="00901633"/>
    <w:pPr>
      <w:numPr>
        <w:ilvl w:val="1"/>
      </w:numPr>
    </w:pPr>
    <w:rPr>
      <w:rFonts w:asciiTheme="majorHAnsi" w:eastAsiaTheme="majorEastAsia" w:hAnsiTheme="majorHAnsi" w:cstheme="majorBidi"/>
      <w:i/>
      <w:iCs/>
      <w:color w:val="4F81BD" w:themeColor="accent1"/>
      <w:spacing w:val="15"/>
    </w:rPr>
  </w:style>
  <w:style w:type="character" w:customStyle="1" w:styleId="aff1">
    <w:name w:val="Подзаголовок Знак"/>
    <w:basedOn w:val="a1"/>
    <w:link w:val="aff0"/>
    <w:rsid w:val="0090163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90656548">
      <w:marLeft w:val="0"/>
      <w:marRight w:val="0"/>
      <w:marTop w:val="0"/>
      <w:marBottom w:val="0"/>
      <w:divBdr>
        <w:top w:val="none" w:sz="0" w:space="0" w:color="auto"/>
        <w:left w:val="none" w:sz="0" w:space="0" w:color="auto"/>
        <w:bottom w:val="none" w:sz="0" w:space="0" w:color="auto"/>
        <w:right w:val="none" w:sz="0" w:space="0" w:color="auto"/>
      </w:divBdr>
    </w:div>
    <w:div w:id="190656549">
      <w:marLeft w:val="0"/>
      <w:marRight w:val="0"/>
      <w:marTop w:val="0"/>
      <w:marBottom w:val="0"/>
      <w:divBdr>
        <w:top w:val="none" w:sz="0" w:space="0" w:color="auto"/>
        <w:left w:val="none" w:sz="0" w:space="0" w:color="auto"/>
        <w:bottom w:val="none" w:sz="0" w:space="0" w:color="auto"/>
        <w:right w:val="none" w:sz="0" w:space="0" w:color="auto"/>
      </w:divBdr>
    </w:div>
    <w:div w:id="190656550">
      <w:marLeft w:val="0"/>
      <w:marRight w:val="0"/>
      <w:marTop w:val="0"/>
      <w:marBottom w:val="0"/>
      <w:divBdr>
        <w:top w:val="none" w:sz="0" w:space="0" w:color="auto"/>
        <w:left w:val="none" w:sz="0" w:space="0" w:color="auto"/>
        <w:bottom w:val="none" w:sz="0" w:space="0" w:color="auto"/>
        <w:right w:val="none" w:sz="0" w:space="0" w:color="auto"/>
      </w:divBdr>
    </w:div>
    <w:div w:id="190656551">
      <w:marLeft w:val="0"/>
      <w:marRight w:val="0"/>
      <w:marTop w:val="0"/>
      <w:marBottom w:val="0"/>
      <w:divBdr>
        <w:top w:val="none" w:sz="0" w:space="0" w:color="auto"/>
        <w:left w:val="none" w:sz="0" w:space="0" w:color="auto"/>
        <w:bottom w:val="none" w:sz="0" w:space="0" w:color="auto"/>
        <w:right w:val="none" w:sz="0" w:space="0" w:color="auto"/>
      </w:divBdr>
    </w:div>
    <w:div w:id="1906565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studentlibrary.ru/book/ISBN978597044668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udentlibrary.ru/book/ISBN978597044797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entlibrary.ru/book/Misis_352.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1ADB2-FFA1-4FBD-8370-E239B632C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24</Pages>
  <Words>4995</Words>
  <Characters>38347</Characters>
  <Application>Microsoft Office Word</Application>
  <DocSecurity>0</DocSecurity>
  <Lines>319</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dc:creator>
  <cp:lastModifiedBy>user</cp:lastModifiedBy>
  <cp:revision>11</cp:revision>
  <cp:lastPrinted>2003-12-31T18:07:00Z</cp:lastPrinted>
  <dcterms:created xsi:type="dcterms:W3CDTF">2024-06-26T12:50:00Z</dcterms:created>
  <dcterms:modified xsi:type="dcterms:W3CDTF">2024-07-03T05:39:00Z</dcterms:modified>
</cp:coreProperties>
</file>