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387" w:rsidRPr="00FD6421" w:rsidRDefault="00842387" w:rsidP="00842387">
      <w:pPr>
        <w:spacing w:after="0" w:line="240" w:lineRule="auto"/>
        <w:jc w:val="right"/>
        <w:rPr>
          <w:rFonts w:ascii="Times New Roman" w:hAnsi="Times New Roman" w:cs="Times New Roman"/>
          <w:b/>
          <w:sz w:val="24"/>
          <w:szCs w:val="24"/>
        </w:rPr>
      </w:pPr>
      <w:r w:rsidRPr="00FD6421">
        <w:rPr>
          <w:rFonts w:ascii="Times New Roman" w:hAnsi="Times New Roman" w:cs="Times New Roman"/>
          <w:b/>
          <w:sz w:val="24"/>
          <w:szCs w:val="24"/>
        </w:rPr>
        <w:t xml:space="preserve">Приложение </w:t>
      </w:r>
      <w:r w:rsidR="0029518C">
        <w:rPr>
          <w:rFonts w:ascii="Times New Roman" w:hAnsi="Times New Roman" w:cs="Times New Roman"/>
          <w:b/>
          <w:sz w:val="24"/>
          <w:szCs w:val="24"/>
        </w:rPr>
        <w:t>2</w:t>
      </w:r>
      <w:r w:rsidRPr="00FD6421">
        <w:rPr>
          <w:rFonts w:ascii="Times New Roman" w:hAnsi="Times New Roman" w:cs="Times New Roman"/>
          <w:b/>
          <w:sz w:val="24"/>
          <w:szCs w:val="24"/>
        </w:rPr>
        <w:t>.</w:t>
      </w:r>
      <w:r w:rsidR="00AF49A1">
        <w:rPr>
          <w:rFonts w:ascii="Times New Roman" w:hAnsi="Times New Roman" w:cs="Times New Roman"/>
          <w:b/>
          <w:sz w:val="24"/>
          <w:szCs w:val="24"/>
        </w:rPr>
        <w:t>25</w:t>
      </w:r>
    </w:p>
    <w:p w:rsidR="00842387" w:rsidRPr="00FD6421" w:rsidRDefault="00842387" w:rsidP="00842387">
      <w:pPr>
        <w:spacing w:after="0" w:line="240" w:lineRule="auto"/>
        <w:jc w:val="right"/>
        <w:rPr>
          <w:rFonts w:ascii="Times New Roman" w:hAnsi="Times New Roman" w:cs="Times New Roman"/>
          <w:b/>
          <w:sz w:val="24"/>
          <w:szCs w:val="24"/>
        </w:rPr>
      </w:pPr>
      <w:r w:rsidRPr="00FD6421">
        <w:rPr>
          <w:rFonts w:ascii="Times New Roman" w:hAnsi="Times New Roman" w:cs="Times New Roman"/>
          <w:b/>
          <w:sz w:val="24"/>
          <w:szCs w:val="24"/>
        </w:rPr>
        <w:t>к ОПОП-П по специальности</w:t>
      </w:r>
    </w:p>
    <w:p w:rsidR="00842387" w:rsidRPr="00FD6421" w:rsidRDefault="00842387" w:rsidP="00842387">
      <w:pPr>
        <w:spacing w:after="0" w:line="240" w:lineRule="auto"/>
        <w:jc w:val="right"/>
        <w:rPr>
          <w:rFonts w:ascii="Times New Roman" w:hAnsi="Times New Roman" w:cs="Times New Roman"/>
          <w:b/>
          <w:sz w:val="24"/>
          <w:szCs w:val="24"/>
        </w:rPr>
      </w:pPr>
      <w:r w:rsidRPr="00FD6421">
        <w:rPr>
          <w:rFonts w:ascii="Times New Roman" w:hAnsi="Times New Roman" w:cs="Times New Roman"/>
          <w:b/>
          <w:sz w:val="24"/>
          <w:szCs w:val="24"/>
        </w:rPr>
        <w:t>34.02.01 Сестринское дело</w:t>
      </w: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Default="00842387" w:rsidP="00842387">
      <w:pPr>
        <w:pStyle w:val="3"/>
        <w:jc w:val="center"/>
        <w:rPr>
          <w:rFonts w:cs="Times New Roman"/>
          <w:spacing w:val="-1"/>
          <w:lang w:val="ru-RU"/>
        </w:rPr>
      </w:pPr>
      <w:r>
        <w:rPr>
          <w:rFonts w:cs="Times New Roman"/>
          <w:spacing w:val="-1"/>
          <w:lang w:val="ru-RU"/>
        </w:rPr>
        <w:t>Рабочая</w:t>
      </w:r>
      <w:r>
        <w:rPr>
          <w:rFonts w:cs="Times New Roman"/>
          <w:lang w:val="ru-RU"/>
        </w:rPr>
        <w:t xml:space="preserve"> программа</w:t>
      </w:r>
      <w:r>
        <w:rPr>
          <w:rFonts w:cs="Times New Roman"/>
          <w:spacing w:val="-1"/>
          <w:lang w:val="ru-RU"/>
        </w:rPr>
        <w:t xml:space="preserve"> дисциплины</w:t>
      </w:r>
    </w:p>
    <w:p w:rsidR="00EF7F38" w:rsidRDefault="00EF7F38" w:rsidP="00842387">
      <w:pPr>
        <w:pStyle w:val="3"/>
        <w:jc w:val="center"/>
        <w:rPr>
          <w:rFonts w:cs="Times New Roman"/>
          <w:b w:val="0"/>
          <w:bCs w:val="0"/>
          <w:lang w:val="ru-RU"/>
        </w:rPr>
      </w:pPr>
    </w:p>
    <w:p w:rsidR="004E7F7F" w:rsidRDefault="00842387" w:rsidP="00842387">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t xml:space="preserve">«ОП 03. </w:t>
      </w:r>
      <w:r>
        <w:rPr>
          <w:rFonts w:ascii="Times New Roman" w:hAnsi="Times New Roman" w:cs="Times New Roman"/>
          <w:b/>
          <w:spacing w:val="-1"/>
          <w:sz w:val="24"/>
          <w:szCs w:val="24"/>
        </w:rPr>
        <w:t xml:space="preserve">ОСНОВЫ ЛАТИНСКОГО ЯЗЫКА </w:t>
      </w:r>
    </w:p>
    <w:p w:rsidR="00842387" w:rsidRDefault="00842387" w:rsidP="00842387">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pacing w:val="-1"/>
          <w:sz w:val="24"/>
          <w:szCs w:val="24"/>
        </w:rPr>
        <w:t>С МЕДИЦИНСКОЙ ТЕРМИНОЛОГИЕЙ</w:t>
      </w:r>
      <w:r>
        <w:rPr>
          <w:rFonts w:ascii="Times New Roman" w:hAnsi="Times New Roman" w:cs="Times New Roman"/>
          <w:b/>
          <w:sz w:val="24"/>
          <w:szCs w:val="24"/>
        </w:rPr>
        <w:t>»</w:t>
      </w:r>
    </w:p>
    <w:p w:rsidR="00842387" w:rsidRPr="00FD6421" w:rsidRDefault="00842387" w:rsidP="00842387">
      <w:pPr>
        <w:spacing w:after="0" w:line="240" w:lineRule="auto"/>
        <w:jc w:val="center"/>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Pr="00FD6421" w:rsidRDefault="00842387" w:rsidP="00842387">
      <w:pPr>
        <w:spacing w:after="0" w:line="240" w:lineRule="auto"/>
        <w:rPr>
          <w:rFonts w:ascii="Times New Roman" w:hAnsi="Times New Roman" w:cs="Times New Roman"/>
          <w:sz w:val="24"/>
          <w:szCs w:val="24"/>
        </w:rPr>
      </w:pPr>
    </w:p>
    <w:p w:rsidR="00842387" w:rsidRDefault="00842387" w:rsidP="00842387">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EF7F38" w:rsidRPr="0051264E" w:rsidRDefault="00EF7F38" w:rsidP="00EF7F38">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EF7F38" w:rsidRPr="0051264E" w:rsidRDefault="00EF7F38" w:rsidP="00EF7F38">
      <w:pPr>
        <w:rPr>
          <w:rFonts w:ascii="Times New Roman" w:eastAsia="Times New Roman" w:hAnsi="Times New Roman" w:cs="Times New Roman"/>
          <w:b/>
          <w:bCs/>
          <w:i/>
          <w:sz w:val="24"/>
          <w:szCs w:val="24"/>
        </w:rPr>
      </w:pPr>
    </w:p>
    <w:tbl>
      <w:tblPr>
        <w:tblStyle w:val="a5"/>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EF7F38" w:rsidTr="00DD3767">
        <w:tc>
          <w:tcPr>
            <w:tcW w:w="8926" w:type="dxa"/>
          </w:tcPr>
          <w:p w:rsidR="00EF7F38" w:rsidRPr="0051264E" w:rsidRDefault="00EF7F38"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51264E" w:rsidRDefault="00EF7F38"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EF7F38" w:rsidRPr="0051264E" w:rsidRDefault="00EF7F38" w:rsidP="00DD3767">
            <w:pPr>
              <w:spacing w:before="6"/>
              <w:rPr>
                <w:rFonts w:eastAsia="Times New Roman"/>
                <w:b/>
                <w:bCs/>
                <w:sz w:val="24"/>
                <w:szCs w:val="24"/>
              </w:rPr>
            </w:pPr>
          </w:p>
        </w:tc>
      </w:tr>
      <w:tr w:rsidR="00EF7F38" w:rsidRPr="00740AF9" w:rsidTr="00DD3767">
        <w:tc>
          <w:tcPr>
            <w:tcW w:w="8926" w:type="dxa"/>
          </w:tcPr>
          <w:p w:rsidR="00EF7F38" w:rsidRPr="0051264E" w:rsidRDefault="00EF7F38"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51264E" w:rsidRDefault="00EF7F38"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EF7F38" w:rsidRPr="0051264E" w:rsidRDefault="00EF7F38" w:rsidP="00DD3767">
            <w:pPr>
              <w:spacing w:before="6"/>
              <w:rPr>
                <w:rFonts w:eastAsia="Times New Roman"/>
                <w:b/>
                <w:bCs/>
                <w:sz w:val="24"/>
                <w:szCs w:val="24"/>
              </w:rPr>
            </w:pPr>
          </w:p>
        </w:tc>
      </w:tr>
      <w:tr w:rsidR="00EF7F38" w:rsidRPr="00740AF9" w:rsidTr="00DD3767">
        <w:tc>
          <w:tcPr>
            <w:tcW w:w="8926" w:type="dxa"/>
          </w:tcPr>
          <w:p w:rsidR="00EF7F38" w:rsidRPr="0051264E" w:rsidRDefault="00EF7F38" w:rsidP="00EF7F38">
            <w:pPr>
              <w:rPr>
                <w:rFonts w:eastAsia="Times New Roman"/>
                <w:b/>
                <w:bCs/>
                <w:sz w:val="24"/>
                <w:szCs w:val="24"/>
              </w:rPr>
            </w:pPr>
            <w:r>
              <w:rPr>
                <w:rFonts w:eastAsia="Times New Roman"/>
                <w:b/>
                <w:bCs/>
                <w:sz w:val="24"/>
                <w:szCs w:val="24"/>
              </w:rPr>
              <w:t xml:space="preserve">2.Структура и содержание </w:t>
            </w:r>
            <w:r>
              <w:rPr>
                <w:b/>
                <w:spacing w:val="-1"/>
                <w:sz w:val="24"/>
                <w:szCs w:val="24"/>
              </w:rPr>
              <w:t xml:space="preserve">ОП.03 ОСНОВЫ ЛАТИНСКОГО ЯЗЫКА </w:t>
            </w:r>
            <w:r w:rsidRPr="00842387">
              <w:rPr>
                <w:b/>
                <w:spacing w:val="-1"/>
                <w:sz w:val="24"/>
                <w:szCs w:val="24"/>
              </w:rPr>
              <w:t>С МЕДИЦИНСКОЙ ТЕРМИНОЛОГИЕЙ</w:t>
            </w:r>
            <w:r>
              <w:rPr>
                <w:b/>
                <w:spacing w:val="-1"/>
                <w:sz w:val="24"/>
                <w:szCs w:val="24"/>
              </w:rPr>
              <w:t>………………………………………….</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F55C54" w:rsidRDefault="00EF7F38"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F55C54" w:rsidRDefault="00EF7F38"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EF7F38" w:rsidRPr="0051264E" w:rsidRDefault="00EF7F38" w:rsidP="00DD3767">
            <w:pPr>
              <w:spacing w:before="6"/>
              <w:rPr>
                <w:rFonts w:eastAsia="Times New Roman"/>
                <w:b/>
                <w:bCs/>
                <w:sz w:val="24"/>
                <w:szCs w:val="24"/>
              </w:rPr>
            </w:pPr>
          </w:p>
        </w:tc>
      </w:tr>
      <w:tr w:rsidR="00EF7F38" w:rsidRPr="00740AF9" w:rsidTr="00DD3767">
        <w:tc>
          <w:tcPr>
            <w:tcW w:w="8926" w:type="dxa"/>
          </w:tcPr>
          <w:p w:rsidR="00EF7F38" w:rsidRDefault="00EF7F38" w:rsidP="00DD3767">
            <w:pPr>
              <w:spacing w:before="6"/>
              <w:rPr>
                <w:rFonts w:eastAsia="Times New Roman"/>
                <w:b/>
                <w:bCs/>
                <w:sz w:val="24"/>
                <w:szCs w:val="24"/>
              </w:rPr>
            </w:pPr>
            <w:r>
              <w:rPr>
                <w:rFonts w:eastAsia="Times New Roman"/>
                <w:b/>
                <w:bCs/>
                <w:sz w:val="24"/>
                <w:szCs w:val="24"/>
              </w:rPr>
              <w:t xml:space="preserve">3.Условия реализации </w:t>
            </w:r>
            <w:r>
              <w:rPr>
                <w:b/>
                <w:spacing w:val="-1"/>
                <w:sz w:val="24"/>
                <w:szCs w:val="24"/>
              </w:rPr>
              <w:t xml:space="preserve">ОП.03 ОСНОВЫ ЛАТИНСКОГО ЯЗЫКА </w:t>
            </w:r>
            <w:r w:rsidRPr="00842387">
              <w:rPr>
                <w:b/>
                <w:spacing w:val="-1"/>
                <w:sz w:val="24"/>
                <w:szCs w:val="24"/>
              </w:rPr>
              <w:t>С МЕДИЦИНСКОЙ ТЕРМИНОЛОГИЕЙ</w:t>
            </w:r>
            <w:r>
              <w:rPr>
                <w:b/>
                <w:spacing w:val="-1"/>
                <w:sz w:val="24"/>
                <w:szCs w:val="24"/>
              </w:rPr>
              <w:t>………………………………………</w:t>
            </w:r>
            <w:r>
              <w:rPr>
                <w:rFonts w:eastAsia="Times New Roman"/>
                <w:b/>
                <w:bCs/>
                <w:sz w:val="24"/>
                <w:szCs w:val="24"/>
              </w:rPr>
              <w:t>..…</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F55C54" w:rsidRDefault="00EF7F38"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EF7F38" w:rsidRPr="0051264E" w:rsidRDefault="00EF7F38" w:rsidP="00DD3767">
            <w:pPr>
              <w:spacing w:before="6"/>
              <w:rPr>
                <w:rFonts w:eastAsia="Times New Roman"/>
                <w:b/>
                <w:bCs/>
                <w:sz w:val="24"/>
                <w:szCs w:val="24"/>
              </w:rPr>
            </w:pPr>
          </w:p>
        </w:tc>
      </w:tr>
      <w:tr w:rsidR="00EF7F38" w:rsidTr="00DD3767">
        <w:tc>
          <w:tcPr>
            <w:tcW w:w="8926" w:type="dxa"/>
          </w:tcPr>
          <w:p w:rsidR="00EF7F38" w:rsidRPr="00F55C54" w:rsidRDefault="00EF7F38"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EF7F38" w:rsidRPr="0051264E" w:rsidRDefault="00EF7F38" w:rsidP="00DD3767">
            <w:pPr>
              <w:spacing w:before="6"/>
              <w:rPr>
                <w:rFonts w:eastAsia="Times New Roman"/>
                <w:b/>
                <w:bCs/>
                <w:sz w:val="24"/>
                <w:szCs w:val="24"/>
              </w:rPr>
            </w:pPr>
          </w:p>
        </w:tc>
      </w:tr>
      <w:tr w:rsidR="00EF7F38" w:rsidRPr="00740AF9" w:rsidTr="00DD3767">
        <w:tc>
          <w:tcPr>
            <w:tcW w:w="8926" w:type="dxa"/>
          </w:tcPr>
          <w:p w:rsidR="00EF7F38" w:rsidRPr="0051264E" w:rsidRDefault="00EF7F38" w:rsidP="00EF7F38">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pacing w:val="-1"/>
                <w:sz w:val="24"/>
                <w:szCs w:val="24"/>
              </w:rPr>
              <w:t xml:space="preserve">ОП.03 ОСНОВЫ ЛАТИНСКОГО ЯЗЫКА </w:t>
            </w:r>
            <w:r w:rsidRPr="00842387">
              <w:rPr>
                <w:b/>
                <w:spacing w:val="-1"/>
                <w:sz w:val="24"/>
                <w:szCs w:val="24"/>
              </w:rPr>
              <w:t>С МЕДИЦИНСКОЙ ТЕРМИНОЛОГИЕЙ</w:t>
            </w:r>
            <w:proofErr w:type="gramStart"/>
            <w:r>
              <w:rPr>
                <w:b/>
                <w:spacing w:val="-1"/>
                <w:sz w:val="24"/>
                <w:szCs w:val="24"/>
              </w:rPr>
              <w:t>..</w:t>
            </w:r>
            <w:r>
              <w:rPr>
                <w:rFonts w:eastAsia="Times New Roman"/>
                <w:b/>
                <w:bCs/>
                <w:sz w:val="24"/>
                <w:szCs w:val="24"/>
              </w:rPr>
              <w:t>……………………………</w:t>
            </w:r>
            <w:proofErr w:type="gramEnd"/>
          </w:p>
        </w:tc>
        <w:tc>
          <w:tcPr>
            <w:tcW w:w="425" w:type="dxa"/>
          </w:tcPr>
          <w:p w:rsidR="00EF7F38" w:rsidRPr="0051264E" w:rsidRDefault="00EF7F38" w:rsidP="00DD3767">
            <w:pPr>
              <w:spacing w:before="6"/>
              <w:rPr>
                <w:rFonts w:eastAsia="Times New Roman"/>
                <w:b/>
                <w:bCs/>
                <w:sz w:val="24"/>
                <w:szCs w:val="24"/>
              </w:rPr>
            </w:pPr>
          </w:p>
        </w:tc>
      </w:tr>
    </w:tbl>
    <w:p w:rsidR="00EF7F38" w:rsidRPr="009A4821" w:rsidRDefault="00EF7F38" w:rsidP="00EF7F38">
      <w:pPr>
        <w:jc w:val="center"/>
        <w:rPr>
          <w:rFonts w:ascii="Times New Roman" w:hAnsi="Times New Roman" w:cs="Times New Roman"/>
          <w:b/>
          <w:spacing w:val="-1"/>
          <w:sz w:val="24"/>
          <w:szCs w:val="24"/>
        </w:rPr>
      </w:pPr>
    </w:p>
    <w:p w:rsidR="00EF7F38" w:rsidRDefault="00EF7F38" w:rsidP="00EF7F38">
      <w:pPr>
        <w:rPr>
          <w:rFonts w:ascii="Times New Roman" w:eastAsia="Times New Roman" w:hAnsi="Times New Roman" w:cs="Times New Roman"/>
          <w:sz w:val="24"/>
          <w:szCs w:val="24"/>
        </w:rPr>
        <w:sectPr w:rsidR="00EF7F38" w:rsidSect="001E4DAD">
          <w:pgSz w:w="11920" w:h="16850"/>
          <w:pgMar w:top="1134" w:right="851" w:bottom="1134" w:left="1701" w:header="720" w:footer="720" w:gutter="0"/>
          <w:cols w:space="720"/>
        </w:sectPr>
      </w:pPr>
    </w:p>
    <w:p w:rsidR="00842387" w:rsidRDefault="00842387" w:rsidP="00F23636">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lastRenderedPageBreak/>
        <w:t xml:space="preserve">1.ОБЩАЯ </w:t>
      </w:r>
      <w:r>
        <w:rPr>
          <w:rFonts w:ascii="Times New Roman" w:hAnsi="Times New Roman" w:cs="Times New Roman"/>
          <w:b/>
          <w:spacing w:val="-1"/>
          <w:sz w:val="24"/>
          <w:szCs w:val="24"/>
        </w:rPr>
        <w:t>ХАРАКТЕРИСТИКА</w:t>
      </w:r>
      <w:r>
        <w:rPr>
          <w:rFonts w:ascii="Times New Roman" w:hAnsi="Times New Roman" w:cs="Times New Roman"/>
          <w:b/>
          <w:sz w:val="24"/>
          <w:szCs w:val="24"/>
        </w:rPr>
        <w:t xml:space="preserve"> </w:t>
      </w:r>
      <w:r>
        <w:rPr>
          <w:rFonts w:ascii="Times New Roman" w:hAnsi="Times New Roman" w:cs="Times New Roman"/>
          <w:b/>
          <w:spacing w:val="-1"/>
          <w:sz w:val="24"/>
          <w:szCs w:val="24"/>
        </w:rPr>
        <w:t>РАБОЧЕЙ</w:t>
      </w:r>
      <w:r>
        <w:rPr>
          <w:rFonts w:ascii="Times New Roman" w:hAnsi="Times New Roman" w:cs="Times New Roman"/>
          <w:b/>
          <w:sz w:val="24"/>
          <w:szCs w:val="24"/>
        </w:rPr>
        <w:t xml:space="preserve"> ПРОГРАММЫ</w:t>
      </w:r>
    </w:p>
    <w:p w:rsidR="00842387" w:rsidRDefault="00842387" w:rsidP="00F23636">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 xml:space="preserve">УЧЕБНОЙ </w:t>
      </w:r>
      <w:r>
        <w:rPr>
          <w:rFonts w:ascii="Times New Roman" w:hAnsi="Times New Roman" w:cs="Times New Roman"/>
          <w:b/>
          <w:spacing w:val="-1"/>
          <w:sz w:val="24"/>
          <w:szCs w:val="24"/>
        </w:rPr>
        <w:t>ДИСЦИПЛИНЫ</w:t>
      </w:r>
    </w:p>
    <w:p w:rsidR="00842387" w:rsidRDefault="00842387" w:rsidP="00F2363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F23636">
        <w:rPr>
          <w:rFonts w:ascii="Times New Roman" w:hAnsi="Times New Roman" w:cs="Times New Roman"/>
          <w:b/>
          <w:spacing w:val="-1"/>
          <w:sz w:val="24"/>
          <w:szCs w:val="24"/>
        </w:rPr>
        <w:t>Основы латинского языка с медицинской терминологией</w:t>
      </w:r>
      <w:r>
        <w:rPr>
          <w:rFonts w:ascii="Times New Roman" w:hAnsi="Times New Roman" w:cs="Times New Roman"/>
          <w:b/>
          <w:sz w:val="24"/>
          <w:szCs w:val="24"/>
        </w:rPr>
        <w:t>»</w:t>
      </w:r>
    </w:p>
    <w:p w:rsidR="00F23636" w:rsidRDefault="00F23636" w:rsidP="00F23636">
      <w:pPr>
        <w:spacing w:after="0" w:line="240" w:lineRule="auto"/>
        <w:jc w:val="center"/>
        <w:rPr>
          <w:rFonts w:ascii="Times New Roman" w:eastAsia="Times New Roman" w:hAnsi="Times New Roman" w:cs="Times New Roman"/>
          <w:sz w:val="24"/>
          <w:szCs w:val="24"/>
        </w:rPr>
      </w:pPr>
    </w:p>
    <w:p w:rsidR="00842387" w:rsidRDefault="00842387" w:rsidP="00491481">
      <w:pPr>
        <w:tabs>
          <w:tab w:val="left" w:pos="1352"/>
        </w:tabs>
        <w:spacing w:after="0" w:line="240" w:lineRule="auto"/>
        <w:ind w:right="2" w:firstLine="709"/>
        <w:jc w:val="both"/>
        <w:rPr>
          <w:rFonts w:ascii="Times New Roman" w:eastAsia="Times New Roman" w:hAnsi="Times New Roman" w:cs="Times New Roman"/>
          <w:sz w:val="24"/>
          <w:szCs w:val="24"/>
        </w:rPr>
      </w:pPr>
      <w:r>
        <w:rPr>
          <w:rFonts w:ascii="Times New Roman" w:hAnsi="Times New Roman" w:cs="Times New Roman"/>
          <w:b/>
          <w:sz w:val="24"/>
          <w:szCs w:val="24"/>
        </w:rPr>
        <w:t>1.1.Цель и место</w:t>
      </w:r>
      <w:r>
        <w:rPr>
          <w:rFonts w:ascii="Times New Roman" w:hAnsi="Times New Roman" w:cs="Times New Roman"/>
          <w:b/>
          <w:spacing w:val="33"/>
          <w:sz w:val="24"/>
          <w:szCs w:val="24"/>
        </w:rPr>
        <w:t xml:space="preserve"> </w:t>
      </w:r>
      <w:r>
        <w:rPr>
          <w:rFonts w:ascii="Times New Roman" w:hAnsi="Times New Roman" w:cs="Times New Roman"/>
          <w:b/>
          <w:spacing w:val="-1"/>
          <w:sz w:val="24"/>
          <w:szCs w:val="24"/>
        </w:rPr>
        <w:t>дисциплины</w:t>
      </w:r>
      <w:r>
        <w:rPr>
          <w:rFonts w:ascii="Times New Roman" w:hAnsi="Times New Roman" w:cs="Times New Roman"/>
          <w:b/>
          <w:spacing w:val="32"/>
          <w:sz w:val="24"/>
          <w:szCs w:val="24"/>
        </w:rPr>
        <w:t xml:space="preserve"> </w:t>
      </w:r>
      <w:r>
        <w:rPr>
          <w:rFonts w:ascii="Times New Roman" w:hAnsi="Times New Roman" w:cs="Times New Roman"/>
          <w:b/>
          <w:sz w:val="24"/>
          <w:szCs w:val="24"/>
        </w:rPr>
        <w:t>в</w:t>
      </w:r>
      <w:r>
        <w:rPr>
          <w:rFonts w:ascii="Times New Roman" w:hAnsi="Times New Roman" w:cs="Times New Roman"/>
          <w:b/>
          <w:spacing w:val="34"/>
          <w:sz w:val="24"/>
          <w:szCs w:val="24"/>
        </w:rPr>
        <w:t xml:space="preserve"> </w:t>
      </w:r>
      <w:r>
        <w:rPr>
          <w:rFonts w:ascii="Times New Roman" w:hAnsi="Times New Roman" w:cs="Times New Roman"/>
          <w:b/>
          <w:sz w:val="24"/>
          <w:szCs w:val="24"/>
        </w:rPr>
        <w:t>структуре</w:t>
      </w:r>
      <w:r>
        <w:rPr>
          <w:rFonts w:ascii="Times New Roman" w:hAnsi="Times New Roman" w:cs="Times New Roman"/>
          <w:b/>
          <w:spacing w:val="33"/>
          <w:sz w:val="24"/>
          <w:szCs w:val="24"/>
        </w:rPr>
        <w:t xml:space="preserve"> </w:t>
      </w:r>
      <w:r>
        <w:rPr>
          <w:rFonts w:ascii="Times New Roman" w:hAnsi="Times New Roman" w:cs="Times New Roman"/>
          <w:b/>
          <w:sz w:val="24"/>
          <w:szCs w:val="24"/>
        </w:rPr>
        <w:t>основной</w:t>
      </w:r>
      <w:r>
        <w:rPr>
          <w:rFonts w:ascii="Times New Roman" w:hAnsi="Times New Roman" w:cs="Times New Roman"/>
          <w:b/>
          <w:spacing w:val="32"/>
          <w:sz w:val="24"/>
          <w:szCs w:val="24"/>
        </w:rPr>
        <w:t xml:space="preserve"> </w:t>
      </w:r>
      <w:r>
        <w:rPr>
          <w:rFonts w:ascii="Times New Roman" w:hAnsi="Times New Roman" w:cs="Times New Roman"/>
          <w:b/>
          <w:spacing w:val="-1"/>
          <w:sz w:val="24"/>
          <w:szCs w:val="24"/>
        </w:rPr>
        <w:t>образовательной</w:t>
      </w:r>
      <w:r>
        <w:rPr>
          <w:rFonts w:ascii="Times New Roman" w:hAnsi="Times New Roman" w:cs="Times New Roman"/>
          <w:b/>
          <w:spacing w:val="46"/>
          <w:sz w:val="24"/>
          <w:szCs w:val="24"/>
        </w:rPr>
        <w:t xml:space="preserve"> </w:t>
      </w:r>
      <w:r>
        <w:rPr>
          <w:rFonts w:ascii="Times New Roman" w:hAnsi="Times New Roman" w:cs="Times New Roman"/>
          <w:b/>
          <w:sz w:val="24"/>
          <w:szCs w:val="24"/>
        </w:rPr>
        <w:t>программы</w:t>
      </w:r>
    </w:p>
    <w:p w:rsidR="00842387" w:rsidRPr="00D67F59" w:rsidRDefault="00842387" w:rsidP="00491481">
      <w:pPr>
        <w:spacing w:after="0" w:line="240" w:lineRule="auto"/>
        <w:ind w:right="2" w:firstLine="709"/>
        <w:jc w:val="both"/>
        <w:rPr>
          <w:rFonts w:ascii="Times New Roman" w:eastAsia="Times New Roman" w:hAnsi="Times New Roman" w:cs="Times New Roman"/>
          <w:sz w:val="24"/>
          <w:szCs w:val="24"/>
        </w:rPr>
      </w:pPr>
      <w:r>
        <w:rPr>
          <w:rFonts w:ascii="Times New Roman" w:hAnsi="Times New Roman" w:cs="Times New Roman"/>
          <w:spacing w:val="-1"/>
          <w:sz w:val="24"/>
          <w:szCs w:val="24"/>
        </w:rPr>
        <w:t xml:space="preserve">Цель дисциплины </w:t>
      </w:r>
      <w:r>
        <w:rPr>
          <w:rFonts w:ascii="Times New Roman" w:hAnsi="Times New Roman" w:cs="Times New Roman"/>
          <w:sz w:val="24"/>
          <w:szCs w:val="24"/>
        </w:rPr>
        <w:t>«</w:t>
      </w:r>
      <w:r w:rsidR="00491481" w:rsidRPr="00491481">
        <w:rPr>
          <w:rFonts w:ascii="Times New Roman" w:hAnsi="Times New Roman" w:cs="Times New Roman"/>
          <w:spacing w:val="-1"/>
          <w:sz w:val="24"/>
          <w:szCs w:val="24"/>
        </w:rPr>
        <w:t>Основы латинского языка с медицинской терминологией</w:t>
      </w:r>
      <w:r w:rsidRPr="00491481">
        <w:rPr>
          <w:rFonts w:ascii="Times New Roman" w:hAnsi="Times New Roman" w:cs="Times New Roman"/>
          <w:sz w:val="24"/>
          <w:szCs w:val="24"/>
        </w:rPr>
        <w:t xml:space="preserve">»: </w:t>
      </w:r>
      <w:r w:rsidRPr="00D67F59">
        <w:rPr>
          <w:rFonts w:ascii="Times New Roman" w:hAnsi="Times New Roman" w:cs="Times New Roman"/>
          <w:sz w:val="24"/>
          <w:szCs w:val="24"/>
        </w:rPr>
        <w:t xml:space="preserve">формирование представлений о </w:t>
      </w:r>
      <w:r w:rsidR="00D67F59" w:rsidRPr="00D67F59">
        <w:rPr>
          <w:rFonts w:ascii="Times New Roman" w:hAnsi="Times New Roman" w:cs="Times New Roman"/>
          <w:sz w:val="24"/>
          <w:szCs w:val="24"/>
        </w:rPr>
        <w:t>медицинской и фармацевтической терминологии, структуре рецепта, правилах составления прописи, терминологическом словообразовании</w:t>
      </w:r>
      <w:r w:rsidRPr="00D67F59">
        <w:rPr>
          <w:rFonts w:ascii="Times New Roman" w:hAnsi="Times New Roman" w:cs="Times New Roman"/>
          <w:sz w:val="24"/>
          <w:szCs w:val="24"/>
        </w:rPr>
        <w:t>.</w:t>
      </w:r>
    </w:p>
    <w:p w:rsidR="00842387" w:rsidRDefault="00842387" w:rsidP="00491481">
      <w:pPr>
        <w:pStyle w:val="a7"/>
        <w:ind w:right="2"/>
        <w:rPr>
          <w:spacing w:val="2"/>
        </w:rPr>
      </w:pPr>
      <w:r>
        <w:rPr>
          <w:spacing w:val="-1"/>
        </w:rPr>
        <w:t>Дисциплина</w:t>
      </w:r>
      <w:r>
        <w:rPr>
          <w:spacing w:val="16"/>
        </w:rPr>
        <w:t xml:space="preserve"> </w:t>
      </w:r>
      <w:r>
        <w:t>«</w:t>
      </w:r>
      <w:r w:rsidR="00491481" w:rsidRPr="00491481">
        <w:rPr>
          <w:spacing w:val="-1"/>
        </w:rPr>
        <w:t>Основы латинского языка с медицинской терминологией</w:t>
      </w:r>
      <w:r>
        <w:t>»</w:t>
      </w:r>
      <w:r>
        <w:rPr>
          <w:spacing w:val="16"/>
        </w:rPr>
        <w:t xml:space="preserve"> </w:t>
      </w:r>
      <w:r>
        <w:t xml:space="preserve">включена в обязательную </w:t>
      </w:r>
      <w:r>
        <w:rPr>
          <w:spacing w:val="-1"/>
        </w:rPr>
        <w:t>часть</w:t>
      </w:r>
      <w:r>
        <w:rPr>
          <w:spacing w:val="1"/>
        </w:rPr>
        <w:t xml:space="preserve"> </w:t>
      </w:r>
      <w:r>
        <w:rPr>
          <w:spacing w:val="-1"/>
        </w:rPr>
        <w:t>общепрофессионального</w:t>
      </w:r>
      <w:r>
        <w:rPr>
          <w:spacing w:val="1"/>
        </w:rPr>
        <w:t xml:space="preserve"> </w:t>
      </w:r>
      <w:r>
        <w:t>цикла образовательной программы.</w:t>
      </w:r>
      <w:r>
        <w:rPr>
          <w:spacing w:val="2"/>
        </w:rPr>
        <w:t xml:space="preserve"> </w:t>
      </w:r>
    </w:p>
    <w:p w:rsidR="00491481" w:rsidRDefault="00491481" w:rsidP="00491481">
      <w:pPr>
        <w:pStyle w:val="a7"/>
        <w:ind w:right="2"/>
        <w:rPr>
          <w:b/>
        </w:rPr>
      </w:pPr>
    </w:p>
    <w:p w:rsidR="00842387" w:rsidRDefault="00842387" w:rsidP="00491481">
      <w:pPr>
        <w:pStyle w:val="a7"/>
        <w:ind w:right="2"/>
        <w:rPr>
          <w:b/>
        </w:rPr>
      </w:pPr>
      <w:r>
        <w:rPr>
          <w:b/>
        </w:rPr>
        <w:t xml:space="preserve">1.2. Планируемые </w:t>
      </w:r>
      <w:r>
        <w:rPr>
          <w:b/>
          <w:spacing w:val="-1"/>
        </w:rPr>
        <w:t>результаты</w:t>
      </w:r>
      <w:r>
        <w:rPr>
          <w:b/>
        </w:rPr>
        <w:t xml:space="preserve"> освоения</w:t>
      </w:r>
      <w:r>
        <w:rPr>
          <w:b/>
          <w:spacing w:val="-1"/>
        </w:rPr>
        <w:t xml:space="preserve"> дисциплины</w:t>
      </w:r>
    </w:p>
    <w:p w:rsidR="00842387" w:rsidRDefault="00842387" w:rsidP="00491481">
      <w:pPr>
        <w:pStyle w:val="a7"/>
        <w:ind w:right="2"/>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42387" w:rsidRDefault="00842387" w:rsidP="00491481">
      <w:pPr>
        <w:spacing w:after="0" w:line="240" w:lineRule="auto"/>
        <w:ind w:right="2" w:firstLine="709"/>
        <w:rPr>
          <w:rFonts w:ascii="Times New Roman" w:hAnsi="Times New Roman" w:cs="Times New Roman"/>
          <w:sz w:val="24"/>
          <w:szCs w:val="24"/>
        </w:rPr>
      </w:pPr>
      <w:r w:rsidRPr="008F6E8B">
        <w:rPr>
          <w:rFonts w:ascii="Times New Roman" w:hAnsi="Times New Roman" w:cs="Times New Roman"/>
          <w:sz w:val="24"/>
          <w:szCs w:val="24"/>
        </w:rPr>
        <w:t>В результате освоения дисциплины обучающийся должен</w:t>
      </w:r>
      <w:r>
        <w:rPr>
          <w:rFonts w:ascii="Times New Roman" w:hAnsi="Times New Roman" w:cs="Times New Roman"/>
          <w:sz w:val="24"/>
          <w:szCs w:val="24"/>
        </w:rPr>
        <w:t>:</w:t>
      </w:r>
    </w:p>
    <w:p w:rsidR="00E26FB2" w:rsidRDefault="00E26FB2" w:rsidP="00491481">
      <w:pPr>
        <w:spacing w:after="0" w:line="240" w:lineRule="auto"/>
        <w:ind w:right="2" w:firstLine="709"/>
        <w:rPr>
          <w:rFonts w:ascii="Times New Roman" w:hAnsi="Times New Roman" w:cs="Times New Roman"/>
          <w:sz w:val="24"/>
          <w:szCs w:val="24"/>
        </w:rPr>
      </w:pPr>
    </w:p>
    <w:tbl>
      <w:tblPr>
        <w:tblW w:w="9099" w:type="dxa"/>
        <w:tblInd w:w="107" w:type="dxa"/>
        <w:tblLayout w:type="fixed"/>
        <w:tblLook w:val="01E0" w:firstRow="1" w:lastRow="1" w:firstColumn="1" w:lastColumn="1" w:noHBand="0" w:noVBand="0"/>
      </w:tblPr>
      <w:tblGrid>
        <w:gridCol w:w="1019"/>
        <w:gridCol w:w="4395"/>
        <w:gridCol w:w="3685"/>
      </w:tblGrid>
      <w:tr w:rsidR="00491481" w:rsidRPr="004850BA" w:rsidTr="0083282A">
        <w:trPr>
          <w:trHeight w:hRule="exact" w:val="647"/>
        </w:trPr>
        <w:tc>
          <w:tcPr>
            <w:tcW w:w="1019" w:type="dxa"/>
            <w:tcBorders>
              <w:top w:val="single" w:sz="6" w:space="0" w:color="000000"/>
              <w:left w:val="single" w:sz="6" w:space="0" w:color="000000"/>
              <w:bottom w:val="single" w:sz="6" w:space="0" w:color="000000"/>
              <w:right w:val="single" w:sz="6" w:space="0" w:color="000000"/>
            </w:tcBorders>
            <w:vAlign w:val="center"/>
          </w:tcPr>
          <w:p w:rsidR="00491481" w:rsidRDefault="00491481" w:rsidP="00491481">
            <w:pPr>
              <w:spacing w:after="0" w:line="240" w:lineRule="auto"/>
              <w:jc w:val="center"/>
              <w:rPr>
                <w:rFonts w:ascii="Times New Roman" w:hAnsi="Times New Roman" w:cs="Times New Roman"/>
                <w:b/>
                <w:sz w:val="24"/>
                <w:szCs w:val="24"/>
              </w:rPr>
            </w:pPr>
            <w:r w:rsidRPr="00491481">
              <w:rPr>
                <w:rFonts w:ascii="Times New Roman" w:hAnsi="Times New Roman" w:cs="Times New Roman"/>
                <w:b/>
                <w:sz w:val="24"/>
                <w:szCs w:val="24"/>
              </w:rPr>
              <w:t xml:space="preserve">Код </w:t>
            </w:r>
          </w:p>
          <w:p w:rsidR="00491481" w:rsidRPr="00491481" w:rsidRDefault="00491481" w:rsidP="00491481">
            <w:pPr>
              <w:spacing w:after="0" w:line="240" w:lineRule="auto"/>
              <w:jc w:val="center"/>
              <w:rPr>
                <w:rFonts w:ascii="Times New Roman" w:hAnsi="Times New Roman" w:cs="Times New Roman"/>
                <w:b/>
                <w:sz w:val="24"/>
                <w:szCs w:val="24"/>
                <w:lang w:val="en-US"/>
              </w:rPr>
            </w:pPr>
            <w:r w:rsidRPr="00491481">
              <w:rPr>
                <w:rFonts w:ascii="Times New Roman" w:hAnsi="Times New Roman" w:cs="Times New Roman"/>
                <w:b/>
              </w:rPr>
              <w:t>ОК, ПК</w:t>
            </w:r>
          </w:p>
        </w:tc>
        <w:tc>
          <w:tcPr>
            <w:tcW w:w="4395" w:type="dxa"/>
            <w:tcBorders>
              <w:top w:val="single" w:sz="6" w:space="0" w:color="000000"/>
              <w:left w:val="single" w:sz="6" w:space="0" w:color="000000"/>
              <w:bottom w:val="single" w:sz="6" w:space="0" w:color="000000"/>
              <w:right w:val="single" w:sz="6" w:space="0" w:color="000000"/>
            </w:tcBorders>
          </w:tcPr>
          <w:p w:rsidR="00491481" w:rsidRPr="00491481" w:rsidRDefault="00491481" w:rsidP="00491481">
            <w:pPr>
              <w:spacing w:after="0" w:line="240" w:lineRule="auto"/>
              <w:jc w:val="center"/>
              <w:rPr>
                <w:rFonts w:ascii="Times New Roman" w:hAnsi="Times New Roman" w:cs="Times New Roman"/>
                <w:b/>
                <w:sz w:val="24"/>
                <w:szCs w:val="24"/>
              </w:rPr>
            </w:pPr>
            <w:r w:rsidRPr="00491481">
              <w:rPr>
                <w:rFonts w:ascii="Times New Roman" w:hAnsi="Times New Roman" w:cs="Times New Roman"/>
                <w:b/>
                <w:sz w:val="24"/>
                <w:szCs w:val="24"/>
              </w:rPr>
              <w:t>Уметь</w:t>
            </w:r>
          </w:p>
        </w:tc>
        <w:tc>
          <w:tcPr>
            <w:tcW w:w="3685" w:type="dxa"/>
            <w:tcBorders>
              <w:top w:val="single" w:sz="6" w:space="0" w:color="000000"/>
              <w:left w:val="single" w:sz="6" w:space="0" w:color="000000"/>
              <w:bottom w:val="single" w:sz="6" w:space="0" w:color="000000"/>
              <w:right w:val="single" w:sz="6" w:space="0" w:color="000000"/>
            </w:tcBorders>
          </w:tcPr>
          <w:p w:rsidR="00491481" w:rsidRPr="00491481" w:rsidRDefault="00491481" w:rsidP="00491481">
            <w:pPr>
              <w:spacing w:after="0" w:line="240" w:lineRule="auto"/>
              <w:jc w:val="center"/>
              <w:rPr>
                <w:rFonts w:ascii="Times New Roman" w:hAnsi="Times New Roman" w:cs="Times New Roman"/>
                <w:b/>
                <w:sz w:val="24"/>
                <w:szCs w:val="24"/>
              </w:rPr>
            </w:pPr>
            <w:r w:rsidRPr="00491481">
              <w:rPr>
                <w:rFonts w:ascii="Times New Roman" w:hAnsi="Times New Roman" w:cs="Times New Roman"/>
                <w:b/>
                <w:sz w:val="24"/>
                <w:szCs w:val="24"/>
              </w:rPr>
              <w:t>Знать</w:t>
            </w:r>
          </w:p>
        </w:tc>
      </w:tr>
      <w:tr w:rsidR="00491481" w:rsidRPr="004850BA" w:rsidTr="0083282A">
        <w:trPr>
          <w:trHeight w:hRule="exact" w:val="915"/>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tc>
      </w:tr>
      <w:tr w:rsidR="00491481" w:rsidRPr="004850BA" w:rsidTr="0083282A">
        <w:trPr>
          <w:trHeight w:hRule="exact" w:val="562"/>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ОК 02</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определять задачи для поиска информации</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приемы структурирования информации</w:t>
            </w:r>
          </w:p>
        </w:tc>
      </w:tr>
      <w:tr w:rsidR="00491481" w:rsidRPr="004850BA" w:rsidTr="0083282A">
        <w:trPr>
          <w:trHeight w:hRule="exact" w:val="1432"/>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05</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грамотно излагать свои мысли и оформлять документы по </w:t>
            </w:r>
            <w:proofErr w:type="spellStart"/>
            <w:r w:rsidRPr="004850BA">
              <w:rPr>
                <w:rFonts w:ascii="Times New Roman" w:hAnsi="Times New Roman" w:cs="Times New Roman"/>
                <w:sz w:val="24"/>
                <w:szCs w:val="24"/>
              </w:rPr>
              <w:t>профессио</w:t>
            </w:r>
            <w:proofErr w:type="spellEnd"/>
            <w:r w:rsidR="0083282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нальной</w:t>
            </w:r>
            <w:proofErr w:type="spellEnd"/>
            <w:r w:rsidRPr="004850BA">
              <w:rPr>
                <w:rFonts w:ascii="Times New Roman" w:hAnsi="Times New Roman" w:cs="Times New Roman"/>
                <w:sz w:val="24"/>
                <w:szCs w:val="24"/>
              </w:rPr>
              <w:t xml:space="preserve"> тематике на государственном языке, проявлять толерантность в рабочем коллективе</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оформления документов и построения устных сообщений</w:t>
            </w:r>
          </w:p>
        </w:tc>
      </w:tr>
      <w:tr w:rsidR="00491481" w:rsidRPr="004850BA" w:rsidTr="0083282A">
        <w:trPr>
          <w:trHeight w:hRule="exact" w:val="1390"/>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ОК 09</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построения простых и сложных предложений на профессиональные темы</w:t>
            </w:r>
          </w:p>
        </w:tc>
      </w:tr>
      <w:tr w:rsidR="00491481" w:rsidRPr="004850BA" w:rsidTr="0083282A">
        <w:trPr>
          <w:trHeight w:hRule="exact" w:val="1175"/>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2.2</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91481" w:rsidRDefault="00491481" w:rsidP="00491481">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использования медицинских </w:t>
            </w:r>
            <w:proofErr w:type="spellStart"/>
            <w:r w:rsidRPr="004850BA">
              <w:rPr>
                <w:rFonts w:ascii="Times New Roman" w:hAnsi="Times New Roman" w:cs="Times New Roman"/>
                <w:sz w:val="24"/>
                <w:szCs w:val="24"/>
              </w:rPr>
              <w:t>информа</w:t>
            </w:r>
            <w:proofErr w:type="spellEnd"/>
            <w:r w:rsidR="0083282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ционных</w:t>
            </w:r>
            <w:proofErr w:type="spellEnd"/>
            <w:r w:rsidRPr="004850BA">
              <w:rPr>
                <w:rFonts w:ascii="Times New Roman" w:hAnsi="Times New Roman" w:cs="Times New Roman"/>
                <w:sz w:val="24"/>
                <w:szCs w:val="24"/>
              </w:rPr>
              <w:t xml:space="preserve"> систем и информационно- телекоммуникационной сети</w:t>
            </w:r>
            <w:r>
              <w:rPr>
                <w:rFonts w:ascii="Times New Roman" w:hAnsi="Times New Roman" w:cs="Times New Roman"/>
                <w:sz w:val="24"/>
                <w:szCs w:val="24"/>
              </w:rPr>
              <w:t xml:space="preserve"> </w:t>
            </w:r>
            <w:r w:rsidRPr="004850BA">
              <w:rPr>
                <w:rFonts w:ascii="Times New Roman" w:hAnsi="Times New Roman" w:cs="Times New Roman"/>
                <w:sz w:val="24"/>
                <w:szCs w:val="24"/>
              </w:rPr>
              <w:t>«Интернет»</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83282A" w:rsidRDefault="00491481" w:rsidP="0083282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использовать в работе медицин</w:t>
            </w:r>
            <w:r w:rsidR="0083282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ские</w:t>
            </w:r>
            <w:proofErr w:type="spellEnd"/>
            <w:r w:rsidRPr="004850BA">
              <w:rPr>
                <w:rFonts w:ascii="Times New Roman" w:hAnsi="Times New Roman" w:cs="Times New Roman"/>
                <w:sz w:val="24"/>
                <w:szCs w:val="24"/>
              </w:rPr>
              <w:t xml:space="preserve"> информационные системы и информационно- </w:t>
            </w:r>
            <w:proofErr w:type="spellStart"/>
            <w:r w:rsidRPr="004850BA">
              <w:rPr>
                <w:rFonts w:ascii="Times New Roman" w:hAnsi="Times New Roman" w:cs="Times New Roman"/>
                <w:sz w:val="24"/>
                <w:szCs w:val="24"/>
              </w:rPr>
              <w:t>телекоммуника</w:t>
            </w:r>
            <w:proofErr w:type="spellEnd"/>
            <w:r w:rsidR="0083282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ционную</w:t>
            </w:r>
            <w:proofErr w:type="spellEnd"/>
            <w:r w:rsidRPr="004850BA">
              <w:rPr>
                <w:rFonts w:ascii="Times New Roman" w:hAnsi="Times New Roman" w:cs="Times New Roman"/>
                <w:sz w:val="24"/>
                <w:szCs w:val="24"/>
              </w:rPr>
              <w:t xml:space="preserve"> сеть</w:t>
            </w:r>
            <w:r w:rsidR="0083282A">
              <w:rPr>
                <w:rFonts w:ascii="Times New Roman" w:hAnsi="Times New Roman" w:cs="Times New Roman"/>
                <w:sz w:val="24"/>
                <w:szCs w:val="24"/>
              </w:rPr>
              <w:t xml:space="preserve"> </w:t>
            </w:r>
            <w:r w:rsidRPr="004850BA">
              <w:rPr>
                <w:rFonts w:ascii="Times New Roman" w:hAnsi="Times New Roman" w:cs="Times New Roman"/>
                <w:sz w:val="24"/>
                <w:szCs w:val="24"/>
              </w:rPr>
              <w:t>«Интернет»</w:t>
            </w:r>
          </w:p>
        </w:tc>
      </w:tr>
      <w:tr w:rsidR="00491481" w:rsidRPr="004850BA" w:rsidTr="0083282A">
        <w:trPr>
          <w:trHeight w:hRule="exact" w:val="1219"/>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3.1</w:t>
            </w:r>
          </w:p>
        </w:tc>
        <w:tc>
          <w:tcPr>
            <w:tcW w:w="4395" w:type="dxa"/>
            <w:tcBorders>
              <w:top w:val="single" w:sz="6" w:space="0" w:color="000000"/>
              <w:left w:val="single" w:sz="6" w:space="0" w:color="000000"/>
              <w:bottom w:val="single" w:sz="6" w:space="0" w:color="000000"/>
              <w:right w:val="single" w:sz="6" w:space="0" w:color="000000"/>
            </w:tcBorders>
          </w:tcPr>
          <w:p w:rsidR="00491481" w:rsidRPr="004850BA" w:rsidRDefault="00491481" w:rsidP="0038374B">
            <w:pPr>
              <w:spacing w:after="0" w:line="240" w:lineRule="auto"/>
              <w:rPr>
                <w:rFonts w:ascii="Times New Roman" w:hAnsi="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информационные технологии, организационные формы, методы и средства санитарного просвещения населения</w:t>
            </w:r>
          </w:p>
        </w:tc>
      </w:tr>
      <w:tr w:rsidR="00491481" w:rsidRPr="004850BA" w:rsidTr="0083282A">
        <w:trPr>
          <w:trHeight w:hRule="exact" w:val="1115"/>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3.2</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принципы здорового образа жизни, основы сохранения и укрепления здоровья</w:t>
            </w:r>
          </w:p>
        </w:tc>
      </w:tr>
      <w:tr w:rsidR="00491481" w:rsidRPr="004850BA" w:rsidTr="0083282A">
        <w:trPr>
          <w:trHeight w:hRule="exact" w:val="2566"/>
        </w:trPr>
        <w:tc>
          <w:tcPr>
            <w:tcW w:w="1019"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lastRenderedPageBreak/>
              <w:t>ПК 3.3</w:t>
            </w:r>
          </w:p>
        </w:tc>
        <w:tc>
          <w:tcPr>
            <w:tcW w:w="439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w:t>
            </w:r>
            <w:r>
              <w:rPr>
                <w:rFonts w:ascii="Times New Roman" w:hAnsi="Times New Roman" w:cs="Times New Roman"/>
                <w:sz w:val="24"/>
                <w:szCs w:val="24"/>
              </w:rPr>
              <w:t xml:space="preserve"> </w:t>
            </w:r>
            <w:r w:rsidRPr="004850BA">
              <w:rPr>
                <w:rFonts w:ascii="Times New Roman" w:hAnsi="Times New Roman" w:cs="Times New Roman"/>
                <w:sz w:val="24"/>
                <w:szCs w:val="24"/>
              </w:rPr>
              <w:t>в образовательных организациях</w:t>
            </w:r>
          </w:p>
        </w:tc>
        <w:tc>
          <w:tcPr>
            <w:tcW w:w="3685"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w:t>
            </w:r>
            <w:r>
              <w:rPr>
                <w:rFonts w:ascii="Times New Roman" w:hAnsi="Times New Roman" w:cs="Times New Roman"/>
                <w:sz w:val="24"/>
                <w:szCs w:val="24"/>
              </w:rPr>
              <w:t xml:space="preserve"> </w:t>
            </w:r>
            <w:r w:rsidRPr="004850BA">
              <w:rPr>
                <w:rFonts w:ascii="Times New Roman" w:hAnsi="Times New Roman" w:cs="Times New Roman"/>
                <w:sz w:val="24"/>
                <w:szCs w:val="24"/>
              </w:rPr>
              <w:t>медицинской сестры</w:t>
            </w:r>
          </w:p>
        </w:tc>
      </w:tr>
      <w:tr w:rsidR="00491481" w:rsidRPr="004850BA" w:rsidTr="0083282A">
        <w:trPr>
          <w:trHeight w:hRule="exact" w:val="1965"/>
        </w:trPr>
        <w:tc>
          <w:tcPr>
            <w:tcW w:w="1019" w:type="dxa"/>
            <w:tcBorders>
              <w:top w:val="single" w:sz="6" w:space="0" w:color="000000"/>
              <w:left w:val="single" w:sz="6" w:space="0" w:color="000000"/>
              <w:bottom w:val="single" w:sz="6" w:space="0" w:color="000000"/>
              <w:right w:val="single" w:sz="6" w:space="0" w:color="000000"/>
            </w:tcBorders>
          </w:tcPr>
          <w:p w:rsidR="00491481" w:rsidRPr="004850BA" w:rsidRDefault="00491481" w:rsidP="00491481">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3.4</w:t>
            </w:r>
          </w:p>
        </w:tc>
        <w:tc>
          <w:tcPr>
            <w:tcW w:w="4395" w:type="dxa"/>
            <w:tcBorders>
              <w:top w:val="single" w:sz="6" w:space="0" w:color="000000"/>
              <w:left w:val="single" w:sz="6" w:space="0" w:color="000000"/>
              <w:bottom w:val="single" w:sz="6" w:space="0" w:color="000000"/>
              <w:right w:val="single" w:sz="6" w:space="0" w:color="000000"/>
            </w:tcBorders>
          </w:tcPr>
          <w:p w:rsidR="00491481" w:rsidRPr="004850BA" w:rsidRDefault="00491481" w:rsidP="00491481">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tc>
        <w:tc>
          <w:tcPr>
            <w:tcW w:w="3685" w:type="dxa"/>
            <w:tcBorders>
              <w:top w:val="single" w:sz="6" w:space="0" w:color="000000"/>
              <w:left w:val="single" w:sz="6" w:space="0" w:color="000000"/>
              <w:bottom w:val="single" w:sz="6" w:space="0" w:color="000000"/>
              <w:right w:val="single" w:sz="6" w:space="0" w:color="000000"/>
            </w:tcBorders>
          </w:tcPr>
          <w:p w:rsidR="00491481" w:rsidRPr="004850BA" w:rsidRDefault="00491481" w:rsidP="00491481">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меры профилактики инфекционных заболеваний</w:t>
            </w:r>
          </w:p>
        </w:tc>
      </w:tr>
      <w:tr w:rsidR="00E26FB2" w:rsidRPr="004850BA" w:rsidTr="0083282A">
        <w:trPr>
          <w:trHeight w:hRule="exact" w:val="1155"/>
        </w:trPr>
        <w:tc>
          <w:tcPr>
            <w:tcW w:w="1019"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3.5</w:t>
            </w:r>
          </w:p>
        </w:tc>
        <w:tc>
          <w:tcPr>
            <w:tcW w:w="4395"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и порядок проведения вакцинации в соответствии с национальным календарем профилактических прививок</w:t>
            </w:r>
          </w:p>
        </w:tc>
      </w:tr>
      <w:tr w:rsidR="00E26FB2" w:rsidRPr="004850BA" w:rsidTr="0083282A">
        <w:trPr>
          <w:trHeight w:hRule="exact" w:val="2249"/>
        </w:trPr>
        <w:tc>
          <w:tcPr>
            <w:tcW w:w="1019"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4.1</w:t>
            </w:r>
          </w:p>
        </w:tc>
        <w:tc>
          <w:tcPr>
            <w:tcW w:w="4395"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tc>
        <w:tc>
          <w:tcPr>
            <w:tcW w:w="3685"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w:t>
            </w:r>
            <w:proofErr w:type="spellStart"/>
            <w:r w:rsidRPr="004850BA">
              <w:rPr>
                <w:rFonts w:ascii="Times New Roman" w:hAnsi="Times New Roman" w:cs="Times New Roman"/>
                <w:sz w:val="24"/>
                <w:szCs w:val="24"/>
              </w:rPr>
              <w:t>опреде</w:t>
            </w:r>
            <w:proofErr w:type="spellEnd"/>
            <w:r w:rsidR="0083282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ления</w:t>
            </w:r>
            <w:proofErr w:type="spellEnd"/>
            <w:r w:rsidRPr="004850BA">
              <w:rPr>
                <w:rFonts w:ascii="Times New Roman" w:hAnsi="Times New Roman" w:cs="Times New Roman"/>
                <w:sz w:val="24"/>
                <w:szCs w:val="24"/>
              </w:rPr>
              <w:t xml:space="preserve"> потребности в </w:t>
            </w:r>
            <w:proofErr w:type="spellStart"/>
            <w:r w:rsidRPr="004850BA">
              <w:rPr>
                <w:rFonts w:ascii="Times New Roman" w:hAnsi="Times New Roman" w:cs="Times New Roman"/>
                <w:sz w:val="24"/>
                <w:szCs w:val="24"/>
              </w:rPr>
              <w:t>посторон</w:t>
            </w:r>
            <w:proofErr w:type="spellEnd"/>
            <w:r w:rsidR="0083282A">
              <w:rPr>
                <w:rFonts w:ascii="Times New Roman" w:hAnsi="Times New Roman" w:cs="Times New Roman"/>
                <w:sz w:val="24"/>
                <w:szCs w:val="24"/>
              </w:rPr>
              <w:t xml:space="preserve"> </w:t>
            </w:r>
            <w:r w:rsidRPr="004850BA">
              <w:rPr>
                <w:rFonts w:ascii="Times New Roman" w:hAnsi="Times New Roman" w:cs="Times New Roman"/>
                <w:sz w:val="24"/>
                <w:szCs w:val="24"/>
              </w:rPr>
              <w:t>ней помощи и сестринском уходе</w:t>
            </w:r>
          </w:p>
        </w:tc>
      </w:tr>
      <w:tr w:rsidR="00491481" w:rsidRPr="004850BA" w:rsidTr="00FC4CB2">
        <w:trPr>
          <w:trHeight w:hRule="exact" w:val="6251"/>
        </w:trPr>
        <w:tc>
          <w:tcPr>
            <w:tcW w:w="1019" w:type="dxa"/>
            <w:tcBorders>
              <w:top w:val="single" w:sz="6" w:space="0" w:color="000000"/>
              <w:left w:val="single" w:sz="6" w:space="0" w:color="000000"/>
              <w:bottom w:val="single" w:sz="6" w:space="0" w:color="000000"/>
              <w:right w:val="single" w:sz="6" w:space="0" w:color="000000"/>
            </w:tcBorders>
          </w:tcPr>
          <w:p w:rsidR="00491481" w:rsidRPr="004850BA" w:rsidRDefault="00E26FB2"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tc>
        <w:tc>
          <w:tcPr>
            <w:tcW w:w="4395"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выполнять медицинские манипуляции при оказании медицинской помощи пациенту:</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кормление тяжелобольного пациента через рот и /или </w:t>
            </w:r>
            <w:proofErr w:type="spellStart"/>
            <w:r w:rsidRPr="004850BA">
              <w:rPr>
                <w:rFonts w:ascii="Times New Roman" w:hAnsi="Times New Roman" w:cs="Times New Roman"/>
                <w:sz w:val="24"/>
                <w:szCs w:val="24"/>
              </w:rPr>
              <w:t>назогастральный</w:t>
            </w:r>
            <w:proofErr w:type="spellEnd"/>
            <w:r w:rsidRPr="004850BA">
              <w:rPr>
                <w:rFonts w:ascii="Times New Roman" w:hAnsi="Times New Roman" w:cs="Times New Roman"/>
                <w:sz w:val="24"/>
                <w:szCs w:val="24"/>
              </w:rPr>
              <w:t xml:space="preserve"> зонд, через </w:t>
            </w:r>
            <w:proofErr w:type="spellStart"/>
            <w:r w:rsidRPr="004850BA">
              <w:rPr>
                <w:rFonts w:ascii="Times New Roman" w:hAnsi="Times New Roman" w:cs="Times New Roman"/>
                <w:sz w:val="24"/>
                <w:szCs w:val="24"/>
              </w:rPr>
              <w:t>гастростому</w:t>
            </w:r>
            <w:proofErr w:type="spellEnd"/>
            <w:r w:rsidRPr="004850BA">
              <w:rPr>
                <w:rFonts w:ascii="Times New Roman" w:hAnsi="Times New Roman" w:cs="Times New Roman"/>
                <w:sz w:val="24"/>
                <w:szCs w:val="24"/>
              </w:rPr>
              <w:t>;</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установку </w:t>
            </w:r>
            <w:proofErr w:type="spellStart"/>
            <w:r w:rsidRPr="004850BA">
              <w:rPr>
                <w:rFonts w:ascii="Times New Roman" w:hAnsi="Times New Roman" w:cs="Times New Roman"/>
                <w:sz w:val="24"/>
                <w:szCs w:val="24"/>
              </w:rPr>
              <w:t>назогаст</w:t>
            </w:r>
            <w:bookmarkStart w:id="0" w:name="_GoBack"/>
            <w:bookmarkEnd w:id="0"/>
            <w:r w:rsidRPr="004850BA">
              <w:rPr>
                <w:rFonts w:ascii="Times New Roman" w:hAnsi="Times New Roman" w:cs="Times New Roman"/>
                <w:sz w:val="24"/>
                <w:szCs w:val="24"/>
              </w:rPr>
              <w:t>рального</w:t>
            </w:r>
            <w:proofErr w:type="spellEnd"/>
            <w:r w:rsidRPr="004850BA">
              <w:rPr>
                <w:rFonts w:ascii="Times New Roman" w:hAnsi="Times New Roman" w:cs="Times New Roman"/>
                <w:sz w:val="24"/>
                <w:szCs w:val="24"/>
              </w:rPr>
              <w:t xml:space="preserve"> зонда и уход за </w:t>
            </w:r>
            <w:proofErr w:type="spellStart"/>
            <w:r w:rsidRPr="004850BA">
              <w:rPr>
                <w:rFonts w:ascii="Times New Roman" w:hAnsi="Times New Roman" w:cs="Times New Roman"/>
                <w:sz w:val="24"/>
                <w:szCs w:val="24"/>
              </w:rPr>
              <w:t>назогастральным</w:t>
            </w:r>
            <w:proofErr w:type="spellEnd"/>
            <w:r w:rsidRPr="004850BA">
              <w:rPr>
                <w:rFonts w:ascii="Times New Roman" w:hAnsi="Times New Roman" w:cs="Times New Roman"/>
                <w:sz w:val="24"/>
                <w:szCs w:val="24"/>
              </w:rPr>
              <w:t xml:space="preserve"> зондом;</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введение питательных смесей через рот (</w:t>
            </w:r>
            <w:proofErr w:type="spellStart"/>
            <w:r w:rsidRPr="004850BA">
              <w:rPr>
                <w:rFonts w:ascii="Times New Roman" w:hAnsi="Times New Roman" w:cs="Times New Roman"/>
                <w:sz w:val="24"/>
                <w:szCs w:val="24"/>
              </w:rPr>
              <w:t>сипинг</w:t>
            </w:r>
            <w:proofErr w:type="spellEnd"/>
            <w:r w:rsidRPr="004850BA">
              <w:rPr>
                <w:rFonts w:ascii="Times New Roman" w:hAnsi="Times New Roman" w:cs="Times New Roman"/>
                <w:sz w:val="24"/>
                <w:szCs w:val="24"/>
              </w:rPr>
              <w:t>);</w:t>
            </w:r>
            <w:r w:rsidR="0083282A">
              <w:rPr>
                <w:rFonts w:ascii="Times New Roman" w:hAnsi="Times New Roman" w:cs="Times New Roman"/>
                <w:sz w:val="24"/>
                <w:szCs w:val="24"/>
              </w:rPr>
              <w:t xml:space="preserve"> </w:t>
            </w:r>
            <w:r w:rsidRPr="004850BA">
              <w:rPr>
                <w:rFonts w:ascii="Times New Roman" w:hAnsi="Times New Roman" w:cs="Times New Roman"/>
                <w:sz w:val="24"/>
                <w:szCs w:val="24"/>
              </w:rPr>
              <w:t>хранение питательных смесей;</w:t>
            </w:r>
          </w:p>
          <w:p w:rsidR="00FC4CB2" w:rsidRPr="004850BA" w:rsidRDefault="00E26F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зондирование желудка, промывание желудка;</w:t>
            </w:r>
            <w:r w:rsidR="00FC4CB2">
              <w:rPr>
                <w:rFonts w:ascii="Times New Roman" w:hAnsi="Times New Roman" w:cs="Times New Roman"/>
                <w:sz w:val="24"/>
                <w:szCs w:val="24"/>
              </w:rPr>
              <w:t xml:space="preserve"> </w:t>
            </w:r>
            <w:r w:rsidR="00FC4CB2" w:rsidRPr="004850BA">
              <w:rPr>
                <w:rFonts w:ascii="Times New Roman" w:hAnsi="Times New Roman" w:cs="Times New Roman"/>
                <w:sz w:val="24"/>
                <w:szCs w:val="24"/>
              </w:rPr>
              <w:t>применение грелки, пузыря со льдом;</w:t>
            </w:r>
            <w:r w:rsidR="00FC4CB2">
              <w:rPr>
                <w:rFonts w:ascii="Times New Roman" w:hAnsi="Times New Roman" w:cs="Times New Roman"/>
                <w:sz w:val="24"/>
                <w:szCs w:val="24"/>
              </w:rPr>
              <w:t xml:space="preserve"> </w:t>
            </w:r>
            <w:r w:rsidR="00FC4CB2" w:rsidRPr="004850BA">
              <w:rPr>
                <w:rFonts w:ascii="Times New Roman" w:hAnsi="Times New Roman" w:cs="Times New Roman"/>
                <w:sz w:val="24"/>
                <w:szCs w:val="24"/>
              </w:rPr>
              <w:t>наложение компресса;</w:t>
            </w:r>
            <w:r w:rsidR="00FC4CB2">
              <w:rPr>
                <w:rFonts w:ascii="Times New Roman" w:hAnsi="Times New Roman" w:cs="Times New Roman"/>
                <w:sz w:val="24"/>
                <w:szCs w:val="24"/>
              </w:rPr>
              <w:t xml:space="preserve"> </w:t>
            </w:r>
          </w:p>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отсасывание слизи из ротоглотки, из верхних дыхательных путей, из носа;</w:t>
            </w:r>
          </w:p>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осуществление ухода за носовыми канюлями и катетером;</w:t>
            </w:r>
            <w:r>
              <w:rPr>
                <w:rFonts w:ascii="Times New Roman" w:hAnsi="Times New Roman" w:cs="Times New Roman"/>
                <w:sz w:val="24"/>
                <w:szCs w:val="24"/>
              </w:rPr>
              <w:t xml:space="preserve"> </w:t>
            </w:r>
            <w:r w:rsidRPr="004850BA">
              <w:rPr>
                <w:rFonts w:ascii="Times New Roman" w:hAnsi="Times New Roman" w:cs="Times New Roman"/>
                <w:sz w:val="24"/>
                <w:szCs w:val="24"/>
              </w:rPr>
              <w:t xml:space="preserve">оказание пособия при </w:t>
            </w:r>
            <w:proofErr w:type="spellStart"/>
            <w:r w:rsidRPr="004850BA">
              <w:rPr>
                <w:rFonts w:ascii="Times New Roman" w:hAnsi="Times New Roman" w:cs="Times New Roman"/>
                <w:sz w:val="24"/>
                <w:szCs w:val="24"/>
              </w:rPr>
              <w:t>трахеостоме</w:t>
            </w:r>
            <w:proofErr w:type="spellEnd"/>
            <w:r w:rsidRPr="004850BA">
              <w:rPr>
                <w:rFonts w:ascii="Times New Roman" w:hAnsi="Times New Roman" w:cs="Times New Roman"/>
                <w:sz w:val="24"/>
                <w:szCs w:val="24"/>
              </w:rPr>
              <w:t xml:space="preserve">, при </w:t>
            </w:r>
            <w:proofErr w:type="spellStart"/>
            <w:r w:rsidRPr="004850BA">
              <w:rPr>
                <w:rFonts w:ascii="Times New Roman" w:hAnsi="Times New Roman" w:cs="Times New Roman"/>
                <w:sz w:val="24"/>
                <w:szCs w:val="24"/>
              </w:rPr>
              <w:t>фарингостоме</w:t>
            </w:r>
            <w:proofErr w:type="spellEnd"/>
            <w:r w:rsidRPr="004850BA">
              <w:rPr>
                <w:rFonts w:ascii="Times New Roman" w:hAnsi="Times New Roman" w:cs="Times New Roman"/>
                <w:sz w:val="24"/>
                <w:szCs w:val="24"/>
              </w:rPr>
              <w:t>;</w:t>
            </w:r>
            <w:r>
              <w:rPr>
                <w:rFonts w:ascii="Times New Roman" w:hAnsi="Times New Roman" w:cs="Times New Roman"/>
                <w:sz w:val="24"/>
                <w:szCs w:val="24"/>
              </w:rPr>
              <w:t xml:space="preserve"> </w:t>
            </w:r>
            <w:r w:rsidRPr="004850BA">
              <w:rPr>
                <w:rFonts w:ascii="Times New Roman" w:hAnsi="Times New Roman" w:cs="Times New Roman"/>
                <w:sz w:val="24"/>
                <w:szCs w:val="24"/>
              </w:rPr>
              <w:t xml:space="preserve">оказание пособия при </w:t>
            </w:r>
            <w:proofErr w:type="spellStart"/>
            <w:r w:rsidRPr="004850BA">
              <w:rPr>
                <w:rFonts w:ascii="Times New Roman" w:hAnsi="Times New Roman" w:cs="Times New Roman"/>
                <w:sz w:val="24"/>
                <w:szCs w:val="24"/>
              </w:rPr>
              <w:t>оростомах</w:t>
            </w:r>
            <w:proofErr w:type="spellEnd"/>
            <w:r w:rsidRPr="004850B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эзофагостомах</w:t>
            </w:r>
            <w:proofErr w:type="spellEnd"/>
            <w:r w:rsidRPr="004850B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гастростомах</w:t>
            </w:r>
            <w:proofErr w:type="spellEnd"/>
            <w:r w:rsidRPr="004850BA">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илеостоме</w:t>
            </w:r>
            <w:proofErr w:type="spellEnd"/>
            <w:r w:rsidRPr="004850BA">
              <w:rPr>
                <w:rFonts w:ascii="Times New Roman" w:hAnsi="Times New Roman" w:cs="Times New Roman"/>
                <w:sz w:val="24"/>
                <w:szCs w:val="24"/>
              </w:rPr>
              <w:t>;</w:t>
            </w:r>
          </w:p>
          <w:p w:rsidR="00491481" w:rsidRPr="004850BA" w:rsidRDefault="00491481" w:rsidP="0038374B">
            <w:pPr>
              <w:spacing w:after="0" w:line="240" w:lineRule="auto"/>
              <w:rPr>
                <w:rFonts w:ascii="Times New Roman" w:hAnsi="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tcPr>
          <w:p w:rsidR="00491481" w:rsidRPr="004850BA" w:rsidRDefault="00E26FB2"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технология выполнения медицинских услуг, манипуляций и процедур сестринского ухода</w:t>
            </w:r>
          </w:p>
        </w:tc>
      </w:tr>
    </w:tbl>
    <w:p w:rsidR="00491481" w:rsidRPr="004850BA" w:rsidRDefault="00491481" w:rsidP="00491481">
      <w:pPr>
        <w:spacing w:after="0" w:line="240" w:lineRule="auto"/>
        <w:rPr>
          <w:rFonts w:ascii="Times New Roman" w:hAnsi="Times New Roman" w:cs="Times New Roman"/>
          <w:sz w:val="24"/>
          <w:szCs w:val="24"/>
        </w:rPr>
        <w:sectPr w:rsidR="00491481" w:rsidRPr="004850BA" w:rsidSect="00491481">
          <w:pgSz w:w="11910" w:h="16840"/>
          <w:pgMar w:top="1134" w:right="851" w:bottom="1134" w:left="1701" w:header="720" w:footer="720" w:gutter="0"/>
          <w:cols w:space="720"/>
        </w:sectPr>
      </w:pPr>
    </w:p>
    <w:p w:rsidR="00491481" w:rsidRPr="004850BA" w:rsidRDefault="00491481" w:rsidP="00491481">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1102"/>
        <w:gridCol w:w="4737"/>
        <w:gridCol w:w="3627"/>
      </w:tblGrid>
      <w:tr w:rsidR="00491481" w:rsidRPr="004850BA" w:rsidTr="00FC4CB2">
        <w:trPr>
          <w:trHeight w:hRule="exact" w:val="8944"/>
        </w:trPr>
        <w:tc>
          <w:tcPr>
            <w:tcW w:w="1102" w:type="dxa"/>
            <w:tcBorders>
              <w:top w:val="single" w:sz="6" w:space="0" w:color="000000"/>
              <w:left w:val="single" w:sz="6" w:space="0" w:color="000000"/>
              <w:bottom w:val="single" w:sz="6" w:space="0" w:color="000000"/>
              <w:right w:val="single" w:sz="6" w:space="0" w:color="000000"/>
            </w:tcBorders>
            <w:hideMark/>
          </w:tcPr>
          <w:p w:rsidR="00491481" w:rsidRPr="00466750" w:rsidRDefault="00491481" w:rsidP="0038374B">
            <w:pPr>
              <w:spacing w:after="0" w:line="240" w:lineRule="auto"/>
              <w:rPr>
                <w:rFonts w:ascii="Times New Roman" w:hAnsi="Times New Roman" w:cs="Times New Roman"/>
                <w:sz w:val="24"/>
                <w:szCs w:val="24"/>
              </w:rPr>
            </w:pPr>
          </w:p>
        </w:tc>
        <w:tc>
          <w:tcPr>
            <w:tcW w:w="4737" w:type="dxa"/>
            <w:tcBorders>
              <w:top w:val="single" w:sz="6" w:space="0" w:color="000000"/>
              <w:left w:val="single" w:sz="6" w:space="0" w:color="000000"/>
              <w:bottom w:val="single" w:sz="6" w:space="0" w:color="000000"/>
              <w:right w:val="single" w:sz="6" w:space="0" w:color="000000"/>
            </w:tcBorders>
            <w:hideMark/>
          </w:tcPr>
          <w:p w:rsidR="00E26FB2" w:rsidRPr="004850BA" w:rsidRDefault="00491481"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осуществление ухода за </w:t>
            </w:r>
            <w:proofErr w:type="spellStart"/>
            <w:r w:rsidRPr="004850BA">
              <w:rPr>
                <w:rFonts w:ascii="Times New Roman" w:hAnsi="Times New Roman" w:cs="Times New Roman"/>
                <w:sz w:val="24"/>
                <w:szCs w:val="24"/>
              </w:rPr>
              <w:t>интестинальным</w:t>
            </w:r>
            <w:proofErr w:type="spellEnd"/>
            <w:r w:rsidRPr="004850BA">
              <w:rPr>
                <w:rFonts w:ascii="Times New Roman" w:hAnsi="Times New Roman" w:cs="Times New Roman"/>
                <w:sz w:val="24"/>
                <w:szCs w:val="24"/>
              </w:rPr>
              <w:t xml:space="preserve"> зондом;</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 xml:space="preserve">оказание пособия при </w:t>
            </w:r>
            <w:proofErr w:type="spellStart"/>
            <w:r w:rsidRPr="004850BA">
              <w:rPr>
                <w:rFonts w:ascii="Times New Roman" w:hAnsi="Times New Roman" w:cs="Times New Roman"/>
                <w:sz w:val="24"/>
                <w:szCs w:val="24"/>
              </w:rPr>
              <w:t>стомах</w:t>
            </w:r>
            <w:proofErr w:type="spellEnd"/>
            <w:r w:rsidRPr="004850BA">
              <w:rPr>
                <w:rFonts w:ascii="Times New Roman" w:hAnsi="Times New Roman" w:cs="Times New Roman"/>
                <w:sz w:val="24"/>
                <w:szCs w:val="24"/>
              </w:rPr>
              <w:t xml:space="preserve"> толстой кишки, введение бария через </w:t>
            </w:r>
            <w:proofErr w:type="spellStart"/>
            <w:r w:rsidRPr="004850BA">
              <w:rPr>
                <w:rFonts w:ascii="Times New Roman" w:hAnsi="Times New Roman" w:cs="Times New Roman"/>
                <w:sz w:val="24"/>
                <w:szCs w:val="24"/>
              </w:rPr>
              <w:t>колостому</w:t>
            </w:r>
            <w:proofErr w:type="spellEnd"/>
            <w:r w:rsidRPr="004850BA">
              <w:rPr>
                <w:rFonts w:ascii="Times New Roman" w:hAnsi="Times New Roman" w:cs="Times New Roman"/>
                <w:sz w:val="24"/>
                <w:szCs w:val="24"/>
              </w:rPr>
              <w:t>;</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осуществление ухода за дренажом;</w:t>
            </w:r>
            <w:r w:rsidR="00FC4CB2">
              <w:rPr>
                <w:rFonts w:ascii="Times New Roman" w:hAnsi="Times New Roman" w:cs="Times New Roman"/>
                <w:sz w:val="24"/>
                <w:szCs w:val="24"/>
              </w:rPr>
              <w:t xml:space="preserve"> </w:t>
            </w:r>
            <w:r w:rsidR="00E26FB2" w:rsidRPr="004850BA">
              <w:rPr>
                <w:rFonts w:ascii="Times New Roman" w:hAnsi="Times New Roman" w:cs="Times New Roman"/>
                <w:sz w:val="24"/>
                <w:szCs w:val="24"/>
              </w:rPr>
              <w:t>оказание пособия при дефекации тяжелобольного пациента;</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постановку очистительной клизмы;</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постановку газоотводной трубки; удаление копролитов;</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оказание пособия при недержании кала;</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постановку сифонной клизмы;</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оказание пособия при мочеиспускании тяжелобольного пациента;</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осуществление ухода за мочевым катетером;</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 xml:space="preserve">осуществление ухода за </w:t>
            </w:r>
            <w:proofErr w:type="spellStart"/>
            <w:r w:rsidRPr="004850BA">
              <w:rPr>
                <w:rFonts w:ascii="Times New Roman" w:hAnsi="Times New Roman" w:cs="Times New Roman"/>
                <w:sz w:val="24"/>
                <w:szCs w:val="24"/>
              </w:rPr>
              <w:t>цистостомой</w:t>
            </w:r>
            <w:proofErr w:type="spellEnd"/>
            <w:r w:rsidRPr="004850BA">
              <w:rPr>
                <w:rFonts w:ascii="Times New Roman" w:hAnsi="Times New Roman" w:cs="Times New Roman"/>
                <w:sz w:val="24"/>
                <w:szCs w:val="24"/>
              </w:rPr>
              <w:t xml:space="preserve"> и </w:t>
            </w:r>
            <w:proofErr w:type="spellStart"/>
            <w:r w:rsidRPr="004850BA">
              <w:rPr>
                <w:rFonts w:ascii="Times New Roman" w:hAnsi="Times New Roman" w:cs="Times New Roman"/>
                <w:sz w:val="24"/>
                <w:szCs w:val="24"/>
              </w:rPr>
              <w:t>уростомой</w:t>
            </w:r>
            <w:proofErr w:type="spellEnd"/>
            <w:r w:rsidRPr="004850BA">
              <w:rPr>
                <w:rFonts w:ascii="Times New Roman" w:hAnsi="Times New Roman" w:cs="Times New Roman"/>
                <w:sz w:val="24"/>
                <w:szCs w:val="24"/>
              </w:rPr>
              <w:t>;</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оказание пособия при недержании мочи;</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катетеризацию мочевого пузыря;</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оказание пособия при парентеральном введении лекарственных препаратов;</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введение лекарственных препаратов </w:t>
            </w:r>
            <w:proofErr w:type="spellStart"/>
            <w:r w:rsidRPr="004850BA">
              <w:rPr>
                <w:rFonts w:ascii="Times New Roman" w:hAnsi="Times New Roman" w:cs="Times New Roman"/>
                <w:sz w:val="24"/>
                <w:szCs w:val="24"/>
              </w:rPr>
              <w:t>внутрикожно</w:t>
            </w:r>
            <w:proofErr w:type="spellEnd"/>
            <w:r w:rsidRPr="004850BA">
              <w:rPr>
                <w:rFonts w:ascii="Times New Roman" w:hAnsi="Times New Roman" w:cs="Times New Roman"/>
                <w:sz w:val="24"/>
                <w:szCs w:val="24"/>
              </w:rPr>
              <w:t>, внутримышечно, внутривенно, в очаг поражения кожи;</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катетеризацию периферических вен;</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внутривенное введение лекарственных препаратов;</w:t>
            </w:r>
            <w:r w:rsidR="00FC4CB2">
              <w:rPr>
                <w:rFonts w:ascii="Times New Roman" w:hAnsi="Times New Roman" w:cs="Times New Roman"/>
                <w:sz w:val="24"/>
                <w:szCs w:val="24"/>
              </w:rPr>
              <w:t xml:space="preserve"> </w:t>
            </w:r>
            <w:proofErr w:type="spellStart"/>
            <w:r w:rsidRPr="004850BA">
              <w:rPr>
                <w:rFonts w:ascii="Times New Roman" w:hAnsi="Times New Roman" w:cs="Times New Roman"/>
                <w:sz w:val="24"/>
                <w:szCs w:val="24"/>
              </w:rPr>
              <w:t>внутрипросветное</w:t>
            </w:r>
            <w:proofErr w:type="spellEnd"/>
            <w:r w:rsidRPr="004850BA">
              <w:rPr>
                <w:rFonts w:ascii="Times New Roman" w:hAnsi="Times New Roman" w:cs="Times New Roman"/>
                <w:sz w:val="24"/>
                <w:szCs w:val="24"/>
              </w:rPr>
              <w:t xml:space="preserve"> введение в центральный венозный катетер антисептиков и лекарственных препаратов;</w:t>
            </w:r>
          </w:p>
          <w:p w:rsidR="00E26FB2" w:rsidRPr="00E26FB2" w:rsidRDefault="00E26F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осуществление ухода за сосудистым катетером;</w:t>
            </w:r>
            <w:r w:rsidR="00FC4CB2">
              <w:rPr>
                <w:rFonts w:ascii="Times New Roman" w:hAnsi="Times New Roman" w:cs="Times New Roman"/>
                <w:sz w:val="24"/>
                <w:szCs w:val="24"/>
              </w:rPr>
              <w:t xml:space="preserve"> </w:t>
            </w:r>
            <w:r w:rsidRPr="004850BA">
              <w:rPr>
                <w:rFonts w:ascii="Times New Roman" w:hAnsi="Times New Roman" w:cs="Times New Roman"/>
                <w:sz w:val="24"/>
                <w:szCs w:val="24"/>
              </w:rPr>
              <w:t>проводить подготовку пациента к лечебным и (или) диагностическим вмешательствам по назначению лечащего врача</w:t>
            </w:r>
          </w:p>
        </w:tc>
        <w:tc>
          <w:tcPr>
            <w:tcW w:w="3627"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p>
        </w:tc>
      </w:tr>
      <w:tr w:rsidR="00FC4CB2" w:rsidRPr="004850BA" w:rsidTr="00FC4CB2">
        <w:trPr>
          <w:trHeight w:hRule="exact" w:val="1559"/>
        </w:trPr>
        <w:tc>
          <w:tcPr>
            <w:tcW w:w="1102" w:type="dxa"/>
            <w:tcBorders>
              <w:top w:val="single" w:sz="6" w:space="0" w:color="000000"/>
              <w:left w:val="single" w:sz="6" w:space="0" w:color="000000"/>
              <w:bottom w:val="single" w:sz="6" w:space="0" w:color="000000"/>
              <w:right w:val="single" w:sz="6" w:space="0" w:color="000000"/>
            </w:tcBorders>
          </w:tcPr>
          <w:p w:rsidR="00FC4CB2" w:rsidRPr="00466750"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4.3</w:t>
            </w:r>
          </w:p>
        </w:tc>
        <w:tc>
          <w:tcPr>
            <w:tcW w:w="473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362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особенность сестринского ухода с учетом заболевания, возрастных, культурных и этнических особенностей пациента</w:t>
            </w:r>
          </w:p>
        </w:tc>
      </w:tr>
      <w:tr w:rsidR="00FC4CB2" w:rsidRPr="004850BA" w:rsidTr="00FC4CB2">
        <w:trPr>
          <w:trHeight w:hRule="exact" w:val="1992"/>
        </w:trPr>
        <w:tc>
          <w:tcPr>
            <w:tcW w:w="1102"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4.5</w:t>
            </w:r>
          </w:p>
        </w:tc>
        <w:tc>
          <w:tcPr>
            <w:tcW w:w="473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tc>
        <w:tc>
          <w:tcPr>
            <w:tcW w:w="362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tc>
      </w:tr>
      <w:tr w:rsidR="00FC4CB2" w:rsidRPr="004850BA" w:rsidTr="00FC4CB2">
        <w:trPr>
          <w:trHeight w:hRule="exact" w:val="560"/>
        </w:trPr>
        <w:tc>
          <w:tcPr>
            <w:tcW w:w="1102"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4.6</w:t>
            </w:r>
          </w:p>
        </w:tc>
        <w:tc>
          <w:tcPr>
            <w:tcW w:w="473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p>
        </w:tc>
        <w:tc>
          <w:tcPr>
            <w:tcW w:w="362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порядок медицинской реабилитации</w:t>
            </w:r>
          </w:p>
        </w:tc>
      </w:tr>
      <w:tr w:rsidR="00FC4CB2" w:rsidRPr="004850BA" w:rsidTr="00FC4CB2">
        <w:trPr>
          <w:trHeight w:hRule="exact" w:val="1277"/>
        </w:trPr>
        <w:tc>
          <w:tcPr>
            <w:tcW w:w="1102"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5.1</w:t>
            </w:r>
          </w:p>
        </w:tc>
        <w:tc>
          <w:tcPr>
            <w:tcW w:w="473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p>
        </w:tc>
        <w:tc>
          <w:tcPr>
            <w:tcW w:w="3627" w:type="dxa"/>
            <w:tcBorders>
              <w:top w:val="single" w:sz="6" w:space="0" w:color="000000"/>
              <w:left w:val="single" w:sz="6" w:space="0" w:color="000000"/>
              <w:bottom w:val="single" w:sz="6" w:space="0" w:color="000000"/>
              <w:right w:val="single" w:sz="6" w:space="0" w:color="000000"/>
            </w:tcBorders>
          </w:tcPr>
          <w:p w:rsidR="00FC4CB2" w:rsidRPr="004850BA" w:rsidRDefault="00FC4CB2" w:rsidP="00FC4C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методика сбора жалоб и анамнеза жизни и заболевания у пациентов (их законных представителей)</w:t>
            </w:r>
          </w:p>
        </w:tc>
      </w:tr>
    </w:tbl>
    <w:p w:rsidR="00491481" w:rsidRPr="004850BA" w:rsidRDefault="00491481" w:rsidP="00491481">
      <w:pPr>
        <w:spacing w:after="0" w:line="240" w:lineRule="auto"/>
        <w:rPr>
          <w:rFonts w:ascii="Times New Roman" w:hAnsi="Times New Roman" w:cs="Times New Roman"/>
          <w:sz w:val="24"/>
          <w:szCs w:val="24"/>
        </w:rPr>
        <w:sectPr w:rsidR="00491481" w:rsidRPr="004850BA">
          <w:pgSz w:w="11910" w:h="16840"/>
          <w:pgMar w:top="1040" w:right="740" w:bottom="280" w:left="1480" w:header="720" w:footer="720" w:gutter="0"/>
          <w:cols w:space="720"/>
        </w:sectPr>
      </w:pPr>
    </w:p>
    <w:p w:rsidR="00491481" w:rsidRPr="004850BA" w:rsidRDefault="00491481" w:rsidP="00491481">
      <w:pPr>
        <w:spacing w:after="0" w:line="240" w:lineRule="auto"/>
        <w:rPr>
          <w:rFonts w:ascii="Times New Roman" w:hAnsi="Times New Roman" w:cs="Times New Roman"/>
          <w:sz w:val="24"/>
          <w:szCs w:val="24"/>
        </w:rPr>
      </w:pPr>
    </w:p>
    <w:tbl>
      <w:tblPr>
        <w:tblW w:w="9466" w:type="dxa"/>
        <w:tblInd w:w="107" w:type="dxa"/>
        <w:tblLayout w:type="fixed"/>
        <w:tblLook w:val="01E0" w:firstRow="1" w:lastRow="1" w:firstColumn="1" w:lastColumn="1" w:noHBand="0" w:noVBand="0"/>
      </w:tblPr>
      <w:tblGrid>
        <w:gridCol w:w="1102"/>
        <w:gridCol w:w="4252"/>
        <w:gridCol w:w="4112"/>
      </w:tblGrid>
      <w:tr w:rsidR="00491481" w:rsidRPr="004850BA" w:rsidTr="00FC4CB2">
        <w:trPr>
          <w:trHeight w:hRule="exact" w:val="722"/>
        </w:trPr>
        <w:tc>
          <w:tcPr>
            <w:tcW w:w="1102"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5.2</w:t>
            </w:r>
          </w:p>
        </w:tc>
        <w:tc>
          <w:tcPr>
            <w:tcW w:w="4252" w:type="dxa"/>
            <w:tcBorders>
              <w:top w:val="single" w:sz="6" w:space="0" w:color="000000"/>
              <w:left w:val="single" w:sz="6" w:space="0" w:color="000000"/>
              <w:bottom w:val="single" w:sz="6" w:space="0" w:color="000000"/>
              <w:right w:val="single" w:sz="6" w:space="0" w:color="000000"/>
            </w:tcBorders>
          </w:tcPr>
          <w:p w:rsidR="00491481" w:rsidRPr="004850BA" w:rsidRDefault="00491481" w:rsidP="0038374B">
            <w:pPr>
              <w:spacing w:after="0" w:line="240" w:lineRule="auto"/>
              <w:rPr>
                <w:rFonts w:ascii="Times New Roman" w:hAnsi="Times New Roman" w:cs="Times New Roman"/>
                <w:sz w:val="24"/>
                <w:szCs w:val="24"/>
              </w:rPr>
            </w:pPr>
          </w:p>
        </w:tc>
        <w:tc>
          <w:tcPr>
            <w:tcW w:w="4112" w:type="dxa"/>
            <w:tcBorders>
              <w:top w:val="single" w:sz="6" w:space="0" w:color="000000"/>
              <w:left w:val="single" w:sz="6" w:space="0" w:color="000000"/>
              <w:bottom w:val="single" w:sz="6" w:space="0" w:color="000000"/>
              <w:right w:val="single" w:sz="6" w:space="0" w:color="000000"/>
            </w:tcBorders>
            <w:hideMark/>
          </w:tcPr>
          <w:p w:rsidR="00491481" w:rsidRPr="004850BA" w:rsidRDefault="00491481" w:rsidP="0038374B">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проведения базовой</w:t>
            </w:r>
            <w:r w:rsidR="00E26FB2">
              <w:rPr>
                <w:rFonts w:ascii="Times New Roman" w:hAnsi="Times New Roman" w:cs="Times New Roman"/>
                <w:sz w:val="24"/>
                <w:szCs w:val="24"/>
              </w:rPr>
              <w:t xml:space="preserve"> </w:t>
            </w:r>
            <w:r w:rsidR="00E26FB2" w:rsidRPr="004850BA">
              <w:rPr>
                <w:rFonts w:ascii="Times New Roman" w:hAnsi="Times New Roman" w:cs="Times New Roman"/>
                <w:sz w:val="24"/>
                <w:szCs w:val="24"/>
              </w:rPr>
              <w:t>сердечно-легочной реанимации</w:t>
            </w:r>
          </w:p>
        </w:tc>
      </w:tr>
      <w:tr w:rsidR="00E26FB2" w:rsidRPr="004850BA" w:rsidTr="00FC4CB2">
        <w:trPr>
          <w:trHeight w:hRule="exact" w:val="1285"/>
        </w:trPr>
        <w:tc>
          <w:tcPr>
            <w:tcW w:w="110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ПК 5.3</w:t>
            </w:r>
          </w:p>
        </w:tc>
        <w:tc>
          <w:tcPr>
            <w:tcW w:w="425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p>
        </w:tc>
        <w:tc>
          <w:tcPr>
            <w:tcW w:w="411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w:t>
            </w:r>
          </w:p>
        </w:tc>
      </w:tr>
      <w:tr w:rsidR="00E26FB2" w:rsidRPr="004850BA" w:rsidTr="00FC4CB2">
        <w:trPr>
          <w:trHeight w:hRule="exact" w:val="1828"/>
        </w:trPr>
        <w:tc>
          <w:tcPr>
            <w:tcW w:w="110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ПК 5.4</w:t>
            </w:r>
          </w:p>
        </w:tc>
        <w:tc>
          <w:tcPr>
            <w:tcW w:w="425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p>
        </w:tc>
        <w:tc>
          <w:tcPr>
            <w:tcW w:w="4112" w:type="dxa"/>
            <w:tcBorders>
              <w:top w:val="single" w:sz="6" w:space="0" w:color="000000"/>
              <w:left w:val="single" w:sz="6" w:space="0" w:color="000000"/>
              <w:bottom w:val="single" w:sz="6" w:space="0" w:color="000000"/>
              <w:right w:val="single" w:sz="6" w:space="0" w:color="000000"/>
            </w:tcBorders>
          </w:tcPr>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правила оформления медицинской документации в медицинских организациях, оказывающих медицинскую помощь по профилю</w:t>
            </w:r>
          </w:p>
          <w:p w:rsidR="00E26FB2" w:rsidRPr="004850BA" w:rsidRDefault="00E26FB2" w:rsidP="00E26FB2">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«Трансфузиология», в том числе в электронном виде</w:t>
            </w:r>
          </w:p>
        </w:tc>
      </w:tr>
    </w:tbl>
    <w:p w:rsidR="00E26FB2" w:rsidRDefault="00E26FB2" w:rsidP="004850BA">
      <w:pPr>
        <w:spacing w:after="0" w:line="240" w:lineRule="auto"/>
        <w:rPr>
          <w:rFonts w:ascii="Times New Roman" w:hAnsi="Times New Roman" w:cs="Times New Roman"/>
          <w:sz w:val="24"/>
          <w:szCs w:val="24"/>
        </w:rPr>
      </w:pPr>
    </w:p>
    <w:p w:rsidR="00E26FB2" w:rsidRDefault="00E26FB2" w:rsidP="004850BA">
      <w:pPr>
        <w:spacing w:after="0" w:line="240" w:lineRule="auto"/>
        <w:rPr>
          <w:rFonts w:ascii="Times New Roman" w:hAnsi="Times New Roman" w:cs="Times New Roman"/>
          <w:sz w:val="24"/>
          <w:szCs w:val="24"/>
        </w:rPr>
      </w:pPr>
    </w:p>
    <w:p w:rsidR="00E26FB2" w:rsidRDefault="00E26FB2" w:rsidP="00E26FB2">
      <w:pPr>
        <w:spacing w:after="0" w:line="240" w:lineRule="auto"/>
        <w:jc w:val="center"/>
        <w:rPr>
          <w:rFonts w:ascii="Times New Roman" w:hAnsi="Times New Roman" w:cs="Times New Roman"/>
          <w:b/>
          <w:sz w:val="24"/>
          <w:szCs w:val="24"/>
        </w:rPr>
      </w:pPr>
    </w:p>
    <w:p w:rsidR="00E26FB2" w:rsidRDefault="00E26FB2" w:rsidP="00E26FB2">
      <w:pPr>
        <w:spacing w:after="0" w:line="240" w:lineRule="auto"/>
        <w:jc w:val="center"/>
        <w:rPr>
          <w:rFonts w:ascii="Times New Roman" w:hAnsi="Times New Roman" w:cs="Times New Roman"/>
          <w:b/>
          <w:sz w:val="24"/>
          <w:szCs w:val="24"/>
        </w:rPr>
      </w:pPr>
    </w:p>
    <w:p w:rsidR="00E26FB2" w:rsidRPr="005850FB" w:rsidRDefault="00E26FB2" w:rsidP="00E26FB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5850FB">
        <w:rPr>
          <w:rFonts w:ascii="Times New Roman" w:hAnsi="Times New Roman" w:cs="Times New Roman"/>
          <w:b/>
          <w:sz w:val="24"/>
          <w:szCs w:val="24"/>
        </w:rPr>
        <w:t>СТРУКТУРА И СОДЕРЖАНИЕ ДИСЦИПЛИНЫ</w:t>
      </w:r>
    </w:p>
    <w:p w:rsidR="00E26FB2" w:rsidRDefault="00E26FB2" w:rsidP="00E26FB2">
      <w:pPr>
        <w:spacing w:after="0" w:line="240" w:lineRule="auto"/>
        <w:rPr>
          <w:rFonts w:ascii="Times New Roman" w:hAnsi="Times New Roman" w:cs="Times New Roman"/>
          <w:sz w:val="24"/>
          <w:szCs w:val="24"/>
        </w:rPr>
      </w:pPr>
    </w:p>
    <w:p w:rsidR="00E26FB2" w:rsidRPr="005850FB" w:rsidRDefault="00E26FB2" w:rsidP="00E26FB2">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E26FB2" w:rsidRDefault="00E26FB2" w:rsidP="00E26FB2">
      <w:pPr>
        <w:spacing w:after="0" w:line="240" w:lineRule="auto"/>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5949"/>
        <w:gridCol w:w="1276"/>
        <w:gridCol w:w="2123"/>
      </w:tblGrid>
      <w:tr w:rsidR="00E26FB2" w:rsidTr="0038374B">
        <w:tc>
          <w:tcPr>
            <w:tcW w:w="5949" w:type="dxa"/>
            <w:vAlign w:val="center"/>
          </w:tcPr>
          <w:p w:rsidR="00E26FB2" w:rsidRDefault="00E26FB2" w:rsidP="0038374B">
            <w:pPr>
              <w:jc w:val="center"/>
              <w:rPr>
                <w:b/>
                <w:sz w:val="24"/>
                <w:szCs w:val="24"/>
              </w:rPr>
            </w:pPr>
            <w:r>
              <w:rPr>
                <w:b/>
                <w:sz w:val="24"/>
                <w:szCs w:val="24"/>
              </w:rPr>
              <w:t>Наименование составных частей дисциплины</w:t>
            </w:r>
          </w:p>
        </w:tc>
        <w:tc>
          <w:tcPr>
            <w:tcW w:w="1276" w:type="dxa"/>
            <w:vAlign w:val="center"/>
          </w:tcPr>
          <w:p w:rsidR="00E26FB2" w:rsidRDefault="00E26FB2" w:rsidP="0038374B">
            <w:pPr>
              <w:jc w:val="center"/>
              <w:rPr>
                <w:b/>
                <w:iCs/>
                <w:sz w:val="24"/>
                <w:szCs w:val="24"/>
              </w:rPr>
            </w:pPr>
            <w:r>
              <w:rPr>
                <w:b/>
                <w:iCs/>
                <w:sz w:val="24"/>
                <w:szCs w:val="24"/>
              </w:rPr>
              <w:t>Объем в часах</w:t>
            </w:r>
          </w:p>
        </w:tc>
        <w:tc>
          <w:tcPr>
            <w:tcW w:w="2123" w:type="dxa"/>
          </w:tcPr>
          <w:p w:rsidR="00E26FB2" w:rsidRDefault="00E26FB2" w:rsidP="0038374B">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E26FB2" w:rsidTr="0038374B">
        <w:tc>
          <w:tcPr>
            <w:tcW w:w="5949" w:type="dxa"/>
          </w:tcPr>
          <w:p w:rsidR="00E26FB2" w:rsidRDefault="00E26FB2" w:rsidP="0038374B">
            <w:pPr>
              <w:rPr>
                <w:sz w:val="24"/>
                <w:szCs w:val="24"/>
              </w:rPr>
            </w:pPr>
            <w:r>
              <w:rPr>
                <w:sz w:val="24"/>
                <w:szCs w:val="24"/>
              </w:rPr>
              <w:t>Учебные занятия</w:t>
            </w:r>
          </w:p>
        </w:tc>
        <w:tc>
          <w:tcPr>
            <w:tcW w:w="1276" w:type="dxa"/>
          </w:tcPr>
          <w:p w:rsidR="00E26FB2" w:rsidRDefault="00E26FB2" w:rsidP="0038374B">
            <w:pPr>
              <w:jc w:val="center"/>
              <w:rPr>
                <w:sz w:val="24"/>
                <w:szCs w:val="24"/>
              </w:rPr>
            </w:pPr>
            <w:r>
              <w:rPr>
                <w:sz w:val="24"/>
                <w:szCs w:val="24"/>
              </w:rPr>
              <w:t>36</w:t>
            </w:r>
          </w:p>
        </w:tc>
        <w:tc>
          <w:tcPr>
            <w:tcW w:w="2123" w:type="dxa"/>
          </w:tcPr>
          <w:p w:rsidR="00E26FB2" w:rsidRDefault="00E26FB2" w:rsidP="0038374B">
            <w:pPr>
              <w:jc w:val="center"/>
              <w:rPr>
                <w:sz w:val="24"/>
                <w:szCs w:val="24"/>
              </w:rPr>
            </w:pPr>
            <w:r>
              <w:rPr>
                <w:sz w:val="24"/>
                <w:szCs w:val="24"/>
              </w:rPr>
              <w:t>18</w:t>
            </w:r>
          </w:p>
        </w:tc>
      </w:tr>
      <w:tr w:rsidR="00E26FB2" w:rsidTr="0038374B">
        <w:tc>
          <w:tcPr>
            <w:tcW w:w="5949" w:type="dxa"/>
          </w:tcPr>
          <w:p w:rsidR="00E26FB2" w:rsidRDefault="00E26FB2" w:rsidP="0038374B">
            <w:pPr>
              <w:rPr>
                <w:sz w:val="24"/>
                <w:szCs w:val="24"/>
              </w:rPr>
            </w:pPr>
            <w:r>
              <w:rPr>
                <w:sz w:val="24"/>
                <w:szCs w:val="24"/>
              </w:rPr>
              <w:t>Самостоятельная работа</w:t>
            </w:r>
          </w:p>
        </w:tc>
        <w:tc>
          <w:tcPr>
            <w:tcW w:w="1276" w:type="dxa"/>
          </w:tcPr>
          <w:p w:rsidR="00E26FB2" w:rsidRDefault="00E26FB2" w:rsidP="0038374B">
            <w:pPr>
              <w:jc w:val="center"/>
              <w:rPr>
                <w:sz w:val="24"/>
                <w:szCs w:val="24"/>
              </w:rPr>
            </w:pPr>
            <w:r>
              <w:rPr>
                <w:sz w:val="24"/>
                <w:szCs w:val="24"/>
              </w:rPr>
              <w:t>-</w:t>
            </w:r>
          </w:p>
        </w:tc>
        <w:tc>
          <w:tcPr>
            <w:tcW w:w="2123" w:type="dxa"/>
          </w:tcPr>
          <w:p w:rsidR="00E26FB2" w:rsidRDefault="00E26FB2" w:rsidP="0038374B">
            <w:pPr>
              <w:jc w:val="center"/>
              <w:rPr>
                <w:sz w:val="24"/>
                <w:szCs w:val="24"/>
              </w:rPr>
            </w:pPr>
            <w:r>
              <w:rPr>
                <w:sz w:val="24"/>
                <w:szCs w:val="24"/>
              </w:rPr>
              <w:t>-</w:t>
            </w:r>
          </w:p>
        </w:tc>
      </w:tr>
      <w:tr w:rsidR="00E26FB2" w:rsidTr="0038374B">
        <w:tc>
          <w:tcPr>
            <w:tcW w:w="5949" w:type="dxa"/>
            <w:vAlign w:val="center"/>
          </w:tcPr>
          <w:p w:rsidR="00E26FB2" w:rsidRDefault="00E26FB2" w:rsidP="0038374B">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Pr>
          <w:p w:rsidR="00E26FB2" w:rsidRDefault="00E26FB2" w:rsidP="0038374B">
            <w:pPr>
              <w:jc w:val="center"/>
              <w:rPr>
                <w:sz w:val="24"/>
                <w:szCs w:val="24"/>
              </w:rPr>
            </w:pPr>
            <w:r>
              <w:rPr>
                <w:sz w:val="24"/>
                <w:szCs w:val="24"/>
              </w:rPr>
              <w:t>-</w:t>
            </w:r>
          </w:p>
        </w:tc>
        <w:tc>
          <w:tcPr>
            <w:tcW w:w="2123" w:type="dxa"/>
          </w:tcPr>
          <w:p w:rsidR="00E26FB2" w:rsidRDefault="00E26FB2" w:rsidP="0038374B">
            <w:pPr>
              <w:jc w:val="center"/>
              <w:rPr>
                <w:sz w:val="24"/>
                <w:szCs w:val="24"/>
              </w:rPr>
            </w:pPr>
            <w:r>
              <w:rPr>
                <w:sz w:val="24"/>
                <w:szCs w:val="24"/>
              </w:rPr>
              <w:t>-</w:t>
            </w:r>
          </w:p>
        </w:tc>
      </w:tr>
      <w:tr w:rsidR="00E26FB2" w:rsidTr="0038374B">
        <w:tc>
          <w:tcPr>
            <w:tcW w:w="5949" w:type="dxa"/>
            <w:vAlign w:val="center"/>
          </w:tcPr>
          <w:p w:rsidR="00E26FB2" w:rsidRPr="005850FB" w:rsidRDefault="00E26FB2" w:rsidP="0038374B">
            <w:pPr>
              <w:jc w:val="both"/>
              <w:rPr>
                <w:bCs/>
                <w:sz w:val="24"/>
                <w:szCs w:val="24"/>
              </w:rPr>
            </w:pPr>
            <w:r>
              <w:rPr>
                <w:bCs/>
                <w:sz w:val="24"/>
                <w:szCs w:val="24"/>
              </w:rPr>
              <w:t>Всего</w:t>
            </w:r>
          </w:p>
        </w:tc>
        <w:tc>
          <w:tcPr>
            <w:tcW w:w="1276" w:type="dxa"/>
          </w:tcPr>
          <w:p w:rsidR="00E26FB2" w:rsidRPr="005850FB" w:rsidRDefault="00E26FB2" w:rsidP="0038374B">
            <w:pPr>
              <w:jc w:val="center"/>
              <w:rPr>
                <w:b/>
                <w:sz w:val="24"/>
                <w:szCs w:val="24"/>
              </w:rPr>
            </w:pPr>
            <w:r>
              <w:rPr>
                <w:b/>
                <w:sz w:val="24"/>
                <w:szCs w:val="24"/>
              </w:rPr>
              <w:t>36</w:t>
            </w:r>
          </w:p>
        </w:tc>
        <w:tc>
          <w:tcPr>
            <w:tcW w:w="2123" w:type="dxa"/>
          </w:tcPr>
          <w:p w:rsidR="00E26FB2" w:rsidRPr="005850FB" w:rsidRDefault="00E26FB2" w:rsidP="0038374B">
            <w:pPr>
              <w:jc w:val="center"/>
              <w:rPr>
                <w:b/>
                <w:sz w:val="24"/>
                <w:szCs w:val="24"/>
              </w:rPr>
            </w:pPr>
            <w:r>
              <w:rPr>
                <w:b/>
                <w:sz w:val="24"/>
                <w:szCs w:val="24"/>
              </w:rPr>
              <w:t>18</w:t>
            </w:r>
          </w:p>
        </w:tc>
      </w:tr>
    </w:tbl>
    <w:p w:rsidR="00E26FB2" w:rsidRPr="00152E40" w:rsidRDefault="00E26FB2" w:rsidP="00E26FB2">
      <w:pPr>
        <w:spacing w:after="0" w:line="240" w:lineRule="auto"/>
        <w:rPr>
          <w:rFonts w:ascii="Times New Roman" w:hAnsi="Times New Roman" w:cs="Times New Roman"/>
          <w:sz w:val="24"/>
          <w:szCs w:val="24"/>
        </w:rPr>
      </w:pPr>
    </w:p>
    <w:p w:rsidR="004850BA" w:rsidRDefault="004850BA" w:rsidP="004850BA">
      <w:pPr>
        <w:spacing w:after="0" w:line="240" w:lineRule="auto"/>
        <w:rPr>
          <w:rFonts w:ascii="Times New Roman" w:hAnsi="Times New Roman" w:cs="Times New Roman"/>
          <w:sz w:val="24"/>
          <w:szCs w:val="24"/>
        </w:rPr>
      </w:pPr>
    </w:p>
    <w:p w:rsidR="00E050D1" w:rsidRDefault="00E050D1" w:rsidP="004850BA">
      <w:pPr>
        <w:spacing w:after="0" w:line="240" w:lineRule="auto"/>
        <w:rPr>
          <w:rFonts w:ascii="Times New Roman" w:hAnsi="Times New Roman" w:cs="Times New Roman"/>
          <w:sz w:val="24"/>
          <w:szCs w:val="24"/>
        </w:rPr>
      </w:pPr>
    </w:p>
    <w:p w:rsidR="00E050D1" w:rsidRPr="004850BA" w:rsidRDefault="00E050D1" w:rsidP="004850BA">
      <w:pPr>
        <w:spacing w:after="0" w:line="240" w:lineRule="auto"/>
        <w:rPr>
          <w:rFonts w:ascii="Times New Roman" w:hAnsi="Times New Roman" w:cs="Times New Roman"/>
          <w:sz w:val="24"/>
          <w:szCs w:val="24"/>
        </w:rPr>
        <w:sectPr w:rsidR="00E050D1" w:rsidRPr="004850BA">
          <w:pgSz w:w="11910" w:h="16840"/>
          <w:pgMar w:top="1380" w:right="1020" w:bottom="280" w:left="1480" w:header="720" w:footer="720" w:gutter="0"/>
          <w:cols w:space="720"/>
        </w:sectPr>
      </w:pPr>
    </w:p>
    <w:p w:rsidR="00E050D1" w:rsidRPr="00FD6421" w:rsidRDefault="00E050D1" w:rsidP="00E050D1">
      <w:pPr>
        <w:spacing w:after="0" w:line="240" w:lineRule="auto"/>
        <w:ind w:firstLine="709"/>
        <w:rPr>
          <w:rFonts w:ascii="Times New Roman" w:hAnsi="Times New Roman" w:cs="Times New Roman"/>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p w:rsidR="004850BA" w:rsidRPr="004850BA" w:rsidRDefault="004850BA" w:rsidP="004850BA">
      <w:pPr>
        <w:spacing w:after="0" w:line="240" w:lineRule="auto"/>
        <w:rPr>
          <w:rFonts w:ascii="Times New Roman" w:hAnsi="Times New Roman" w:cs="Times New Roman"/>
          <w:sz w:val="24"/>
          <w:szCs w:val="24"/>
        </w:rPr>
      </w:pPr>
    </w:p>
    <w:tbl>
      <w:tblPr>
        <w:tblW w:w="13919" w:type="dxa"/>
        <w:tblInd w:w="107" w:type="dxa"/>
        <w:tblLayout w:type="fixed"/>
        <w:tblLook w:val="01E0" w:firstRow="1" w:lastRow="1" w:firstColumn="1" w:lastColumn="1" w:noHBand="0" w:noVBand="0"/>
      </w:tblPr>
      <w:tblGrid>
        <w:gridCol w:w="2012"/>
        <w:gridCol w:w="8518"/>
        <w:gridCol w:w="1546"/>
        <w:gridCol w:w="1843"/>
      </w:tblGrid>
      <w:tr w:rsidR="00E050D1" w:rsidRPr="004850BA" w:rsidTr="00E050D1">
        <w:trPr>
          <w:trHeight w:hRule="exact" w:val="1942"/>
        </w:trPr>
        <w:tc>
          <w:tcPr>
            <w:tcW w:w="2012" w:type="dxa"/>
            <w:tcBorders>
              <w:top w:val="single" w:sz="6" w:space="0" w:color="000000"/>
              <w:left w:val="single" w:sz="6" w:space="0" w:color="000000"/>
              <w:bottom w:val="single" w:sz="6" w:space="0" w:color="000000"/>
              <w:right w:val="single" w:sz="6" w:space="0" w:color="000000"/>
            </w:tcBorders>
          </w:tcPr>
          <w:p w:rsidR="00E050D1" w:rsidRPr="00CE7F4C" w:rsidRDefault="00E050D1" w:rsidP="00E050D1">
            <w:pPr>
              <w:pStyle w:val="TableParagraph"/>
              <w:jc w:val="center"/>
              <w:rPr>
                <w:rFonts w:ascii="Times New Roman" w:eastAsia="Times New Roman" w:hAnsi="Times New Roman" w:cs="Times New Roman"/>
                <w:sz w:val="24"/>
                <w:szCs w:val="24"/>
                <w:lang w:val="ru-RU"/>
              </w:rPr>
            </w:pPr>
            <w:r w:rsidRPr="00CE7F4C">
              <w:rPr>
                <w:rFonts w:ascii="Times New Roman" w:hAnsi="Times New Roman" w:cs="Times New Roman"/>
                <w:b/>
                <w:sz w:val="24"/>
                <w:szCs w:val="24"/>
                <w:lang w:val="ru-RU"/>
              </w:rPr>
              <w:t>Наимено</w:t>
            </w:r>
            <w:r>
              <w:rPr>
                <w:rFonts w:ascii="Times New Roman" w:hAnsi="Times New Roman" w:cs="Times New Roman"/>
                <w:b/>
                <w:sz w:val="24"/>
                <w:szCs w:val="24"/>
                <w:lang w:val="ru-RU"/>
              </w:rPr>
              <w:t>в</w:t>
            </w:r>
            <w:r w:rsidRPr="00CE7F4C">
              <w:rPr>
                <w:rFonts w:ascii="Times New Roman" w:hAnsi="Times New Roman" w:cs="Times New Roman"/>
                <w:b/>
                <w:sz w:val="24"/>
                <w:szCs w:val="24"/>
                <w:lang w:val="ru-RU"/>
              </w:rPr>
              <w:t xml:space="preserve">ание </w:t>
            </w:r>
            <w:r w:rsidRPr="00CE7F4C">
              <w:rPr>
                <w:rFonts w:ascii="Times New Roman" w:hAnsi="Times New Roman" w:cs="Times New Roman"/>
                <w:b/>
                <w:spacing w:val="-1"/>
                <w:sz w:val="24"/>
                <w:szCs w:val="24"/>
                <w:lang w:val="ru-RU"/>
              </w:rPr>
              <w:t>разделов</w:t>
            </w:r>
            <w:r w:rsidRPr="00CE7F4C">
              <w:rPr>
                <w:rFonts w:ascii="Times New Roman" w:hAnsi="Times New Roman" w:cs="Times New Roman"/>
                <w:b/>
                <w:sz w:val="24"/>
                <w:szCs w:val="24"/>
                <w:lang w:val="ru-RU"/>
              </w:rPr>
              <w:t xml:space="preserve"> и тем</w:t>
            </w:r>
          </w:p>
        </w:tc>
        <w:tc>
          <w:tcPr>
            <w:tcW w:w="8518" w:type="dxa"/>
            <w:tcBorders>
              <w:top w:val="single" w:sz="6" w:space="0" w:color="000000"/>
              <w:left w:val="single" w:sz="6" w:space="0" w:color="000000"/>
              <w:bottom w:val="single" w:sz="6" w:space="0" w:color="000000"/>
              <w:right w:val="single" w:sz="6" w:space="0" w:color="000000"/>
            </w:tcBorders>
          </w:tcPr>
          <w:p w:rsidR="00E050D1" w:rsidRDefault="00E050D1" w:rsidP="00E050D1">
            <w:pPr>
              <w:pStyle w:val="TableParagraph"/>
              <w:ind w:left="260"/>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E050D1" w:rsidRDefault="00E050D1" w:rsidP="00E050D1">
            <w:pPr>
              <w:pStyle w:val="TableParagraph"/>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546" w:type="dxa"/>
            <w:tcBorders>
              <w:top w:val="single" w:sz="6" w:space="0" w:color="000000"/>
              <w:left w:val="single" w:sz="6" w:space="0" w:color="000000"/>
              <w:bottom w:val="single" w:sz="6" w:space="0" w:color="000000"/>
              <w:right w:val="single" w:sz="6" w:space="0" w:color="000000"/>
            </w:tcBorders>
            <w:hideMark/>
          </w:tcPr>
          <w:p w:rsidR="00E050D1" w:rsidRDefault="00E050D1" w:rsidP="00E050D1">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r>
              <w:rPr>
                <w:rFonts w:ascii="Times New Roman" w:hAnsi="Times New Roman" w:cs="Times New Roman"/>
                <w:b/>
                <w:spacing w:val="-1"/>
                <w:sz w:val="24"/>
                <w:szCs w:val="24"/>
                <w:lang w:val="ru-RU"/>
              </w:rPr>
              <w:t>акад.</w:t>
            </w:r>
            <w:r>
              <w:rPr>
                <w:rFonts w:ascii="Times New Roman" w:hAnsi="Times New Roman" w:cs="Times New Roman"/>
                <w:b/>
                <w:spacing w:val="23"/>
                <w:sz w:val="24"/>
                <w:szCs w:val="24"/>
                <w:lang w:val="ru-RU"/>
              </w:rPr>
              <w:t xml:space="preserve"> </w:t>
            </w:r>
            <w:r>
              <w:rPr>
                <w:rFonts w:ascii="Times New Roman" w:hAnsi="Times New Roman" w:cs="Times New Roman"/>
                <w:b/>
                <w:sz w:val="24"/>
                <w:szCs w:val="24"/>
                <w:lang w:val="ru-RU"/>
              </w:rPr>
              <w:t>ч / в том числе</w:t>
            </w:r>
          </w:p>
          <w:p w:rsidR="00E050D1" w:rsidRDefault="00E050D1" w:rsidP="00E050D1">
            <w:pPr>
              <w:pStyle w:val="TableParagraph"/>
              <w:ind w:hanging="2"/>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pacing w:val="-1"/>
                <w:sz w:val="24"/>
                <w:szCs w:val="24"/>
                <w:lang w:val="ru-RU"/>
              </w:rPr>
              <w:t>практичес</w:t>
            </w:r>
            <w:proofErr w:type="spellEnd"/>
          </w:p>
          <w:p w:rsidR="00E050D1" w:rsidRDefault="00E050D1" w:rsidP="00E050D1">
            <w:pPr>
              <w:pStyle w:val="TableParagraph"/>
              <w:ind w:hanging="2"/>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кой</w:t>
            </w:r>
            <w:r>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ак.ч</w:t>
            </w:r>
            <w:proofErr w:type="spellEnd"/>
          </w:p>
        </w:tc>
        <w:tc>
          <w:tcPr>
            <w:tcW w:w="1843" w:type="dxa"/>
            <w:tcBorders>
              <w:top w:val="single" w:sz="6" w:space="0" w:color="000000"/>
              <w:left w:val="single" w:sz="6" w:space="0" w:color="000000"/>
              <w:bottom w:val="single" w:sz="6" w:space="0" w:color="000000"/>
              <w:right w:val="single" w:sz="6" w:space="0" w:color="000000"/>
            </w:tcBorders>
          </w:tcPr>
          <w:p w:rsidR="00E050D1" w:rsidRDefault="00E050D1" w:rsidP="00E050D1">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4850BA" w:rsidRPr="004850BA" w:rsidTr="00E050D1">
        <w:trPr>
          <w:trHeight w:hRule="exact" w:val="287"/>
        </w:trPr>
        <w:tc>
          <w:tcPr>
            <w:tcW w:w="10530" w:type="dxa"/>
            <w:gridSpan w:val="2"/>
            <w:tcBorders>
              <w:top w:val="single" w:sz="6" w:space="0" w:color="000000"/>
              <w:left w:val="single" w:sz="6" w:space="0" w:color="000000"/>
              <w:bottom w:val="single" w:sz="6" w:space="0" w:color="000000"/>
              <w:right w:val="single" w:sz="6" w:space="0" w:color="000000"/>
            </w:tcBorders>
            <w:hideMark/>
          </w:tcPr>
          <w:p w:rsidR="004850BA" w:rsidRPr="00E050D1" w:rsidRDefault="004850BA" w:rsidP="004850BA">
            <w:pPr>
              <w:spacing w:after="0" w:line="240" w:lineRule="auto"/>
              <w:rPr>
                <w:rFonts w:ascii="Times New Roman" w:hAnsi="Times New Roman" w:cs="Times New Roman"/>
                <w:b/>
                <w:sz w:val="24"/>
                <w:szCs w:val="24"/>
                <w:lang w:val="en-US"/>
              </w:rPr>
            </w:pPr>
            <w:r w:rsidRPr="00E050D1">
              <w:rPr>
                <w:rFonts w:ascii="Times New Roman" w:hAnsi="Times New Roman" w:cs="Times New Roman"/>
                <w:b/>
                <w:sz w:val="24"/>
                <w:szCs w:val="24"/>
              </w:rPr>
              <w:t>Раздел 1. Фонетика</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E050D1" w:rsidRDefault="004850BA" w:rsidP="004850BA">
            <w:pPr>
              <w:spacing w:after="0" w:line="240" w:lineRule="auto"/>
              <w:rPr>
                <w:rFonts w:ascii="Times New Roman" w:hAnsi="Times New Roman" w:cs="Times New Roman"/>
                <w:b/>
                <w:sz w:val="24"/>
                <w:szCs w:val="24"/>
              </w:rPr>
            </w:pPr>
            <w:r w:rsidRPr="00E050D1">
              <w:rPr>
                <w:rFonts w:ascii="Times New Roman" w:hAnsi="Times New Roman" w:cs="Times New Roman"/>
                <w:b/>
                <w:sz w:val="24"/>
                <w:szCs w:val="24"/>
              </w:rPr>
              <w:t>4/2</w:t>
            </w:r>
          </w:p>
        </w:tc>
        <w:tc>
          <w:tcPr>
            <w:tcW w:w="1843" w:type="dxa"/>
            <w:tcBorders>
              <w:top w:val="single" w:sz="6" w:space="0" w:color="000000"/>
              <w:left w:val="single" w:sz="6" w:space="0" w:color="000000"/>
              <w:bottom w:val="single" w:sz="6" w:space="0" w:color="000000"/>
              <w:right w:val="single" w:sz="6" w:space="0" w:color="000000"/>
            </w:tcBorders>
          </w:tcPr>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E050D1">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4850BA" w:rsidRPr="00E050D1" w:rsidRDefault="004850BA" w:rsidP="004850BA">
            <w:pPr>
              <w:spacing w:after="0" w:line="240" w:lineRule="auto"/>
              <w:rPr>
                <w:rFonts w:ascii="Times New Roman" w:hAnsi="Times New Roman" w:cs="Times New Roman"/>
                <w:b/>
                <w:sz w:val="24"/>
                <w:szCs w:val="24"/>
              </w:rPr>
            </w:pPr>
            <w:r w:rsidRPr="00E050D1">
              <w:rPr>
                <w:rFonts w:ascii="Times New Roman" w:hAnsi="Times New Roman" w:cs="Times New Roman"/>
                <w:b/>
                <w:sz w:val="24"/>
                <w:szCs w:val="24"/>
              </w:rPr>
              <w:t>Тема 1.1. Введение.</w:t>
            </w:r>
          </w:p>
          <w:p w:rsidR="004850BA" w:rsidRPr="00E050D1" w:rsidRDefault="004850BA" w:rsidP="004850BA">
            <w:pPr>
              <w:spacing w:after="0" w:line="240" w:lineRule="auto"/>
              <w:rPr>
                <w:rFonts w:ascii="Times New Roman" w:hAnsi="Times New Roman" w:cs="Times New Roman"/>
                <w:b/>
                <w:sz w:val="24"/>
                <w:szCs w:val="24"/>
              </w:rPr>
            </w:pPr>
            <w:r w:rsidRPr="00E050D1">
              <w:rPr>
                <w:rFonts w:ascii="Times New Roman" w:hAnsi="Times New Roman" w:cs="Times New Roman"/>
                <w:b/>
                <w:sz w:val="24"/>
                <w:szCs w:val="24"/>
              </w:rPr>
              <w:t>История латинского языка. Латинский алфавит</w:t>
            </w: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E050D1" w:rsidRDefault="004850BA" w:rsidP="004850BA">
            <w:pPr>
              <w:spacing w:after="0" w:line="240" w:lineRule="auto"/>
              <w:rPr>
                <w:rFonts w:ascii="Times New Roman" w:hAnsi="Times New Roman" w:cs="Times New Roman"/>
                <w:b/>
                <w:sz w:val="24"/>
                <w:szCs w:val="24"/>
              </w:rPr>
            </w:pPr>
            <w:r w:rsidRPr="00E050D1">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E050D1" w:rsidRDefault="004850BA" w:rsidP="004850BA">
            <w:pPr>
              <w:spacing w:after="0" w:line="240" w:lineRule="auto"/>
              <w:rPr>
                <w:rFonts w:ascii="Times New Roman" w:hAnsi="Times New Roman" w:cs="Times New Roman"/>
                <w:b/>
                <w:sz w:val="24"/>
                <w:szCs w:val="24"/>
              </w:rPr>
            </w:pPr>
            <w:r w:rsidRPr="00E050D1">
              <w:rPr>
                <w:rFonts w:ascii="Times New Roman" w:hAnsi="Times New Roman" w:cs="Times New Roman"/>
                <w:b/>
                <w:sz w:val="24"/>
                <w:szCs w:val="24"/>
              </w:rPr>
              <w:t>2</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4850BA" w:rsidRPr="004850BA" w:rsidRDefault="00E050D1" w:rsidP="004850BA">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004850BA"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004850BA"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004850BA"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4850BA" w:rsidRPr="004850BA" w:rsidRDefault="00E050D1" w:rsidP="004850BA">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004850BA"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004850BA"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004850BA" w:rsidRPr="004850BA">
              <w:rPr>
                <w:rFonts w:ascii="Times New Roman" w:hAnsi="Times New Roman" w:cs="Times New Roman"/>
                <w:sz w:val="24"/>
                <w:szCs w:val="24"/>
              </w:rPr>
              <w:t xml:space="preserve"> ПК 5.4.</w:t>
            </w:r>
          </w:p>
          <w:p w:rsidR="004850BA" w:rsidRPr="00E050D1" w:rsidRDefault="004850BA" w:rsidP="004850B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sidR="00E050D1">
              <w:rPr>
                <w:rFonts w:ascii="Times New Roman" w:hAnsi="Times New Roman" w:cs="Times New Roman"/>
                <w:sz w:val="24"/>
                <w:szCs w:val="24"/>
              </w:rPr>
              <w:t xml:space="preserve"> </w:t>
            </w:r>
            <w:r w:rsidRPr="004850BA">
              <w:rPr>
                <w:rFonts w:ascii="Times New Roman" w:hAnsi="Times New Roman" w:cs="Times New Roman"/>
                <w:sz w:val="24"/>
                <w:szCs w:val="24"/>
              </w:rPr>
              <w:t>ОК 09</w:t>
            </w:r>
          </w:p>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E050D1">
        <w:trPr>
          <w:trHeight w:hRule="exact" w:val="166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4850BA" w:rsidRPr="00E050D1" w:rsidRDefault="004850BA" w:rsidP="004850BA">
            <w:pPr>
              <w:spacing w:after="0" w:line="240" w:lineRule="auto"/>
              <w:rPr>
                <w:rFonts w:ascii="Times New Roman" w:hAnsi="Times New Roman" w:cs="Times New Roman"/>
                <w:sz w:val="24"/>
                <w:szCs w:val="24"/>
              </w:rPr>
            </w:pP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B34B17">
            <w:pPr>
              <w:spacing w:after="0" w:line="240" w:lineRule="auto"/>
              <w:jc w:val="both"/>
              <w:rPr>
                <w:rFonts w:ascii="Times New Roman" w:hAnsi="Times New Roman" w:cs="Times New Roman"/>
                <w:sz w:val="24"/>
                <w:szCs w:val="24"/>
              </w:rPr>
            </w:pPr>
            <w:r w:rsidRPr="00E050D1">
              <w:rPr>
                <w:rFonts w:ascii="Times New Roman" w:hAnsi="Times New Roman" w:cs="Times New Roman"/>
                <w:b/>
                <w:sz w:val="24"/>
                <w:szCs w:val="24"/>
              </w:rPr>
              <w:t>1.Введение. История латинского языка. Латинский алфавит</w:t>
            </w:r>
            <w:r w:rsidRPr="004850BA">
              <w:rPr>
                <w:rFonts w:ascii="Times New Roman" w:hAnsi="Times New Roman" w:cs="Times New Roman"/>
                <w:sz w:val="24"/>
                <w:szCs w:val="24"/>
              </w:rPr>
              <w:t>.</w:t>
            </w:r>
          </w:p>
          <w:p w:rsidR="004850BA" w:rsidRPr="004850BA" w:rsidRDefault="004850BA" w:rsidP="00B34B17">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Введение. Краткая история латинского языка. Вклад латинского и древнегреческого языков в развитие медицинской и фармацевтической терминологии, мировой культуры. Латинский алфавит.</w:t>
            </w:r>
          </w:p>
          <w:p w:rsidR="00E050D1" w:rsidRPr="00E050D1" w:rsidRDefault="004850BA" w:rsidP="00B34B17">
            <w:pPr>
              <w:spacing w:after="0" w:line="240" w:lineRule="auto"/>
              <w:jc w:val="both"/>
              <w:rPr>
                <w:rFonts w:ascii="Times New Roman" w:hAnsi="Times New Roman" w:cs="Times New Roman"/>
                <w:color w:val="FF0000"/>
                <w:sz w:val="24"/>
                <w:szCs w:val="24"/>
              </w:rPr>
            </w:pPr>
            <w:r w:rsidRPr="00E050D1">
              <w:rPr>
                <w:rFonts w:ascii="Times New Roman" w:hAnsi="Times New Roman" w:cs="Times New Roman"/>
                <w:color w:val="FF0000"/>
                <w:sz w:val="24"/>
                <w:szCs w:val="24"/>
              </w:rPr>
              <w:t xml:space="preserve">Всемирный день оказания первой медицинской помощи </w:t>
            </w:r>
          </w:p>
          <w:p w:rsidR="004850BA" w:rsidRPr="004850BA" w:rsidRDefault="004850BA" w:rsidP="00B34B17">
            <w:pPr>
              <w:spacing w:after="0" w:line="240" w:lineRule="auto"/>
              <w:jc w:val="both"/>
              <w:rPr>
                <w:rFonts w:ascii="Times New Roman" w:hAnsi="Times New Roman" w:cs="Times New Roman"/>
                <w:sz w:val="24"/>
                <w:szCs w:val="24"/>
              </w:rPr>
            </w:pPr>
            <w:r w:rsidRPr="00E050D1">
              <w:rPr>
                <w:rFonts w:ascii="Times New Roman" w:hAnsi="Times New Roman" w:cs="Times New Roman"/>
                <w:color w:val="FF0000"/>
                <w:sz w:val="24"/>
                <w:szCs w:val="24"/>
              </w:rPr>
              <w:t>Цель: Подготовка к профессиональной деятельности</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4850B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lang w:val="en-US"/>
              </w:rPr>
            </w:pPr>
          </w:p>
        </w:tc>
      </w:tr>
      <w:tr w:rsidR="004850BA" w:rsidRPr="004850BA" w:rsidTr="00B34B17">
        <w:trPr>
          <w:trHeight w:hRule="exact" w:val="93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lang w:val="en-US"/>
              </w:rPr>
            </w:pP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B34B17">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 xml:space="preserve">В том числе практических и лабораторных </w:t>
            </w:r>
            <w:r w:rsidR="00E050D1" w:rsidRPr="00B34B17">
              <w:rPr>
                <w:rFonts w:ascii="Times New Roman" w:hAnsi="Times New Roman" w:cs="Times New Roman"/>
                <w:b/>
                <w:sz w:val="24"/>
                <w:szCs w:val="24"/>
              </w:rPr>
              <w:t>занятий</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lang w:val="en-US"/>
              </w:rPr>
            </w:pPr>
          </w:p>
        </w:tc>
      </w:tr>
      <w:tr w:rsidR="004850BA" w:rsidRPr="004850BA" w:rsidTr="00E050D1">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Тема 1.2.</w:t>
            </w:r>
          </w:p>
          <w:p w:rsidR="004850BA" w:rsidRPr="00B34B17" w:rsidRDefault="004850BA" w:rsidP="004850BA">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Фонетика. Правила постановки ударения</w:t>
            </w: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2</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B34B17" w:rsidRPr="004850BA" w:rsidRDefault="00B34B17" w:rsidP="00B34B17">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B34B17" w:rsidRPr="004850BA" w:rsidRDefault="00B34B17" w:rsidP="00B34B17">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4850BA" w:rsidRPr="004850BA" w:rsidRDefault="00B34B17" w:rsidP="00B34B17">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 09</w:t>
            </w:r>
          </w:p>
        </w:tc>
      </w:tr>
      <w:tr w:rsidR="004850BA" w:rsidRPr="004850BA" w:rsidTr="00E050D1">
        <w:trPr>
          <w:trHeight w:hRule="exact" w:val="111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4850BA">
            <w:pPr>
              <w:spacing w:after="0" w:line="240" w:lineRule="auto"/>
              <w:rPr>
                <w:rFonts w:ascii="Times New Roman" w:hAnsi="Times New Roman" w:cs="Times New Roman"/>
                <w:sz w:val="24"/>
                <w:szCs w:val="24"/>
              </w:rPr>
            </w:pPr>
            <w:r w:rsidRPr="00B34B17">
              <w:rPr>
                <w:rFonts w:ascii="Times New Roman" w:hAnsi="Times New Roman" w:cs="Times New Roman"/>
                <w:b/>
                <w:sz w:val="24"/>
                <w:szCs w:val="24"/>
              </w:rPr>
              <w:t>1.Фонетика. Правила постановки ударения</w:t>
            </w:r>
            <w:r w:rsidRPr="004850BA">
              <w:rPr>
                <w:rFonts w:ascii="Times New Roman" w:hAnsi="Times New Roman" w:cs="Times New Roman"/>
                <w:sz w:val="24"/>
                <w:szCs w:val="24"/>
              </w:rPr>
              <w:t>.</w:t>
            </w:r>
          </w:p>
          <w:p w:rsidR="004850BA" w:rsidRPr="004850BA" w:rsidRDefault="004850BA" w:rsidP="00B34B17">
            <w:pPr>
              <w:spacing w:after="0" w:line="240" w:lineRule="auto"/>
              <w:jc w:val="both"/>
              <w:rPr>
                <w:rFonts w:ascii="Times New Roman" w:hAnsi="Times New Roman" w:cs="Times New Roman"/>
                <w:sz w:val="24"/>
                <w:szCs w:val="24"/>
                <w:lang w:val="en-US"/>
              </w:rPr>
            </w:pPr>
            <w:r w:rsidRPr="004850BA">
              <w:rPr>
                <w:rFonts w:ascii="Times New Roman" w:hAnsi="Times New Roman" w:cs="Times New Roman"/>
                <w:sz w:val="24"/>
                <w:szCs w:val="24"/>
              </w:rPr>
              <w:t>Звуки и буквы латинского языка. Особенности произношения гласных, дифтонгов, согласных, буквосочетаний. Долгота и краткость слога. Правила постановки ударения.</w:t>
            </w:r>
          </w:p>
        </w:tc>
        <w:tc>
          <w:tcPr>
            <w:tcW w:w="1546" w:type="dxa"/>
            <w:tcBorders>
              <w:top w:val="single" w:sz="6" w:space="0" w:color="000000"/>
              <w:left w:val="single" w:sz="6" w:space="0" w:color="000000"/>
              <w:bottom w:val="single" w:sz="6" w:space="0" w:color="000000"/>
              <w:right w:val="single" w:sz="6" w:space="0" w:color="000000"/>
            </w:tcBorders>
          </w:tcPr>
          <w:p w:rsidR="004850BA" w:rsidRPr="004850BA" w:rsidRDefault="004850BA" w:rsidP="004850BA">
            <w:pPr>
              <w:spacing w:after="0" w:line="240" w:lineRule="auto"/>
              <w:rPr>
                <w:rFonts w:ascii="Times New Roman" w:hAnsi="Times New Roman" w:cs="Times New Roman"/>
                <w:sz w:val="24"/>
                <w:szCs w:val="24"/>
              </w:rPr>
            </w:pPr>
          </w:p>
          <w:p w:rsidR="004850BA" w:rsidRPr="004850BA" w:rsidRDefault="004850BA" w:rsidP="004850B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E050D1">
        <w:trPr>
          <w:trHeight w:hRule="exact" w:val="28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c>
          <w:tcPr>
            <w:tcW w:w="8518"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B34B17">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w:t>
            </w:r>
            <w:r w:rsidR="00B34B17" w:rsidRPr="00B34B17">
              <w:rPr>
                <w:rFonts w:ascii="Times New Roman" w:hAnsi="Times New Roman" w:cs="Times New Roman"/>
                <w:b/>
                <w:sz w:val="24"/>
                <w:szCs w:val="24"/>
              </w:rPr>
              <w:t xml:space="preserve"> занятий</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025623">
        <w:trPr>
          <w:trHeight w:hRule="exact" w:val="112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c>
          <w:tcPr>
            <w:tcW w:w="8518" w:type="dxa"/>
            <w:tcBorders>
              <w:top w:val="single" w:sz="6" w:space="0" w:color="000000"/>
              <w:left w:val="single" w:sz="6" w:space="0" w:color="000000"/>
              <w:bottom w:val="single" w:sz="6" w:space="0" w:color="000000"/>
              <w:right w:val="single" w:sz="6" w:space="0" w:color="000000"/>
            </w:tcBorders>
            <w:hideMark/>
          </w:tcPr>
          <w:p w:rsidR="00B34B17" w:rsidRDefault="004850BA" w:rsidP="00B34B17">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1.Отработка произношения гласных, дифтонгов, согласных, буквосочетаний.</w:t>
            </w:r>
            <w:r w:rsidR="00B34B17">
              <w:rPr>
                <w:rFonts w:ascii="Times New Roman" w:hAnsi="Times New Roman" w:cs="Times New Roman"/>
                <w:b/>
                <w:sz w:val="24"/>
                <w:szCs w:val="24"/>
              </w:rPr>
              <w:t xml:space="preserve"> </w:t>
            </w:r>
          </w:p>
          <w:p w:rsidR="004850BA" w:rsidRPr="00B34B17" w:rsidRDefault="004850BA" w:rsidP="00B34B17">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Чтение вслух слов, латинских изречений. Отработка постановки ударения.</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4850B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025623">
        <w:trPr>
          <w:trHeight w:hRule="exact" w:val="419"/>
        </w:trPr>
        <w:tc>
          <w:tcPr>
            <w:tcW w:w="10530" w:type="dxa"/>
            <w:gridSpan w:val="2"/>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Раздел 2. Анатомическая терминология</w:t>
            </w:r>
          </w:p>
        </w:tc>
        <w:tc>
          <w:tcPr>
            <w:tcW w:w="1546" w:type="dxa"/>
            <w:tcBorders>
              <w:top w:val="single" w:sz="6" w:space="0" w:color="000000"/>
              <w:left w:val="single" w:sz="6" w:space="0" w:color="000000"/>
              <w:bottom w:val="single" w:sz="6" w:space="0" w:color="000000"/>
              <w:right w:val="single" w:sz="6" w:space="0" w:color="000000"/>
            </w:tcBorders>
            <w:hideMark/>
          </w:tcPr>
          <w:p w:rsidR="004850BA" w:rsidRPr="00B34B17" w:rsidRDefault="004850BA" w:rsidP="004850BA">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10/6</w:t>
            </w:r>
          </w:p>
        </w:tc>
        <w:tc>
          <w:tcPr>
            <w:tcW w:w="1843" w:type="dxa"/>
            <w:tcBorders>
              <w:top w:val="single" w:sz="6" w:space="0" w:color="000000"/>
              <w:left w:val="single" w:sz="6" w:space="0" w:color="000000"/>
              <w:bottom w:val="single" w:sz="6" w:space="0" w:color="000000"/>
              <w:right w:val="single" w:sz="6" w:space="0" w:color="000000"/>
            </w:tcBorders>
          </w:tcPr>
          <w:p w:rsidR="004850BA" w:rsidRPr="004850BA" w:rsidRDefault="004850BA" w:rsidP="004850BA">
            <w:pPr>
              <w:spacing w:after="0" w:line="240" w:lineRule="auto"/>
              <w:rPr>
                <w:rFonts w:ascii="Times New Roman" w:hAnsi="Times New Roman" w:cs="Times New Roman"/>
                <w:sz w:val="24"/>
                <w:szCs w:val="24"/>
              </w:rPr>
            </w:pPr>
          </w:p>
        </w:tc>
      </w:tr>
    </w:tbl>
    <w:p w:rsidR="004850BA" w:rsidRPr="004850BA" w:rsidRDefault="004850BA" w:rsidP="004850BA">
      <w:pPr>
        <w:spacing w:after="0" w:line="240" w:lineRule="auto"/>
        <w:rPr>
          <w:rFonts w:ascii="Times New Roman" w:hAnsi="Times New Roman" w:cs="Times New Roman"/>
          <w:sz w:val="24"/>
          <w:szCs w:val="24"/>
        </w:rPr>
        <w:sectPr w:rsidR="004850BA" w:rsidRPr="004850BA" w:rsidSect="00E050D1">
          <w:pgSz w:w="16840" w:h="11910" w:orient="landscape"/>
          <w:pgMar w:top="1134" w:right="851" w:bottom="1134" w:left="1701" w:header="720" w:footer="720" w:gutter="0"/>
          <w:cols w:space="720"/>
        </w:sectPr>
      </w:pPr>
    </w:p>
    <w:p w:rsidR="004850BA" w:rsidRPr="004850BA" w:rsidRDefault="004850BA" w:rsidP="004850BA">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393"/>
        <w:gridCol w:w="8137"/>
        <w:gridCol w:w="1546"/>
        <w:gridCol w:w="1843"/>
      </w:tblGrid>
      <w:tr w:rsidR="00025623" w:rsidRPr="004850BA" w:rsidTr="00A41C60">
        <w:trPr>
          <w:trHeight w:val="562"/>
        </w:trPr>
        <w:tc>
          <w:tcPr>
            <w:tcW w:w="2393" w:type="dxa"/>
            <w:vMerge w:val="restart"/>
            <w:tcBorders>
              <w:top w:val="single" w:sz="6" w:space="0" w:color="000000"/>
              <w:left w:val="single" w:sz="6" w:space="0" w:color="000000"/>
              <w:bottom w:val="single" w:sz="6" w:space="0" w:color="000000"/>
              <w:right w:val="single" w:sz="6" w:space="0" w:color="000000"/>
            </w:tcBorders>
          </w:tcPr>
          <w:p w:rsidR="00025623" w:rsidRPr="00B34B17" w:rsidRDefault="00025623" w:rsidP="00025623">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Тема 2.1.</w:t>
            </w:r>
          </w:p>
          <w:p w:rsidR="00025623" w:rsidRDefault="00025623" w:rsidP="00025623">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 xml:space="preserve">Имя </w:t>
            </w:r>
            <w:proofErr w:type="spellStart"/>
            <w:r w:rsidRPr="00B34B17">
              <w:rPr>
                <w:rFonts w:ascii="Times New Roman" w:hAnsi="Times New Roman" w:cs="Times New Roman"/>
                <w:b/>
                <w:sz w:val="24"/>
                <w:szCs w:val="24"/>
              </w:rPr>
              <w:t>существитель</w:t>
            </w:r>
            <w:proofErr w:type="spellEnd"/>
          </w:p>
          <w:p w:rsidR="00025623" w:rsidRPr="004850BA" w:rsidRDefault="00025623" w:rsidP="00025623">
            <w:pPr>
              <w:spacing w:after="0" w:line="240" w:lineRule="auto"/>
              <w:rPr>
                <w:rFonts w:ascii="Times New Roman" w:hAnsi="Times New Roman" w:cs="Times New Roman"/>
                <w:sz w:val="24"/>
                <w:szCs w:val="24"/>
              </w:rPr>
            </w:pPr>
            <w:proofErr w:type="spellStart"/>
            <w:r w:rsidRPr="00B34B17">
              <w:rPr>
                <w:rFonts w:ascii="Times New Roman" w:hAnsi="Times New Roman" w:cs="Times New Roman"/>
                <w:b/>
                <w:sz w:val="24"/>
                <w:szCs w:val="24"/>
              </w:rPr>
              <w:t>ное</w:t>
            </w:r>
            <w:proofErr w:type="spellEnd"/>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4</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025623" w:rsidRPr="004850BA" w:rsidRDefault="00025623" w:rsidP="00025623">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025623" w:rsidRPr="004850BA" w:rsidRDefault="00025623"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 09</w:t>
            </w:r>
          </w:p>
        </w:tc>
      </w:tr>
      <w:tr w:rsidR="00025623" w:rsidRPr="004850BA" w:rsidTr="00A41C60">
        <w:trPr>
          <w:trHeight w:hRule="exact" w:val="1696"/>
        </w:trPr>
        <w:tc>
          <w:tcPr>
            <w:tcW w:w="2393" w:type="dxa"/>
            <w:vMerge/>
            <w:tcBorders>
              <w:top w:val="single" w:sz="6" w:space="0" w:color="000000"/>
              <w:left w:val="single" w:sz="6" w:space="0" w:color="000000"/>
              <w:bottom w:val="single" w:sz="6" w:space="0" w:color="000000"/>
              <w:right w:val="single" w:sz="6" w:space="0" w:color="000000"/>
            </w:tcBorders>
            <w:vAlign w:val="center"/>
          </w:tcPr>
          <w:p w:rsidR="00025623" w:rsidRPr="00842387"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tcPr>
          <w:p w:rsidR="00025623" w:rsidRPr="00B34B17" w:rsidRDefault="00025623" w:rsidP="00025623">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1.Имя существительное.</w:t>
            </w:r>
          </w:p>
          <w:p w:rsidR="00025623" w:rsidRPr="004850BA" w:rsidRDefault="00025623" w:rsidP="00025623">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 xml:space="preserve">Имя существительное. Грамматические категории имен существительных: род, число, падеж, склонение. Пять склонений имен </w:t>
            </w:r>
            <w:proofErr w:type="spellStart"/>
            <w:r w:rsidRPr="004850BA">
              <w:rPr>
                <w:rFonts w:ascii="Times New Roman" w:hAnsi="Times New Roman" w:cs="Times New Roman"/>
                <w:sz w:val="24"/>
                <w:szCs w:val="24"/>
              </w:rPr>
              <w:t>существительных</w:t>
            </w:r>
            <w:proofErr w:type="gramStart"/>
            <w:r w:rsidRPr="004850BA">
              <w:rPr>
                <w:rFonts w:ascii="Times New Roman" w:hAnsi="Times New Roman" w:cs="Times New Roman"/>
                <w:sz w:val="24"/>
                <w:szCs w:val="24"/>
              </w:rPr>
              <w:t>,п</w:t>
            </w:r>
            <w:proofErr w:type="gramEnd"/>
            <w:r w:rsidRPr="004850BA">
              <w:rPr>
                <w:rFonts w:ascii="Times New Roman" w:hAnsi="Times New Roman" w:cs="Times New Roman"/>
                <w:sz w:val="24"/>
                <w:szCs w:val="24"/>
              </w:rPr>
              <w:t>ризнаки</w:t>
            </w:r>
            <w:proofErr w:type="spellEnd"/>
            <w:r w:rsidRPr="004850BA">
              <w:rPr>
                <w:rFonts w:ascii="Times New Roman" w:hAnsi="Times New Roman" w:cs="Times New Roman"/>
                <w:sz w:val="24"/>
                <w:szCs w:val="24"/>
              </w:rPr>
              <w:t xml:space="preserve"> каждого склонения. Способ записи существительных в словаре - словарная форма. Несогласованное определение.</w:t>
            </w:r>
          </w:p>
        </w:tc>
        <w:tc>
          <w:tcPr>
            <w:tcW w:w="1546" w:type="dxa"/>
            <w:tcBorders>
              <w:top w:val="single" w:sz="6" w:space="0" w:color="000000"/>
              <w:left w:val="single" w:sz="6" w:space="0" w:color="000000"/>
              <w:bottom w:val="single" w:sz="6" w:space="0" w:color="000000"/>
              <w:right w:val="single" w:sz="6" w:space="0" w:color="000000"/>
            </w:tcBorders>
          </w:tcPr>
          <w:p w:rsidR="00025623" w:rsidRPr="004850BA" w:rsidRDefault="00025623" w:rsidP="0002562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287"/>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842387"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B34B17" w:rsidRDefault="00025623" w:rsidP="00025623">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B34B17" w:rsidRDefault="00025623" w:rsidP="00025623">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657"/>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jc w:val="both"/>
              <w:rPr>
                <w:rFonts w:ascii="Times New Roman" w:hAnsi="Times New Roman" w:cs="Times New Roman"/>
                <w:b/>
                <w:sz w:val="24"/>
                <w:szCs w:val="24"/>
              </w:rPr>
            </w:pPr>
            <w:r w:rsidRPr="00025623">
              <w:rPr>
                <w:rFonts w:ascii="Times New Roman" w:hAnsi="Times New Roman" w:cs="Times New Roman"/>
                <w:b/>
                <w:sz w:val="24"/>
                <w:szCs w:val="24"/>
              </w:rPr>
              <w:t>2.Имя существительное 1 и 2 склонения.</w:t>
            </w:r>
          </w:p>
          <w:p w:rsidR="00025623" w:rsidRPr="00025623" w:rsidRDefault="00025623" w:rsidP="00025623">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Отработка навыков согласования существительных</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287"/>
        </w:trPr>
        <w:tc>
          <w:tcPr>
            <w:tcW w:w="2393" w:type="dxa"/>
            <w:vMerge w:val="restart"/>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Тема 2.2.</w:t>
            </w:r>
          </w:p>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Имя прилагательное.</w:t>
            </w: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2</w:t>
            </w:r>
          </w:p>
        </w:tc>
        <w:tc>
          <w:tcPr>
            <w:tcW w:w="1843" w:type="dxa"/>
            <w:tcBorders>
              <w:top w:val="single" w:sz="6" w:space="0" w:color="000000"/>
              <w:left w:val="single" w:sz="6" w:space="0" w:color="000000"/>
              <w:bottom w:val="single" w:sz="6" w:space="0" w:color="000000"/>
              <w:right w:val="single" w:sz="6" w:space="0" w:color="000000"/>
            </w:tcBorders>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val="1312"/>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1.Имя прилагательное.</w:t>
            </w:r>
          </w:p>
          <w:p w:rsidR="00025623" w:rsidRPr="004850BA" w:rsidRDefault="00025623" w:rsidP="00025623">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Имя прилагательное. Грамматические категории прилагательных: род, число, падеж. Две группы прилагательных. Словарная форма. Прилагательные первой группы. Согласованное определение.</w:t>
            </w:r>
          </w:p>
        </w:tc>
        <w:tc>
          <w:tcPr>
            <w:tcW w:w="1546" w:type="dxa"/>
            <w:tcBorders>
              <w:top w:val="single" w:sz="6" w:space="0" w:color="000000"/>
              <w:left w:val="single" w:sz="6" w:space="0" w:color="000000"/>
              <w:bottom w:val="single" w:sz="6" w:space="0" w:color="000000"/>
              <w:right w:val="single" w:sz="6" w:space="0" w:color="000000"/>
            </w:tcBorders>
          </w:tcPr>
          <w:p w:rsidR="00025623" w:rsidRPr="004850BA" w:rsidRDefault="00025623" w:rsidP="00025623">
            <w:pPr>
              <w:spacing w:after="0" w:line="240" w:lineRule="auto"/>
              <w:rPr>
                <w:rFonts w:ascii="Times New Roman" w:hAnsi="Times New Roman" w:cs="Times New Roman"/>
                <w:sz w:val="24"/>
                <w:szCs w:val="24"/>
              </w:rPr>
            </w:pPr>
          </w:p>
          <w:p w:rsidR="00025623" w:rsidRPr="004850BA" w:rsidRDefault="00025623" w:rsidP="00025623">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2.2.,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3.1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3.2.,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3.3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3.4.,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3.5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4,1.,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4.3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4.5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4.6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5.1 </w:t>
            </w:r>
            <w:r w:rsidRPr="004850BA">
              <w:rPr>
                <w:rFonts w:ascii="Times New Roman" w:hAnsi="Times New Roman" w:cs="Times New Roman"/>
                <w:sz w:val="24"/>
                <w:szCs w:val="24"/>
              </w:rPr>
              <w:t>ПК</w:t>
            </w:r>
            <w:r w:rsidR="00A41C60">
              <w:rPr>
                <w:rFonts w:ascii="Times New Roman" w:hAnsi="Times New Roman" w:cs="Times New Roman"/>
                <w:sz w:val="24"/>
                <w:szCs w:val="24"/>
                <w:lang w:val="en-US"/>
              </w:rPr>
              <w:t xml:space="preserve"> 5.2</w:t>
            </w:r>
            <w:r w:rsidRPr="00025623">
              <w:rPr>
                <w:rFonts w:ascii="Times New Roman" w:hAnsi="Times New Roman" w:cs="Times New Roman"/>
                <w:sz w:val="24"/>
                <w:szCs w:val="24"/>
                <w:lang w:val="en-US"/>
              </w:rPr>
              <w:t xml:space="preserve"> </w:t>
            </w:r>
            <w:r>
              <w:rPr>
                <w:rFonts w:ascii="Times New Roman" w:hAnsi="Times New Roman" w:cs="Times New Roman"/>
                <w:sz w:val="24"/>
                <w:szCs w:val="24"/>
              </w:rPr>
              <w:t>ПК</w:t>
            </w:r>
            <w:r w:rsidRPr="00025623">
              <w:rPr>
                <w:rFonts w:ascii="Times New Roman" w:hAnsi="Times New Roman" w:cs="Times New Roman"/>
                <w:sz w:val="24"/>
                <w:szCs w:val="24"/>
                <w:lang w:val="en-US"/>
              </w:rPr>
              <w:t xml:space="preserve"> 5.3 </w:t>
            </w:r>
            <w:r w:rsidRPr="004850BA">
              <w:rPr>
                <w:rFonts w:ascii="Times New Roman" w:hAnsi="Times New Roman" w:cs="Times New Roman"/>
                <w:sz w:val="24"/>
                <w:szCs w:val="24"/>
              </w:rPr>
              <w:t>ПК</w:t>
            </w:r>
            <w:r w:rsidRPr="00025623">
              <w:rPr>
                <w:rFonts w:ascii="Times New Roman" w:hAnsi="Times New Roman" w:cs="Times New Roman"/>
                <w:sz w:val="24"/>
                <w:szCs w:val="24"/>
                <w:lang w:val="en-US"/>
              </w:rPr>
              <w:t xml:space="preserve"> 5.4.</w:t>
            </w:r>
          </w:p>
          <w:p w:rsidR="00025623" w:rsidRPr="004850BA" w:rsidRDefault="00025623"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 09</w:t>
            </w:r>
          </w:p>
        </w:tc>
      </w:tr>
      <w:tr w:rsidR="00025623" w:rsidRPr="004850BA" w:rsidTr="00A41C60">
        <w:trPr>
          <w:trHeight w:hRule="exact" w:val="427"/>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tcPr>
          <w:p w:rsidR="00025623" w:rsidRPr="00B34B17" w:rsidRDefault="00025623" w:rsidP="00025623">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6" w:type="dxa"/>
            <w:tcBorders>
              <w:top w:val="single" w:sz="6" w:space="0" w:color="000000"/>
              <w:left w:val="single" w:sz="6" w:space="0" w:color="000000"/>
              <w:bottom w:val="single" w:sz="6" w:space="0" w:color="000000"/>
              <w:right w:val="single" w:sz="6" w:space="0" w:color="000000"/>
            </w:tcBorders>
          </w:tcPr>
          <w:p w:rsidR="00025623" w:rsidRPr="00B34B17" w:rsidRDefault="00025623" w:rsidP="00025623">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025623"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857"/>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025623"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jc w:val="both"/>
              <w:rPr>
                <w:rFonts w:ascii="Times New Roman" w:hAnsi="Times New Roman" w:cs="Times New Roman"/>
                <w:b/>
                <w:sz w:val="24"/>
                <w:szCs w:val="24"/>
              </w:rPr>
            </w:pPr>
            <w:r w:rsidRPr="00025623">
              <w:rPr>
                <w:rFonts w:ascii="Times New Roman" w:hAnsi="Times New Roman" w:cs="Times New Roman"/>
                <w:b/>
                <w:sz w:val="24"/>
                <w:szCs w:val="24"/>
              </w:rPr>
              <w:t>3.Отработка алгоритма согласования прилагательного 1 группы с существительным.</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lang w:val="en-US"/>
              </w:rPr>
            </w:pPr>
          </w:p>
        </w:tc>
      </w:tr>
      <w:tr w:rsidR="00025623" w:rsidRPr="004850BA" w:rsidTr="00A41C60">
        <w:trPr>
          <w:trHeight w:val="286"/>
        </w:trPr>
        <w:tc>
          <w:tcPr>
            <w:tcW w:w="2393" w:type="dxa"/>
            <w:vMerge w:val="restart"/>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Тема 2.3.</w:t>
            </w:r>
          </w:p>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Имя существительное 3,</w:t>
            </w:r>
          </w:p>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4 и 5 склонений.</w:t>
            </w: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jc w:val="both"/>
              <w:rPr>
                <w:rFonts w:ascii="Times New Roman" w:hAnsi="Times New Roman" w:cs="Times New Roman"/>
                <w:b/>
                <w:sz w:val="24"/>
                <w:szCs w:val="24"/>
                <w:lang w:val="en-US"/>
              </w:rPr>
            </w:pPr>
            <w:r w:rsidRPr="00025623">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4</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025623" w:rsidRPr="004850BA" w:rsidRDefault="00025623" w:rsidP="00025623">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025623" w:rsidRPr="004850BA" w:rsidRDefault="00025623"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w:t>
            </w:r>
            <w:r>
              <w:rPr>
                <w:rFonts w:ascii="Times New Roman" w:hAnsi="Times New Roman" w:cs="Times New Roman"/>
                <w:sz w:val="24"/>
                <w:szCs w:val="24"/>
              </w:rPr>
              <w:t xml:space="preserve"> </w:t>
            </w:r>
            <w:r w:rsidRPr="004850BA">
              <w:rPr>
                <w:rFonts w:ascii="Times New Roman" w:hAnsi="Times New Roman" w:cs="Times New Roman"/>
                <w:sz w:val="24"/>
                <w:szCs w:val="24"/>
              </w:rPr>
              <w:t>09</w:t>
            </w:r>
          </w:p>
        </w:tc>
      </w:tr>
      <w:tr w:rsidR="00025623" w:rsidRPr="004850BA" w:rsidTr="00A41C60">
        <w:trPr>
          <w:trHeight w:hRule="exact" w:val="1398"/>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jc w:val="both"/>
              <w:rPr>
                <w:rFonts w:ascii="Times New Roman" w:hAnsi="Times New Roman" w:cs="Times New Roman"/>
                <w:b/>
                <w:sz w:val="24"/>
                <w:szCs w:val="24"/>
              </w:rPr>
            </w:pPr>
            <w:r w:rsidRPr="00025623">
              <w:rPr>
                <w:rFonts w:ascii="Times New Roman" w:hAnsi="Times New Roman" w:cs="Times New Roman"/>
                <w:b/>
                <w:sz w:val="24"/>
                <w:szCs w:val="24"/>
              </w:rPr>
              <w:t>1.Имя существительное 3, 4 и 5 склонений.</w:t>
            </w:r>
          </w:p>
          <w:p w:rsidR="00025623" w:rsidRPr="004850BA" w:rsidRDefault="00025623" w:rsidP="00025623">
            <w:pPr>
              <w:spacing w:after="0" w:line="240" w:lineRule="auto"/>
              <w:jc w:val="both"/>
              <w:rPr>
                <w:rFonts w:ascii="Times New Roman" w:hAnsi="Times New Roman" w:cs="Times New Roman"/>
                <w:sz w:val="24"/>
                <w:szCs w:val="24"/>
                <w:lang w:val="en-US"/>
              </w:rPr>
            </w:pPr>
            <w:r w:rsidRPr="004850BA">
              <w:rPr>
                <w:rFonts w:ascii="Times New Roman" w:hAnsi="Times New Roman" w:cs="Times New Roman"/>
                <w:sz w:val="24"/>
                <w:szCs w:val="24"/>
              </w:rPr>
              <w:t>3-е склонение имен существительных. Окончания существительных мужского, женского и среднего рода 3-го склонения. Словарная форма. Исключения из правила о роде. Систематизация признаков рода существительных 3-го склонения. 4-ое и 5ое склонение существительных.</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300"/>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B34B17" w:rsidRDefault="00025623" w:rsidP="00025623">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B34B17" w:rsidRDefault="00025623" w:rsidP="00025623">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871"/>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 xml:space="preserve">4.Согласование прилагательных 1 группы и 2 группы с </w:t>
            </w:r>
            <w:proofErr w:type="spellStart"/>
            <w:r w:rsidRPr="00025623">
              <w:rPr>
                <w:rFonts w:ascii="Times New Roman" w:hAnsi="Times New Roman" w:cs="Times New Roman"/>
                <w:b/>
                <w:sz w:val="24"/>
                <w:szCs w:val="24"/>
              </w:rPr>
              <w:t>существитель</w:t>
            </w:r>
            <w:proofErr w:type="spellEnd"/>
            <w:r>
              <w:rPr>
                <w:rFonts w:ascii="Times New Roman" w:hAnsi="Times New Roman" w:cs="Times New Roman"/>
                <w:b/>
                <w:sz w:val="24"/>
                <w:szCs w:val="24"/>
              </w:rPr>
              <w:t xml:space="preserve"> </w:t>
            </w:r>
            <w:proofErr w:type="spellStart"/>
            <w:r w:rsidRPr="00025623">
              <w:rPr>
                <w:rFonts w:ascii="Times New Roman" w:hAnsi="Times New Roman" w:cs="Times New Roman"/>
                <w:b/>
                <w:sz w:val="24"/>
                <w:szCs w:val="24"/>
              </w:rPr>
              <w:t>ными</w:t>
            </w:r>
            <w:proofErr w:type="spellEnd"/>
            <w:r w:rsidRPr="00025623">
              <w:rPr>
                <w:rFonts w:ascii="Times New Roman" w:hAnsi="Times New Roman" w:cs="Times New Roman"/>
                <w:b/>
                <w:sz w:val="24"/>
                <w:szCs w:val="24"/>
              </w:rPr>
              <w:t xml:space="preserve"> 3 склонения.</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4850BA" w:rsidRDefault="00025623" w:rsidP="00025623">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025623" w:rsidRPr="004850BA" w:rsidRDefault="00025623" w:rsidP="00025623">
            <w:pPr>
              <w:spacing w:after="0" w:line="240" w:lineRule="auto"/>
              <w:rPr>
                <w:rFonts w:ascii="Times New Roman" w:hAnsi="Times New Roman" w:cs="Times New Roman"/>
                <w:sz w:val="24"/>
                <w:szCs w:val="24"/>
              </w:rPr>
            </w:pPr>
          </w:p>
        </w:tc>
      </w:tr>
      <w:tr w:rsidR="00025623" w:rsidRPr="004850BA" w:rsidTr="00A41C60">
        <w:trPr>
          <w:trHeight w:hRule="exact" w:val="426"/>
        </w:trPr>
        <w:tc>
          <w:tcPr>
            <w:tcW w:w="10530" w:type="dxa"/>
            <w:gridSpan w:val="2"/>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lastRenderedPageBreak/>
              <w:t>Раздел 3. Фармацевтическая терминология</w:t>
            </w:r>
          </w:p>
        </w:tc>
        <w:tc>
          <w:tcPr>
            <w:tcW w:w="1546" w:type="dxa"/>
            <w:tcBorders>
              <w:top w:val="single" w:sz="6" w:space="0" w:color="000000"/>
              <w:left w:val="single" w:sz="6" w:space="0" w:color="000000"/>
              <w:bottom w:val="single" w:sz="6" w:space="0" w:color="000000"/>
              <w:right w:val="single" w:sz="6" w:space="0" w:color="000000"/>
            </w:tcBorders>
            <w:hideMark/>
          </w:tcPr>
          <w:p w:rsidR="00025623" w:rsidRPr="00025623" w:rsidRDefault="00025623"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12/6</w:t>
            </w:r>
          </w:p>
        </w:tc>
        <w:tc>
          <w:tcPr>
            <w:tcW w:w="1843" w:type="dxa"/>
            <w:tcBorders>
              <w:top w:val="single" w:sz="6" w:space="0" w:color="000000"/>
              <w:left w:val="single" w:sz="6" w:space="0" w:color="000000"/>
              <w:bottom w:val="single" w:sz="6" w:space="0" w:color="000000"/>
              <w:right w:val="single" w:sz="6" w:space="0" w:color="000000"/>
            </w:tcBorders>
          </w:tcPr>
          <w:p w:rsidR="00025623" w:rsidRPr="004850BA" w:rsidRDefault="00025623" w:rsidP="00025623">
            <w:pPr>
              <w:spacing w:after="0" w:line="240" w:lineRule="auto"/>
              <w:rPr>
                <w:rFonts w:ascii="Times New Roman" w:hAnsi="Times New Roman" w:cs="Times New Roman"/>
                <w:sz w:val="24"/>
                <w:szCs w:val="24"/>
              </w:rPr>
            </w:pPr>
          </w:p>
        </w:tc>
      </w:tr>
      <w:tr w:rsidR="00A41C60" w:rsidRPr="004850BA" w:rsidTr="00A41C60">
        <w:trPr>
          <w:trHeight w:hRule="exact" w:val="415"/>
        </w:trPr>
        <w:tc>
          <w:tcPr>
            <w:tcW w:w="2393" w:type="dxa"/>
            <w:vMerge w:val="restart"/>
            <w:tcBorders>
              <w:top w:val="single" w:sz="6" w:space="0" w:color="000000"/>
              <w:left w:val="single" w:sz="6" w:space="0" w:color="000000"/>
              <w:right w:val="single" w:sz="6" w:space="0" w:color="000000"/>
            </w:tcBorders>
            <w:hideMark/>
          </w:tcPr>
          <w:p w:rsidR="00A41C60" w:rsidRPr="00025623" w:rsidRDefault="00A41C60"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Тема 3.1. Правила выписывания рецептов.</w:t>
            </w:r>
          </w:p>
        </w:tc>
        <w:tc>
          <w:tcPr>
            <w:tcW w:w="8137" w:type="dxa"/>
            <w:tcBorders>
              <w:top w:val="single" w:sz="6" w:space="0" w:color="000000"/>
              <w:left w:val="single" w:sz="6" w:space="0" w:color="000000"/>
              <w:bottom w:val="single" w:sz="6" w:space="0" w:color="000000"/>
              <w:right w:val="single" w:sz="6" w:space="0" w:color="000000"/>
            </w:tcBorders>
            <w:hideMark/>
          </w:tcPr>
          <w:p w:rsidR="00A41C60" w:rsidRPr="00025623" w:rsidRDefault="00A41C60"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hideMark/>
          </w:tcPr>
          <w:p w:rsidR="00A41C60" w:rsidRPr="00025623" w:rsidRDefault="00A41C60"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4</w:t>
            </w:r>
          </w:p>
        </w:tc>
        <w:tc>
          <w:tcPr>
            <w:tcW w:w="1843" w:type="dxa"/>
            <w:tcBorders>
              <w:top w:val="single" w:sz="6" w:space="0" w:color="000000"/>
              <w:left w:val="single" w:sz="6" w:space="0" w:color="000000"/>
              <w:bottom w:val="single" w:sz="6" w:space="0" w:color="000000"/>
              <w:right w:val="single" w:sz="6" w:space="0" w:color="000000"/>
            </w:tcBorders>
          </w:tcPr>
          <w:p w:rsidR="00A41C60" w:rsidRPr="004850BA" w:rsidRDefault="00A41C60" w:rsidP="00025623">
            <w:pPr>
              <w:spacing w:after="0" w:line="240" w:lineRule="auto"/>
              <w:rPr>
                <w:rFonts w:ascii="Times New Roman" w:hAnsi="Times New Roman" w:cs="Times New Roman"/>
                <w:sz w:val="24"/>
                <w:szCs w:val="24"/>
              </w:rPr>
            </w:pPr>
          </w:p>
        </w:tc>
      </w:tr>
      <w:tr w:rsidR="00A41C60" w:rsidRPr="004850BA" w:rsidTr="00A41C60">
        <w:trPr>
          <w:trHeight w:hRule="exact" w:val="2422"/>
        </w:trPr>
        <w:tc>
          <w:tcPr>
            <w:tcW w:w="2393" w:type="dxa"/>
            <w:vMerge/>
            <w:tcBorders>
              <w:left w:val="single" w:sz="6" w:space="0" w:color="000000"/>
              <w:right w:val="single" w:sz="6" w:space="0" w:color="000000"/>
            </w:tcBorders>
            <w:vAlign w:val="center"/>
            <w:hideMark/>
          </w:tcPr>
          <w:p w:rsidR="00A41C60" w:rsidRPr="004850BA" w:rsidRDefault="00A41C60" w:rsidP="00025623">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hideMark/>
          </w:tcPr>
          <w:p w:rsidR="00A41C60" w:rsidRPr="00025623" w:rsidRDefault="00A41C60" w:rsidP="00025623">
            <w:pPr>
              <w:spacing w:after="0" w:line="240" w:lineRule="auto"/>
              <w:rPr>
                <w:rFonts w:ascii="Times New Roman" w:hAnsi="Times New Roman" w:cs="Times New Roman"/>
                <w:b/>
                <w:sz w:val="24"/>
                <w:szCs w:val="24"/>
              </w:rPr>
            </w:pPr>
            <w:r w:rsidRPr="00025623">
              <w:rPr>
                <w:rFonts w:ascii="Times New Roman" w:hAnsi="Times New Roman" w:cs="Times New Roman"/>
                <w:b/>
                <w:sz w:val="24"/>
                <w:szCs w:val="24"/>
              </w:rPr>
              <w:t>1.Правила выписывания рецептов.</w:t>
            </w:r>
          </w:p>
          <w:p w:rsidR="00A41C60" w:rsidRPr="004850BA" w:rsidRDefault="00A41C60" w:rsidP="00025623">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Общие сведения о структуре рецепта. Правила выписывания рецептов в соответствии с действующим законодательством. Модель грамматической зависимости в строке рецепта. Глагольные формулировки в составе рецепта, наиболее употребительные рецептурные формулировки с предлогами. Способы выписывания лекарственных средств. Оформление рецептурной строки на латинском языке. Дополнительные надписи в рецептах. Прописная и строчная буквы в фармацевтическом наименовании и в рецепте.</w:t>
            </w:r>
          </w:p>
        </w:tc>
        <w:tc>
          <w:tcPr>
            <w:tcW w:w="1546" w:type="dxa"/>
            <w:tcBorders>
              <w:top w:val="single" w:sz="6" w:space="0" w:color="000000"/>
              <w:left w:val="single" w:sz="6" w:space="0" w:color="000000"/>
              <w:bottom w:val="single" w:sz="6" w:space="0" w:color="000000"/>
              <w:right w:val="single" w:sz="6" w:space="0" w:color="000000"/>
            </w:tcBorders>
            <w:hideMark/>
          </w:tcPr>
          <w:p w:rsidR="00A41C60" w:rsidRPr="004850BA" w:rsidRDefault="00A41C60" w:rsidP="00025623">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val="restart"/>
            <w:tcBorders>
              <w:top w:val="single" w:sz="6" w:space="0" w:color="000000"/>
              <w:left w:val="single" w:sz="6" w:space="0" w:color="000000"/>
              <w:right w:val="single" w:sz="6" w:space="0" w:color="000000"/>
            </w:tcBorders>
            <w:hideMark/>
          </w:tcPr>
          <w:p w:rsidR="00A41C60" w:rsidRPr="00A41C60" w:rsidRDefault="00A41C60" w:rsidP="0002562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2.2.,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3.1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3.2.,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3.3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3.4.,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3.5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4,1.,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4.3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4.5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w:t>
            </w:r>
            <w:r>
              <w:rPr>
                <w:rFonts w:ascii="Times New Roman" w:hAnsi="Times New Roman" w:cs="Times New Roman"/>
                <w:sz w:val="24"/>
                <w:szCs w:val="24"/>
                <w:lang w:val="en-US"/>
              </w:rPr>
              <w:t>4.6</w:t>
            </w:r>
            <w:r w:rsidRPr="00A41C60">
              <w:rPr>
                <w:rFonts w:ascii="Times New Roman" w:hAnsi="Times New Roman" w:cs="Times New Roman"/>
                <w:sz w:val="24"/>
                <w:szCs w:val="24"/>
                <w:lang w:val="en-US"/>
              </w:rPr>
              <w:t xml:space="preserve">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5.1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5.2 </w:t>
            </w:r>
            <w:r>
              <w:rPr>
                <w:rFonts w:ascii="Times New Roman" w:hAnsi="Times New Roman" w:cs="Times New Roman"/>
                <w:sz w:val="24"/>
                <w:szCs w:val="24"/>
              </w:rPr>
              <w:t>ПК</w:t>
            </w:r>
            <w:r w:rsidRPr="00A41C60">
              <w:rPr>
                <w:rFonts w:ascii="Times New Roman" w:hAnsi="Times New Roman" w:cs="Times New Roman"/>
                <w:sz w:val="24"/>
                <w:szCs w:val="24"/>
                <w:lang w:val="en-US"/>
              </w:rPr>
              <w:t xml:space="preserve"> 5.3 </w:t>
            </w:r>
            <w:r w:rsidRPr="004850BA">
              <w:rPr>
                <w:rFonts w:ascii="Times New Roman" w:hAnsi="Times New Roman" w:cs="Times New Roman"/>
                <w:sz w:val="24"/>
                <w:szCs w:val="24"/>
              </w:rPr>
              <w:t>ПК</w:t>
            </w:r>
            <w:r w:rsidRPr="00A41C60">
              <w:rPr>
                <w:rFonts w:ascii="Times New Roman" w:hAnsi="Times New Roman" w:cs="Times New Roman"/>
                <w:sz w:val="24"/>
                <w:szCs w:val="24"/>
                <w:lang w:val="en-US"/>
              </w:rPr>
              <w:t xml:space="preserve"> 5.4</w:t>
            </w:r>
          </w:p>
          <w:p w:rsidR="00A41C60" w:rsidRPr="004850BA" w:rsidRDefault="00A41C60" w:rsidP="00025623">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 09</w:t>
            </w:r>
          </w:p>
        </w:tc>
      </w:tr>
      <w:tr w:rsidR="00A41C60" w:rsidRPr="004850BA" w:rsidTr="00A41C60">
        <w:trPr>
          <w:trHeight w:hRule="exact" w:val="432"/>
        </w:trPr>
        <w:tc>
          <w:tcPr>
            <w:tcW w:w="2393" w:type="dxa"/>
            <w:vMerge/>
            <w:tcBorders>
              <w:left w:val="single" w:sz="6" w:space="0" w:color="000000"/>
              <w:right w:val="single" w:sz="6" w:space="0" w:color="000000"/>
            </w:tcBorders>
            <w:vAlign w:val="center"/>
          </w:tcPr>
          <w:p w:rsidR="00A41C60" w:rsidRPr="00A41C60" w:rsidRDefault="00A41C60" w:rsidP="00A41C60">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tcPr>
          <w:p w:rsidR="00A41C60" w:rsidRPr="00B34B17" w:rsidRDefault="00A41C60" w:rsidP="00A41C60">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6"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rPr>
                <w:rFonts w:ascii="Times New Roman" w:hAnsi="Times New Roman" w:cs="Times New Roman"/>
                <w:b/>
                <w:sz w:val="24"/>
                <w:szCs w:val="24"/>
              </w:rPr>
            </w:pPr>
            <w:r w:rsidRPr="00B34B17">
              <w:rPr>
                <w:rFonts w:ascii="Times New Roman" w:hAnsi="Times New Roman" w:cs="Times New Roman"/>
                <w:b/>
                <w:sz w:val="24"/>
                <w:szCs w:val="24"/>
              </w:rPr>
              <w:t>2</w:t>
            </w:r>
          </w:p>
        </w:tc>
        <w:tc>
          <w:tcPr>
            <w:tcW w:w="1843" w:type="dxa"/>
            <w:vMerge/>
            <w:tcBorders>
              <w:left w:val="single" w:sz="6" w:space="0" w:color="000000"/>
              <w:right w:val="single" w:sz="6" w:space="0" w:color="000000"/>
            </w:tcBorders>
          </w:tcPr>
          <w:p w:rsidR="00A41C60" w:rsidRDefault="00A41C60" w:rsidP="00A41C60">
            <w:pPr>
              <w:spacing w:after="0" w:line="240" w:lineRule="auto"/>
              <w:rPr>
                <w:rFonts w:ascii="Times New Roman" w:hAnsi="Times New Roman" w:cs="Times New Roman"/>
                <w:sz w:val="24"/>
                <w:szCs w:val="24"/>
              </w:rPr>
            </w:pPr>
          </w:p>
        </w:tc>
      </w:tr>
      <w:tr w:rsidR="00A41C60" w:rsidRPr="004850BA" w:rsidTr="00A41C60">
        <w:trPr>
          <w:trHeight w:hRule="exact" w:val="1275"/>
        </w:trPr>
        <w:tc>
          <w:tcPr>
            <w:tcW w:w="2393" w:type="dxa"/>
            <w:vMerge/>
            <w:tcBorders>
              <w:left w:val="single" w:sz="6" w:space="0" w:color="000000"/>
              <w:bottom w:val="single" w:sz="6" w:space="0" w:color="000000"/>
              <w:right w:val="single" w:sz="6" w:space="0" w:color="000000"/>
            </w:tcBorders>
            <w:vAlign w:val="center"/>
          </w:tcPr>
          <w:p w:rsidR="00A41C60" w:rsidRPr="00A41C60" w:rsidRDefault="00A41C60" w:rsidP="00A41C60">
            <w:pPr>
              <w:spacing w:after="0" w:line="240" w:lineRule="auto"/>
              <w:rPr>
                <w:rFonts w:ascii="Times New Roman" w:hAnsi="Times New Roman" w:cs="Times New Roman"/>
                <w:sz w:val="24"/>
                <w:szCs w:val="24"/>
              </w:rPr>
            </w:pPr>
          </w:p>
        </w:tc>
        <w:tc>
          <w:tcPr>
            <w:tcW w:w="8137"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jc w:val="both"/>
              <w:rPr>
                <w:rFonts w:ascii="Times New Roman" w:hAnsi="Times New Roman" w:cs="Times New Roman"/>
                <w:b/>
                <w:sz w:val="24"/>
                <w:szCs w:val="24"/>
              </w:rPr>
            </w:pPr>
            <w:r w:rsidRPr="00A41C60">
              <w:rPr>
                <w:rFonts w:ascii="Times New Roman" w:hAnsi="Times New Roman" w:cs="Times New Roman"/>
                <w:b/>
                <w:sz w:val="24"/>
                <w:szCs w:val="24"/>
              </w:rPr>
              <w:t xml:space="preserve">5.Оформление латинской части рецепта. Использование важнейших рецептурных сокращений. </w:t>
            </w:r>
          </w:p>
          <w:p w:rsidR="00A41C60" w:rsidRPr="004850BA" w:rsidRDefault="00A41C60" w:rsidP="00A41C60">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Два способа выписывания комбинированных препаратов. Предлоги в рецептах. Винительный падеж при прописывании таблеток, суппозиториев.</w:t>
            </w:r>
          </w:p>
        </w:tc>
        <w:tc>
          <w:tcPr>
            <w:tcW w:w="1546" w:type="dxa"/>
            <w:tcBorders>
              <w:top w:val="single" w:sz="6" w:space="0" w:color="000000"/>
              <w:left w:val="single" w:sz="6" w:space="0" w:color="000000"/>
              <w:bottom w:val="single" w:sz="6" w:space="0" w:color="000000"/>
              <w:right w:val="single" w:sz="6" w:space="0" w:color="000000"/>
            </w:tcBorders>
          </w:tcPr>
          <w:p w:rsidR="00A41C60" w:rsidRPr="004850BA" w:rsidRDefault="00A41C60" w:rsidP="00A41C60">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left w:val="single" w:sz="6" w:space="0" w:color="000000"/>
              <w:bottom w:val="single" w:sz="6" w:space="0" w:color="000000"/>
              <w:right w:val="single" w:sz="6" w:space="0" w:color="000000"/>
            </w:tcBorders>
          </w:tcPr>
          <w:p w:rsidR="00A41C60" w:rsidRDefault="00A41C60" w:rsidP="00A41C60">
            <w:pPr>
              <w:spacing w:after="0" w:line="240" w:lineRule="auto"/>
              <w:rPr>
                <w:rFonts w:ascii="Times New Roman" w:hAnsi="Times New Roman" w:cs="Times New Roman"/>
                <w:sz w:val="24"/>
                <w:szCs w:val="24"/>
              </w:rPr>
            </w:pPr>
          </w:p>
        </w:tc>
      </w:tr>
      <w:tr w:rsidR="00A41C60" w:rsidRPr="004850BA" w:rsidTr="00A41C60">
        <w:trPr>
          <w:trHeight w:hRule="exact" w:val="432"/>
        </w:trPr>
        <w:tc>
          <w:tcPr>
            <w:tcW w:w="2393" w:type="dxa"/>
            <w:vMerge w:val="restart"/>
            <w:tcBorders>
              <w:top w:val="single" w:sz="6" w:space="0" w:color="000000"/>
              <w:left w:val="single" w:sz="6" w:space="0" w:color="000000"/>
              <w:right w:val="single" w:sz="6" w:space="0" w:color="000000"/>
            </w:tcBorders>
            <w:vAlign w:val="center"/>
          </w:tcPr>
          <w:p w:rsidR="00A41C60" w:rsidRPr="00A41C60" w:rsidRDefault="00A41C60" w:rsidP="00A41C60">
            <w:pPr>
              <w:spacing w:after="0" w:line="240" w:lineRule="auto"/>
              <w:rPr>
                <w:rFonts w:ascii="Times New Roman" w:hAnsi="Times New Roman" w:cs="Times New Roman"/>
                <w:b/>
                <w:sz w:val="24"/>
                <w:szCs w:val="24"/>
              </w:rPr>
            </w:pPr>
            <w:r w:rsidRPr="00A41C60">
              <w:rPr>
                <w:rFonts w:ascii="Times New Roman" w:hAnsi="Times New Roman" w:cs="Times New Roman"/>
                <w:b/>
                <w:sz w:val="24"/>
                <w:szCs w:val="24"/>
              </w:rPr>
              <w:t>Тема 3.2. Химическая номенклатура.</w:t>
            </w:r>
          </w:p>
          <w:p w:rsidR="00A41C60" w:rsidRPr="00A41C60" w:rsidRDefault="00A41C60" w:rsidP="00A41C60">
            <w:pPr>
              <w:spacing w:after="0" w:line="240" w:lineRule="auto"/>
              <w:rPr>
                <w:rFonts w:ascii="Times New Roman" w:hAnsi="Times New Roman" w:cs="Times New Roman"/>
                <w:b/>
                <w:sz w:val="24"/>
                <w:szCs w:val="24"/>
              </w:rPr>
            </w:pPr>
          </w:p>
          <w:p w:rsidR="00A41C60" w:rsidRPr="00A41C60" w:rsidRDefault="00A41C60" w:rsidP="00A41C60">
            <w:pPr>
              <w:spacing w:after="0" w:line="240" w:lineRule="auto"/>
              <w:rPr>
                <w:rFonts w:ascii="Times New Roman" w:hAnsi="Times New Roman" w:cs="Times New Roman"/>
                <w:b/>
                <w:sz w:val="24"/>
                <w:szCs w:val="24"/>
              </w:rPr>
            </w:pPr>
          </w:p>
          <w:p w:rsidR="00A41C60" w:rsidRPr="00A41C60" w:rsidRDefault="00A41C60" w:rsidP="00A41C60">
            <w:pPr>
              <w:spacing w:after="0" w:line="240" w:lineRule="auto"/>
              <w:rPr>
                <w:rFonts w:ascii="Times New Roman" w:hAnsi="Times New Roman" w:cs="Times New Roman"/>
                <w:b/>
                <w:sz w:val="24"/>
                <w:szCs w:val="24"/>
              </w:rPr>
            </w:pPr>
          </w:p>
          <w:p w:rsidR="00A41C60" w:rsidRPr="00A41C60" w:rsidRDefault="00A41C60" w:rsidP="00A41C60">
            <w:pPr>
              <w:spacing w:after="0" w:line="240" w:lineRule="auto"/>
              <w:rPr>
                <w:rFonts w:ascii="Times New Roman" w:hAnsi="Times New Roman" w:cs="Times New Roman"/>
                <w:b/>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jc w:val="both"/>
              <w:rPr>
                <w:rFonts w:ascii="Times New Roman" w:hAnsi="Times New Roman" w:cs="Times New Roman"/>
                <w:b/>
                <w:sz w:val="24"/>
                <w:szCs w:val="24"/>
              </w:rPr>
            </w:pPr>
            <w:r w:rsidRPr="00A41C60">
              <w:rPr>
                <w:rFonts w:ascii="Times New Roman" w:hAnsi="Times New Roman" w:cs="Times New Roman"/>
                <w:b/>
                <w:sz w:val="24"/>
                <w:szCs w:val="24"/>
              </w:rPr>
              <w:t>Содержание</w:t>
            </w:r>
          </w:p>
        </w:tc>
        <w:tc>
          <w:tcPr>
            <w:tcW w:w="1546"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rPr>
                <w:rFonts w:ascii="Times New Roman" w:hAnsi="Times New Roman" w:cs="Times New Roman"/>
                <w:b/>
                <w:sz w:val="24"/>
                <w:szCs w:val="24"/>
              </w:rPr>
            </w:pPr>
            <w:r w:rsidRPr="00A41C60">
              <w:rPr>
                <w:rFonts w:ascii="Times New Roman" w:hAnsi="Times New Roman" w:cs="Times New Roman"/>
                <w:b/>
                <w:sz w:val="24"/>
                <w:szCs w:val="24"/>
              </w:rPr>
              <w:t>4</w:t>
            </w:r>
          </w:p>
        </w:tc>
        <w:tc>
          <w:tcPr>
            <w:tcW w:w="1843" w:type="dxa"/>
            <w:vMerge w:val="restart"/>
            <w:tcBorders>
              <w:top w:val="single" w:sz="6" w:space="0" w:color="000000"/>
              <w:left w:val="single" w:sz="6" w:space="0" w:color="000000"/>
              <w:right w:val="single" w:sz="6" w:space="0" w:color="000000"/>
            </w:tcBorders>
          </w:tcPr>
          <w:p w:rsidR="00A41C60" w:rsidRPr="004850BA" w:rsidRDefault="00A41C60" w:rsidP="00A41C60">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A41C60" w:rsidRPr="004850BA" w:rsidRDefault="00A41C60" w:rsidP="00A41C60">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A41C60" w:rsidRDefault="00A41C60" w:rsidP="00A41C60">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w:t>
            </w:r>
            <w:r>
              <w:rPr>
                <w:rFonts w:ascii="Times New Roman" w:hAnsi="Times New Roman" w:cs="Times New Roman"/>
                <w:sz w:val="24"/>
                <w:szCs w:val="24"/>
              </w:rPr>
              <w:t xml:space="preserve"> </w:t>
            </w:r>
            <w:r w:rsidRPr="004850BA">
              <w:rPr>
                <w:rFonts w:ascii="Times New Roman" w:hAnsi="Times New Roman" w:cs="Times New Roman"/>
                <w:sz w:val="24"/>
                <w:szCs w:val="24"/>
              </w:rPr>
              <w:t>09</w:t>
            </w:r>
          </w:p>
        </w:tc>
      </w:tr>
      <w:tr w:rsidR="00A41C60" w:rsidRPr="004850BA" w:rsidTr="00A41C60">
        <w:trPr>
          <w:trHeight w:hRule="exact" w:val="983"/>
        </w:trPr>
        <w:tc>
          <w:tcPr>
            <w:tcW w:w="2393" w:type="dxa"/>
            <w:vMerge/>
            <w:tcBorders>
              <w:left w:val="single" w:sz="6" w:space="0" w:color="000000"/>
              <w:right w:val="single" w:sz="6" w:space="0" w:color="000000"/>
            </w:tcBorders>
            <w:vAlign w:val="center"/>
          </w:tcPr>
          <w:p w:rsidR="00A41C60" w:rsidRPr="004850BA" w:rsidRDefault="00A41C60" w:rsidP="00A41C60">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jc w:val="both"/>
              <w:rPr>
                <w:rFonts w:ascii="Times New Roman" w:hAnsi="Times New Roman" w:cs="Times New Roman"/>
                <w:b/>
                <w:sz w:val="24"/>
                <w:szCs w:val="24"/>
              </w:rPr>
            </w:pPr>
            <w:r w:rsidRPr="00A41C60">
              <w:rPr>
                <w:rFonts w:ascii="Times New Roman" w:hAnsi="Times New Roman" w:cs="Times New Roman"/>
                <w:b/>
                <w:sz w:val="24"/>
                <w:szCs w:val="24"/>
              </w:rPr>
              <w:t>1.Химическая номенклатура.</w:t>
            </w:r>
          </w:p>
          <w:p w:rsidR="00A41C60" w:rsidRPr="004850BA" w:rsidRDefault="00A41C60" w:rsidP="00A41C60">
            <w:pPr>
              <w:spacing w:after="0" w:line="240" w:lineRule="auto"/>
              <w:jc w:val="both"/>
              <w:rPr>
                <w:rFonts w:ascii="Times New Roman" w:hAnsi="Times New Roman" w:cs="Times New Roman"/>
                <w:sz w:val="24"/>
                <w:szCs w:val="24"/>
                <w:lang w:val="en-US"/>
              </w:rPr>
            </w:pPr>
            <w:r w:rsidRPr="004850BA">
              <w:rPr>
                <w:rFonts w:ascii="Times New Roman" w:hAnsi="Times New Roman" w:cs="Times New Roman"/>
                <w:sz w:val="24"/>
                <w:szCs w:val="24"/>
              </w:rPr>
              <w:t>Латинские названия важнейших химических элементов, кислот и оксидов. Названия солей.</w:t>
            </w:r>
          </w:p>
        </w:tc>
        <w:tc>
          <w:tcPr>
            <w:tcW w:w="1546" w:type="dxa"/>
            <w:tcBorders>
              <w:top w:val="single" w:sz="6" w:space="0" w:color="000000"/>
              <w:left w:val="single" w:sz="6" w:space="0" w:color="000000"/>
              <w:bottom w:val="single" w:sz="6" w:space="0" w:color="000000"/>
              <w:right w:val="single" w:sz="6" w:space="0" w:color="000000"/>
            </w:tcBorders>
          </w:tcPr>
          <w:p w:rsidR="00A41C60" w:rsidRPr="004850BA" w:rsidRDefault="00A41C60" w:rsidP="00A41C60">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left w:val="single" w:sz="6" w:space="0" w:color="000000"/>
              <w:right w:val="single" w:sz="6" w:space="0" w:color="000000"/>
            </w:tcBorders>
          </w:tcPr>
          <w:p w:rsidR="00A41C60" w:rsidRDefault="00A41C60" w:rsidP="00A41C60">
            <w:pPr>
              <w:spacing w:after="0" w:line="240" w:lineRule="auto"/>
              <w:rPr>
                <w:rFonts w:ascii="Times New Roman" w:hAnsi="Times New Roman" w:cs="Times New Roman"/>
                <w:sz w:val="24"/>
                <w:szCs w:val="24"/>
              </w:rPr>
            </w:pPr>
          </w:p>
        </w:tc>
      </w:tr>
      <w:tr w:rsidR="00A41C60" w:rsidRPr="004850BA" w:rsidTr="00A41C60">
        <w:trPr>
          <w:trHeight w:hRule="exact" w:val="432"/>
        </w:trPr>
        <w:tc>
          <w:tcPr>
            <w:tcW w:w="2393" w:type="dxa"/>
            <w:vMerge/>
            <w:tcBorders>
              <w:left w:val="single" w:sz="6" w:space="0" w:color="000000"/>
              <w:right w:val="single" w:sz="6" w:space="0" w:color="000000"/>
            </w:tcBorders>
            <w:vAlign w:val="center"/>
          </w:tcPr>
          <w:p w:rsidR="00A41C60" w:rsidRPr="004850BA" w:rsidRDefault="00A41C60" w:rsidP="00A41C60">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tcPr>
          <w:p w:rsidR="00A41C60" w:rsidRPr="00B34B17" w:rsidRDefault="00A41C60" w:rsidP="00A41C60">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6" w:type="dxa"/>
            <w:tcBorders>
              <w:top w:val="single" w:sz="6" w:space="0" w:color="000000"/>
              <w:left w:val="single" w:sz="6" w:space="0" w:color="000000"/>
              <w:bottom w:val="single" w:sz="6" w:space="0" w:color="000000"/>
              <w:right w:val="single" w:sz="6" w:space="0" w:color="000000"/>
            </w:tcBorders>
          </w:tcPr>
          <w:p w:rsidR="00A41C60" w:rsidRPr="00B34B17" w:rsidRDefault="00A41C60" w:rsidP="00A41C60">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left w:val="single" w:sz="6" w:space="0" w:color="000000"/>
              <w:right w:val="single" w:sz="6" w:space="0" w:color="000000"/>
            </w:tcBorders>
          </w:tcPr>
          <w:p w:rsidR="00A41C60" w:rsidRDefault="00A41C60" w:rsidP="00A41C60">
            <w:pPr>
              <w:spacing w:after="0" w:line="240" w:lineRule="auto"/>
              <w:rPr>
                <w:rFonts w:ascii="Times New Roman" w:hAnsi="Times New Roman" w:cs="Times New Roman"/>
                <w:sz w:val="24"/>
                <w:szCs w:val="24"/>
              </w:rPr>
            </w:pPr>
          </w:p>
        </w:tc>
      </w:tr>
      <w:tr w:rsidR="00A41C60" w:rsidRPr="004850BA" w:rsidTr="00A41C60">
        <w:trPr>
          <w:trHeight w:hRule="exact" w:val="990"/>
        </w:trPr>
        <w:tc>
          <w:tcPr>
            <w:tcW w:w="2393" w:type="dxa"/>
            <w:vMerge/>
            <w:tcBorders>
              <w:left w:val="single" w:sz="6" w:space="0" w:color="000000"/>
              <w:bottom w:val="single" w:sz="6" w:space="0" w:color="000000"/>
              <w:right w:val="single" w:sz="6" w:space="0" w:color="000000"/>
            </w:tcBorders>
            <w:vAlign w:val="center"/>
          </w:tcPr>
          <w:p w:rsidR="00A41C60" w:rsidRPr="004850BA" w:rsidRDefault="00A41C60" w:rsidP="00A41C60">
            <w:pPr>
              <w:spacing w:after="0" w:line="240" w:lineRule="auto"/>
              <w:rPr>
                <w:rFonts w:ascii="Times New Roman" w:hAnsi="Times New Roman" w:cs="Times New Roman"/>
                <w:sz w:val="24"/>
                <w:szCs w:val="24"/>
                <w:lang w:val="en-US"/>
              </w:rPr>
            </w:pPr>
          </w:p>
        </w:tc>
        <w:tc>
          <w:tcPr>
            <w:tcW w:w="8137" w:type="dxa"/>
            <w:tcBorders>
              <w:top w:val="single" w:sz="6" w:space="0" w:color="000000"/>
              <w:left w:val="single" w:sz="6" w:space="0" w:color="000000"/>
              <w:bottom w:val="single" w:sz="6" w:space="0" w:color="000000"/>
              <w:right w:val="single" w:sz="6" w:space="0" w:color="000000"/>
            </w:tcBorders>
          </w:tcPr>
          <w:p w:rsidR="00A41C60" w:rsidRPr="00A41C60" w:rsidRDefault="00A41C60" w:rsidP="00A41C60">
            <w:pPr>
              <w:spacing w:after="0" w:line="240" w:lineRule="auto"/>
              <w:jc w:val="both"/>
              <w:rPr>
                <w:rFonts w:ascii="Times New Roman" w:hAnsi="Times New Roman" w:cs="Times New Roman"/>
                <w:b/>
                <w:sz w:val="24"/>
                <w:szCs w:val="24"/>
              </w:rPr>
            </w:pPr>
            <w:r w:rsidRPr="00A41C60">
              <w:rPr>
                <w:rFonts w:ascii="Times New Roman" w:hAnsi="Times New Roman" w:cs="Times New Roman"/>
                <w:b/>
                <w:sz w:val="24"/>
                <w:szCs w:val="24"/>
              </w:rPr>
              <w:t>6.Выписывание лекарственных средств, содержащих химические соединения. Выписывание солей.</w:t>
            </w:r>
          </w:p>
        </w:tc>
        <w:tc>
          <w:tcPr>
            <w:tcW w:w="1546" w:type="dxa"/>
            <w:tcBorders>
              <w:top w:val="single" w:sz="6" w:space="0" w:color="000000"/>
              <w:left w:val="single" w:sz="6" w:space="0" w:color="000000"/>
              <w:bottom w:val="single" w:sz="6" w:space="0" w:color="000000"/>
              <w:right w:val="single" w:sz="6" w:space="0" w:color="000000"/>
            </w:tcBorders>
          </w:tcPr>
          <w:p w:rsidR="00A41C60" w:rsidRPr="004850BA" w:rsidRDefault="00A41C60" w:rsidP="00A41C60">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left w:val="single" w:sz="6" w:space="0" w:color="000000"/>
              <w:bottom w:val="single" w:sz="6" w:space="0" w:color="000000"/>
              <w:right w:val="single" w:sz="6" w:space="0" w:color="000000"/>
            </w:tcBorders>
          </w:tcPr>
          <w:p w:rsidR="00A41C60" w:rsidRDefault="00A41C60" w:rsidP="00A41C60">
            <w:pPr>
              <w:spacing w:after="0" w:line="240" w:lineRule="auto"/>
              <w:rPr>
                <w:rFonts w:ascii="Times New Roman" w:hAnsi="Times New Roman" w:cs="Times New Roman"/>
                <w:sz w:val="24"/>
                <w:szCs w:val="24"/>
              </w:rPr>
            </w:pPr>
          </w:p>
        </w:tc>
      </w:tr>
    </w:tbl>
    <w:p w:rsidR="004850BA" w:rsidRPr="004850BA" w:rsidRDefault="004850BA" w:rsidP="004850BA">
      <w:pPr>
        <w:spacing w:after="0" w:line="240" w:lineRule="auto"/>
        <w:rPr>
          <w:rFonts w:ascii="Times New Roman" w:hAnsi="Times New Roman" w:cs="Times New Roman"/>
          <w:sz w:val="24"/>
          <w:szCs w:val="24"/>
        </w:rPr>
        <w:sectPr w:rsidR="004850BA" w:rsidRPr="004850BA" w:rsidSect="00E050D1">
          <w:pgSz w:w="16840" w:h="11910" w:orient="landscape"/>
          <w:pgMar w:top="1134" w:right="851" w:bottom="1134" w:left="1701" w:header="720" w:footer="720" w:gutter="0"/>
          <w:cols w:space="720"/>
        </w:sectPr>
      </w:pPr>
    </w:p>
    <w:p w:rsidR="004850BA" w:rsidRPr="004850BA" w:rsidRDefault="004850BA" w:rsidP="004850BA">
      <w:pPr>
        <w:spacing w:after="0" w:line="240" w:lineRule="auto"/>
        <w:rPr>
          <w:rFonts w:ascii="Times New Roman" w:hAnsi="Times New Roman" w:cs="Times New Roman"/>
          <w:sz w:val="24"/>
          <w:szCs w:val="24"/>
        </w:rPr>
      </w:pPr>
    </w:p>
    <w:tbl>
      <w:tblPr>
        <w:tblW w:w="13919" w:type="dxa"/>
        <w:tblInd w:w="107" w:type="dxa"/>
        <w:tblLayout w:type="fixed"/>
        <w:tblLook w:val="01E0" w:firstRow="1" w:lastRow="1" w:firstColumn="1" w:lastColumn="1" w:noHBand="0" w:noVBand="0"/>
      </w:tblPr>
      <w:tblGrid>
        <w:gridCol w:w="2393"/>
        <w:gridCol w:w="8136"/>
        <w:gridCol w:w="1547"/>
        <w:gridCol w:w="1843"/>
      </w:tblGrid>
      <w:tr w:rsidR="004850BA" w:rsidRPr="004850BA" w:rsidTr="00A41C60">
        <w:trPr>
          <w:trHeight w:hRule="exact" w:val="286"/>
        </w:trPr>
        <w:tc>
          <w:tcPr>
            <w:tcW w:w="2393" w:type="dxa"/>
            <w:vMerge w:val="restart"/>
            <w:tcBorders>
              <w:top w:val="single" w:sz="6" w:space="0" w:color="000000"/>
              <w:left w:val="single" w:sz="6" w:space="0" w:color="000000"/>
              <w:bottom w:val="single" w:sz="6" w:space="0" w:color="000000"/>
              <w:right w:val="single" w:sz="6" w:space="0" w:color="000000"/>
            </w:tcBorders>
            <w:hideMark/>
          </w:tcPr>
          <w:p w:rsidR="004850BA" w:rsidRPr="00A41C60" w:rsidRDefault="004850BA" w:rsidP="004850BA">
            <w:pPr>
              <w:spacing w:after="0" w:line="240" w:lineRule="auto"/>
              <w:rPr>
                <w:rFonts w:ascii="Times New Roman" w:hAnsi="Times New Roman" w:cs="Times New Roman"/>
                <w:b/>
                <w:sz w:val="24"/>
                <w:szCs w:val="24"/>
              </w:rPr>
            </w:pPr>
            <w:r w:rsidRPr="00A41C60">
              <w:rPr>
                <w:rFonts w:ascii="Times New Roman" w:hAnsi="Times New Roman" w:cs="Times New Roman"/>
                <w:b/>
                <w:sz w:val="24"/>
                <w:szCs w:val="24"/>
              </w:rPr>
              <w:t>Тема 3.3. Частотные отрезки в названиях лекарственных препаратов.</w:t>
            </w:r>
          </w:p>
        </w:tc>
        <w:tc>
          <w:tcPr>
            <w:tcW w:w="8136" w:type="dxa"/>
            <w:tcBorders>
              <w:top w:val="single" w:sz="6" w:space="0" w:color="000000"/>
              <w:left w:val="single" w:sz="6" w:space="0" w:color="000000"/>
              <w:bottom w:val="single" w:sz="6" w:space="0" w:color="000000"/>
              <w:right w:val="single" w:sz="6" w:space="0" w:color="000000"/>
            </w:tcBorders>
            <w:hideMark/>
          </w:tcPr>
          <w:p w:rsidR="004850BA" w:rsidRPr="00A41C60" w:rsidRDefault="004850BA" w:rsidP="004850BA">
            <w:pPr>
              <w:spacing w:after="0" w:line="240" w:lineRule="auto"/>
              <w:rPr>
                <w:rFonts w:ascii="Times New Roman" w:hAnsi="Times New Roman" w:cs="Times New Roman"/>
                <w:b/>
                <w:sz w:val="24"/>
                <w:szCs w:val="24"/>
                <w:lang w:val="en-US"/>
              </w:rPr>
            </w:pPr>
            <w:r w:rsidRPr="00A41C60">
              <w:rPr>
                <w:rFonts w:ascii="Times New Roman" w:hAnsi="Times New Roman" w:cs="Times New Roman"/>
                <w:b/>
                <w:sz w:val="24"/>
                <w:szCs w:val="24"/>
              </w:rPr>
              <w:t>Содержание</w:t>
            </w:r>
          </w:p>
        </w:tc>
        <w:tc>
          <w:tcPr>
            <w:tcW w:w="1547" w:type="dxa"/>
            <w:tcBorders>
              <w:top w:val="single" w:sz="6" w:space="0" w:color="000000"/>
              <w:left w:val="single" w:sz="6" w:space="0" w:color="000000"/>
              <w:bottom w:val="single" w:sz="6" w:space="0" w:color="000000"/>
              <w:right w:val="single" w:sz="6" w:space="0" w:color="000000"/>
            </w:tcBorders>
            <w:hideMark/>
          </w:tcPr>
          <w:p w:rsidR="004850BA" w:rsidRPr="00A41C60" w:rsidRDefault="004850BA" w:rsidP="004850BA">
            <w:pPr>
              <w:spacing w:after="0" w:line="240" w:lineRule="auto"/>
              <w:rPr>
                <w:rFonts w:ascii="Times New Roman" w:hAnsi="Times New Roman" w:cs="Times New Roman"/>
                <w:b/>
                <w:sz w:val="24"/>
                <w:szCs w:val="24"/>
              </w:rPr>
            </w:pPr>
            <w:r w:rsidRPr="00A41C60">
              <w:rPr>
                <w:rFonts w:ascii="Times New Roman" w:hAnsi="Times New Roman" w:cs="Times New Roman"/>
                <w:b/>
                <w:sz w:val="24"/>
                <w:szCs w:val="24"/>
              </w:rPr>
              <w:t>4</w:t>
            </w:r>
          </w:p>
        </w:tc>
        <w:tc>
          <w:tcPr>
            <w:tcW w:w="1843" w:type="dxa"/>
            <w:tcBorders>
              <w:top w:val="single" w:sz="6" w:space="0" w:color="000000"/>
              <w:left w:val="single" w:sz="6" w:space="0" w:color="000000"/>
              <w:bottom w:val="single" w:sz="6" w:space="0" w:color="000000"/>
              <w:right w:val="single" w:sz="6" w:space="0" w:color="000000"/>
            </w:tcBorders>
          </w:tcPr>
          <w:p w:rsidR="004850BA" w:rsidRPr="004850BA" w:rsidRDefault="004850BA" w:rsidP="004850BA">
            <w:pPr>
              <w:spacing w:after="0" w:line="240" w:lineRule="auto"/>
              <w:rPr>
                <w:rFonts w:ascii="Times New Roman" w:hAnsi="Times New Roman" w:cs="Times New Roman"/>
                <w:sz w:val="24"/>
                <w:szCs w:val="24"/>
              </w:rPr>
            </w:pPr>
          </w:p>
        </w:tc>
      </w:tr>
      <w:tr w:rsidR="004850BA" w:rsidRPr="004850BA" w:rsidTr="00A41C60">
        <w:trPr>
          <w:trHeight w:val="2388"/>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hideMark/>
          </w:tcPr>
          <w:p w:rsidR="00A41C60" w:rsidRDefault="004850BA" w:rsidP="00A41C60">
            <w:pPr>
              <w:spacing w:after="0" w:line="240" w:lineRule="auto"/>
              <w:jc w:val="both"/>
              <w:rPr>
                <w:rFonts w:ascii="Times New Roman" w:hAnsi="Times New Roman" w:cs="Times New Roman"/>
                <w:sz w:val="24"/>
                <w:szCs w:val="24"/>
              </w:rPr>
            </w:pPr>
            <w:r w:rsidRPr="00A41C60">
              <w:rPr>
                <w:rFonts w:ascii="Times New Roman" w:hAnsi="Times New Roman" w:cs="Times New Roman"/>
                <w:b/>
                <w:sz w:val="24"/>
                <w:szCs w:val="24"/>
              </w:rPr>
              <w:t>1.Частотные отрезки в названиях лекарственных препаратов.</w:t>
            </w:r>
            <w:r w:rsidRPr="004850BA">
              <w:rPr>
                <w:rFonts w:ascii="Times New Roman" w:hAnsi="Times New Roman" w:cs="Times New Roman"/>
                <w:sz w:val="24"/>
                <w:szCs w:val="24"/>
              </w:rPr>
              <w:t xml:space="preserve"> Частотные отрезки в названиях лекарственных веществ и препаратов, позволяющие определить принадлежность данного лекарственного средства к определенной фармакотерапевтической группе. Номенклатура лекарственных средств. </w:t>
            </w:r>
          </w:p>
          <w:p w:rsidR="00A41C60" w:rsidRPr="00A41C60" w:rsidRDefault="004850BA" w:rsidP="00A41C60">
            <w:pPr>
              <w:spacing w:after="0" w:line="240" w:lineRule="auto"/>
              <w:jc w:val="both"/>
              <w:rPr>
                <w:rFonts w:ascii="Times New Roman" w:hAnsi="Times New Roman" w:cs="Times New Roman"/>
                <w:color w:val="FF0000"/>
                <w:sz w:val="24"/>
                <w:szCs w:val="24"/>
              </w:rPr>
            </w:pPr>
            <w:r w:rsidRPr="00A41C60">
              <w:rPr>
                <w:rFonts w:ascii="Times New Roman" w:hAnsi="Times New Roman" w:cs="Times New Roman"/>
                <w:color w:val="FF0000"/>
                <w:sz w:val="24"/>
                <w:szCs w:val="24"/>
              </w:rPr>
              <w:t xml:space="preserve">Всемирный День хосписов и паллиативной помощи </w:t>
            </w:r>
          </w:p>
          <w:p w:rsidR="004850BA" w:rsidRPr="004850BA" w:rsidRDefault="004850BA" w:rsidP="00A41C60">
            <w:pPr>
              <w:spacing w:after="0" w:line="240" w:lineRule="auto"/>
              <w:jc w:val="both"/>
              <w:rPr>
                <w:rFonts w:ascii="Times New Roman" w:hAnsi="Times New Roman" w:cs="Times New Roman"/>
                <w:sz w:val="24"/>
                <w:szCs w:val="24"/>
              </w:rPr>
            </w:pPr>
            <w:r w:rsidRPr="00A41C60">
              <w:rPr>
                <w:rFonts w:ascii="Times New Roman" w:hAnsi="Times New Roman" w:cs="Times New Roman"/>
                <w:color w:val="FF0000"/>
                <w:sz w:val="24"/>
                <w:szCs w:val="24"/>
              </w:rPr>
              <w:t>Цель: Знакомство с названиями групп лекарственных средств по их фармакологическому действию</w:t>
            </w:r>
          </w:p>
        </w:tc>
        <w:tc>
          <w:tcPr>
            <w:tcW w:w="1547"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4850B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A41C60" w:rsidRPr="004850BA" w:rsidRDefault="00A41C60" w:rsidP="00A41C60">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A41C60" w:rsidRPr="004850BA" w:rsidRDefault="00A41C60" w:rsidP="00A41C60">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4850BA" w:rsidRPr="004850BA" w:rsidRDefault="00A41C60" w:rsidP="00A41C60">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w:t>
            </w:r>
            <w:r>
              <w:rPr>
                <w:rFonts w:ascii="Times New Roman" w:hAnsi="Times New Roman" w:cs="Times New Roman"/>
                <w:sz w:val="24"/>
                <w:szCs w:val="24"/>
              </w:rPr>
              <w:t xml:space="preserve"> </w:t>
            </w:r>
            <w:r w:rsidRPr="004850BA">
              <w:rPr>
                <w:rFonts w:ascii="Times New Roman" w:hAnsi="Times New Roman" w:cs="Times New Roman"/>
                <w:sz w:val="24"/>
                <w:szCs w:val="24"/>
              </w:rPr>
              <w:t>09</w:t>
            </w:r>
          </w:p>
        </w:tc>
      </w:tr>
      <w:tr w:rsidR="00A41C60" w:rsidRPr="004850BA" w:rsidTr="00A41C60">
        <w:trPr>
          <w:trHeight w:hRule="exact" w:val="286"/>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A41C60" w:rsidRPr="004850BA" w:rsidRDefault="00A41C60" w:rsidP="00A41C60">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hideMark/>
          </w:tcPr>
          <w:p w:rsidR="00A41C60" w:rsidRPr="00B34B17" w:rsidRDefault="00A41C60" w:rsidP="00A41C60">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7" w:type="dxa"/>
            <w:tcBorders>
              <w:top w:val="single" w:sz="6" w:space="0" w:color="000000"/>
              <w:left w:val="single" w:sz="6" w:space="0" w:color="000000"/>
              <w:bottom w:val="single" w:sz="6" w:space="0" w:color="000000"/>
              <w:right w:val="single" w:sz="6" w:space="0" w:color="000000"/>
            </w:tcBorders>
            <w:hideMark/>
          </w:tcPr>
          <w:p w:rsidR="00A41C60" w:rsidRPr="00B34B17" w:rsidRDefault="00A41C60" w:rsidP="00A41C60">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A41C60" w:rsidRPr="004850BA" w:rsidRDefault="00A41C60" w:rsidP="00A41C60">
            <w:pPr>
              <w:spacing w:after="0" w:line="240" w:lineRule="auto"/>
              <w:rPr>
                <w:rFonts w:ascii="Times New Roman" w:hAnsi="Times New Roman" w:cs="Times New Roman"/>
                <w:sz w:val="24"/>
                <w:szCs w:val="24"/>
              </w:rPr>
            </w:pPr>
          </w:p>
        </w:tc>
      </w:tr>
      <w:tr w:rsidR="004850BA" w:rsidRPr="004850BA" w:rsidTr="00A41C60">
        <w:trPr>
          <w:trHeight w:hRule="exact" w:val="881"/>
        </w:trPr>
        <w:tc>
          <w:tcPr>
            <w:tcW w:w="239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hideMark/>
          </w:tcPr>
          <w:p w:rsidR="004850BA" w:rsidRPr="00A41C60" w:rsidRDefault="004850BA" w:rsidP="00A41C60">
            <w:pPr>
              <w:spacing w:after="0" w:line="240" w:lineRule="auto"/>
              <w:jc w:val="both"/>
              <w:rPr>
                <w:rFonts w:ascii="Times New Roman" w:hAnsi="Times New Roman" w:cs="Times New Roman"/>
                <w:b/>
                <w:sz w:val="24"/>
                <w:szCs w:val="24"/>
              </w:rPr>
            </w:pPr>
            <w:r w:rsidRPr="00A41C60">
              <w:rPr>
                <w:rFonts w:ascii="Times New Roman" w:hAnsi="Times New Roman" w:cs="Times New Roman"/>
                <w:b/>
                <w:sz w:val="24"/>
                <w:szCs w:val="24"/>
              </w:rPr>
              <w:t>7.Способы образования названий лекарственных средств.</w:t>
            </w:r>
          </w:p>
          <w:p w:rsidR="004850BA" w:rsidRPr="004850BA" w:rsidRDefault="004850BA" w:rsidP="00A41C60">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Извлечение полезной информации из названий лекарственных средств с опорой на значения частотных отрезков.</w:t>
            </w:r>
          </w:p>
        </w:tc>
        <w:tc>
          <w:tcPr>
            <w:tcW w:w="1547" w:type="dxa"/>
            <w:tcBorders>
              <w:top w:val="single" w:sz="6" w:space="0" w:color="000000"/>
              <w:left w:val="single" w:sz="6" w:space="0" w:color="000000"/>
              <w:bottom w:val="single" w:sz="6" w:space="0" w:color="000000"/>
              <w:right w:val="single" w:sz="6" w:space="0" w:color="000000"/>
            </w:tcBorders>
            <w:hideMark/>
          </w:tcPr>
          <w:p w:rsidR="004850BA" w:rsidRPr="004850BA" w:rsidRDefault="004850BA" w:rsidP="004850B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4850BA" w:rsidRPr="004850BA" w:rsidRDefault="004850BA" w:rsidP="004850BA">
            <w:pPr>
              <w:spacing w:after="0" w:line="240" w:lineRule="auto"/>
              <w:rPr>
                <w:rFonts w:ascii="Times New Roman" w:hAnsi="Times New Roman" w:cs="Times New Roman"/>
                <w:sz w:val="24"/>
                <w:szCs w:val="24"/>
              </w:rPr>
            </w:pPr>
          </w:p>
        </w:tc>
      </w:tr>
      <w:tr w:rsidR="009A08AA" w:rsidRPr="004850BA" w:rsidTr="0038374B">
        <w:trPr>
          <w:trHeight w:hRule="exact" w:val="311"/>
        </w:trPr>
        <w:tc>
          <w:tcPr>
            <w:tcW w:w="10529" w:type="dxa"/>
            <w:gridSpan w:val="2"/>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Раздел 4. Клиническая терминология</w:t>
            </w:r>
          </w:p>
        </w:tc>
        <w:tc>
          <w:tcPr>
            <w:tcW w:w="1547"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10/4</w:t>
            </w:r>
          </w:p>
        </w:tc>
        <w:tc>
          <w:tcPr>
            <w:tcW w:w="184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311"/>
        </w:trPr>
        <w:tc>
          <w:tcPr>
            <w:tcW w:w="2393" w:type="dxa"/>
            <w:vMerge w:val="restart"/>
            <w:tcBorders>
              <w:top w:val="single" w:sz="6" w:space="0" w:color="000000"/>
              <w:left w:val="single" w:sz="6" w:space="0" w:color="000000"/>
              <w:right w:val="single" w:sz="6" w:space="0" w:color="000000"/>
            </w:tcBorders>
            <w:vAlign w:val="center"/>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Тема 4.1. Клиническая терминология. Терминологическое словообразование</w:t>
            </w:r>
          </w:p>
        </w:tc>
        <w:tc>
          <w:tcPr>
            <w:tcW w:w="8136"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rPr>
            </w:pPr>
            <w:r w:rsidRPr="00A41C60">
              <w:rPr>
                <w:rFonts w:ascii="Times New Roman" w:hAnsi="Times New Roman" w:cs="Times New Roman"/>
                <w:b/>
                <w:sz w:val="24"/>
                <w:szCs w:val="24"/>
              </w:rPr>
              <w:t>Содержание</w:t>
            </w:r>
          </w:p>
        </w:tc>
        <w:tc>
          <w:tcPr>
            <w:tcW w:w="1547"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p>
        </w:tc>
        <w:tc>
          <w:tcPr>
            <w:tcW w:w="184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1215"/>
        </w:trPr>
        <w:tc>
          <w:tcPr>
            <w:tcW w:w="239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1.Состав слова. Клиническая терминология.</w:t>
            </w:r>
          </w:p>
          <w:p w:rsidR="009A08AA" w:rsidRPr="004850B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Терминологическое словообразование. Состав слова. Понятие</w:t>
            </w:r>
          </w:p>
          <w:p w:rsidR="009A08AA" w:rsidRPr="004850BA" w:rsidRDefault="009A08AA" w:rsidP="009A08AA">
            <w:pPr>
              <w:spacing w:after="0" w:line="240" w:lineRule="auto"/>
              <w:jc w:val="both"/>
              <w:rPr>
                <w:rFonts w:ascii="Times New Roman" w:hAnsi="Times New Roman" w:cs="Times New Roman"/>
                <w:sz w:val="24"/>
                <w:szCs w:val="24"/>
              </w:rPr>
            </w:pPr>
            <w:r w:rsidRPr="004850BA">
              <w:rPr>
                <w:rFonts w:ascii="Times New Roman" w:hAnsi="Times New Roman" w:cs="Times New Roman"/>
                <w:sz w:val="24"/>
                <w:szCs w:val="24"/>
              </w:rPr>
              <w:t>«</w:t>
            </w:r>
            <w:proofErr w:type="spellStart"/>
            <w:r w:rsidRPr="004850BA">
              <w:rPr>
                <w:rFonts w:ascii="Times New Roman" w:hAnsi="Times New Roman" w:cs="Times New Roman"/>
                <w:sz w:val="24"/>
                <w:szCs w:val="24"/>
              </w:rPr>
              <w:t>терминоэлемент</w:t>
            </w:r>
            <w:proofErr w:type="spellEnd"/>
            <w:r w:rsidRPr="004850BA">
              <w:rPr>
                <w:rFonts w:ascii="Times New Roman" w:hAnsi="Times New Roman" w:cs="Times New Roman"/>
                <w:sz w:val="24"/>
                <w:szCs w:val="24"/>
              </w:rPr>
              <w:t>» (ТЭ). Структура терминов. Важнейшие латинские и греческие приставки.</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val="restart"/>
            <w:tcBorders>
              <w:top w:val="single" w:sz="6" w:space="0" w:color="000000"/>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9A08AA" w:rsidRPr="004850BA" w:rsidRDefault="009A08AA" w:rsidP="009A08AA">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9A08A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w:t>
            </w:r>
            <w:r>
              <w:rPr>
                <w:rFonts w:ascii="Times New Roman" w:hAnsi="Times New Roman" w:cs="Times New Roman"/>
                <w:sz w:val="24"/>
                <w:szCs w:val="24"/>
              </w:rPr>
              <w:t xml:space="preserve"> </w:t>
            </w:r>
            <w:r w:rsidRPr="004850BA">
              <w:rPr>
                <w:rFonts w:ascii="Times New Roman" w:hAnsi="Times New Roman" w:cs="Times New Roman"/>
                <w:sz w:val="24"/>
                <w:szCs w:val="24"/>
              </w:rPr>
              <w:t>09</w:t>
            </w:r>
          </w:p>
          <w:p w:rsidR="009A08AA" w:rsidRDefault="009A08AA" w:rsidP="009A08AA">
            <w:pPr>
              <w:spacing w:after="0" w:line="240" w:lineRule="auto"/>
              <w:rPr>
                <w:rFonts w:ascii="Times New Roman" w:hAnsi="Times New Roman" w:cs="Times New Roman"/>
                <w:sz w:val="24"/>
                <w:szCs w:val="24"/>
              </w:rPr>
            </w:pPr>
          </w:p>
          <w:p w:rsidR="009A08AA" w:rsidRDefault="009A08AA" w:rsidP="009A08AA">
            <w:pPr>
              <w:spacing w:after="0" w:line="240" w:lineRule="auto"/>
              <w:rPr>
                <w:rFonts w:ascii="Times New Roman" w:hAnsi="Times New Roman" w:cs="Times New Roman"/>
                <w:sz w:val="24"/>
                <w:szCs w:val="24"/>
              </w:rPr>
            </w:pPr>
          </w:p>
          <w:p w:rsidR="009A08AA" w:rsidRDefault="009A08AA" w:rsidP="009A08AA">
            <w:pPr>
              <w:spacing w:after="0" w:line="240" w:lineRule="auto"/>
              <w:rPr>
                <w:rFonts w:ascii="Times New Roman" w:hAnsi="Times New Roman" w:cs="Times New Roman"/>
                <w:sz w:val="24"/>
                <w:szCs w:val="24"/>
              </w:rPr>
            </w:pPr>
          </w:p>
          <w:p w:rsidR="009A08AA" w:rsidRDefault="009A08AA" w:rsidP="009A08AA">
            <w:pPr>
              <w:spacing w:after="0" w:line="240" w:lineRule="auto"/>
              <w:rPr>
                <w:rFonts w:ascii="Times New Roman" w:hAnsi="Times New Roman" w:cs="Times New Roman"/>
                <w:sz w:val="24"/>
                <w:szCs w:val="24"/>
              </w:rPr>
            </w:pPr>
          </w:p>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1686"/>
        </w:trPr>
        <w:tc>
          <w:tcPr>
            <w:tcW w:w="239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2.Клиническая терминология.</w:t>
            </w:r>
          </w:p>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 xml:space="preserve">Однословные клинические термины – сложные слова. Начальные и конечные </w:t>
            </w:r>
            <w:proofErr w:type="spellStart"/>
            <w:r w:rsidRPr="004850BA">
              <w:rPr>
                <w:rFonts w:ascii="Times New Roman" w:hAnsi="Times New Roman" w:cs="Times New Roman"/>
                <w:sz w:val="24"/>
                <w:szCs w:val="24"/>
              </w:rPr>
              <w:t>терминоэлементы</w:t>
            </w:r>
            <w:proofErr w:type="spellEnd"/>
            <w:r w:rsidRPr="004850BA">
              <w:rPr>
                <w:rFonts w:ascii="Times New Roman" w:hAnsi="Times New Roman" w:cs="Times New Roman"/>
                <w:sz w:val="24"/>
                <w:szCs w:val="24"/>
              </w:rPr>
              <w:t xml:space="preserve">. Греческие </w:t>
            </w:r>
            <w:proofErr w:type="spellStart"/>
            <w:r w:rsidRPr="004850BA">
              <w:rPr>
                <w:rFonts w:ascii="Times New Roman" w:hAnsi="Times New Roman" w:cs="Times New Roman"/>
                <w:sz w:val="24"/>
                <w:szCs w:val="24"/>
              </w:rPr>
              <w:t>терминоэлементы</w:t>
            </w:r>
            <w:proofErr w:type="spellEnd"/>
            <w:r w:rsidRPr="004850BA">
              <w:rPr>
                <w:rFonts w:ascii="Times New Roman" w:hAnsi="Times New Roman" w:cs="Times New Roman"/>
                <w:sz w:val="24"/>
                <w:szCs w:val="24"/>
              </w:rPr>
              <w:t>, обозначающие названия наук, методов исследования, терапевтические и хирургические методы лечения. Греко-латинские дублеты, обозначающие части тела, органы, ткани.</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1426"/>
        </w:trPr>
        <w:tc>
          <w:tcPr>
            <w:tcW w:w="239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3.Терминологическое словообразование.</w:t>
            </w:r>
          </w:p>
          <w:p w:rsidR="009A08AA" w:rsidRPr="004850B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 xml:space="preserve">Греческие </w:t>
            </w:r>
            <w:proofErr w:type="spellStart"/>
            <w:r w:rsidRPr="004850BA">
              <w:rPr>
                <w:rFonts w:ascii="Times New Roman" w:hAnsi="Times New Roman" w:cs="Times New Roman"/>
                <w:sz w:val="24"/>
                <w:szCs w:val="24"/>
              </w:rPr>
              <w:t>терминоэлементы</w:t>
            </w:r>
            <w:proofErr w:type="spellEnd"/>
            <w:r w:rsidRPr="004850BA">
              <w:rPr>
                <w:rFonts w:ascii="Times New Roman" w:hAnsi="Times New Roman" w:cs="Times New Roman"/>
                <w:sz w:val="24"/>
                <w:szCs w:val="24"/>
              </w:rPr>
              <w:t>, обозначающие патологические изменения органов и тканей. Суффиксы -</w:t>
            </w:r>
            <w:proofErr w:type="spellStart"/>
            <w:r w:rsidRPr="004850BA">
              <w:rPr>
                <w:rFonts w:ascii="Times New Roman" w:hAnsi="Times New Roman" w:cs="Times New Roman"/>
                <w:sz w:val="24"/>
                <w:szCs w:val="24"/>
              </w:rPr>
              <w:t>oma</w:t>
            </w:r>
            <w:proofErr w:type="spellEnd"/>
            <w:r w:rsidRPr="004850BA">
              <w:rPr>
                <w:rFonts w:ascii="Times New Roman" w:hAnsi="Times New Roman" w:cs="Times New Roman"/>
                <w:sz w:val="24"/>
                <w:szCs w:val="24"/>
              </w:rPr>
              <w:t>, -</w:t>
            </w:r>
            <w:proofErr w:type="spellStart"/>
            <w:r w:rsidRPr="004850BA">
              <w:rPr>
                <w:rFonts w:ascii="Times New Roman" w:hAnsi="Times New Roman" w:cs="Times New Roman"/>
                <w:sz w:val="24"/>
                <w:szCs w:val="24"/>
              </w:rPr>
              <w:t>it</w:t>
            </w:r>
            <w:proofErr w:type="spellEnd"/>
            <w:r w:rsidRPr="004850BA">
              <w:rPr>
                <w:rFonts w:ascii="Times New Roman" w:hAnsi="Times New Roman" w:cs="Times New Roman"/>
                <w:sz w:val="24"/>
                <w:szCs w:val="24"/>
              </w:rPr>
              <w:t>(</w:t>
            </w:r>
            <w:proofErr w:type="spellStart"/>
            <w:r w:rsidRPr="004850BA">
              <w:rPr>
                <w:rFonts w:ascii="Times New Roman" w:hAnsi="Times New Roman" w:cs="Times New Roman"/>
                <w:sz w:val="24"/>
                <w:szCs w:val="24"/>
              </w:rPr>
              <w:t>is</w:t>
            </w:r>
            <w:proofErr w:type="spellEnd"/>
            <w:r w:rsidRPr="004850BA">
              <w:rPr>
                <w:rFonts w:ascii="Times New Roman" w:hAnsi="Times New Roman" w:cs="Times New Roman"/>
                <w:sz w:val="24"/>
                <w:szCs w:val="24"/>
              </w:rPr>
              <w:t>)-, -</w:t>
            </w:r>
            <w:proofErr w:type="spellStart"/>
            <w:r w:rsidRPr="004850BA">
              <w:rPr>
                <w:rFonts w:ascii="Times New Roman" w:hAnsi="Times New Roman" w:cs="Times New Roman"/>
                <w:sz w:val="24"/>
                <w:szCs w:val="24"/>
              </w:rPr>
              <w:t>ias</w:t>
            </w:r>
            <w:proofErr w:type="spellEnd"/>
            <w:r w:rsidRPr="004850BA">
              <w:rPr>
                <w:rFonts w:ascii="Times New Roman" w:hAnsi="Times New Roman" w:cs="Times New Roman"/>
                <w:sz w:val="24"/>
                <w:szCs w:val="24"/>
              </w:rPr>
              <w:t>(</w:t>
            </w:r>
            <w:proofErr w:type="spellStart"/>
            <w:r w:rsidRPr="004850BA">
              <w:rPr>
                <w:rFonts w:ascii="Times New Roman" w:hAnsi="Times New Roman" w:cs="Times New Roman"/>
                <w:sz w:val="24"/>
                <w:szCs w:val="24"/>
              </w:rPr>
              <w:t>is</w:t>
            </w:r>
            <w:proofErr w:type="spellEnd"/>
            <w:r w:rsidRPr="004850BA">
              <w:rPr>
                <w:rFonts w:ascii="Times New Roman" w:hAnsi="Times New Roman" w:cs="Times New Roman"/>
                <w:sz w:val="24"/>
                <w:szCs w:val="24"/>
              </w:rPr>
              <w:t>)-, -</w:t>
            </w:r>
            <w:proofErr w:type="spellStart"/>
            <w:r w:rsidRPr="004850BA">
              <w:rPr>
                <w:rFonts w:ascii="Times New Roman" w:hAnsi="Times New Roman" w:cs="Times New Roman"/>
                <w:sz w:val="24"/>
                <w:szCs w:val="24"/>
              </w:rPr>
              <w:t>os</w:t>
            </w:r>
            <w:proofErr w:type="spellEnd"/>
            <w:r w:rsidRPr="004850BA">
              <w:rPr>
                <w:rFonts w:ascii="Times New Roman" w:hAnsi="Times New Roman" w:cs="Times New Roman"/>
                <w:sz w:val="24"/>
                <w:szCs w:val="24"/>
              </w:rPr>
              <w:t>(</w:t>
            </w:r>
            <w:proofErr w:type="spellStart"/>
            <w:r w:rsidRPr="004850BA">
              <w:rPr>
                <w:rFonts w:ascii="Times New Roman" w:hAnsi="Times New Roman" w:cs="Times New Roman"/>
                <w:sz w:val="24"/>
                <w:szCs w:val="24"/>
              </w:rPr>
              <w:t>is</w:t>
            </w:r>
            <w:proofErr w:type="spellEnd"/>
            <w:r w:rsidRPr="004850BA">
              <w:rPr>
                <w:rFonts w:ascii="Times New Roman" w:hAnsi="Times New Roman" w:cs="Times New Roman"/>
                <w:sz w:val="24"/>
                <w:szCs w:val="24"/>
              </w:rPr>
              <w:t>)-,-</w:t>
            </w:r>
            <w:proofErr w:type="spellStart"/>
            <w:r w:rsidRPr="004850BA">
              <w:rPr>
                <w:rFonts w:ascii="Times New Roman" w:hAnsi="Times New Roman" w:cs="Times New Roman"/>
                <w:sz w:val="24"/>
                <w:szCs w:val="24"/>
              </w:rPr>
              <w:t>ism</w:t>
            </w:r>
            <w:proofErr w:type="spellEnd"/>
            <w:r w:rsidRPr="004850BA">
              <w:rPr>
                <w:rFonts w:ascii="Times New Roman" w:hAnsi="Times New Roman" w:cs="Times New Roman"/>
                <w:sz w:val="24"/>
                <w:szCs w:val="24"/>
              </w:rPr>
              <w:t>-в клинической терминологии. Названия процессов и состояний, относящихся к клеткам крови, тканям и физиологическим веществам.</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311"/>
        </w:trPr>
        <w:tc>
          <w:tcPr>
            <w:tcW w:w="2393" w:type="dxa"/>
            <w:vMerge/>
            <w:tcBorders>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B34B17" w:rsidRDefault="009A08AA" w:rsidP="009A08AA">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7" w:type="dxa"/>
            <w:tcBorders>
              <w:top w:val="single" w:sz="6" w:space="0" w:color="000000"/>
              <w:left w:val="single" w:sz="6" w:space="0" w:color="000000"/>
              <w:bottom w:val="single" w:sz="6" w:space="0" w:color="000000"/>
              <w:right w:val="single" w:sz="6" w:space="0" w:color="000000"/>
            </w:tcBorders>
          </w:tcPr>
          <w:p w:rsidR="009A08AA" w:rsidRPr="00B34B17" w:rsidRDefault="009A08AA" w:rsidP="009A08AA">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9A08AA">
        <w:trPr>
          <w:trHeight w:hRule="exact" w:val="1560"/>
        </w:trPr>
        <w:tc>
          <w:tcPr>
            <w:tcW w:w="239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rPr>
            </w:pPr>
            <w:r w:rsidRPr="009A08AA">
              <w:rPr>
                <w:rFonts w:ascii="Times New Roman" w:hAnsi="Times New Roman" w:cs="Times New Roman"/>
                <w:b/>
                <w:sz w:val="24"/>
                <w:szCs w:val="24"/>
              </w:rPr>
              <w:t xml:space="preserve">8.Анализ и толкование клинических терминов по </w:t>
            </w:r>
            <w:proofErr w:type="spellStart"/>
            <w:r w:rsidRPr="009A08AA">
              <w:rPr>
                <w:rFonts w:ascii="Times New Roman" w:hAnsi="Times New Roman" w:cs="Times New Roman"/>
                <w:b/>
                <w:sz w:val="24"/>
                <w:szCs w:val="24"/>
              </w:rPr>
              <w:t>терминоэлементам</w:t>
            </w:r>
            <w:proofErr w:type="spellEnd"/>
            <w:r w:rsidRPr="009A08AA">
              <w:rPr>
                <w:rFonts w:ascii="Times New Roman" w:hAnsi="Times New Roman" w:cs="Times New Roman"/>
                <w:b/>
                <w:sz w:val="24"/>
                <w:szCs w:val="24"/>
              </w:rPr>
              <w:t>,</w:t>
            </w:r>
            <w:r w:rsidRPr="004850BA">
              <w:rPr>
                <w:rFonts w:ascii="Times New Roman" w:hAnsi="Times New Roman" w:cs="Times New Roman"/>
                <w:sz w:val="24"/>
                <w:szCs w:val="24"/>
              </w:rPr>
              <w:t xml:space="preserve"> конструирование терминов.</w:t>
            </w:r>
          </w:p>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Латинские и греческие числительные-приставки и предлоги. Профессиональные медицинские выражения на латинском языке. Латинские пословицы и афоризмы.</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2</w:t>
            </w:r>
          </w:p>
        </w:tc>
        <w:tc>
          <w:tcPr>
            <w:tcW w:w="184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418"/>
        </w:trPr>
        <w:tc>
          <w:tcPr>
            <w:tcW w:w="2393" w:type="dxa"/>
            <w:vMerge w:val="restart"/>
            <w:tcBorders>
              <w:top w:val="single" w:sz="6" w:space="0" w:color="000000"/>
              <w:left w:val="single" w:sz="6" w:space="0" w:color="000000"/>
              <w:right w:val="single" w:sz="6" w:space="0" w:color="000000"/>
            </w:tcBorders>
            <w:vAlign w:val="center"/>
          </w:tcPr>
          <w:p w:rsid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Тема 4.2. Профессиональные термины в сестринском деле</w:t>
            </w:r>
          </w:p>
          <w:p w:rsidR="009A08AA" w:rsidRDefault="009A08AA" w:rsidP="009A08AA">
            <w:pPr>
              <w:spacing w:after="0" w:line="240" w:lineRule="auto"/>
              <w:rPr>
                <w:rFonts w:ascii="Times New Roman" w:hAnsi="Times New Roman" w:cs="Times New Roman"/>
                <w:b/>
                <w:sz w:val="24"/>
                <w:szCs w:val="24"/>
              </w:rPr>
            </w:pPr>
          </w:p>
          <w:p w:rsidR="009A08AA" w:rsidRDefault="009A08AA" w:rsidP="009A08AA">
            <w:pPr>
              <w:spacing w:after="0" w:line="240" w:lineRule="auto"/>
              <w:rPr>
                <w:rFonts w:ascii="Times New Roman" w:hAnsi="Times New Roman" w:cs="Times New Roman"/>
                <w:b/>
                <w:sz w:val="24"/>
                <w:szCs w:val="24"/>
              </w:rPr>
            </w:pPr>
          </w:p>
          <w:p w:rsidR="009A08AA" w:rsidRDefault="009A08AA" w:rsidP="009A08AA">
            <w:pPr>
              <w:spacing w:after="0" w:line="240" w:lineRule="auto"/>
              <w:rPr>
                <w:rFonts w:ascii="Times New Roman" w:hAnsi="Times New Roman" w:cs="Times New Roman"/>
                <w:b/>
                <w:sz w:val="24"/>
                <w:szCs w:val="24"/>
              </w:rPr>
            </w:pPr>
          </w:p>
          <w:p w:rsidR="009A08AA" w:rsidRDefault="009A08AA" w:rsidP="009A08AA">
            <w:pPr>
              <w:spacing w:after="0" w:line="240" w:lineRule="auto"/>
              <w:rPr>
                <w:rFonts w:ascii="Times New Roman" w:hAnsi="Times New Roman" w:cs="Times New Roman"/>
                <w:b/>
                <w:sz w:val="24"/>
                <w:szCs w:val="24"/>
              </w:rPr>
            </w:pPr>
          </w:p>
          <w:p w:rsidR="009A08AA" w:rsidRPr="009A08AA" w:rsidRDefault="009A08AA" w:rsidP="009A08AA">
            <w:pPr>
              <w:spacing w:after="0" w:line="240" w:lineRule="auto"/>
              <w:rPr>
                <w:rFonts w:ascii="Times New Roman" w:hAnsi="Times New Roman" w:cs="Times New Roman"/>
                <w:b/>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rPr>
            </w:pPr>
            <w:r w:rsidRPr="00A41C60">
              <w:rPr>
                <w:rFonts w:ascii="Times New Roman" w:hAnsi="Times New Roman" w:cs="Times New Roman"/>
                <w:b/>
                <w:sz w:val="24"/>
                <w:szCs w:val="24"/>
              </w:rPr>
              <w:t>Содержание</w:t>
            </w:r>
          </w:p>
        </w:tc>
        <w:tc>
          <w:tcPr>
            <w:tcW w:w="1547"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2</w:t>
            </w:r>
          </w:p>
        </w:tc>
        <w:tc>
          <w:tcPr>
            <w:tcW w:w="1843" w:type="dxa"/>
            <w:vMerge w:val="restart"/>
            <w:tcBorders>
              <w:top w:val="single" w:sz="6" w:space="0" w:color="000000"/>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r>
              <w:rPr>
                <w:rFonts w:ascii="Times New Roman" w:hAnsi="Times New Roman" w:cs="Times New Roman"/>
                <w:sz w:val="24"/>
                <w:szCs w:val="24"/>
              </w:rPr>
              <w:t>ПК 2.2., ПК 3.1</w:t>
            </w:r>
            <w:r w:rsidRPr="004850BA">
              <w:rPr>
                <w:rFonts w:ascii="Times New Roman" w:hAnsi="Times New Roman" w:cs="Times New Roman"/>
                <w:sz w:val="24"/>
                <w:szCs w:val="24"/>
              </w:rPr>
              <w:t xml:space="preserve"> ПК 3.2.,</w:t>
            </w:r>
            <w:r>
              <w:rPr>
                <w:rFonts w:ascii="Times New Roman" w:hAnsi="Times New Roman" w:cs="Times New Roman"/>
                <w:sz w:val="24"/>
                <w:szCs w:val="24"/>
              </w:rPr>
              <w:t xml:space="preserve"> ПК 3.3</w:t>
            </w:r>
            <w:r w:rsidRPr="004850BA">
              <w:rPr>
                <w:rFonts w:ascii="Times New Roman" w:hAnsi="Times New Roman" w:cs="Times New Roman"/>
                <w:sz w:val="24"/>
                <w:szCs w:val="24"/>
              </w:rPr>
              <w:t xml:space="preserve"> ПК 3.4., ПК</w:t>
            </w:r>
            <w:r>
              <w:rPr>
                <w:rFonts w:ascii="Times New Roman" w:hAnsi="Times New Roman" w:cs="Times New Roman"/>
                <w:sz w:val="24"/>
                <w:szCs w:val="24"/>
              </w:rPr>
              <w:t xml:space="preserve"> </w:t>
            </w:r>
            <w:r w:rsidRPr="004850BA">
              <w:rPr>
                <w:rFonts w:ascii="Times New Roman" w:hAnsi="Times New Roman" w:cs="Times New Roman"/>
                <w:sz w:val="24"/>
                <w:szCs w:val="24"/>
              </w:rPr>
              <w:t>3.5 ПК 4,1., ПК</w:t>
            </w:r>
            <w:r>
              <w:rPr>
                <w:rFonts w:ascii="Times New Roman" w:hAnsi="Times New Roman" w:cs="Times New Roman"/>
                <w:sz w:val="24"/>
                <w:szCs w:val="24"/>
              </w:rPr>
              <w:t xml:space="preserve"> 4.2</w:t>
            </w:r>
          </w:p>
          <w:p w:rsidR="009A08AA" w:rsidRPr="004850BA" w:rsidRDefault="009A08AA" w:rsidP="009A08AA">
            <w:pPr>
              <w:spacing w:after="0" w:line="240" w:lineRule="auto"/>
              <w:rPr>
                <w:rFonts w:ascii="Times New Roman" w:hAnsi="Times New Roman" w:cs="Times New Roman"/>
                <w:sz w:val="24"/>
                <w:szCs w:val="24"/>
              </w:rPr>
            </w:pPr>
            <w:r>
              <w:rPr>
                <w:rFonts w:ascii="Times New Roman" w:hAnsi="Times New Roman" w:cs="Times New Roman"/>
                <w:sz w:val="24"/>
                <w:szCs w:val="24"/>
              </w:rPr>
              <w:t>ПК 4.3., ПК 4.5</w:t>
            </w:r>
            <w:r w:rsidRPr="004850BA">
              <w:rPr>
                <w:rFonts w:ascii="Times New Roman" w:hAnsi="Times New Roman" w:cs="Times New Roman"/>
                <w:sz w:val="24"/>
                <w:szCs w:val="24"/>
              </w:rPr>
              <w:t xml:space="preserve"> ПК</w:t>
            </w:r>
            <w:r>
              <w:rPr>
                <w:rFonts w:ascii="Times New Roman" w:hAnsi="Times New Roman" w:cs="Times New Roman"/>
                <w:sz w:val="24"/>
                <w:szCs w:val="24"/>
              </w:rPr>
              <w:t xml:space="preserve"> 4.6., ПК 5.1</w:t>
            </w:r>
            <w:r w:rsidRPr="004850BA">
              <w:rPr>
                <w:rFonts w:ascii="Times New Roman" w:hAnsi="Times New Roman" w:cs="Times New Roman"/>
                <w:sz w:val="24"/>
                <w:szCs w:val="24"/>
              </w:rPr>
              <w:t xml:space="preserve"> ПК 5.2.,</w:t>
            </w:r>
            <w:r>
              <w:rPr>
                <w:rFonts w:ascii="Times New Roman" w:hAnsi="Times New Roman" w:cs="Times New Roman"/>
                <w:sz w:val="24"/>
                <w:szCs w:val="24"/>
              </w:rPr>
              <w:t xml:space="preserve"> ПК 5.3</w:t>
            </w:r>
            <w:r w:rsidRPr="004850BA">
              <w:rPr>
                <w:rFonts w:ascii="Times New Roman" w:hAnsi="Times New Roman" w:cs="Times New Roman"/>
                <w:sz w:val="24"/>
                <w:szCs w:val="24"/>
              </w:rPr>
              <w:t xml:space="preserve"> ПК 5.4.</w:t>
            </w:r>
          </w:p>
          <w:p w:rsidR="009A08AA" w:rsidRDefault="009A08AA" w:rsidP="009A08AA">
            <w:pPr>
              <w:spacing w:after="0" w:line="240" w:lineRule="auto"/>
              <w:rPr>
                <w:rFonts w:ascii="Times New Roman" w:hAnsi="Times New Roman" w:cs="Times New Roman"/>
                <w:sz w:val="24"/>
                <w:szCs w:val="24"/>
              </w:rPr>
            </w:pPr>
            <w:r w:rsidRPr="004850BA">
              <w:rPr>
                <w:rFonts w:ascii="Times New Roman" w:hAnsi="Times New Roman" w:cs="Times New Roman"/>
                <w:sz w:val="24"/>
                <w:szCs w:val="24"/>
              </w:rPr>
              <w:t>ОК 01, ОК 02, ОК 05,</w:t>
            </w:r>
            <w:r>
              <w:rPr>
                <w:rFonts w:ascii="Times New Roman" w:hAnsi="Times New Roman" w:cs="Times New Roman"/>
                <w:sz w:val="24"/>
                <w:szCs w:val="24"/>
              </w:rPr>
              <w:t xml:space="preserve"> </w:t>
            </w:r>
            <w:r w:rsidRPr="004850BA">
              <w:rPr>
                <w:rFonts w:ascii="Times New Roman" w:hAnsi="Times New Roman" w:cs="Times New Roman"/>
                <w:sz w:val="24"/>
                <w:szCs w:val="24"/>
              </w:rPr>
              <w:t>ОК</w:t>
            </w:r>
            <w:r>
              <w:rPr>
                <w:rFonts w:ascii="Times New Roman" w:hAnsi="Times New Roman" w:cs="Times New Roman"/>
                <w:sz w:val="24"/>
                <w:szCs w:val="24"/>
              </w:rPr>
              <w:t xml:space="preserve"> </w:t>
            </w:r>
            <w:r w:rsidRPr="004850BA">
              <w:rPr>
                <w:rFonts w:ascii="Times New Roman" w:hAnsi="Times New Roman" w:cs="Times New Roman"/>
                <w:sz w:val="24"/>
                <w:szCs w:val="24"/>
              </w:rPr>
              <w:t>09</w:t>
            </w:r>
          </w:p>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550"/>
        </w:trPr>
        <w:tc>
          <w:tcPr>
            <w:tcW w:w="239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1.Практическое значение латинского языка для медицинской сестры.</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w:t>
            </w:r>
          </w:p>
        </w:tc>
        <w:tc>
          <w:tcPr>
            <w:tcW w:w="184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512"/>
        </w:trPr>
        <w:tc>
          <w:tcPr>
            <w:tcW w:w="239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B34B17" w:rsidRDefault="009A08AA" w:rsidP="009A08AA">
            <w:pPr>
              <w:spacing w:after="0" w:line="240" w:lineRule="auto"/>
              <w:jc w:val="both"/>
              <w:rPr>
                <w:rFonts w:ascii="Times New Roman" w:hAnsi="Times New Roman" w:cs="Times New Roman"/>
                <w:b/>
                <w:sz w:val="24"/>
                <w:szCs w:val="24"/>
              </w:rPr>
            </w:pPr>
            <w:r w:rsidRPr="00B34B17">
              <w:rPr>
                <w:rFonts w:ascii="Times New Roman" w:hAnsi="Times New Roman" w:cs="Times New Roman"/>
                <w:b/>
                <w:sz w:val="24"/>
                <w:szCs w:val="24"/>
              </w:rPr>
              <w:t>В том числе практических и лабораторных занятий</w:t>
            </w:r>
          </w:p>
        </w:tc>
        <w:tc>
          <w:tcPr>
            <w:tcW w:w="1547" w:type="dxa"/>
            <w:tcBorders>
              <w:top w:val="single" w:sz="6" w:space="0" w:color="000000"/>
              <w:left w:val="single" w:sz="6" w:space="0" w:color="000000"/>
              <w:bottom w:val="single" w:sz="6" w:space="0" w:color="000000"/>
              <w:right w:val="single" w:sz="6" w:space="0" w:color="000000"/>
            </w:tcBorders>
          </w:tcPr>
          <w:p w:rsidR="009A08AA" w:rsidRPr="00B34B17" w:rsidRDefault="009A08AA" w:rsidP="009A08AA">
            <w:pPr>
              <w:spacing w:after="0" w:line="240" w:lineRule="auto"/>
              <w:rPr>
                <w:rFonts w:ascii="Times New Roman" w:hAnsi="Times New Roman" w:cs="Times New Roman"/>
                <w:b/>
                <w:sz w:val="24"/>
                <w:szCs w:val="24"/>
                <w:lang w:val="en-US"/>
              </w:rPr>
            </w:pPr>
            <w:r w:rsidRPr="00B34B17">
              <w:rPr>
                <w:rFonts w:ascii="Times New Roman" w:hAnsi="Times New Roman" w:cs="Times New Roman"/>
                <w:b/>
                <w:sz w:val="24"/>
                <w:szCs w:val="24"/>
              </w:rPr>
              <w:t>2</w:t>
            </w:r>
          </w:p>
        </w:tc>
        <w:tc>
          <w:tcPr>
            <w:tcW w:w="1843" w:type="dxa"/>
            <w:vMerge/>
            <w:tcBorders>
              <w:left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9A08AA">
        <w:trPr>
          <w:trHeight w:hRule="exact" w:val="1347"/>
        </w:trPr>
        <w:tc>
          <w:tcPr>
            <w:tcW w:w="2393" w:type="dxa"/>
            <w:vMerge/>
            <w:tcBorders>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c>
          <w:tcPr>
            <w:tcW w:w="8136"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9.Систематизация учебного материала по курсу.</w:t>
            </w:r>
          </w:p>
        </w:tc>
        <w:tc>
          <w:tcPr>
            <w:tcW w:w="1547" w:type="dxa"/>
            <w:tcBorders>
              <w:top w:val="single" w:sz="6" w:space="0" w:color="000000"/>
              <w:left w:val="single" w:sz="6" w:space="0" w:color="000000"/>
              <w:bottom w:val="single" w:sz="6" w:space="0" w:color="000000"/>
              <w:right w:val="single" w:sz="6" w:space="0" w:color="000000"/>
            </w:tcBorders>
          </w:tcPr>
          <w:p w:rsidR="009A08AA" w:rsidRPr="004850BA" w:rsidRDefault="009A08AA" w:rsidP="009A08AA">
            <w:pPr>
              <w:spacing w:after="0" w:line="240" w:lineRule="auto"/>
              <w:rPr>
                <w:rFonts w:ascii="Times New Roman" w:hAnsi="Times New Roman" w:cs="Times New Roman"/>
                <w:sz w:val="24"/>
                <w:szCs w:val="24"/>
                <w:lang w:val="en-US"/>
              </w:rPr>
            </w:pPr>
            <w:r w:rsidRPr="004850BA">
              <w:rPr>
                <w:rFonts w:ascii="Times New Roman" w:hAnsi="Times New Roman" w:cs="Times New Roman"/>
                <w:sz w:val="24"/>
                <w:szCs w:val="24"/>
              </w:rPr>
              <w:t>2</w:t>
            </w:r>
          </w:p>
        </w:tc>
        <w:tc>
          <w:tcPr>
            <w:tcW w:w="1843" w:type="dxa"/>
            <w:vMerge/>
            <w:tcBorders>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311"/>
        </w:trPr>
        <w:tc>
          <w:tcPr>
            <w:tcW w:w="10529" w:type="dxa"/>
            <w:gridSpan w:val="2"/>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Промежуточная аттестация – комплексный экзамен</w:t>
            </w:r>
          </w:p>
        </w:tc>
        <w:tc>
          <w:tcPr>
            <w:tcW w:w="1547"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r w:rsidR="009A08AA" w:rsidRPr="004850BA" w:rsidTr="0038374B">
        <w:trPr>
          <w:trHeight w:hRule="exact" w:val="311"/>
        </w:trPr>
        <w:tc>
          <w:tcPr>
            <w:tcW w:w="10529" w:type="dxa"/>
            <w:gridSpan w:val="2"/>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Всего:</w:t>
            </w:r>
          </w:p>
        </w:tc>
        <w:tc>
          <w:tcPr>
            <w:tcW w:w="1547" w:type="dxa"/>
            <w:tcBorders>
              <w:top w:val="single" w:sz="6" w:space="0" w:color="000000"/>
              <w:left w:val="single" w:sz="6" w:space="0" w:color="000000"/>
              <w:bottom w:val="single" w:sz="6" w:space="0" w:color="000000"/>
              <w:right w:val="single" w:sz="6" w:space="0" w:color="000000"/>
            </w:tcBorders>
          </w:tcPr>
          <w:p w:rsidR="009A08AA" w:rsidRPr="009A08AA" w:rsidRDefault="009A08AA" w:rsidP="009A08AA">
            <w:pPr>
              <w:spacing w:after="0" w:line="240" w:lineRule="auto"/>
              <w:rPr>
                <w:rFonts w:ascii="Times New Roman" w:hAnsi="Times New Roman" w:cs="Times New Roman"/>
                <w:b/>
                <w:sz w:val="24"/>
                <w:szCs w:val="24"/>
              </w:rPr>
            </w:pPr>
            <w:r w:rsidRPr="009A08AA">
              <w:rPr>
                <w:rFonts w:ascii="Times New Roman" w:hAnsi="Times New Roman" w:cs="Times New Roman"/>
                <w:b/>
                <w:sz w:val="24"/>
                <w:szCs w:val="24"/>
              </w:rPr>
              <w:t>36</w:t>
            </w:r>
          </w:p>
        </w:tc>
        <w:tc>
          <w:tcPr>
            <w:tcW w:w="1843" w:type="dxa"/>
            <w:tcBorders>
              <w:top w:val="single" w:sz="6" w:space="0" w:color="000000"/>
              <w:left w:val="single" w:sz="6" w:space="0" w:color="000000"/>
              <w:bottom w:val="single" w:sz="6" w:space="0" w:color="000000"/>
              <w:right w:val="single" w:sz="6" w:space="0" w:color="000000"/>
            </w:tcBorders>
            <w:vAlign w:val="center"/>
          </w:tcPr>
          <w:p w:rsidR="009A08AA" w:rsidRPr="004850BA" w:rsidRDefault="009A08AA" w:rsidP="009A08AA">
            <w:pPr>
              <w:spacing w:after="0" w:line="240" w:lineRule="auto"/>
              <w:rPr>
                <w:rFonts w:ascii="Times New Roman" w:hAnsi="Times New Roman" w:cs="Times New Roman"/>
                <w:sz w:val="24"/>
                <w:szCs w:val="24"/>
              </w:rPr>
            </w:pPr>
          </w:p>
        </w:tc>
      </w:tr>
    </w:tbl>
    <w:p w:rsidR="004850BA" w:rsidRPr="004850BA" w:rsidRDefault="004850BA" w:rsidP="004850BA">
      <w:pPr>
        <w:spacing w:after="0" w:line="240" w:lineRule="auto"/>
        <w:rPr>
          <w:rFonts w:ascii="Times New Roman" w:hAnsi="Times New Roman" w:cs="Times New Roman"/>
          <w:sz w:val="24"/>
          <w:szCs w:val="24"/>
        </w:rPr>
        <w:sectPr w:rsidR="004850BA" w:rsidRPr="004850BA" w:rsidSect="00E050D1">
          <w:pgSz w:w="16840" w:h="11910" w:orient="landscape"/>
          <w:pgMar w:top="1134" w:right="851" w:bottom="1134" w:left="1701" w:header="720" w:footer="720" w:gutter="0"/>
          <w:cols w:space="720"/>
        </w:sectPr>
      </w:pPr>
    </w:p>
    <w:p w:rsidR="008954D0" w:rsidRPr="008954D0" w:rsidRDefault="008954D0" w:rsidP="008954D0">
      <w:pPr>
        <w:spacing w:after="0" w:line="240" w:lineRule="auto"/>
        <w:jc w:val="center"/>
        <w:rPr>
          <w:rFonts w:ascii="Times New Roman" w:hAnsi="Times New Roman" w:cs="Times New Roman"/>
          <w:b/>
          <w:spacing w:val="-1"/>
          <w:sz w:val="24"/>
          <w:szCs w:val="24"/>
        </w:rPr>
      </w:pPr>
      <w:r w:rsidRPr="008954D0">
        <w:rPr>
          <w:rFonts w:ascii="Times New Roman" w:hAnsi="Times New Roman" w:cs="Times New Roman"/>
          <w:b/>
          <w:sz w:val="24"/>
          <w:szCs w:val="24"/>
        </w:rPr>
        <w:lastRenderedPageBreak/>
        <w:t xml:space="preserve">3.УСЛОВИЯ </w:t>
      </w:r>
      <w:r w:rsidRPr="008954D0">
        <w:rPr>
          <w:rFonts w:ascii="Times New Roman" w:hAnsi="Times New Roman" w:cs="Times New Roman"/>
          <w:b/>
          <w:spacing w:val="-1"/>
          <w:sz w:val="24"/>
          <w:szCs w:val="24"/>
        </w:rPr>
        <w:t>РЕАЛИЗАЦИИ ДИСЦИПЛИНЫ</w:t>
      </w:r>
    </w:p>
    <w:p w:rsidR="008954D0" w:rsidRPr="008954D0" w:rsidRDefault="008954D0" w:rsidP="008954D0">
      <w:pPr>
        <w:spacing w:after="0" w:line="240" w:lineRule="auto"/>
        <w:jc w:val="both"/>
        <w:rPr>
          <w:rFonts w:ascii="Times New Roman" w:eastAsia="Times New Roman" w:hAnsi="Times New Roman" w:cs="Times New Roman"/>
          <w:sz w:val="24"/>
          <w:szCs w:val="24"/>
        </w:rPr>
      </w:pPr>
    </w:p>
    <w:p w:rsidR="008954D0" w:rsidRPr="008954D0" w:rsidRDefault="008954D0" w:rsidP="000356F9">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sidRPr="008954D0">
        <w:rPr>
          <w:rFonts w:ascii="Times New Roman" w:hAnsi="Times New Roman" w:cs="Times New Roman"/>
          <w:b/>
          <w:sz w:val="24"/>
          <w:szCs w:val="24"/>
        </w:rPr>
        <w:t xml:space="preserve">3.1 Материально-техническое обеспечение </w:t>
      </w:r>
    </w:p>
    <w:p w:rsidR="008954D0" w:rsidRPr="008954D0" w:rsidRDefault="008954D0" w:rsidP="000356F9">
      <w:pPr>
        <w:spacing w:after="0" w:line="240" w:lineRule="auto"/>
        <w:ind w:firstLine="709"/>
        <w:jc w:val="both"/>
        <w:rPr>
          <w:rFonts w:ascii="Times New Roman" w:hAnsi="Times New Roman" w:cs="Times New Roman"/>
          <w:w w:val="95"/>
          <w:sz w:val="24"/>
          <w:szCs w:val="24"/>
        </w:rPr>
      </w:pPr>
      <w:r w:rsidRPr="008954D0">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D165C5">
        <w:rPr>
          <w:rFonts w:ascii="Times New Roman" w:hAnsi="Times New Roman" w:cs="Times New Roman"/>
          <w:spacing w:val="-1"/>
          <w:sz w:val="24"/>
          <w:szCs w:val="24"/>
        </w:rPr>
        <w:t>Кабинет ф</w:t>
      </w:r>
      <w:r w:rsidR="002D1C64">
        <w:rPr>
          <w:rFonts w:ascii="Times New Roman" w:hAnsi="Times New Roman" w:cs="Times New Roman"/>
          <w:spacing w:val="-1"/>
          <w:sz w:val="24"/>
          <w:szCs w:val="24"/>
        </w:rPr>
        <w:t>армакологии и латинского языка</w:t>
      </w:r>
      <w:r w:rsidRPr="008954D0">
        <w:rPr>
          <w:rFonts w:ascii="Times New Roman" w:hAnsi="Times New Roman" w:cs="Times New Roman"/>
          <w:sz w:val="24"/>
          <w:szCs w:val="24"/>
        </w:rPr>
        <w:t xml:space="preserve">», оснащенный в </w:t>
      </w:r>
      <w:r w:rsidRPr="008954D0">
        <w:rPr>
          <w:rFonts w:ascii="Times New Roman" w:hAnsi="Times New Roman" w:cs="Times New Roman"/>
          <w:spacing w:val="-1"/>
          <w:sz w:val="24"/>
          <w:szCs w:val="24"/>
        </w:rPr>
        <w:t xml:space="preserve">соответствии </w:t>
      </w:r>
      <w:r w:rsidRPr="008954D0">
        <w:rPr>
          <w:rFonts w:ascii="Times New Roman" w:hAnsi="Times New Roman" w:cs="Times New Roman"/>
          <w:sz w:val="24"/>
          <w:szCs w:val="24"/>
        </w:rPr>
        <w:t xml:space="preserve">с </w:t>
      </w:r>
      <w:r w:rsidRPr="008954D0">
        <w:rPr>
          <w:rFonts w:ascii="Times New Roman" w:hAnsi="Times New Roman" w:cs="Times New Roman"/>
          <w:w w:val="95"/>
          <w:sz w:val="24"/>
          <w:szCs w:val="24"/>
        </w:rPr>
        <w:t>приложением 3 ОПОП-П.</w:t>
      </w:r>
    </w:p>
    <w:p w:rsidR="008954D0" w:rsidRPr="008954D0" w:rsidRDefault="008954D0" w:rsidP="000356F9">
      <w:pPr>
        <w:pStyle w:val="3"/>
        <w:ind w:firstLine="709"/>
        <w:jc w:val="both"/>
        <w:rPr>
          <w:rFonts w:cs="Times New Roman"/>
          <w:lang w:val="ru-RU"/>
        </w:rPr>
      </w:pPr>
    </w:p>
    <w:p w:rsidR="008954D0" w:rsidRPr="008954D0" w:rsidRDefault="008954D0" w:rsidP="000356F9">
      <w:pPr>
        <w:pStyle w:val="3"/>
        <w:ind w:firstLine="709"/>
        <w:jc w:val="both"/>
        <w:rPr>
          <w:rFonts w:cs="Times New Roman"/>
          <w:spacing w:val="-1"/>
          <w:lang w:val="ru-RU"/>
        </w:rPr>
      </w:pPr>
      <w:r w:rsidRPr="008954D0">
        <w:rPr>
          <w:rFonts w:cs="Times New Roman"/>
          <w:lang w:val="ru-RU"/>
        </w:rPr>
        <w:t xml:space="preserve">3.2. </w:t>
      </w:r>
      <w:r w:rsidRPr="008954D0">
        <w:rPr>
          <w:rFonts w:cs="Times New Roman"/>
          <w:spacing w:val="-1"/>
          <w:lang w:val="ru-RU"/>
        </w:rPr>
        <w:t>Учебно - методическое обеспечение</w:t>
      </w:r>
    </w:p>
    <w:p w:rsidR="008954D0" w:rsidRPr="008954D0" w:rsidRDefault="008954D0" w:rsidP="000356F9">
      <w:pPr>
        <w:pStyle w:val="3"/>
        <w:ind w:firstLine="709"/>
        <w:jc w:val="both"/>
        <w:rPr>
          <w:rFonts w:cs="Times New Roman"/>
          <w:b w:val="0"/>
          <w:bCs w:val="0"/>
          <w:lang w:val="ru-RU"/>
        </w:rPr>
      </w:pPr>
      <w:r w:rsidRPr="008954D0">
        <w:rPr>
          <w:rFonts w:cs="Times New Roman"/>
          <w:spacing w:val="-1"/>
          <w:lang w:val="ru-RU"/>
        </w:rPr>
        <w:t>3.2.1.Основные печатные и электронные издания</w:t>
      </w:r>
    </w:p>
    <w:p w:rsidR="00197BF8" w:rsidRPr="00197BF8" w:rsidRDefault="00197BF8" w:rsidP="00197BF8">
      <w:pPr>
        <w:tabs>
          <w:tab w:val="left" w:pos="426"/>
          <w:tab w:val="left" w:pos="993"/>
        </w:tabs>
        <w:suppressAutoHyphens/>
        <w:autoSpaceDN w:val="0"/>
        <w:spacing w:after="0" w:line="240" w:lineRule="auto"/>
        <w:jc w:val="both"/>
        <w:rPr>
          <w:rFonts w:ascii="Times New Roman" w:hAnsi="Times New Roman" w:cs="Times New Roman"/>
          <w:bCs/>
          <w:sz w:val="24"/>
          <w:szCs w:val="24"/>
        </w:rPr>
      </w:pPr>
      <w:r w:rsidRPr="00197BF8">
        <w:rPr>
          <w:rFonts w:ascii="Times New Roman" w:hAnsi="Times New Roman" w:cs="Times New Roman"/>
          <w:bCs/>
          <w:sz w:val="24"/>
          <w:szCs w:val="24"/>
        </w:rPr>
        <w:t xml:space="preserve">1. </w:t>
      </w:r>
      <w:proofErr w:type="spellStart"/>
      <w:r w:rsidRPr="00197BF8">
        <w:rPr>
          <w:rFonts w:ascii="Times New Roman" w:hAnsi="Times New Roman" w:cs="Times New Roman"/>
          <w:bCs/>
          <w:sz w:val="24"/>
          <w:szCs w:val="24"/>
        </w:rPr>
        <w:t>Городкова</w:t>
      </w:r>
      <w:proofErr w:type="spellEnd"/>
      <w:r w:rsidRPr="00197BF8">
        <w:rPr>
          <w:rFonts w:ascii="Times New Roman" w:hAnsi="Times New Roman" w:cs="Times New Roman"/>
          <w:bCs/>
          <w:sz w:val="24"/>
          <w:szCs w:val="24"/>
        </w:rPr>
        <w:t xml:space="preserve">, Ю.И. Латинский язык (для медицинских и фармацевтических колледжей и училищ): учебник/ Ю.И. </w:t>
      </w:r>
      <w:proofErr w:type="spellStart"/>
      <w:r w:rsidRPr="00197BF8">
        <w:rPr>
          <w:rFonts w:ascii="Times New Roman" w:hAnsi="Times New Roman" w:cs="Times New Roman"/>
          <w:bCs/>
          <w:sz w:val="24"/>
          <w:szCs w:val="24"/>
        </w:rPr>
        <w:t>Городкова</w:t>
      </w:r>
      <w:proofErr w:type="spellEnd"/>
      <w:r w:rsidRPr="00197BF8">
        <w:rPr>
          <w:rFonts w:ascii="Times New Roman" w:hAnsi="Times New Roman" w:cs="Times New Roman"/>
          <w:bCs/>
          <w:sz w:val="24"/>
          <w:szCs w:val="24"/>
        </w:rPr>
        <w:t xml:space="preserve">. – 27-е изд., стер. – Москва: </w:t>
      </w:r>
      <w:proofErr w:type="spellStart"/>
      <w:r w:rsidRPr="00197BF8">
        <w:rPr>
          <w:rFonts w:ascii="Times New Roman" w:hAnsi="Times New Roman" w:cs="Times New Roman"/>
          <w:bCs/>
          <w:sz w:val="24"/>
          <w:szCs w:val="24"/>
        </w:rPr>
        <w:t>КноРус</w:t>
      </w:r>
      <w:proofErr w:type="spellEnd"/>
      <w:r w:rsidRPr="00197BF8">
        <w:rPr>
          <w:rFonts w:ascii="Times New Roman" w:hAnsi="Times New Roman" w:cs="Times New Roman"/>
          <w:bCs/>
          <w:sz w:val="24"/>
          <w:szCs w:val="24"/>
        </w:rPr>
        <w:t xml:space="preserve">, 2023. – 272 с. - </w:t>
      </w:r>
      <w:r w:rsidRPr="00197BF8">
        <w:rPr>
          <w:rFonts w:ascii="Times New Roman" w:hAnsi="Times New Roman" w:cs="Times New Roman"/>
          <w:sz w:val="24"/>
          <w:szCs w:val="24"/>
        </w:rPr>
        <w:t>ISBN 978-5-406-10918-2. - Текст: непосредственный.</w:t>
      </w:r>
    </w:p>
    <w:p w:rsidR="00197BF8" w:rsidRPr="00197BF8" w:rsidRDefault="00197BF8" w:rsidP="00197BF8">
      <w:pPr>
        <w:tabs>
          <w:tab w:val="left" w:pos="426"/>
          <w:tab w:val="left" w:pos="993"/>
        </w:tabs>
        <w:suppressAutoHyphens/>
        <w:autoSpaceDN w:val="0"/>
        <w:spacing w:after="0" w:line="240" w:lineRule="auto"/>
        <w:jc w:val="both"/>
        <w:rPr>
          <w:rFonts w:ascii="Times New Roman" w:hAnsi="Times New Roman" w:cs="Times New Roman"/>
          <w:bCs/>
          <w:sz w:val="24"/>
          <w:szCs w:val="24"/>
        </w:rPr>
      </w:pPr>
      <w:r w:rsidRPr="00197BF8">
        <w:rPr>
          <w:rFonts w:ascii="Times New Roman" w:hAnsi="Times New Roman" w:cs="Times New Roman"/>
          <w:sz w:val="24"/>
          <w:szCs w:val="24"/>
        </w:rPr>
        <w:t>2. Панасенко, Ю.Ф. Основы латинского языка с медицинской терминологией: учеб. для студентов учреждений сред. проф. образования/ Ю.Ф. Панасенко. - М.: ГЭОТАР-Медиа, 2019. – 352 с. - ISBN 978-5-9704-1941-0. - Текст: непосредственный.</w:t>
      </w:r>
    </w:p>
    <w:p w:rsidR="00197BF8" w:rsidRPr="008954D0" w:rsidRDefault="00197BF8" w:rsidP="00197BF8">
      <w:pPr>
        <w:pStyle w:val="3"/>
        <w:ind w:firstLine="709"/>
        <w:jc w:val="both"/>
        <w:rPr>
          <w:rFonts w:cs="Times New Roman"/>
          <w:b w:val="0"/>
          <w:bCs w:val="0"/>
          <w:lang w:val="ru-RU"/>
        </w:rPr>
      </w:pPr>
      <w:r w:rsidRPr="008954D0">
        <w:rPr>
          <w:rFonts w:cs="Times New Roman"/>
          <w:spacing w:val="-1"/>
          <w:lang w:val="ru-RU"/>
        </w:rPr>
        <w:t>3.2.</w:t>
      </w:r>
      <w:r>
        <w:rPr>
          <w:rFonts w:cs="Times New Roman"/>
          <w:spacing w:val="-1"/>
          <w:lang w:val="ru-RU"/>
        </w:rPr>
        <w:t>2</w:t>
      </w:r>
      <w:r w:rsidRPr="008954D0">
        <w:rPr>
          <w:rFonts w:cs="Times New Roman"/>
          <w:spacing w:val="-1"/>
          <w:lang w:val="ru-RU"/>
        </w:rPr>
        <w:t>.</w:t>
      </w:r>
      <w:r>
        <w:rPr>
          <w:rFonts w:cs="Times New Roman"/>
          <w:spacing w:val="-1"/>
          <w:lang w:val="ru-RU"/>
        </w:rPr>
        <w:t>Дополнительные источники</w:t>
      </w:r>
    </w:p>
    <w:p w:rsidR="00197BF8" w:rsidRPr="00197BF8" w:rsidRDefault="00197BF8" w:rsidP="00197BF8">
      <w:pPr>
        <w:autoSpaceDN w:val="0"/>
        <w:spacing w:after="0" w:line="240" w:lineRule="auto"/>
        <w:rPr>
          <w:rStyle w:val="value2"/>
          <w:rFonts w:ascii="Times New Roman" w:eastAsia="Calibri" w:hAnsi="Times New Roman"/>
          <w:sz w:val="24"/>
          <w:szCs w:val="24"/>
        </w:rPr>
      </w:pPr>
      <w:r w:rsidRPr="00197BF8">
        <w:rPr>
          <w:rFonts w:ascii="Times New Roman" w:hAnsi="Times New Roman" w:cs="Times New Roman"/>
          <w:sz w:val="24"/>
          <w:szCs w:val="24"/>
        </w:rPr>
        <w:t xml:space="preserve"> </w:t>
      </w:r>
      <w:r>
        <w:rPr>
          <w:rFonts w:ascii="Times New Roman" w:hAnsi="Times New Roman" w:cs="Times New Roman"/>
          <w:sz w:val="24"/>
          <w:szCs w:val="24"/>
        </w:rPr>
        <w:t>1.</w:t>
      </w:r>
      <w:r w:rsidRPr="00197BF8">
        <w:rPr>
          <w:rFonts w:ascii="Times New Roman" w:hAnsi="Times New Roman" w:cs="Times New Roman"/>
          <w:sz w:val="24"/>
          <w:szCs w:val="24"/>
        </w:rPr>
        <w:t>Панасенко, Ю.Ф. Основы латинского языка с медицинской терминологией: учебник / Ю.Ф. Панасенко. - М.: ГЭОТАР-Медиа, 2021.-</w:t>
      </w:r>
      <w:r w:rsidRPr="00197BF8">
        <w:rPr>
          <w:rStyle w:val="value2"/>
          <w:rFonts w:ascii="Times New Roman" w:eastAsia="Calibri" w:hAnsi="Times New Roman"/>
          <w:sz w:val="24"/>
          <w:szCs w:val="24"/>
        </w:rPr>
        <w:t xml:space="preserve"> Текст: электронный.-</w:t>
      </w:r>
      <w:r w:rsidRPr="00197BF8">
        <w:rPr>
          <w:rFonts w:ascii="Times New Roman" w:hAnsi="Times New Roman" w:cs="Times New Roman"/>
          <w:color w:val="5D5A4F"/>
          <w:sz w:val="24"/>
          <w:szCs w:val="24"/>
        </w:rPr>
        <w:t xml:space="preserve"> </w:t>
      </w:r>
      <w:r w:rsidRPr="00197BF8">
        <w:rPr>
          <w:rFonts w:ascii="Times New Roman" w:hAnsi="Times New Roman" w:cs="Times New Roman"/>
          <w:sz w:val="24"/>
          <w:szCs w:val="24"/>
        </w:rPr>
        <w:t>URL</w:t>
      </w:r>
      <w:r w:rsidRPr="00197BF8">
        <w:rPr>
          <w:rStyle w:val="value2"/>
          <w:rFonts w:ascii="Times New Roman" w:eastAsia="Calibri" w:hAnsi="Times New Roman"/>
          <w:sz w:val="24"/>
          <w:szCs w:val="24"/>
        </w:rPr>
        <w:t>:</w:t>
      </w:r>
      <w:r w:rsidRPr="00197BF8">
        <w:rPr>
          <w:rFonts w:ascii="Times New Roman" w:hAnsi="Times New Roman" w:cs="Times New Roman"/>
          <w:sz w:val="24"/>
          <w:szCs w:val="24"/>
          <w:shd w:val="clear" w:color="auto" w:fill="F7F7F7"/>
        </w:rPr>
        <w:t xml:space="preserve"> http:/</w:t>
      </w:r>
      <w:r w:rsidRPr="00197BF8">
        <w:rPr>
          <w:rStyle w:val="value2"/>
          <w:rFonts w:ascii="Times New Roman" w:eastAsia="Calibri" w:hAnsi="Times New Roman"/>
          <w:sz w:val="24"/>
          <w:szCs w:val="24"/>
        </w:rPr>
        <w:t>/</w:t>
      </w:r>
      <w:hyperlink w:history="1">
        <w:r w:rsidRPr="00197BF8">
          <w:rPr>
            <w:rStyle w:val="a8"/>
            <w:rFonts w:ascii="Times New Roman" w:hAnsi="Times New Roman"/>
            <w:color w:val="auto"/>
            <w:sz w:val="24"/>
            <w:szCs w:val="24"/>
            <w:u w:val="none"/>
          </w:rPr>
          <w:t>www.studentlibrary.ru (дата обращения: 30.04.2024).-</w:t>
        </w:r>
      </w:hyperlink>
      <w:r w:rsidRPr="00197BF8">
        <w:rPr>
          <w:rStyle w:val="value2"/>
          <w:rFonts w:ascii="Times New Roman" w:eastAsia="Calibri" w:hAnsi="Times New Roman"/>
          <w:sz w:val="24"/>
          <w:szCs w:val="24"/>
        </w:rPr>
        <w:t xml:space="preserve">  Режим доступа:  по подписке.</w:t>
      </w:r>
    </w:p>
    <w:p w:rsidR="00197BF8" w:rsidRPr="00197BF8" w:rsidRDefault="00197BF8" w:rsidP="00197BF8">
      <w:pPr>
        <w:pStyle w:val="a4"/>
        <w:tabs>
          <w:tab w:val="left" w:pos="0"/>
        </w:tabs>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197BF8">
        <w:rPr>
          <w:rFonts w:ascii="Times New Roman" w:hAnsi="Times New Roman" w:cs="Times New Roman"/>
          <w:sz w:val="24"/>
          <w:szCs w:val="24"/>
          <w:lang w:val="ru-RU"/>
        </w:rPr>
        <w:t>Сарсон, Л. И. Основы</w:t>
      </w:r>
      <w:r w:rsidRPr="00197BF8">
        <w:rPr>
          <w:rFonts w:ascii="Times New Roman" w:hAnsi="Times New Roman" w:cs="Times New Roman"/>
          <w:sz w:val="24"/>
          <w:szCs w:val="24"/>
        </w:rPr>
        <w:t> </w:t>
      </w:r>
      <w:r w:rsidRPr="00197BF8">
        <w:rPr>
          <w:rFonts w:ascii="Times New Roman" w:hAnsi="Times New Roman" w:cs="Times New Roman"/>
          <w:sz w:val="24"/>
          <w:szCs w:val="24"/>
          <w:lang w:val="ru-RU"/>
        </w:rPr>
        <w:t>латинского</w:t>
      </w:r>
      <w:r w:rsidRPr="00197BF8">
        <w:rPr>
          <w:rFonts w:ascii="Times New Roman" w:hAnsi="Times New Roman" w:cs="Times New Roman"/>
          <w:sz w:val="24"/>
          <w:szCs w:val="24"/>
        </w:rPr>
        <w:t> </w:t>
      </w:r>
      <w:r w:rsidRPr="00197BF8">
        <w:rPr>
          <w:rFonts w:ascii="Times New Roman" w:hAnsi="Times New Roman" w:cs="Times New Roman"/>
          <w:sz w:val="24"/>
          <w:szCs w:val="24"/>
          <w:lang w:val="ru-RU"/>
        </w:rPr>
        <w:t>языка</w:t>
      </w:r>
      <w:r w:rsidRPr="00197BF8">
        <w:rPr>
          <w:rFonts w:ascii="Times New Roman" w:hAnsi="Times New Roman" w:cs="Times New Roman"/>
          <w:sz w:val="24"/>
          <w:szCs w:val="24"/>
        </w:rPr>
        <w:t> </w:t>
      </w:r>
      <w:r w:rsidRPr="00197BF8">
        <w:rPr>
          <w:rFonts w:ascii="Times New Roman" w:hAnsi="Times New Roman" w:cs="Times New Roman"/>
          <w:sz w:val="24"/>
          <w:szCs w:val="24"/>
          <w:lang w:val="ru-RU"/>
        </w:rPr>
        <w:t xml:space="preserve">с медицинской терминологией. Сборник упражнений: учебное пособие / Л. И. </w:t>
      </w:r>
      <w:proofErr w:type="spellStart"/>
      <w:r w:rsidRPr="00197BF8">
        <w:rPr>
          <w:rFonts w:ascii="Times New Roman" w:hAnsi="Times New Roman" w:cs="Times New Roman"/>
          <w:sz w:val="24"/>
          <w:szCs w:val="24"/>
          <w:lang w:val="ru-RU"/>
        </w:rPr>
        <w:t>Сарсон</w:t>
      </w:r>
      <w:proofErr w:type="spellEnd"/>
      <w:r w:rsidRPr="00197BF8">
        <w:rPr>
          <w:rFonts w:ascii="Times New Roman" w:hAnsi="Times New Roman" w:cs="Times New Roman"/>
          <w:sz w:val="24"/>
          <w:szCs w:val="24"/>
          <w:lang w:val="ru-RU"/>
        </w:rPr>
        <w:t xml:space="preserve">. - Москва: ГЭОТАР-Медиа, 2023. - 320 с. - </w:t>
      </w:r>
      <w:r w:rsidRPr="00197BF8">
        <w:rPr>
          <w:rFonts w:ascii="Times New Roman" w:hAnsi="Times New Roman" w:cs="Times New Roman"/>
          <w:sz w:val="24"/>
          <w:szCs w:val="24"/>
        </w:rPr>
        <w:t>ISBN</w:t>
      </w:r>
      <w:r w:rsidRPr="00197BF8">
        <w:rPr>
          <w:rFonts w:ascii="Times New Roman" w:hAnsi="Times New Roman" w:cs="Times New Roman"/>
          <w:sz w:val="24"/>
          <w:szCs w:val="24"/>
          <w:lang w:val="ru-RU"/>
        </w:rPr>
        <w:t xml:space="preserve"> 978-5-9704-7539-3, </w:t>
      </w:r>
      <w:r w:rsidRPr="00197BF8">
        <w:rPr>
          <w:rFonts w:ascii="Times New Roman" w:hAnsi="Times New Roman" w:cs="Times New Roman"/>
          <w:sz w:val="24"/>
          <w:szCs w:val="24"/>
        </w:rPr>
        <w:t>DOI</w:t>
      </w:r>
      <w:r w:rsidRPr="00197BF8">
        <w:rPr>
          <w:rFonts w:ascii="Times New Roman" w:hAnsi="Times New Roman" w:cs="Times New Roman"/>
          <w:sz w:val="24"/>
          <w:szCs w:val="24"/>
          <w:lang w:val="ru-RU"/>
        </w:rPr>
        <w:t>: 10.33029/9704-7539-3-</w:t>
      </w:r>
      <w:r w:rsidRPr="00197BF8">
        <w:rPr>
          <w:rFonts w:ascii="Times New Roman" w:hAnsi="Times New Roman" w:cs="Times New Roman"/>
          <w:sz w:val="24"/>
          <w:szCs w:val="24"/>
        </w:rPr>
        <w:t>LAT</w:t>
      </w:r>
      <w:r w:rsidRPr="00197BF8">
        <w:rPr>
          <w:rFonts w:ascii="Times New Roman" w:hAnsi="Times New Roman" w:cs="Times New Roman"/>
          <w:sz w:val="24"/>
          <w:szCs w:val="24"/>
          <w:lang w:val="ru-RU"/>
        </w:rPr>
        <w:t xml:space="preserve">-2023-1-320. - Электронная версия доступна на сайте ЭБС "Консультант студента": сайт. </w:t>
      </w:r>
      <w:r w:rsidRPr="00197BF8">
        <w:rPr>
          <w:rFonts w:ascii="Times New Roman" w:hAnsi="Times New Roman" w:cs="Times New Roman"/>
          <w:sz w:val="24"/>
          <w:szCs w:val="24"/>
        </w:rPr>
        <w:t>URL</w:t>
      </w:r>
      <w:r w:rsidRPr="00197BF8">
        <w:rPr>
          <w:rFonts w:ascii="Times New Roman" w:hAnsi="Times New Roman" w:cs="Times New Roman"/>
          <w:sz w:val="24"/>
          <w:szCs w:val="24"/>
          <w:lang w:val="ru-RU"/>
        </w:rPr>
        <w:t xml:space="preserve">: </w:t>
      </w:r>
      <w:r w:rsidRPr="00197BF8">
        <w:rPr>
          <w:rFonts w:ascii="Times New Roman" w:hAnsi="Times New Roman" w:cs="Times New Roman"/>
          <w:sz w:val="24"/>
          <w:szCs w:val="24"/>
        </w:rPr>
        <w:t>https</w:t>
      </w:r>
      <w:r w:rsidRPr="00197BF8">
        <w:rPr>
          <w:rFonts w:ascii="Times New Roman" w:hAnsi="Times New Roman" w:cs="Times New Roman"/>
          <w:sz w:val="24"/>
          <w:szCs w:val="24"/>
          <w:lang w:val="ru-RU"/>
        </w:rPr>
        <w:t>://</w:t>
      </w:r>
      <w:r w:rsidRPr="00197BF8">
        <w:rPr>
          <w:rFonts w:ascii="Times New Roman" w:hAnsi="Times New Roman" w:cs="Times New Roman"/>
          <w:sz w:val="24"/>
          <w:szCs w:val="24"/>
        </w:rPr>
        <w:t>www</w:t>
      </w:r>
      <w:r w:rsidRPr="00197BF8">
        <w:rPr>
          <w:rFonts w:ascii="Times New Roman" w:hAnsi="Times New Roman" w:cs="Times New Roman"/>
          <w:sz w:val="24"/>
          <w:szCs w:val="24"/>
          <w:lang w:val="ru-RU"/>
        </w:rPr>
        <w:t>.</w:t>
      </w:r>
      <w:proofErr w:type="spellStart"/>
      <w:r w:rsidRPr="00197BF8">
        <w:rPr>
          <w:rFonts w:ascii="Times New Roman" w:hAnsi="Times New Roman" w:cs="Times New Roman"/>
          <w:sz w:val="24"/>
          <w:szCs w:val="24"/>
        </w:rPr>
        <w:t>studentlibrary</w:t>
      </w:r>
      <w:proofErr w:type="spellEnd"/>
      <w:r w:rsidRPr="00197BF8">
        <w:rPr>
          <w:rFonts w:ascii="Times New Roman" w:hAnsi="Times New Roman" w:cs="Times New Roman"/>
          <w:sz w:val="24"/>
          <w:szCs w:val="24"/>
          <w:lang w:val="ru-RU"/>
        </w:rPr>
        <w:t>.</w:t>
      </w:r>
      <w:proofErr w:type="spellStart"/>
      <w:r w:rsidRPr="00197BF8">
        <w:rPr>
          <w:rFonts w:ascii="Times New Roman" w:hAnsi="Times New Roman" w:cs="Times New Roman"/>
          <w:sz w:val="24"/>
          <w:szCs w:val="24"/>
        </w:rPr>
        <w:t>ru</w:t>
      </w:r>
      <w:proofErr w:type="spellEnd"/>
      <w:r w:rsidRPr="00197BF8">
        <w:rPr>
          <w:rFonts w:ascii="Times New Roman" w:hAnsi="Times New Roman" w:cs="Times New Roman"/>
          <w:sz w:val="24"/>
          <w:szCs w:val="24"/>
          <w:lang w:val="ru-RU"/>
        </w:rPr>
        <w:t>/</w:t>
      </w:r>
      <w:r w:rsidRPr="00197BF8">
        <w:rPr>
          <w:rFonts w:ascii="Times New Roman" w:hAnsi="Times New Roman" w:cs="Times New Roman"/>
          <w:sz w:val="24"/>
          <w:szCs w:val="24"/>
        </w:rPr>
        <w:t>book</w:t>
      </w:r>
      <w:r w:rsidRPr="00197BF8">
        <w:rPr>
          <w:rFonts w:ascii="Times New Roman" w:hAnsi="Times New Roman" w:cs="Times New Roman"/>
          <w:sz w:val="24"/>
          <w:szCs w:val="24"/>
          <w:lang w:val="ru-RU"/>
        </w:rPr>
        <w:t>/</w:t>
      </w:r>
      <w:r w:rsidRPr="00197BF8">
        <w:rPr>
          <w:rFonts w:ascii="Times New Roman" w:hAnsi="Times New Roman" w:cs="Times New Roman"/>
          <w:sz w:val="24"/>
          <w:szCs w:val="24"/>
        </w:rPr>
        <w:t>ISBN</w:t>
      </w:r>
      <w:r w:rsidRPr="00197BF8">
        <w:rPr>
          <w:rFonts w:ascii="Times New Roman" w:hAnsi="Times New Roman" w:cs="Times New Roman"/>
          <w:sz w:val="24"/>
          <w:szCs w:val="24"/>
          <w:lang w:val="ru-RU"/>
        </w:rPr>
        <w:t>9785970475393.</w:t>
      </w:r>
      <w:r w:rsidRPr="00197BF8">
        <w:rPr>
          <w:rFonts w:ascii="Times New Roman" w:hAnsi="Times New Roman" w:cs="Times New Roman"/>
          <w:sz w:val="24"/>
          <w:szCs w:val="24"/>
        </w:rPr>
        <w:t>html</w:t>
      </w:r>
      <w:r w:rsidRPr="00197BF8">
        <w:rPr>
          <w:rFonts w:ascii="Times New Roman" w:hAnsi="Times New Roman" w:cs="Times New Roman"/>
          <w:sz w:val="24"/>
          <w:szCs w:val="24"/>
          <w:lang w:val="ru-RU"/>
        </w:rPr>
        <w:t xml:space="preserve"> (дата обращения: 30.04.2024). - Режим доступа: по подписке. - Текст: электронный </w:t>
      </w:r>
    </w:p>
    <w:p w:rsidR="00197BF8" w:rsidRPr="00197BF8" w:rsidRDefault="00197BF8" w:rsidP="00197BF8">
      <w:pPr>
        <w:jc w:val="both"/>
        <w:rPr>
          <w:rFonts w:ascii="Times New Roman" w:hAnsi="Times New Roman" w:cs="Times New Roman"/>
          <w:b/>
          <w:sz w:val="24"/>
          <w:szCs w:val="24"/>
        </w:rPr>
      </w:pPr>
    </w:p>
    <w:p w:rsidR="00197BF8" w:rsidRPr="008954D0" w:rsidRDefault="00197BF8" w:rsidP="008954D0">
      <w:pPr>
        <w:spacing w:after="0" w:line="240" w:lineRule="auto"/>
        <w:jc w:val="both"/>
        <w:rPr>
          <w:rFonts w:ascii="Times New Roman" w:hAnsi="Times New Roman" w:cs="Times New Roman"/>
          <w:sz w:val="24"/>
          <w:szCs w:val="24"/>
        </w:rPr>
        <w:sectPr w:rsidR="00197BF8" w:rsidRPr="008954D0" w:rsidSect="008954D0">
          <w:pgSz w:w="11910" w:h="16840"/>
          <w:pgMar w:top="1134" w:right="851" w:bottom="1134" w:left="1701" w:header="720" w:footer="720" w:gutter="0"/>
          <w:cols w:space="720"/>
        </w:sectPr>
      </w:pPr>
    </w:p>
    <w:p w:rsidR="008954D0" w:rsidRDefault="008954D0" w:rsidP="008954D0">
      <w:pPr>
        <w:pStyle w:val="3"/>
        <w:jc w:val="center"/>
        <w:rPr>
          <w:rFonts w:cs="Times New Roman"/>
          <w:spacing w:val="-1"/>
          <w:lang w:val="ru-RU"/>
        </w:rPr>
      </w:pPr>
      <w:r>
        <w:rPr>
          <w:rFonts w:cs="Times New Roman"/>
          <w:lang w:val="ru-RU"/>
        </w:rPr>
        <w:lastRenderedPageBreak/>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w:t>
      </w:r>
      <w:r w:rsidR="000356F9">
        <w:rPr>
          <w:rFonts w:cs="Times New Roman"/>
          <w:spacing w:val="-1"/>
          <w:lang w:val="ru-RU"/>
        </w:rPr>
        <w:t xml:space="preserve"> </w:t>
      </w:r>
      <w:r>
        <w:rPr>
          <w:rFonts w:cs="Times New Roman"/>
          <w:spacing w:val="-1"/>
          <w:lang w:val="ru-RU"/>
        </w:rPr>
        <w:t>ОСВОЕНИЯ</w:t>
      </w:r>
      <w:r>
        <w:rPr>
          <w:rFonts w:cs="Times New Roman"/>
          <w:spacing w:val="41"/>
          <w:lang w:val="ru-RU"/>
        </w:rPr>
        <w:t xml:space="preserve"> </w:t>
      </w:r>
      <w:r>
        <w:rPr>
          <w:rFonts w:cs="Times New Roman"/>
          <w:spacing w:val="-1"/>
          <w:lang w:val="ru-RU"/>
        </w:rPr>
        <w:t>ДИСЦИПЛИНЫ</w:t>
      </w:r>
    </w:p>
    <w:p w:rsidR="004850BA" w:rsidRPr="008954D0" w:rsidRDefault="004850BA" w:rsidP="008954D0">
      <w:pPr>
        <w:spacing w:after="0" w:line="240" w:lineRule="auto"/>
        <w:rPr>
          <w:rFonts w:ascii="Times New Roman" w:hAnsi="Times New Roman" w:cs="Times New Roman"/>
          <w:sz w:val="24"/>
          <w:szCs w:val="24"/>
        </w:rPr>
      </w:pPr>
    </w:p>
    <w:tbl>
      <w:tblPr>
        <w:tblW w:w="8957" w:type="dxa"/>
        <w:tblInd w:w="107" w:type="dxa"/>
        <w:tblLayout w:type="fixed"/>
        <w:tblLook w:val="01E0" w:firstRow="1" w:lastRow="1" w:firstColumn="1" w:lastColumn="1" w:noHBand="0" w:noVBand="0"/>
      </w:tblPr>
      <w:tblGrid>
        <w:gridCol w:w="3571"/>
        <w:gridCol w:w="3827"/>
        <w:gridCol w:w="1559"/>
      </w:tblGrid>
      <w:tr w:rsidR="008954D0" w:rsidRPr="008954D0" w:rsidTr="002C44EC">
        <w:trPr>
          <w:trHeight w:hRule="exact" w:val="562"/>
        </w:trPr>
        <w:tc>
          <w:tcPr>
            <w:tcW w:w="3571" w:type="dxa"/>
            <w:tcBorders>
              <w:top w:val="single" w:sz="6" w:space="0" w:color="000000"/>
              <w:left w:val="single" w:sz="6" w:space="0" w:color="000000"/>
              <w:bottom w:val="single" w:sz="6" w:space="0" w:color="000000"/>
              <w:right w:val="single" w:sz="6" w:space="0" w:color="000000"/>
            </w:tcBorders>
            <w:hideMark/>
          </w:tcPr>
          <w:p w:rsidR="008954D0" w:rsidRDefault="008954D0" w:rsidP="008954D0">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827" w:type="dxa"/>
            <w:tcBorders>
              <w:top w:val="single" w:sz="6" w:space="0" w:color="000000"/>
              <w:left w:val="single" w:sz="6" w:space="0" w:color="000000"/>
              <w:bottom w:val="single" w:sz="6" w:space="0" w:color="000000"/>
              <w:right w:val="single" w:sz="6" w:space="0" w:color="000000"/>
            </w:tcBorders>
            <w:hideMark/>
          </w:tcPr>
          <w:p w:rsidR="008954D0" w:rsidRDefault="008954D0" w:rsidP="008954D0">
            <w:pPr>
              <w:pStyle w:val="TableParagraph"/>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1559" w:type="dxa"/>
            <w:tcBorders>
              <w:top w:val="single" w:sz="6" w:space="0" w:color="000000"/>
              <w:left w:val="single" w:sz="6" w:space="0" w:color="000000"/>
              <w:bottom w:val="single" w:sz="6" w:space="0" w:color="000000"/>
              <w:right w:val="single" w:sz="6" w:space="0" w:color="000000"/>
            </w:tcBorders>
            <w:hideMark/>
          </w:tcPr>
          <w:p w:rsidR="008954D0" w:rsidRDefault="008954D0" w:rsidP="008954D0">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38374B" w:rsidRPr="008954D0" w:rsidTr="002C44EC">
        <w:trPr>
          <w:trHeight w:val="1115"/>
        </w:trPr>
        <w:tc>
          <w:tcPr>
            <w:tcW w:w="3571" w:type="dxa"/>
            <w:tcBorders>
              <w:top w:val="single" w:sz="6" w:space="0" w:color="000000"/>
              <w:left w:val="single" w:sz="6" w:space="0" w:color="000000"/>
              <w:right w:val="single" w:sz="6" w:space="0" w:color="000000"/>
            </w:tcBorders>
            <w:hideMark/>
          </w:tcPr>
          <w:p w:rsidR="0038374B" w:rsidRDefault="0038374B"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Зна</w:t>
            </w:r>
            <w:r>
              <w:rPr>
                <w:rFonts w:ascii="Times New Roman" w:hAnsi="Times New Roman" w:cs="Times New Roman"/>
                <w:sz w:val="24"/>
                <w:szCs w:val="24"/>
              </w:rPr>
              <w:t>ет</w:t>
            </w:r>
          </w:p>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актуальный</w:t>
            </w:r>
            <w:r>
              <w:rPr>
                <w:rFonts w:ascii="Times New Roman" w:hAnsi="Times New Roman" w:cs="Times New Roman"/>
                <w:sz w:val="24"/>
                <w:szCs w:val="24"/>
              </w:rPr>
              <w:t xml:space="preserve"> </w:t>
            </w:r>
            <w:r w:rsidRPr="008954D0">
              <w:rPr>
                <w:rFonts w:ascii="Times New Roman" w:hAnsi="Times New Roman" w:cs="Times New Roman"/>
                <w:sz w:val="24"/>
                <w:szCs w:val="24"/>
              </w:rPr>
              <w:t>профессиональный и социальный контекст, в котором приходится работать и жить</w:t>
            </w:r>
          </w:p>
        </w:tc>
        <w:tc>
          <w:tcPr>
            <w:tcW w:w="3827" w:type="dxa"/>
            <w:tcBorders>
              <w:top w:val="single" w:sz="6" w:space="0" w:color="000000"/>
              <w:left w:val="single" w:sz="6" w:space="0" w:color="000000"/>
              <w:right w:val="single" w:sz="6" w:space="0" w:color="000000"/>
            </w:tcBorders>
            <w:hideMark/>
          </w:tcPr>
          <w:p w:rsidR="0038374B" w:rsidRDefault="0038374B" w:rsidP="008954D0">
            <w:pPr>
              <w:spacing w:after="0" w:line="240" w:lineRule="auto"/>
              <w:rPr>
                <w:rFonts w:ascii="Times New Roman" w:hAnsi="Times New Roman" w:cs="Times New Roman"/>
                <w:sz w:val="24"/>
                <w:szCs w:val="24"/>
              </w:rPr>
            </w:pPr>
          </w:p>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 демонстрация актуального</w:t>
            </w:r>
          </w:p>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профессионального и социального</w:t>
            </w:r>
            <w:r w:rsidRPr="008954D0">
              <w:rPr>
                <w:rFonts w:ascii="Times New Roman" w:hAnsi="Times New Roman" w:cs="Times New Roman"/>
                <w:sz w:val="24"/>
                <w:szCs w:val="24"/>
              </w:rPr>
              <w:t xml:space="preserve"> контекст</w:t>
            </w:r>
            <w:r>
              <w:rPr>
                <w:rFonts w:ascii="Times New Roman" w:hAnsi="Times New Roman" w:cs="Times New Roman"/>
                <w:sz w:val="24"/>
                <w:szCs w:val="24"/>
              </w:rPr>
              <w:t>а</w:t>
            </w:r>
            <w:r w:rsidRPr="008954D0">
              <w:rPr>
                <w:rFonts w:ascii="Times New Roman" w:hAnsi="Times New Roman" w:cs="Times New Roman"/>
                <w:sz w:val="24"/>
                <w:szCs w:val="24"/>
              </w:rPr>
              <w:t>, в котором приходится работать и жить</w:t>
            </w:r>
          </w:p>
        </w:tc>
        <w:tc>
          <w:tcPr>
            <w:tcW w:w="1559" w:type="dxa"/>
            <w:vMerge w:val="restart"/>
            <w:tcBorders>
              <w:top w:val="single" w:sz="6" w:space="0" w:color="000000"/>
              <w:left w:val="single" w:sz="6" w:space="0" w:color="000000"/>
              <w:right w:val="single" w:sz="6" w:space="0" w:color="000000"/>
            </w:tcBorders>
            <w:hideMark/>
          </w:tcPr>
          <w:p w:rsidR="00197BF8" w:rsidRDefault="0038374B" w:rsidP="00CC25E7">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Выполнение тестовых заданий Устны</w:t>
            </w:r>
            <w:r w:rsidR="00CC25E7">
              <w:rPr>
                <w:rFonts w:ascii="Times New Roman" w:hAnsi="Times New Roman" w:cs="Times New Roman"/>
                <w:sz w:val="24"/>
                <w:szCs w:val="24"/>
              </w:rPr>
              <w:t>й</w:t>
            </w:r>
            <w:r w:rsidRPr="008954D0">
              <w:rPr>
                <w:rFonts w:ascii="Times New Roman" w:hAnsi="Times New Roman" w:cs="Times New Roman"/>
                <w:sz w:val="24"/>
                <w:szCs w:val="24"/>
              </w:rPr>
              <w:t xml:space="preserve"> опрос Письменны</w:t>
            </w:r>
            <w:r>
              <w:rPr>
                <w:rFonts w:ascii="Times New Roman" w:hAnsi="Times New Roman" w:cs="Times New Roman"/>
                <w:sz w:val="24"/>
                <w:szCs w:val="24"/>
              </w:rPr>
              <w:t>й</w:t>
            </w:r>
            <w:r w:rsidRPr="008954D0">
              <w:rPr>
                <w:rFonts w:ascii="Times New Roman" w:hAnsi="Times New Roman" w:cs="Times New Roman"/>
                <w:sz w:val="24"/>
                <w:szCs w:val="24"/>
              </w:rPr>
              <w:t xml:space="preserve"> опрос Комплекс</w:t>
            </w:r>
          </w:p>
          <w:p w:rsidR="0038374B" w:rsidRPr="008954D0" w:rsidRDefault="0038374B" w:rsidP="00CC25E7">
            <w:pPr>
              <w:spacing w:after="0" w:line="240" w:lineRule="auto"/>
              <w:rPr>
                <w:rFonts w:ascii="Times New Roman" w:hAnsi="Times New Roman" w:cs="Times New Roman"/>
                <w:sz w:val="24"/>
                <w:szCs w:val="24"/>
              </w:rPr>
            </w:pPr>
            <w:proofErr w:type="spellStart"/>
            <w:r w:rsidRPr="008954D0">
              <w:rPr>
                <w:rFonts w:ascii="Times New Roman" w:hAnsi="Times New Roman" w:cs="Times New Roman"/>
                <w:sz w:val="24"/>
                <w:szCs w:val="24"/>
              </w:rPr>
              <w:t>ный</w:t>
            </w:r>
            <w:proofErr w:type="spellEnd"/>
            <w:r w:rsidRPr="008954D0">
              <w:rPr>
                <w:rFonts w:ascii="Times New Roman" w:hAnsi="Times New Roman" w:cs="Times New Roman"/>
                <w:sz w:val="24"/>
                <w:szCs w:val="24"/>
              </w:rPr>
              <w:t xml:space="preserve"> экзамен</w:t>
            </w:r>
          </w:p>
        </w:tc>
      </w:tr>
      <w:tr w:rsidR="0038374B" w:rsidRPr="008954D0" w:rsidTr="002C44EC">
        <w:trPr>
          <w:trHeight w:hRule="exact" w:val="619"/>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w:t>
            </w:r>
            <w:r w:rsidRPr="008954D0">
              <w:rPr>
                <w:rFonts w:ascii="Times New Roman" w:hAnsi="Times New Roman" w:cs="Times New Roman"/>
                <w:sz w:val="24"/>
                <w:szCs w:val="24"/>
              </w:rPr>
              <w:t xml:space="preserve"> приемы структурирования информации</w:t>
            </w:r>
          </w:p>
        </w:tc>
        <w:tc>
          <w:tcPr>
            <w:tcW w:w="3827"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прием</w:t>
            </w:r>
            <w:r>
              <w:rPr>
                <w:rFonts w:ascii="Times New Roman" w:hAnsi="Times New Roman" w:cs="Times New Roman"/>
                <w:sz w:val="24"/>
                <w:szCs w:val="24"/>
              </w:rPr>
              <w:t>ами</w:t>
            </w:r>
            <w:r w:rsidRPr="008954D0">
              <w:rPr>
                <w:rFonts w:ascii="Times New Roman" w:hAnsi="Times New Roman" w:cs="Times New Roman"/>
                <w:sz w:val="24"/>
                <w:szCs w:val="24"/>
              </w:rPr>
              <w:t xml:space="preserve"> структурирования информации</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856"/>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правила оформления документов</w:t>
            </w:r>
            <w:r>
              <w:rPr>
                <w:rFonts w:ascii="Times New Roman" w:hAnsi="Times New Roman" w:cs="Times New Roman"/>
                <w:sz w:val="24"/>
                <w:szCs w:val="24"/>
              </w:rPr>
              <w:t xml:space="preserve"> </w:t>
            </w:r>
            <w:r w:rsidRPr="008954D0">
              <w:rPr>
                <w:rFonts w:ascii="Times New Roman" w:hAnsi="Times New Roman" w:cs="Times New Roman"/>
                <w:sz w:val="24"/>
                <w:szCs w:val="24"/>
              </w:rPr>
              <w:t>и построения устных сообщений</w:t>
            </w:r>
          </w:p>
        </w:tc>
        <w:tc>
          <w:tcPr>
            <w:tcW w:w="3827"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правила</w:t>
            </w:r>
            <w:r>
              <w:rPr>
                <w:rFonts w:ascii="Times New Roman" w:hAnsi="Times New Roman" w:cs="Times New Roman"/>
                <w:sz w:val="24"/>
                <w:szCs w:val="24"/>
              </w:rPr>
              <w:t>ми</w:t>
            </w:r>
            <w:r w:rsidRPr="008954D0">
              <w:rPr>
                <w:rFonts w:ascii="Times New Roman" w:hAnsi="Times New Roman" w:cs="Times New Roman"/>
                <w:sz w:val="24"/>
                <w:szCs w:val="24"/>
              </w:rPr>
              <w:t xml:space="preserve"> оформления документов</w:t>
            </w:r>
          </w:p>
          <w:p w:rsidR="0038374B" w:rsidRPr="008954D0" w:rsidRDefault="0038374B"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и построения устных сообщений</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995"/>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правила построения простых и сложных предложений на профессиональные темы</w:t>
            </w:r>
          </w:p>
        </w:tc>
        <w:tc>
          <w:tcPr>
            <w:tcW w:w="3827"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правила</w:t>
            </w:r>
            <w:r>
              <w:rPr>
                <w:rFonts w:ascii="Times New Roman" w:hAnsi="Times New Roman" w:cs="Times New Roman"/>
                <w:sz w:val="24"/>
                <w:szCs w:val="24"/>
              </w:rPr>
              <w:t>ми</w:t>
            </w:r>
            <w:r w:rsidRPr="008954D0">
              <w:rPr>
                <w:rFonts w:ascii="Times New Roman" w:hAnsi="Times New Roman" w:cs="Times New Roman"/>
                <w:sz w:val="24"/>
                <w:szCs w:val="24"/>
              </w:rPr>
              <w:t xml:space="preserve"> построения простых и сложных предложений на профессиональные темы</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1391"/>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использовать в работе медицинские информационные системы и информационно- телекоммуникационную сеть</w:t>
            </w:r>
          </w:p>
          <w:p w:rsidR="0038374B" w:rsidRPr="008954D0" w:rsidRDefault="0038374B" w:rsidP="008954D0">
            <w:pPr>
              <w:spacing w:after="0" w:line="240" w:lineRule="auto"/>
              <w:rPr>
                <w:rFonts w:ascii="Times New Roman" w:hAnsi="Times New Roman" w:cs="Times New Roman"/>
                <w:sz w:val="24"/>
                <w:szCs w:val="24"/>
                <w:lang w:val="en-US"/>
              </w:rPr>
            </w:pPr>
            <w:r w:rsidRPr="008954D0">
              <w:rPr>
                <w:rFonts w:ascii="Times New Roman" w:hAnsi="Times New Roman" w:cs="Times New Roman"/>
                <w:sz w:val="24"/>
                <w:szCs w:val="24"/>
              </w:rPr>
              <w:t>«Интернет»</w:t>
            </w:r>
          </w:p>
        </w:tc>
        <w:tc>
          <w:tcPr>
            <w:tcW w:w="3827"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Знает использовать в работе медицинские информационные системы и информационно- телекоммуникационную сеть</w:t>
            </w:r>
          </w:p>
          <w:p w:rsidR="0038374B" w:rsidRPr="008954D0" w:rsidRDefault="0038374B" w:rsidP="008954D0">
            <w:pPr>
              <w:spacing w:after="0" w:line="240" w:lineRule="auto"/>
              <w:rPr>
                <w:rFonts w:ascii="Times New Roman" w:hAnsi="Times New Roman" w:cs="Times New Roman"/>
                <w:sz w:val="24"/>
                <w:szCs w:val="24"/>
                <w:lang w:val="en-US"/>
              </w:rPr>
            </w:pPr>
            <w:r w:rsidRPr="008954D0">
              <w:rPr>
                <w:rFonts w:ascii="Times New Roman" w:hAnsi="Times New Roman" w:cs="Times New Roman"/>
                <w:sz w:val="24"/>
                <w:szCs w:val="24"/>
              </w:rPr>
              <w:t>«Интернет»</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1390"/>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информационные технологии, организационные формы, методы и средства санитарного просвещения населения</w:t>
            </w:r>
          </w:p>
        </w:tc>
        <w:tc>
          <w:tcPr>
            <w:tcW w:w="3827" w:type="dxa"/>
            <w:tcBorders>
              <w:left w:val="single" w:sz="6" w:space="0" w:color="000000"/>
              <w:right w:val="single" w:sz="6" w:space="0" w:color="000000"/>
            </w:tcBorders>
            <w:hideMark/>
          </w:tcPr>
          <w:p w:rsidR="0038374B" w:rsidRPr="008954D0"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информационны</w:t>
            </w:r>
            <w:r>
              <w:rPr>
                <w:rFonts w:ascii="Times New Roman" w:hAnsi="Times New Roman" w:cs="Times New Roman"/>
                <w:sz w:val="24"/>
                <w:szCs w:val="24"/>
              </w:rPr>
              <w:t>ми</w:t>
            </w:r>
            <w:r w:rsidRPr="008954D0">
              <w:rPr>
                <w:rFonts w:ascii="Times New Roman" w:hAnsi="Times New Roman" w:cs="Times New Roman"/>
                <w:sz w:val="24"/>
                <w:szCs w:val="24"/>
              </w:rPr>
              <w:t xml:space="preserve"> технологи</w:t>
            </w:r>
            <w:r>
              <w:rPr>
                <w:rFonts w:ascii="Times New Roman" w:hAnsi="Times New Roman" w:cs="Times New Roman"/>
                <w:sz w:val="24"/>
                <w:szCs w:val="24"/>
              </w:rPr>
              <w:t>ями</w:t>
            </w:r>
            <w:r w:rsidRPr="008954D0">
              <w:rPr>
                <w:rFonts w:ascii="Times New Roman" w:hAnsi="Times New Roman" w:cs="Times New Roman"/>
                <w:sz w:val="24"/>
                <w:szCs w:val="24"/>
              </w:rPr>
              <w:t>, организаци</w:t>
            </w:r>
            <w:r>
              <w:rPr>
                <w:rFonts w:ascii="Times New Roman" w:hAnsi="Times New Roman" w:cs="Times New Roman"/>
                <w:sz w:val="24"/>
                <w:szCs w:val="24"/>
              </w:rPr>
              <w:t>онными</w:t>
            </w:r>
            <w:r w:rsidRPr="008954D0">
              <w:rPr>
                <w:rFonts w:ascii="Times New Roman" w:hAnsi="Times New Roman" w:cs="Times New Roman"/>
                <w:sz w:val="24"/>
                <w:szCs w:val="24"/>
              </w:rPr>
              <w:t xml:space="preserve"> форм</w:t>
            </w:r>
            <w:r>
              <w:rPr>
                <w:rFonts w:ascii="Times New Roman" w:hAnsi="Times New Roman" w:cs="Times New Roman"/>
                <w:sz w:val="24"/>
                <w:szCs w:val="24"/>
              </w:rPr>
              <w:t>ами</w:t>
            </w:r>
            <w:r w:rsidRPr="008954D0">
              <w:rPr>
                <w:rFonts w:ascii="Times New Roman" w:hAnsi="Times New Roman" w:cs="Times New Roman"/>
                <w:sz w:val="24"/>
                <w:szCs w:val="24"/>
              </w:rPr>
              <w:t>, метод</w:t>
            </w:r>
            <w:r>
              <w:rPr>
                <w:rFonts w:ascii="Times New Roman" w:hAnsi="Times New Roman" w:cs="Times New Roman"/>
                <w:sz w:val="24"/>
                <w:szCs w:val="24"/>
              </w:rPr>
              <w:t>ами</w:t>
            </w:r>
            <w:r w:rsidRPr="008954D0">
              <w:rPr>
                <w:rFonts w:ascii="Times New Roman" w:hAnsi="Times New Roman" w:cs="Times New Roman"/>
                <w:sz w:val="24"/>
                <w:szCs w:val="24"/>
              </w:rPr>
              <w:t xml:space="preserve"> и средства</w:t>
            </w:r>
            <w:r>
              <w:rPr>
                <w:rFonts w:ascii="Times New Roman" w:hAnsi="Times New Roman" w:cs="Times New Roman"/>
                <w:sz w:val="24"/>
                <w:szCs w:val="24"/>
              </w:rPr>
              <w:t>ми</w:t>
            </w:r>
            <w:r w:rsidRPr="008954D0">
              <w:rPr>
                <w:rFonts w:ascii="Times New Roman" w:hAnsi="Times New Roman" w:cs="Times New Roman"/>
                <w:sz w:val="24"/>
                <w:szCs w:val="24"/>
              </w:rPr>
              <w:t xml:space="preserve"> санитарного просвещения населения</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838"/>
        </w:trPr>
        <w:tc>
          <w:tcPr>
            <w:tcW w:w="3571"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принципы здорового образа жизни, основы сохранения и укрепления здоровья</w:t>
            </w:r>
          </w:p>
        </w:tc>
        <w:tc>
          <w:tcPr>
            <w:tcW w:w="3827" w:type="dxa"/>
            <w:tcBorders>
              <w:left w:val="single" w:sz="6" w:space="0" w:color="000000"/>
              <w:right w:val="single" w:sz="6" w:space="0" w:color="000000"/>
            </w:tcBorders>
            <w:hideMark/>
          </w:tcPr>
          <w:p w:rsidR="0038374B"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принцип</w:t>
            </w:r>
            <w:r>
              <w:rPr>
                <w:rFonts w:ascii="Times New Roman" w:hAnsi="Times New Roman" w:cs="Times New Roman"/>
                <w:sz w:val="24"/>
                <w:szCs w:val="24"/>
              </w:rPr>
              <w:t>ами</w:t>
            </w:r>
            <w:r w:rsidRPr="008954D0">
              <w:rPr>
                <w:rFonts w:ascii="Times New Roman" w:hAnsi="Times New Roman" w:cs="Times New Roman"/>
                <w:sz w:val="24"/>
                <w:szCs w:val="24"/>
              </w:rPr>
              <w:t xml:space="preserve"> здорового образа жизни, основ</w:t>
            </w:r>
            <w:r>
              <w:rPr>
                <w:rFonts w:ascii="Times New Roman" w:hAnsi="Times New Roman" w:cs="Times New Roman"/>
                <w:sz w:val="24"/>
                <w:szCs w:val="24"/>
              </w:rPr>
              <w:t>ами</w:t>
            </w:r>
            <w:r w:rsidRPr="008954D0">
              <w:rPr>
                <w:rFonts w:ascii="Times New Roman" w:hAnsi="Times New Roman" w:cs="Times New Roman"/>
                <w:sz w:val="24"/>
                <w:szCs w:val="24"/>
              </w:rPr>
              <w:t xml:space="preserve"> сохранения и укрепления здоровья</w:t>
            </w:r>
          </w:p>
        </w:tc>
        <w:tc>
          <w:tcPr>
            <w:tcW w:w="1559" w:type="dxa"/>
            <w:vMerge/>
            <w:tcBorders>
              <w:left w:val="single" w:sz="6" w:space="0" w:color="000000"/>
              <w:right w:val="single" w:sz="6" w:space="0" w:color="000000"/>
            </w:tcBorders>
            <w:vAlign w:val="center"/>
            <w:hideMark/>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2762"/>
        </w:trPr>
        <w:tc>
          <w:tcPr>
            <w:tcW w:w="3571" w:type="dxa"/>
            <w:tcBorders>
              <w:left w:val="single" w:sz="6" w:space="0" w:color="000000"/>
              <w:right w:val="single" w:sz="6" w:space="0" w:color="000000"/>
            </w:tcBorders>
          </w:tcPr>
          <w:p w:rsidR="0038374B"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954D0">
              <w:rPr>
                <w:rFonts w:ascii="Times New Roman" w:hAnsi="Times New Roman" w:cs="Times New Roman"/>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c>
          <w:tcPr>
            <w:tcW w:w="3827" w:type="dxa"/>
            <w:tcBorders>
              <w:left w:val="single" w:sz="6" w:space="0" w:color="000000"/>
              <w:right w:val="single" w:sz="6" w:space="0" w:color="000000"/>
            </w:tcBorders>
          </w:tcPr>
          <w:p w:rsidR="0038374B"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-владение </w:t>
            </w:r>
            <w:r w:rsidRPr="008954D0">
              <w:rPr>
                <w:rFonts w:ascii="Times New Roman" w:hAnsi="Times New Roman" w:cs="Times New Roman"/>
                <w:sz w:val="24"/>
                <w:szCs w:val="24"/>
              </w:rPr>
              <w:t>метод</w:t>
            </w:r>
            <w:r>
              <w:rPr>
                <w:rFonts w:ascii="Times New Roman" w:hAnsi="Times New Roman" w:cs="Times New Roman"/>
                <w:sz w:val="24"/>
                <w:szCs w:val="24"/>
              </w:rPr>
              <w:t>ами</w:t>
            </w:r>
            <w:r w:rsidRPr="008954D0">
              <w:rPr>
                <w:rFonts w:ascii="Times New Roman" w:hAnsi="Times New Roman" w:cs="Times New Roman"/>
                <w:sz w:val="24"/>
                <w:szCs w:val="24"/>
              </w:rPr>
              <w:t xml:space="preserve"> профилактики неинфекционных заболеваний, </w:t>
            </w:r>
            <w:r>
              <w:rPr>
                <w:rFonts w:ascii="Times New Roman" w:hAnsi="Times New Roman" w:cs="Times New Roman"/>
                <w:sz w:val="24"/>
                <w:szCs w:val="24"/>
              </w:rPr>
              <w:t xml:space="preserve">оценивание </w:t>
            </w:r>
            <w:r w:rsidRPr="008954D0">
              <w:rPr>
                <w:rFonts w:ascii="Times New Roman" w:hAnsi="Times New Roman" w:cs="Times New Roman"/>
                <w:sz w:val="24"/>
                <w:szCs w:val="24"/>
              </w:rPr>
              <w:t>фактор</w:t>
            </w:r>
            <w:r>
              <w:rPr>
                <w:rFonts w:ascii="Times New Roman" w:hAnsi="Times New Roman" w:cs="Times New Roman"/>
                <w:sz w:val="24"/>
                <w:szCs w:val="24"/>
              </w:rPr>
              <w:t>ов</w:t>
            </w:r>
            <w:r w:rsidRPr="008954D0">
              <w:rPr>
                <w:rFonts w:ascii="Times New Roman" w:hAnsi="Times New Roman" w:cs="Times New Roman"/>
                <w:sz w:val="24"/>
                <w:szCs w:val="24"/>
              </w:rPr>
              <w:t xml:space="preserve"> риска развития хронических неинфекционных заболеваний, </w:t>
            </w:r>
            <w:r>
              <w:rPr>
                <w:rFonts w:ascii="Times New Roman" w:hAnsi="Times New Roman" w:cs="Times New Roman"/>
                <w:sz w:val="24"/>
                <w:szCs w:val="24"/>
              </w:rPr>
              <w:t xml:space="preserve">владение </w:t>
            </w:r>
            <w:r w:rsidRPr="008954D0">
              <w:rPr>
                <w:rFonts w:ascii="Times New Roman" w:hAnsi="Times New Roman" w:cs="Times New Roman"/>
                <w:sz w:val="24"/>
                <w:szCs w:val="24"/>
              </w:rPr>
              <w:t>порядк</w:t>
            </w:r>
            <w:r>
              <w:rPr>
                <w:rFonts w:ascii="Times New Roman" w:hAnsi="Times New Roman" w:cs="Times New Roman"/>
                <w:sz w:val="24"/>
                <w:szCs w:val="24"/>
              </w:rPr>
              <w:t>ом</w:t>
            </w:r>
            <w:r w:rsidRPr="008954D0">
              <w:rPr>
                <w:rFonts w:ascii="Times New Roman" w:hAnsi="Times New Roman" w:cs="Times New Roman"/>
                <w:sz w:val="24"/>
                <w:szCs w:val="24"/>
              </w:rPr>
              <w:t xml:space="preserve"> проведения диспансерного наблюдения пациентов при хронических заболеваниях, </w:t>
            </w:r>
            <w:r>
              <w:rPr>
                <w:rFonts w:ascii="Times New Roman" w:hAnsi="Times New Roman" w:cs="Times New Roman"/>
                <w:sz w:val="24"/>
                <w:szCs w:val="24"/>
              </w:rPr>
              <w:t xml:space="preserve">демонстрация </w:t>
            </w:r>
            <w:r w:rsidRPr="008954D0">
              <w:rPr>
                <w:rFonts w:ascii="Times New Roman" w:hAnsi="Times New Roman" w:cs="Times New Roman"/>
                <w:sz w:val="24"/>
                <w:szCs w:val="24"/>
              </w:rPr>
              <w:t>задач</w:t>
            </w:r>
            <w:r>
              <w:rPr>
                <w:rFonts w:ascii="Times New Roman" w:hAnsi="Times New Roman" w:cs="Times New Roman"/>
                <w:sz w:val="24"/>
                <w:szCs w:val="24"/>
              </w:rPr>
              <w:t xml:space="preserve"> </w:t>
            </w:r>
            <w:r w:rsidRPr="008954D0">
              <w:rPr>
                <w:rFonts w:ascii="Times New Roman" w:hAnsi="Times New Roman" w:cs="Times New Roman"/>
                <w:sz w:val="24"/>
                <w:szCs w:val="24"/>
              </w:rPr>
              <w:t>медицинской сестры</w:t>
            </w:r>
          </w:p>
        </w:tc>
        <w:tc>
          <w:tcPr>
            <w:tcW w:w="1559" w:type="dxa"/>
            <w:vMerge/>
            <w:tcBorders>
              <w:left w:val="single" w:sz="6" w:space="0" w:color="000000"/>
              <w:right w:val="single" w:sz="6" w:space="0" w:color="000000"/>
            </w:tcBorders>
            <w:vAlign w:val="center"/>
          </w:tcPr>
          <w:p w:rsidR="0038374B" w:rsidRPr="008954D0" w:rsidRDefault="0038374B" w:rsidP="008954D0">
            <w:pPr>
              <w:spacing w:after="0" w:line="240" w:lineRule="auto"/>
              <w:rPr>
                <w:rFonts w:ascii="Times New Roman" w:hAnsi="Times New Roman" w:cs="Times New Roman"/>
                <w:sz w:val="24"/>
                <w:szCs w:val="24"/>
              </w:rPr>
            </w:pPr>
          </w:p>
        </w:tc>
      </w:tr>
      <w:tr w:rsidR="0038374B" w:rsidRPr="008954D0" w:rsidTr="002C44EC">
        <w:trPr>
          <w:trHeight w:hRule="exact" w:val="704"/>
        </w:trPr>
        <w:tc>
          <w:tcPr>
            <w:tcW w:w="3571" w:type="dxa"/>
            <w:tcBorders>
              <w:left w:val="single" w:sz="6" w:space="0" w:color="000000"/>
              <w:right w:val="single" w:sz="6" w:space="0" w:color="000000"/>
            </w:tcBorders>
          </w:tcPr>
          <w:p w:rsidR="0038374B" w:rsidRPr="008954D0"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меры профилактики инфекционных заболеваний</w:t>
            </w:r>
          </w:p>
        </w:tc>
        <w:tc>
          <w:tcPr>
            <w:tcW w:w="3827" w:type="dxa"/>
            <w:tcBorders>
              <w:left w:val="single" w:sz="6" w:space="0" w:color="000000"/>
              <w:right w:val="single" w:sz="6" w:space="0" w:color="000000"/>
            </w:tcBorders>
          </w:tcPr>
          <w:p w:rsidR="0038374B" w:rsidRPr="008954D0"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Pr="008954D0">
              <w:rPr>
                <w:rFonts w:ascii="Times New Roman" w:hAnsi="Times New Roman" w:cs="Times New Roman"/>
                <w:sz w:val="24"/>
                <w:szCs w:val="24"/>
              </w:rPr>
              <w:t xml:space="preserve"> мер</w:t>
            </w:r>
            <w:r>
              <w:rPr>
                <w:rFonts w:ascii="Times New Roman" w:hAnsi="Times New Roman" w:cs="Times New Roman"/>
                <w:sz w:val="24"/>
                <w:szCs w:val="24"/>
              </w:rPr>
              <w:t>ами</w:t>
            </w:r>
            <w:r w:rsidRPr="008954D0">
              <w:rPr>
                <w:rFonts w:ascii="Times New Roman" w:hAnsi="Times New Roman" w:cs="Times New Roman"/>
                <w:sz w:val="24"/>
                <w:szCs w:val="24"/>
              </w:rPr>
              <w:t xml:space="preserve"> профилактики инфекционных заболеваний</w:t>
            </w:r>
          </w:p>
        </w:tc>
        <w:tc>
          <w:tcPr>
            <w:tcW w:w="1559" w:type="dxa"/>
            <w:vMerge/>
            <w:tcBorders>
              <w:left w:val="single" w:sz="6" w:space="0" w:color="000000"/>
              <w:right w:val="single" w:sz="6" w:space="0" w:color="000000"/>
            </w:tcBorders>
            <w:vAlign w:val="center"/>
          </w:tcPr>
          <w:p w:rsidR="0038374B" w:rsidRPr="008954D0" w:rsidRDefault="0038374B" w:rsidP="008A3783">
            <w:pPr>
              <w:spacing w:after="0" w:line="240" w:lineRule="auto"/>
              <w:rPr>
                <w:rFonts w:ascii="Times New Roman" w:hAnsi="Times New Roman" w:cs="Times New Roman"/>
                <w:sz w:val="24"/>
                <w:szCs w:val="24"/>
              </w:rPr>
            </w:pPr>
          </w:p>
        </w:tc>
      </w:tr>
      <w:tr w:rsidR="0038374B" w:rsidRPr="008954D0" w:rsidTr="002C44EC">
        <w:trPr>
          <w:trHeight w:hRule="exact" w:val="1425"/>
        </w:trPr>
        <w:tc>
          <w:tcPr>
            <w:tcW w:w="3571" w:type="dxa"/>
            <w:tcBorders>
              <w:left w:val="single" w:sz="6" w:space="0" w:color="000000"/>
              <w:bottom w:val="single" w:sz="6" w:space="0" w:color="000000"/>
              <w:right w:val="single" w:sz="6" w:space="0" w:color="000000"/>
            </w:tcBorders>
          </w:tcPr>
          <w:p w:rsidR="0038374B" w:rsidRPr="008954D0"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правила и порядок проведения вакцинации в соответствии с национальным календарем профилактических прививок</w:t>
            </w:r>
          </w:p>
        </w:tc>
        <w:tc>
          <w:tcPr>
            <w:tcW w:w="3827" w:type="dxa"/>
            <w:tcBorders>
              <w:left w:val="single" w:sz="6" w:space="0" w:color="000000"/>
              <w:bottom w:val="single" w:sz="6" w:space="0" w:color="000000"/>
              <w:right w:val="single" w:sz="6" w:space="0" w:color="000000"/>
            </w:tcBorders>
          </w:tcPr>
          <w:p w:rsidR="0038374B" w:rsidRPr="008954D0" w:rsidRDefault="0038374B" w:rsidP="008A37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-демонстрация </w:t>
            </w:r>
            <w:r w:rsidRPr="008954D0">
              <w:rPr>
                <w:rFonts w:ascii="Times New Roman" w:hAnsi="Times New Roman" w:cs="Times New Roman"/>
                <w:sz w:val="24"/>
                <w:szCs w:val="24"/>
              </w:rPr>
              <w:t>правил и порядк</w:t>
            </w:r>
            <w:r>
              <w:rPr>
                <w:rFonts w:ascii="Times New Roman" w:hAnsi="Times New Roman" w:cs="Times New Roman"/>
                <w:sz w:val="24"/>
                <w:szCs w:val="24"/>
              </w:rPr>
              <w:t>а</w:t>
            </w:r>
            <w:r w:rsidRPr="008954D0">
              <w:rPr>
                <w:rFonts w:ascii="Times New Roman" w:hAnsi="Times New Roman" w:cs="Times New Roman"/>
                <w:sz w:val="24"/>
                <w:szCs w:val="24"/>
              </w:rPr>
              <w:t xml:space="preserve"> проведения вакцинации в соответствии с национальным календарем профилактических прививок</w:t>
            </w:r>
          </w:p>
        </w:tc>
        <w:tc>
          <w:tcPr>
            <w:tcW w:w="1559" w:type="dxa"/>
            <w:vMerge/>
            <w:tcBorders>
              <w:left w:val="single" w:sz="6" w:space="0" w:color="000000"/>
              <w:bottom w:val="single" w:sz="6" w:space="0" w:color="000000"/>
              <w:right w:val="single" w:sz="6" w:space="0" w:color="000000"/>
            </w:tcBorders>
            <w:vAlign w:val="center"/>
          </w:tcPr>
          <w:p w:rsidR="0038374B" w:rsidRPr="008954D0" w:rsidRDefault="0038374B" w:rsidP="008A3783">
            <w:pPr>
              <w:spacing w:after="0" w:line="240" w:lineRule="auto"/>
              <w:rPr>
                <w:rFonts w:ascii="Times New Roman" w:hAnsi="Times New Roman" w:cs="Times New Roman"/>
                <w:sz w:val="24"/>
                <w:szCs w:val="24"/>
              </w:rPr>
            </w:pPr>
          </w:p>
        </w:tc>
      </w:tr>
    </w:tbl>
    <w:p w:rsidR="004850BA" w:rsidRPr="008954D0" w:rsidRDefault="004850BA" w:rsidP="008954D0">
      <w:pPr>
        <w:spacing w:after="0" w:line="240" w:lineRule="auto"/>
        <w:rPr>
          <w:rFonts w:ascii="Times New Roman" w:hAnsi="Times New Roman" w:cs="Times New Roman"/>
          <w:sz w:val="24"/>
          <w:szCs w:val="24"/>
        </w:rPr>
        <w:sectPr w:rsidR="004850BA" w:rsidRPr="008954D0" w:rsidSect="008954D0">
          <w:pgSz w:w="11910" w:h="16840"/>
          <w:pgMar w:top="1134" w:right="851" w:bottom="1134" w:left="1701" w:header="720" w:footer="720" w:gutter="0"/>
          <w:cols w:space="720"/>
        </w:sectPr>
      </w:pPr>
    </w:p>
    <w:p w:rsidR="004850BA" w:rsidRPr="008954D0" w:rsidRDefault="004850BA" w:rsidP="008954D0">
      <w:pPr>
        <w:spacing w:after="0" w:line="240" w:lineRule="auto"/>
        <w:rPr>
          <w:rFonts w:ascii="Times New Roman" w:hAnsi="Times New Roman" w:cs="Times New Roman"/>
          <w:sz w:val="24"/>
          <w:szCs w:val="24"/>
        </w:rPr>
      </w:pPr>
    </w:p>
    <w:tbl>
      <w:tblPr>
        <w:tblW w:w="9099" w:type="dxa"/>
        <w:tblInd w:w="107" w:type="dxa"/>
        <w:tblLayout w:type="fixed"/>
        <w:tblLook w:val="01E0" w:firstRow="1" w:lastRow="1" w:firstColumn="1" w:lastColumn="1" w:noHBand="0" w:noVBand="0"/>
      </w:tblPr>
      <w:tblGrid>
        <w:gridCol w:w="3571"/>
        <w:gridCol w:w="3969"/>
        <w:gridCol w:w="1559"/>
      </w:tblGrid>
      <w:tr w:rsidR="004850BA" w:rsidRPr="008954D0" w:rsidTr="00CC25E7">
        <w:trPr>
          <w:trHeight w:hRule="exact" w:val="2494"/>
        </w:trPr>
        <w:tc>
          <w:tcPr>
            <w:tcW w:w="3571" w:type="dxa"/>
            <w:tcBorders>
              <w:top w:val="single" w:sz="6" w:space="0" w:color="000000"/>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c>
          <w:tcPr>
            <w:tcW w:w="3969" w:type="dxa"/>
            <w:tcBorders>
              <w:top w:val="single" w:sz="6" w:space="0" w:color="000000"/>
              <w:left w:val="single" w:sz="6" w:space="0" w:color="000000"/>
              <w:right w:val="single" w:sz="6" w:space="0" w:color="000000"/>
            </w:tcBorders>
            <w:hideMark/>
          </w:tcPr>
          <w:p w:rsidR="004850BA"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004850BA" w:rsidRPr="008954D0">
              <w:rPr>
                <w:rFonts w:ascii="Times New Roman" w:hAnsi="Times New Roman" w:cs="Times New Roman"/>
                <w:sz w:val="24"/>
                <w:szCs w:val="24"/>
              </w:rPr>
              <w:t xml:space="preserve"> основ</w:t>
            </w:r>
            <w:r>
              <w:rPr>
                <w:rFonts w:ascii="Times New Roman" w:hAnsi="Times New Roman" w:cs="Times New Roman"/>
                <w:sz w:val="24"/>
                <w:szCs w:val="24"/>
              </w:rPr>
              <w:t xml:space="preserve">ами </w:t>
            </w:r>
            <w:r w:rsidR="004850BA" w:rsidRPr="008954D0">
              <w:rPr>
                <w:rFonts w:ascii="Times New Roman" w:hAnsi="Times New Roman" w:cs="Times New Roman"/>
                <w:sz w:val="24"/>
                <w:szCs w:val="24"/>
              </w:rPr>
              <w:t>теории и практики сестринского дела, метод</w:t>
            </w:r>
            <w:r>
              <w:rPr>
                <w:rFonts w:ascii="Times New Roman" w:hAnsi="Times New Roman" w:cs="Times New Roman"/>
                <w:sz w:val="24"/>
                <w:szCs w:val="24"/>
              </w:rPr>
              <w:t>ами</w:t>
            </w:r>
            <w:r w:rsidR="004850BA" w:rsidRPr="008954D0">
              <w:rPr>
                <w:rFonts w:ascii="Times New Roman" w:hAnsi="Times New Roman" w:cs="Times New Roman"/>
                <w:sz w:val="24"/>
                <w:szCs w:val="24"/>
              </w:rPr>
              <w:t xml:space="preserve">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838"/>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технология выполнения медицинских услуг, манипуляций и процедур сестринского ухода</w:t>
            </w:r>
          </w:p>
        </w:tc>
        <w:tc>
          <w:tcPr>
            <w:tcW w:w="3969" w:type="dxa"/>
            <w:tcBorders>
              <w:left w:val="single" w:sz="6" w:space="0" w:color="000000"/>
              <w:right w:val="single" w:sz="6" w:space="0" w:color="000000"/>
            </w:tcBorders>
            <w:hideMark/>
          </w:tcPr>
          <w:p w:rsidR="004850BA"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-владение</w:t>
            </w:r>
            <w:r w:rsidR="004850BA" w:rsidRPr="008954D0">
              <w:rPr>
                <w:rFonts w:ascii="Times New Roman" w:hAnsi="Times New Roman" w:cs="Times New Roman"/>
                <w:sz w:val="24"/>
                <w:szCs w:val="24"/>
              </w:rPr>
              <w:t xml:space="preserve"> технологи</w:t>
            </w:r>
            <w:r>
              <w:rPr>
                <w:rFonts w:ascii="Times New Roman" w:hAnsi="Times New Roman" w:cs="Times New Roman"/>
                <w:sz w:val="24"/>
                <w:szCs w:val="24"/>
              </w:rPr>
              <w:t>ей</w:t>
            </w:r>
            <w:r w:rsidR="004850BA" w:rsidRPr="008954D0">
              <w:rPr>
                <w:rFonts w:ascii="Times New Roman" w:hAnsi="Times New Roman" w:cs="Times New Roman"/>
                <w:sz w:val="24"/>
                <w:szCs w:val="24"/>
              </w:rPr>
              <w:t xml:space="preserve"> выполнения медицинских услуг, манипуляций и процедур сестринского ухода</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390"/>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особенность сестринского ухода с учетом заболевания, возрастных, культурных и этнических особенностей пациента</w:t>
            </w:r>
          </w:p>
        </w:tc>
        <w:tc>
          <w:tcPr>
            <w:tcW w:w="3969" w:type="dxa"/>
            <w:tcBorders>
              <w:left w:val="single" w:sz="6" w:space="0" w:color="000000"/>
              <w:right w:val="single" w:sz="6" w:space="0" w:color="000000"/>
            </w:tcBorders>
            <w:hideMark/>
          </w:tcPr>
          <w:p w:rsidR="004850BA"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-демонстрирование</w:t>
            </w:r>
            <w:r w:rsidR="004850BA" w:rsidRPr="008954D0">
              <w:rPr>
                <w:rFonts w:ascii="Times New Roman" w:hAnsi="Times New Roman" w:cs="Times New Roman"/>
                <w:sz w:val="24"/>
                <w:szCs w:val="24"/>
              </w:rPr>
              <w:t xml:space="preserve"> особенност</w:t>
            </w:r>
            <w:r>
              <w:rPr>
                <w:rFonts w:ascii="Times New Roman" w:hAnsi="Times New Roman" w:cs="Times New Roman"/>
                <w:sz w:val="24"/>
                <w:szCs w:val="24"/>
              </w:rPr>
              <w:t>ей</w:t>
            </w:r>
            <w:r w:rsidR="004850BA" w:rsidRPr="008954D0">
              <w:rPr>
                <w:rFonts w:ascii="Times New Roman" w:hAnsi="Times New Roman" w:cs="Times New Roman"/>
                <w:sz w:val="24"/>
                <w:szCs w:val="24"/>
              </w:rPr>
              <w:t xml:space="preserve"> сестринского ухода с учетом заболевания, возрастных, культурных и этнических особенностей пациента</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667"/>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клинические признаки внезапных острых заболеваний, состояний, обострений</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хронических заболеваний, отравлений, травм без явных признаков угрозы жизни пациента</w:t>
            </w:r>
          </w:p>
        </w:tc>
        <w:tc>
          <w:tcPr>
            <w:tcW w:w="3969"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850BA" w:rsidRPr="008954D0">
              <w:rPr>
                <w:rFonts w:ascii="Times New Roman" w:hAnsi="Times New Roman" w:cs="Times New Roman"/>
                <w:sz w:val="24"/>
                <w:szCs w:val="24"/>
              </w:rPr>
              <w:t xml:space="preserve"> клинически</w:t>
            </w:r>
            <w:r>
              <w:rPr>
                <w:rFonts w:ascii="Times New Roman" w:hAnsi="Times New Roman" w:cs="Times New Roman"/>
                <w:sz w:val="24"/>
                <w:szCs w:val="24"/>
              </w:rPr>
              <w:t>х</w:t>
            </w:r>
            <w:r w:rsidR="004850BA" w:rsidRPr="008954D0">
              <w:rPr>
                <w:rFonts w:ascii="Times New Roman" w:hAnsi="Times New Roman" w:cs="Times New Roman"/>
                <w:sz w:val="24"/>
                <w:szCs w:val="24"/>
              </w:rPr>
              <w:t xml:space="preserve"> признак</w:t>
            </w:r>
            <w:r>
              <w:rPr>
                <w:rFonts w:ascii="Times New Roman" w:hAnsi="Times New Roman" w:cs="Times New Roman"/>
                <w:sz w:val="24"/>
                <w:szCs w:val="24"/>
              </w:rPr>
              <w:t>ов</w:t>
            </w:r>
            <w:r w:rsidR="004850BA" w:rsidRPr="008954D0">
              <w:rPr>
                <w:rFonts w:ascii="Times New Roman" w:hAnsi="Times New Roman" w:cs="Times New Roman"/>
                <w:sz w:val="24"/>
                <w:szCs w:val="24"/>
              </w:rPr>
              <w:t xml:space="preserve"> внезапных острых заболеваний, состояний, обострений</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хронических заболеваний, отравлений, травм без явных признаков угрозы жизни пациента</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562"/>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w:t>
            </w:r>
            <w:r w:rsidR="004850BA" w:rsidRPr="008954D0">
              <w:rPr>
                <w:rFonts w:ascii="Times New Roman" w:hAnsi="Times New Roman" w:cs="Times New Roman"/>
                <w:sz w:val="24"/>
                <w:szCs w:val="24"/>
              </w:rPr>
              <w:t>порядок медицинской реабилитации</w:t>
            </w:r>
          </w:p>
        </w:tc>
        <w:tc>
          <w:tcPr>
            <w:tcW w:w="3969" w:type="dxa"/>
            <w:tcBorders>
              <w:left w:val="single" w:sz="6" w:space="0" w:color="000000"/>
              <w:right w:val="single" w:sz="6" w:space="0" w:color="000000"/>
            </w:tcBorders>
            <w:hideMark/>
          </w:tcPr>
          <w:p w:rsidR="004850BA"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w:t>
            </w:r>
            <w:r w:rsidR="004850BA" w:rsidRPr="008954D0">
              <w:rPr>
                <w:rFonts w:ascii="Times New Roman" w:hAnsi="Times New Roman" w:cs="Times New Roman"/>
                <w:sz w:val="24"/>
                <w:szCs w:val="24"/>
              </w:rPr>
              <w:t xml:space="preserve"> порядк</w:t>
            </w:r>
            <w:r>
              <w:rPr>
                <w:rFonts w:ascii="Times New Roman" w:hAnsi="Times New Roman" w:cs="Times New Roman"/>
                <w:sz w:val="24"/>
                <w:szCs w:val="24"/>
              </w:rPr>
              <w:t>а</w:t>
            </w:r>
            <w:r w:rsidR="004850BA" w:rsidRPr="008954D0">
              <w:rPr>
                <w:rFonts w:ascii="Times New Roman" w:hAnsi="Times New Roman" w:cs="Times New Roman"/>
                <w:sz w:val="24"/>
                <w:szCs w:val="24"/>
              </w:rPr>
              <w:t xml:space="preserve"> медицинской реабилитации</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114"/>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методика сбора жалоб и анамнеза жизни и заболевания у пациентов (их законных представителей)</w:t>
            </w:r>
          </w:p>
        </w:tc>
        <w:tc>
          <w:tcPr>
            <w:tcW w:w="3969"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Pr="008954D0">
              <w:rPr>
                <w:rFonts w:ascii="Times New Roman" w:hAnsi="Times New Roman" w:cs="Times New Roman"/>
                <w:sz w:val="24"/>
                <w:szCs w:val="24"/>
              </w:rPr>
              <w:t xml:space="preserve"> </w:t>
            </w:r>
            <w:r>
              <w:rPr>
                <w:rFonts w:ascii="Times New Roman" w:hAnsi="Times New Roman" w:cs="Times New Roman"/>
                <w:sz w:val="24"/>
                <w:szCs w:val="24"/>
              </w:rPr>
              <w:t>методики</w:t>
            </w:r>
            <w:r w:rsidR="004850BA" w:rsidRPr="008954D0">
              <w:rPr>
                <w:rFonts w:ascii="Times New Roman" w:hAnsi="Times New Roman" w:cs="Times New Roman"/>
                <w:sz w:val="24"/>
                <w:szCs w:val="24"/>
              </w:rPr>
              <w:t xml:space="preserve"> сбора жалоб и анамнеза жизни и заболевания у пациентов (их законных представителей)</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562"/>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правила проведения базовой сердечно-легочной реанимации</w:t>
            </w:r>
          </w:p>
        </w:tc>
        <w:tc>
          <w:tcPr>
            <w:tcW w:w="3969"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правил</w:t>
            </w:r>
            <w:r w:rsidR="004850BA" w:rsidRPr="008954D0">
              <w:rPr>
                <w:rFonts w:ascii="Times New Roman" w:hAnsi="Times New Roman" w:cs="Times New Roman"/>
                <w:sz w:val="24"/>
                <w:szCs w:val="24"/>
              </w:rPr>
              <w:t xml:space="preserve"> проведения базовой сердечно-легочной реанимации</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391"/>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правила и порядок проведения мониторинга состояния пациента при оказании медицинской помощи в экстренной форме</w:t>
            </w:r>
          </w:p>
        </w:tc>
        <w:tc>
          <w:tcPr>
            <w:tcW w:w="3969" w:type="dxa"/>
            <w:tcBorders>
              <w:left w:val="single" w:sz="6" w:space="0" w:color="000000"/>
              <w:right w:val="single" w:sz="6" w:space="0" w:color="000000"/>
            </w:tcBorders>
            <w:hideMark/>
          </w:tcPr>
          <w:p w:rsidR="004850BA"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850BA" w:rsidRPr="008954D0">
              <w:rPr>
                <w:rFonts w:ascii="Times New Roman" w:hAnsi="Times New Roman" w:cs="Times New Roman"/>
                <w:sz w:val="24"/>
                <w:szCs w:val="24"/>
              </w:rPr>
              <w:t xml:space="preserve"> правил</w:t>
            </w:r>
            <w:r>
              <w:rPr>
                <w:rFonts w:ascii="Times New Roman" w:hAnsi="Times New Roman" w:cs="Times New Roman"/>
                <w:sz w:val="24"/>
                <w:szCs w:val="24"/>
              </w:rPr>
              <w:t xml:space="preserve"> и поряд</w:t>
            </w:r>
            <w:r w:rsidR="004850BA" w:rsidRPr="008954D0">
              <w:rPr>
                <w:rFonts w:ascii="Times New Roman" w:hAnsi="Times New Roman" w:cs="Times New Roman"/>
                <w:sz w:val="24"/>
                <w:szCs w:val="24"/>
              </w:rPr>
              <w:t>к</w:t>
            </w:r>
            <w:r>
              <w:rPr>
                <w:rFonts w:ascii="Times New Roman" w:hAnsi="Times New Roman" w:cs="Times New Roman"/>
                <w:sz w:val="24"/>
                <w:szCs w:val="24"/>
              </w:rPr>
              <w:t>а</w:t>
            </w:r>
            <w:r w:rsidR="004850BA" w:rsidRPr="008954D0">
              <w:rPr>
                <w:rFonts w:ascii="Times New Roman" w:hAnsi="Times New Roman" w:cs="Times New Roman"/>
                <w:sz w:val="24"/>
                <w:szCs w:val="24"/>
              </w:rPr>
              <w:t xml:space="preserve"> проведения мониторинга состояния пациента при оказании медицинской помощи в экстренной форме</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38374B" w:rsidRPr="008954D0" w:rsidTr="00CC25E7">
        <w:trPr>
          <w:trHeight w:hRule="exact" w:val="2202"/>
        </w:trPr>
        <w:tc>
          <w:tcPr>
            <w:tcW w:w="3571" w:type="dxa"/>
            <w:tcBorders>
              <w:left w:val="single" w:sz="6" w:space="0" w:color="000000"/>
              <w:bottom w:val="single" w:sz="6" w:space="0" w:color="000000"/>
              <w:right w:val="single" w:sz="6" w:space="0" w:color="000000"/>
            </w:tcBorders>
          </w:tcPr>
          <w:p w:rsidR="0038374B"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правила оформления медицинской документации в медицинских организациях,</w:t>
            </w:r>
            <w:r>
              <w:rPr>
                <w:rFonts w:ascii="Times New Roman" w:hAnsi="Times New Roman" w:cs="Times New Roman"/>
                <w:sz w:val="24"/>
                <w:szCs w:val="24"/>
              </w:rPr>
              <w:t xml:space="preserve"> </w:t>
            </w:r>
            <w:r w:rsidRPr="008954D0">
              <w:rPr>
                <w:rFonts w:ascii="Times New Roman" w:hAnsi="Times New Roman" w:cs="Times New Roman"/>
                <w:sz w:val="24"/>
                <w:szCs w:val="24"/>
              </w:rPr>
              <w:t>оказывающих медицинскую помощь по профилю</w:t>
            </w:r>
          </w:p>
          <w:p w:rsidR="0038374B" w:rsidRPr="008954D0" w:rsidRDefault="0038374B" w:rsidP="0038374B">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«Трансфузиология», в том числе в электронном виде</w:t>
            </w:r>
          </w:p>
        </w:tc>
        <w:tc>
          <w:tcPr>
            <w:tcW w:w="3969" w:type="dxa"/>
            <w:tcBorders>
              <w:left w:val="single" w:sz="6" w:space="0" w:color="000000"/>
              <w:bottom w:val="single" w:sz="6" w:space="0" w:color="000000"/>
              <w:right w:val="single" w:sz="6" w:space="0" w:color="000000"/>
            </w:tcBorders>
          </w:tcPr>
          <w:p w:rsidR="0038374B" w:rsidRPr="008954D0" w:rsidRDefault="0038374B" w:rsidP="0038374B">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правил</w:t>
            </w:r>
            <w:r w:rsidRPr="008954D0">
              <w:rPr>
                <w:rFonts w:ascii="Times New Roman" w:hAnsi="Times New Roman" w:cs="Times New Roman"/>
                <w:sz w:val="24"/>
                <w:szCs w:val="24"/>
              </w:rPr>
              <w:t xml:space="preserve"> оформления медицинской документации в медицинских организациях,</w:t>
            </w:r>
          </w:p>
          <w:p w:rsidR="0038374B" w:rsidRPr="008954D0" w:rsidRDefault="0038374B" w:rsidP="0038374B">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оказывающих медицинскую помощь по профилю</w:t>
            </w:r>
          </w:p>
          <w:p w:rsidR="0038374B" w:rsidRPr="008954D0" w:rsidRDefault="0038374B" w:rsidP="0038374B">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«Трансфузиология», в том числе в электронном виде</w:t>
            </w:r>
          </w:p>
        </w:tc>
        <w:tc>
          <w:tcPr>
            <w:tcW w:w="1559" w:type="dxa"/>
            <w:tcBorders>
              <w:top w:val="nil"/>
              <w:left w:val="single" w:sz="6" w:space="0" w:color="000000"/>
              <w:bottom w:val="single" w:sz="6" w:space="0" w:color="000000"/>
              <w:right w:val="single" w:sz="6" w:space="0" w:color="000000"/>
            </w:tcBorders>
          </w:tcPr>
          <w:p w:rsidR="0038374B" w:rsidRPr="008954D0" w:rsidRDefault="0038374B" w:rsidP="0038374B">
            <w:pPr>
              <w:spacing w:after="0" w:line="240" w:lineRule="auto"/>
              <w:rPr>
                <w:rFonts w:ascii="Times New Roman" w:hAnsi="Times New Roman" w:cs="Times New Roman"/>
                <w:sz w:val="24"/>
                <w:szCs w:val="24"/>
              </w:rPr>
            </w:pPr>
          </w:p>
        </w:tc>
      </w:tr>
    </w:tbl>
    <w:p w:rsidR="004850BA" w:rsidRPr="008954D0" w:rsidRDefault="004850BA" w:rsidP="008954D0">
      <w:pPr>
        <w:spacing w:after="0" w:line="240" w:lineRule="auto"/>
        <w:rPr>
          <w:rFonts w:ascii="Times New Roman" w:hAnsi="Times New Roman" w:cs="Times New Roman"/>
          <w:sz w:val="24"/>
          <w:szCs w:val="24"/>
        </w:rPr>
        <w:sectPr w:rsidR="004850BA" w:rsidRPr="008954D0" w:rsidSect="008954D0">
          <w:pgSz w:w="11910" w:h="16840"/>
          <w:pgMar w:top="1134" w:right="851" w:bottom="1134" w:left="1701" w:header="720" w:footer="720" w:gutter="0"/>
          <w:cols w:space="720"/>
        </w:sectPr>
      </w:pPr>
    </w:p>
    <w:p w:rsidR="004850BA" w:rsidRPr="008954D0" w:rsidRDefault="004850BA" w:rsidP="008954D0">
      <w:pPr>
        <w:spacing w:after="0" w:line="240" w:lineRule="auto"/>
        <w:rPr>
          <w:rFonts w:ascii="Times New Roman" w:hAnsi="Times New Roman" w:cs="Times New Roman"/>
          <w:sz w:val="24"/>
          <w:szCs w:val="24"/>
        </w:rPr>
      </w:pPr>
    </w:p>
    <w:tbl>
      <w:tblPr>
        <w:tblW w:w="9099" w:type="dxa"/>
        <w:tblInd w:w="107" w:type="dxa"/>
        <w:tblLayout w:type="fixed"/>
        <w:tblLook w:val="01E0" w:firstRow="1" w:lastRow="1" w:firstColumn="1" w:lastColumn="1" w:noHBand="0" w:noVBand="0"/>
      </w:tblPr>
      <w:tblGrid>
        <w:gridCol w:w="3571"/>
        <w:gridCol w:w="3969"/>
        <w:gridCol w:w="1559"/>
      </w:tblGrid>
      <w:tr w:rsidR="00197BF8" w:rsidRPr="008954D0" w:rsidTr="00E752F8">
        <w:trPr>
          <w:trHeight w:val="838"/>
        </w:trPr>
        <w:tc>
          <w:tcPr>
            <w:tcW w:w="3571" w:type="dxa"/>
            <w:tcBorders>
              <w:top w:val="single" w:sz="6" w:space="0" w:color="000000"/>
              <w:left w:val="single" w:sz="6" w:space="0" w:color="000000"/>
              <w:right w:val="single" w:sz="6" w:space="0" w:color="000000"/>
            </w:tcBorders>
            <w:hideMark/>
          </w:tcPr>
          <w:p w:rsidR="00197BF8"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Умеет:</w:t>
            </w:r>
          </w:p>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распознавать задачу и/или проблему в профессиональном и/или социальном контексте</w:t>
            </w:r>
          </w:p>
        </w:tc>
        <w:tc>
          <w:tcPr>
            <w:tcW w:w="3969" w:type="dxa"/>
            <w:vMerge w:val="restart"/>
            <w:tcBorders>
              <w:top w:val="single" w:sz="6" w:space="0" w:color="000000"/>
              <w:left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8954D0">
              <w:rPr>
                <w:rFonts w:ascii="Times New Roman" w:hAnsi="Times New Roman" w:cs="Times New Roman"/>
                <w:sz w:val="24"/>
                <w:szCs w:val="24"/>
              </w:rPr>
              <w:t xml:space="preserve"> распознавать задачу и/или проблему в профессиональном и/или социальном контексте</w:t>
            </w:r>
          </w:p>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8954D0">
              <w:rPr>
                <w:rFonts w:ascii="Times New Roman" w:hAnsi="Times New Roman" w:cs="Times New Roman"/>
                <w:sz w:val="24"/>
                <w:szCs w:val="24"/>
              </w:rPr>
              <w:t xml:space="preserve"> </w:t>
            </w:r>
            <w:r>
              <w:rPr>
                <w:rFonts w:ascii="Times New Roman" w:hAnsi="Times New Roman" w:cs="Times New Roman"/>
                <w:sz w:val="24"/>
                <w:szCs w:val="24"/>
              </w:rPr>
              <w:t xml:space="preserve">определять </w:t>
            </w:r>
            <w:r w:rsidRPr="008954D0">
              <w:rPr>
                <w:rFonts w:ascii="Times New Roman" w:hAnsi="Times New Roman" w:cs="Times New Roman"/>
                <w:sz w:val="24"/>
                <w:szCs w:val="24"/>
              </w:rPr>
              <w:t>задачи для поиска информации</w:t>
            </w:r>
          </w:p>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8954D0">
              <w:rPr>
                <w:rFonts w:ascii="Times New Roman" w:hAnsi="Times New Roman" w:cs="Times New Roman"/>
                <w:sz w:val="24"/>
                <w:szCs w:val="24"/>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8954D0">
              <w:rPr>
                <w:rFonts w:ascii="Times New Roman" w:hAnsi="Times New Roman" w:cs="Times New Roman"/>
                <w:sz w:val="24"/>
                <w:szCs w:val="24"/>
              </w:rPr>
              <w:t xml:space="preserve"> понимать общий смысл четко произнесен</w:t>
            </w:r>
            <w:r>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ных</w:t>
            </w:r>
            <w:proofErr w:type="spellEnd"/>
            <w:r w:rsidRPr="008954D0">
              <w:rPr>
                <w:rFonts w:ascii="Times New Roman" w:hAnsi="Times New Roman" w:cs="Times New Roman"/>
                <w:sz w:val="24"/>
                <w:szCs w:val="24"/>
              </w:rPr>
              <w:t xml:space="preserve"> высказываний на известные темы (профессиональные и бытовые), понимать тексты на базовые профессиональные темы</w:t>
            </w:r>
          </w:p>
          <w:p w:rsidR="00197BF8" w:rsidRPr="008954D0" w:rsidRDefault="00197BF8" w:rsidP="00CB1656">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8954D0">
              <w:rPr>
                <w:rFonts w:ascii="Times New Roman" w:hAnsi="Times New Roman" w:cs="Times New Roman"/>
                <w:sz w:val="24"/>
                <w:szCs w:val="24"/>
              </w:rPr>
              <w:t xml:space="preserve"> использования медицинских информационных систем и информационно-</w:t>
            </w:r>
            <w:proofErr w:type="spellStart"/>
            <w:r w:rsidRPr="008954D0">
              <w:rPr>
                <w:rFonts w:ascii="Times New Roman" w:hAnsi="Times New Roman" w:cs="Times New Roman"/>
                <w:sz w:val="24"/>
                <w:szCs w:val="24"/>
              </w:rPr>
              <w:t>телекоммуникаци</w:t>
            </w:r>
            <w:proofErr w:type="spellEnd"/>
            <w:r>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онной</w:t>
            </w:r>
            <w:proofErr w:type="spellEnd"/>
            <w:r w:rsidRPr="008954D0">
              <w:rPr>
                <w:rFonts w:ascii="Times New Roman" w:hAnsi="Times New Roman" w:cs="Times New Roman"/>
                <w:sz w:val="24"/>
                <w:szCs w:val="24"/>
              </w:rPr>
              <w:t xml:space="preserve"> сети</w:t>
            </w:r>
            <w:r>
              <w:rPr>
                <w:rFonts w:ascii="Times New Roman" w:hAnsi="Times New Roman" w:cs="Times New Roman"/>
                <w:sz w:val="24"/>
                <w:szCs w:val="24"/>
              </w:rPr>
              <w:t xml:space="preserve"> </w:t>
            </w:r>
            <w:r w:rsidRPr="008954D0">
              <w:rPr>
                <w:rFonts w:ascii="Times New Roman" w:hAnsi="Times New Roman" w:cs="Times New Roman"/>
                <w:sz w:val="24"/>
                <w:szCs w:val="24"/>
              </w:rPr>
              <w:t>«Интернет»</w:t>
            </w:r>
          </w:p>
        </w:tc>
        <w:tc>
          <w:tcPr>
            <w:tcW w:w="1559" w:type="dxa"/>
            <w:vMerge w:val="restart"/>
            <w:tcBorders>
              <w:top w:val="single" w:sz="6" w:space="0" w:color="000000"/>
              <w:left w:val="single" w:sz="6" w:space="0" w:color="000000"/>
              <w:bottom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Оценка результатов выполнения практической работы Экспертное наблюдение за ходом выполнения практической работы Комплексный экзамен</w:t>
            </w:r>
          </w:p>
        </w:tc>
      </w:tr>
      <w:tr w:rsidR="00197BF8" w:rsidRPr="008954D0" w:rsidTr="00E752F8">
        <w:trPr>
          <w:trHeight w:hRule="exact" w:val="563"/>
        </w:trPr>
        <w:tc>
          <w:tcPr>
            <w:tcW w:w="3571" w:type="dxa"/>
            <w:tcBorders>
              <w:left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определять задачи для поиска информации</w:t>
            </w:r>
          </w:p>
        </w:tc>
        <w:tc>
          <w:tcPr>
            <w:tcW w:w="3969" w:type="dxa"/>
            <w:vMerge/>
            <w:tcBorders>
              <w:left w:val="single" w:sz="6" w:space="0" w:color="000000"/>
              <w:right w:val="single" w:sz="6" w:space="0" w:color="000000"/>
            </w:tcBorders>
            <w:hideMark/>
          </w:tcPr>
          <w:p w:rsidR="00197BF8" w:rsidRPr="008954D0" w:rsidRDefault="00197BF8" w:rsidP="00CB1656">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97BF8" w:rsidRPr="008954D0" w:rsidRDefault="00197BF8" w:rsidP="008954D0">
            <w:pPr>
              <w:spacing w:after="0" w:line="240" w:lineRule="auto"/>
              <w:rPr>
                <w:rFonts w:ascii="Times New Roman" w:hAnsi="Times New Roman" w:cs="Times New Roman"/>
                <w:sz w:val="24"/>
                <w:szCs w:val="24"/>
              </w:rPr>
            </w:pPr>
          </w:p>
        </w:tc>
      </w:tr>
      <w:tr w:rsidR="00197BF8" w:rsidRPr="008954D0" w:rsidTr="00E752F8">
        <w:trPr>
          <w:trHeight w:hRule="exact" w:val="1666"/>
        </w:trPr>
        <w:tc>
          <w:tcPr>
            <w:tcW w:w="3571" w:type="dxa"/>
            <w:tcBorders>
              <w:left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969" w:type="dxa"/>
            <w:vMerge/>
            <w:tcBorders>
              <w:left w:val="single" w:sz="6" w:space="0" w:color="000000"/>
              <w:right w:val="single" w:sz="6" w:space="0" w:color="000000"/>
            </w:tcBorders>
            <w:hideMark/>
          </w:tcPr>
          <w:p w:rsidR="00197BF8" w:rsidRPr="008954D0" w:rsidRDefault="00197BF8" w:rsidP="00CB1656">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97BF8" w:rsidRPr="008954D0" w:rsidRDefault="00197BF8" w:rsidP="008954D0">
            <w:pPr>
              <w:spacing w:after="0" w:line="240" w:lineRule="auto"/>
              <w:rPr>
                <w:rFonts w:ascii="Times New Roman" w:hAnsi="Times New Roman" w:cs="Times New Roman"/>
                <w:sz w:val="24"/>
                <w:szCs w:val="24"/>
              </w:rPr>
            </w:pPr>
          </w:p>
        </w:tc>
      </w:tr>
      <w:tr w:rsidR="00197BF8" w:rsidRPr="008954D0" w:rsidTr="00E752F8">
        <w:trPr>
          <w:trHeight w:hRule="exact" w:val="1638"/>
        </w:trPr>
        <w:tc>
          <w:tcPr>
            <w:tcW w:w="3571" w:type="dxa"/>
            <w:tcBorders>
              <w:left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969" w:type="dxa"/>
            <w:vMerge/>
            <w:tcBorders>
              <w:left w:val="single" w:sz="6" w:space="0" w:color="000000"/>
              <w:right w:val="single" w:sz="6" w:space="0" w:color="000000"/>
            </w:tcBorders>
            <w:hideMark/>
          </w:tcPr>
          <w:p w:rsidR="00197BF8" w:rsidRPr="008954D0" w:rsidRDefault="00197BF8" w:rsidP="00CB1656">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97BF8" w:rsidRPr="008954D0" w:rsidRDefault="00197BF8" w:rsidP="008954D0">
            <w:pPr>
              <w:spacing w:after="0" w:line="240" w:lineRule="auto"/>
              <w:rPr>
                <w:rFonts w:ascii="Times New Roman" w:hAnsi="Times New Roman" w:cs="Times New Roman"/>
                <w:sz w:val="24"/>
                <w:szCs w:val="24"/>
              </w:rPr>
            </w:pPr>
          </w:p>
        </w:tc>
      </w:tr>
      <w:tr w:rsidR="00197BF8" w:rsidRPr="008954D0" w:rsidTr="00E752F8">
        <w:trPr>
          <w:trHeight w:hRule="exact" w:val="1421"/>
        </w:trPr>
        <w:tc>
          <w:tcPr>
            <w:tcW w:w="3571" w:type="dxa"/>
            <w:tcBorders>
              <w:left w:val="single" w:sz="6" w:space="0" w:color="000000"/>
              <w:right w:val="single" w:sz="6" w:space="0" w:color="000000"/>
            </w:tcBorders>
            <w:hideMark/>
          </w:tcPr>
          <w:p w:rsidR="00197BF8" w:rsidRPr="008954D0" w:rsidRDefault="00197BF8"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954D0">
              <w:rPr>
                <w:rFonts w:ascii="Times New Roman" w:hAnsi="Times New Roman" w:cs="Times New Roman"/>
                <w:sz w:val="24"/>
                <w:szCs w:val="24"/>
              </w:rPr>
              <w:t xml:space="preserve"> использования медицинских информационных систем и информационно- телекоммуникационной сети</w:t>
            </w:r>
          </w:p>
          <w:p w:rsidR="00197BF8" w:rsidRPr="008954D0" w:rsidRDefault="00197BF8" w:rsidP="008954D0">
            <w:pPr>
              <w:spacing w:after="0" w:line="240" w:lineRule="auto"/>
              <w:rPr>
                <w:rFonts w:ascii="Times New Roman" w:hAnsi="Times New Roman" w:cs="Times New Roman"/>
                <w:sz w:val="24"/>
                <w:szCs w:val="24"/>
                <w:lang w:val="en-US"/>
              </w:rPr>
            </w:pPr>
            <w:r w:rsidRPr="008954D0">
              <w:rPr>
                <w:rFonts w:ascii="Times New Roman" w:hAnsi="Times New Roman" w:cs="Times New Roman"/>
                <w:sz w:val="24"/>
                <w:szCs w:val="24"/>
              </w:rPr>
              <w:t>«Интернет»</w:t>
            </w:r>
          </w:p>
        </w:tc>
        <w:tc>
          <w:tcPr>
            <w:tcW w:w="3969" w:type="dxa"/>
            <w:vMerge/>
            <w:tcBorders>
              <w:left w:val="single" w:sz="6" w:space="0" w:color="000000"/>
              <w:right w:val="single" w:sz="6" w:space="0" w:color="000000"/>
            </w:tcBorders>
            <w:hideMark/>
          </w:tcPr>
          <w:p w:rsidR="00197BF8" w:rsidRPr="00CB1656" w:rsidRDefault="00197BF8" w:rsidP="00CB1656">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97BF8" w:rsidRPr="008954D0" w:rsidRDefault="00197BF8" w:rsidP="008954D0">
            <w:pPr>
              <w:spacing w:after="0" w:line="240" w:lineRule="auto"/>
              <w:rPr>
                <w:rFonts w:ascii="Times New Roman" w:hAnsi="Times New Roman" w:cs="Times New Roman"/>
                <w:sz w:val="24"/>
                <w:szCs w:val="24"/>
              </w:rPr>
            </w:pPr>
          </w:p>
        </w:tc>
      </w:tr>
      <w:tr w:rsidR="004850BA" w:rsidRPr="008954D0" w:rsidTr="00CC25E7">
        <w:trPr>
          <w:trHeight w:hRule="exact" w:val="1412"/>
        </w:trPr>
        <w:tc>
          <w:tcPr>
            <w:tcW w:w="3571" w:type="dxa"/>
            <w:tcBorders>
              <w:left w:val="single" w:sz="6" w:space="0" w:color="000000"/>
              <w:right w:val="single" w:sz="6" w:space="0" w:color="000000"/>
            </w:tcBorders>
            <w:hideMark/>
          </w:tcPr>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Уметь формировать общественное мнение в пользу здорового образа жизни и мотивировать пациентов на ведение здорового образа жизни</w:t>
            </w:r>
          </w:p>
        </w:tc>
        <w:tc>
          <w:tcPr>
            <w:tcW w:w="3969" w:type="dxa"/>
            <w:tcBorders>
              <w:left w:val="single" w:sz="6" w:space="0" w:color="000000"/>
              <w:right w:val="single" w:sz="6" w:space="0" w:color="000000"/>
            </w:tcBorders>
            <w:hideMark/>
          </w:tcPr>
          <w:p w:rsidR="004850BA" w:rsidRPr="008954D0" w:rsidRDefault="00CB1656" w:rsidP="00CB1656">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формировать общественное мнение в пользу здорового образа жизни и мотивировать пациентов на ведение </w:t>
            </w:r>
            <w:r>
              <w:rPr>
                <w:rFonts w:ascii="Times New Roman" w:hAnsi="Times New Roman" w:cs="Times New Roman"/>
                <w:sz w:val="24"/>
                <w:szCs w:val="24"/>
              </w:rPr>
              <w:t>ЗОЖ</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2567"/>
        </w:trPr>
        <w:tc>
          <w:tcPr>
            <w:tcW w:w="3571" w:type="dxa"/>
            <w:tcBorders>
              <w:left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tc>
        <w:tc>
          <w:tcPr>
            <w:tcW w:w="3969" w:type="dxa"/>
            <w:tcBorders>
              <w:left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проводить разъяснительные беседы на уровне семьи, организованного </w:t>
            </w:r>
            <w:proofErr w:type="spellStart"/>
            <w:r w:rsidR="004850BA" w:rsidRPr="008954D0">
              <w:rPr>
                <w:rFonts w:ascii="Times New Roman" w:hAnsi="Times New Roman" w:cs="Times New Roman"/>
                <w:sz w:val="24"/>
                <w:szCs w:val="24"/>
              </w:rPr>
              <w:t>коллекти</w:t>
            </w:r>
            <w:proofErr w:type="spellEnd"/>
            <w:r>
              <w:rPr>
                <w:rFonts w:ascii="Times New Roman" w:hAnsi="Times New Roman" w:cs="Times New Roman"/>
                <w:sz w:val="24"/>
                <w:szCs w:val="24"/>
              </w:rPr>
              <w:t xml:space="preserve"> </w:t>
            </w:r>
            <w:proofErr w:type="spellStart"/>
            <w:r w:rsidR="004850BA" w:rsidRPr="008954D0">
              <w:rPr>
                <w:rFonts w:ascii="Times New Roman" w:hAnsi="Times New Roman" w:cs="Times New Roman"/>
                <w:sz w:val="24"/>
                <w:szCs w:val="24"/>
              </w:rPr>
              <w:t>ва</w:t>
            </w:r>
            <w:proofErr w:type="spellEnd"/>
            <w:r w:rsidR="004850BA" w:rsidRPr="008954D0">
              <w:rPr>
                <w:rFonts w:ascii="Times New Roman" w:hAnsi="Times New Roman" w:cs="Times New Roman"/>
                <w:sz w:val="24"/>
                <w:szCs w:val="24"/>
              </w:rPr>
              <w:t xml:space="preserve"> о целях и задах </w:t>
            </w:r>
            <w:proofErr w:type="spellStart"/>
            <w:r w:rsidR="004850BA" w:rsidRPr="008954D0">
              <w:rPr>
                <w:rFonts w:ascii="Times New Roman" w:hAnsi="Times New Roman" w:cs="Times New Roman"/>
                <w:sz w:val="24"/>
                <w:szCs w:val="24"/>
              </w:rPr>
              <w:t>профилактичес</w:t>
            </w:r>
            <w:proofErr w:type="spellEnd"/>
            <w:r>
              <w:rPr>
                <w:rFonts w:ascii="Times New Roman" w:hAnsi="Times New Roman" w:cs="Times New Roman"/>
                <w:sz w:val="24"/>
                <w:szCs w:val="24"/>
              </w:rPr>
              <w:t xml:space="preserve"> </w:t>
            </w:r>
            <w:r w:rsidR="004850BA" w:rsidRPr="008954D0">
              <w:rPr>
                <w:rFonts w:ascii="Times New Roman" w:hAnsi="Times New Roman" w:cs="Times New Roman"/>
                <w:sz w:val="24"/>
                <w:szCs w:val="24"/>
              </w:rPr>
              <w:t xml:space="preserve">кого медицинского осмотра, порядке прохождения </w:t>
            </w:r>
            <w:proofErr w:type="spellStart"/>
            <w:r w:rsidR="004850BA" w:rsidRPr="008954D0">
              <w:rPr>
                <w:rFonts w:ascii="Times New Roman" w:hAnsi="Times New Roman" w:cs="Times New Roman"/>
                <w:sz w:val="24"/>
                <w:szCs w:val="24"/>
              </w:rPr>
              <w:t>диспансери</w:t>
            </w:r>
            <w:proofErr w:type="spellEnd"/>
            <w:r>
              <w:rPr>
                <w:rFonts w:ascii="Times New Roman" w:hAnsi="Times New Roman" w:cs="Times New Roman"/>
                <w:sz w:val="24"/>
                <w:szCs w:val="24"/>
              </w:rPr>
              <w:t xml:space="preserve"> </w:t>
            </w:r>
            <w:proofErr w:type="spellStart"/>
            <w:r w:rsidR="004850BA" w:rsidRPr="008954D0">
              <w:rPr>
                <w:rFonts w:ascii="Times New Roman" w:hAnsi="Times New Roman" w:cs="Times New Roman"/>
                <w:sz w:val="24"/>
                <w:szCs w:val="24"/>
              </w:rPr>
              <w:t>зации</w:t>
            </w:r>
            <w:proofErr w:type="spellEnd"/>
            <w:r w:rsidR="004850BA" w:rsidRPr="008954D0">
              <w:rPr>
                <w:rFonts w:ascii="Times New Roman" w:hAnsi="Times New Roman" w:cs="Times New Roman"/>
                <w:sz w:val="24"/>
                <w:szCs w:val="24"/>
              </w:rPr>
              <w:t xml:space="preserve"> и ее объеме, в том числе беседы с несовершеннолетними в образовательных организациях</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2910"/>
        </w:trPr>
        <w:tc>
          <w:tcPr>
            <w:tcW w:w="3571" w:type="dxa"/>
            <w:tcBorders>
              <w:left w:val="single" w:sz="6" w:space="0" w:color="000000"/>
              <w:bottom w:val="single" w:sz="6" w:space="0" w:color="000000"/>
              <w:right w:val="single" w:sz="6" w:space="0" w:color="000000"/>
            </w:tcBorders>
            <w:hideMark/>
          </w:tcPr>
          <w:p w:rsidR="004850BA" w:rsidRPr="008954D0" w:rsidRDefault="0038374B"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проводить</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профилактические и противоэпидемические</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w:t>
            </w:r>
            <w:r w:rsidR="00CB1656">
              <w:rPr>
                <w:rFonts w:ascii="Times New Roman" w:hAnsi="Times New Roman" w:cs="Times New Roman"/>
                <w:sz w:val="24"/>
                <w:szCs w:val="24"/>
              </w:rPr>
              <w:t xml:space="preserve"> заболеваний</w:t>
            </w:r>
          </w:p>
        </w:tc>
        <w:tc>
          <w:tcPr>
            <w:tcW w:w="3969" w:type="dxa"/>
            <w:tcBorders>
              <w:left w:val="single" w:sz="6" w:space="0" w:color="000000"/>
              <w:bottom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проводить</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w:t>
            </w:r>
            <w:r w:rsidR="00CB1656">
              <w:rPr>
                <w:rFonts w:ascii="Times New Roman" w:hAnsi="Times New Roman" w:cs="Times New Roman"/>
                <w:sz w:val="24"/>
                <w:szCs w:val="24"/>
              </w:rPr>
              <w:t xml:space="preserve"> заболеваний</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4850BA" w:rsidRPr="008954D0" w:rsidRDefault="004850BA" w:rsidP="008954D0">
            <w:pPr>
              <w:spacing w:after="0" w:line="240" w:lineRule="auto"/>
              <w:rPr>
                <w:rFonts w:ascii="Times New Roman" w:hAnsi="Times New Roman" w:cs="Times New Roman"/>
                <w:sz w:val="24"/>
                <w:szCs w:val="24"/>
              </w:rPr>
            </w:pPr>
          </w:p>
        </w:tc>
      </w:tr>
    </w:tbl>
    <w:p w:rsidR="004850BA" w:rsidRPr="008954D0" w:rsidRDefault="004850BA" w:rsidP="008954D0">
      <w:pPr>
        <w:spacing w:after="0" w:line="240" w:lineRule="auto"/>
        <w:rPr>
          <w:rFonts w:ascii="Times New Roman" w:hAnsi="Times New Roman" w:cs="Times New Roman"/>
          <w:sz w:val="24"/>
          <w:szCs w:val="24"/>
        </w:rPr>
        <w:sectPr w:rsidR="004850BA" w:rsidRPr="008954D0" w:rsidSect="008954D0">
          <w:pgSz w:w="11910" w:h="16840"/>
          <w:pgMar w:top="1134" w:right="851" w:bottom="1134" w:left="1701" w:header="720" w:footer="720" w:gutter="0"/>
          <w:cols w:space="720"/>
        </w:sectPr>
      </w:pPr>
    </w:p>
    <w:p w:rsidR="004850BA" w:rsidRPr="008954D0" w:rsidRDefault="004850BA" w:rsidP="008954D0">
      <w:pPr>
        <w:spacing w:after="0" w:line="240" w:lineRule="auto"/>
        <w:rPr>
          <w:rFonts w:ascii="Times New Roman" w:hAnsi="Times New Roman" w:cs="Times New Roman"/>
          <w:sz w:val="24"/>
          <w:szCs w:val="24"/>
        </w:rPr>
      </w:pPr>
    </w:p>
    <w:tbl>
      <w:tblPr>
        <w:tblW w:w="9099" w:type="dxa"/>
        <w:tblInd w:w="107" w:type="dxa"/>
        <w:tblLayout w:type="fixed"/>
        <w:tblLook w:val="01E0" w:firstRow="1" w:lastRow="1" w:firstColumn="1" w:lastColumn="1" w:noHBand="0" w:noVBand="0"/>
      </w:tblPr>
      <w:tblGrid>
        <w:gridCol w:w="3571"/>
        <w:gridCol w:w="3969"/>
        <w:gridCol w:w="1559"/>
      </w:tblGrid>
      <w:tr w:rsidR="004850BA" w:rsidRPr="008954D0" w:rsidTr="00CC25E7">
        <w:trPr>
          <w:trHeight w:hRule="exact" w:val="1942"/>
        </w:trPr>
        <w:tc>
          <w:tcPr>
            <w:tcW w:w="3571" w:type="dxa"/>
            <w:tcBorders>
              <w:top w:val="single" w:sz="6" w:space="0" w:color="000000"/>
              <w:left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tc>
        <w:tc>
          <w:tcPr>
            <w:tcW w:w="3969" w:type="dxa"/>
            <w:tcBorders>
              <w:top w:val="single" w:sz="6" w:space="0" w:color="000000"/>
              <w:left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проводить опрос пациента и его </w:t>
            </w:r>
            <w:proofErr w:type="spellStart"/>
            <w:r w:rsidR="004850BA" w:rsidRPr="008954D0">
              <w:rPr>
                <w:rFonts w:ascii="Times New Roman" w:hAnsi="Times New Roman" w:cs="Times New Roman"/>
                <w:sz w:val="24"/>
                <w:szCs w:val="24"/>
              </w:rPr>
              <w:t>родственни</w:t>
            </w:r>
            <w:proofErr w:type="spellEnd"/>
            <w:r>
              <w:rPr>
                <w:rFonts w:ascii="Times New Roman" w:hAnsi="Times New Roman" w:cs="Times New Roman"/>
                <w:sz w:val="24"/>
                <w:szCs w:val="24"/>
              </w:rPr>
              <w:t xml:space="preserve"> </w:t>
            </w:r>
            <w:r w:rsidR="004850BA" w:rsidRPr="008954D0">
              <w:rPr>
                <w:rFonts w:ascii="Times New Roman" w:hAnsi="Times New Roman" w:cs="Times New Roman"/>
                <w:sz w:val="24"/>
                <w:szCs w:val="24"/>
              </w:rPr>
              <w:t>ков (законных представителей), лиц, осуществляющих уход, измерять и интерпретировать показатели жизнедеятельности пациента в динамике</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2154"/>
        </w:trPr>
        <w:tc>
          <w:tcPr>
            <w:tcW w:w="3571" w:type="dxa"/>
            <w:tcBorders>
              <w:left w:val="single" w:sz="6" w:space="0" w:color="000000"/>
              <w:bottom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 xml:space="preserve"> выполнять медицинские </w:t>
            </w:r>
            <w:proofErr w:type="spellStart"/>
            <w:r w:rsidR="004850BA" w:rsidRPr="008954D0">
              <w:rPr>
                <w:rFonts w:ascii="Times New Roman" w:hAnsi="Times New Roman" w:cs="Times New Roman"/>
                <w:sz w:val="24"/>
                <w:szCs w:val="24"/>
              </w:rPr>
              <w:t>манипуля</w:t>
            </w:r>
            <w:proofErr w:type="spellEnd"/>
            <w:r>
              <w:rPr>
                <w:rFonts w:ascii="Times New Roman" w:hAnsi="Times New Roman" w:cs="Times New Roman"/>
                <w:sz w:val="24"/>
                <w:szCs w:val="24"/>
              </w:rPr>
              <w:t xml:space="preserve"> </w:t>
            </w:r>
            <w:proofErr w:type="spellStart"/>
            <w:r w:rsidR="004850BA" w:rsidRPr="008954D0">
              <w:rPr>
                <w:rFonts w:ascii="Times New Roman" w:hAnsi="Times New Roman" w:cs="Times New Roman"/>
                <w:sz w:val="24"/>
                <w:szCs w:val="24"/>
              </w:rPr>
              <w:t>ции</w:t>
            </w:r>
            <w:proofErr w:type="spellEnd"/>
            <w:r w:rsidR="004850BA" w:rsidRPr="008954D0">
              <w:rPr>
                <w:rFonts w:ascii="Times New Roman" w:hAnsi="Times New Roman" w:cs="Times New Roman"/>
                <w:sz w:val="24"/>
                <w:szCs w:val="24"/>
              </w:rPr>
              <w:t xml:space="preserve"> при оказании медицинской помощи пациенту:</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 xml:space="preserve">кормление тяжелобольного пациента через рот и /или </w:t>
            </w:r>
            <w:proofErr w:type="spellStart"/>
            <w:r w:rsidR="004850BA" w:rsidRPr="008954D0">
              <w:rPr>
                <w:rFonts w:ascii="Times New Roman" w:hAnsi="Times New Roman" w:cs="Times New Roman"/>
                <w:sz w:val="24"/>
                <w:szCs w:val="24"/>
              </w:rPr>
              <w:t>назогастральный</w:t>
            </w:r>
            <w:proofErr w:type="spellEnd"/>
            <w:r w:rsidR="004850BA" w:rsidRPr="008954D0">
              <w:rPr>
                <w:rFonts w:ascii="Times New Roman" w:hAnsi="Times New Roman" w:cs="Times New Roman"/>
                <w:sz w:val="24"/>
                <w:szCs w:val="24"/>
              </w:rPr>
              <w:t xml:space="preserve"> зонд, через </w:t>
            </w:r>
            <w:proofErr w:type="spellStart"/>
            <w:r w:rsidR="004850BA" w:rsidRPr="008954D0">
              <w:rPr>
                <w:rFonts w:ascii="Times New Roman" w:hAnsi="Times New Roman" w:cs="Times New Roman"/>
                <w:sz w:val="24"/>
                <w:szCs w:val="24"/>
              </w:rPr>
              <w:t>гастростому</w:t>
            </w:r>
            <w:proofErr w:type="spellEnd"/>
            <w:r w:rsidR="004850BA" w:rsidRPr="008954D0">
              <w:rPr>
                <w:rFonts w:ascii="Times New Roman" w:hAnsi="Times New Roman" w:cs="Times New Roman"/>
                <w:sz w:val="24"/>
                <w:szCs w:val="24"/>
              </w:rPr>
              <w:t>;</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 xml:space="preserve">установку </w:t>
            </w:r>
            <w:proofErr w:type="spellStart"/>
            <w:r w:rsidR="004850BA" w:rsidRPr="008954D0">
              <w:rPr>
                <w:rFonts w:ascii="Times New Roman" w:hAnsi="Times New Roman" w:cs="Times New Roman"/>
                <w:sz w:val="24"/>
                <w:szCs w:val="24"/>
              </w:rPr>
              <w:t>назогаст</w:t>
            </w:r>
            <w:proofErr w:type="spellEnd"/>
            <w:r>
              <w:rPr>
                <w:rFonts w:ascii="Times New Roman" w:hAnsi="Times New Roman" w:cs="Times New Roman"/>
                <w:sz w:val="24"/>
                <w:szCs w:val="24"/>
              </w:rPr>
              <w:t xml:space="preserve"> </w:t>
            </w:r>
            <w:proofErr w:type="spellStart"/>
            <w:r w:rsidR="004850BA" w:rsidRPr="008954D0">
              <w:rPr>
                <w:rFonts w:ascii="Times New Roman" w:hAnsi="Times New Roman" w:cs="Times New Roman"/>
                <w:sz w:val="24"/>
                <w:szCs w:val="24"/>
              </w:rPr>
              <w:t>рального</w:t>
            </w:r>
            <w:proofErr w:type="spellEnd"/>
            <w:r w:rsidR="004850BA" w:rsidRPr="008954D0">
              <w:rPr>
                <w:rFonts w:ascii="Times New Roman" w:hAnsi="Times New Roman" w:cs="Times New Roman"/>
                <w:sz w:val="24"/>
                <w:szCs w:val="24"/>
              </w:rPr>
              <w:t xml:space="preserve"> зонда и уход за </w:t>
            </w:r>
            <w:proofErr w:type="spellStart"/>
            <w:r w:rsidR="004850BA" w:rsidRPr="008954D0">
              <w:rPr>
                <w:rFonts w:ascii="Times New Roman" w:hAnsi="Times New Roman" w:cs="Times New Roman"/>
                <w:sz w:val="24"/>
                <w:szCs w:val="24"/>
              </w:rPr>
              <w:t>назогаст</w:t>
            </w:r>
            <w:proofErr w:type="spellEnd"/>
            <w:r>
              <w:rPr>
                <w:rFonts w:ascii="Times New Roman" w:hAnsi="Times New Roman" w:cs="Times New Roman"/>
                <w:sz w:val="24"/>
                <w:szCs w:val="24"/>
              </w:rPr>
              <w:t xml:space="preserve"> </w:t>
            </w:r>
            <w:proofErr w:type="spellStart"/>
            <w:r w:rsidR="004850BA" w:rsidRPr="008954D0">
              <w:rPr>
                <w:rFonts w:ascii="Times New Roman" w:hAnsi="Times New Roman" w:cs="Times New Roman"/>
                <w:sz w:val="24"/>
                <w:szCs w:val="24"/>
              </w:rPr>
              <w:t>ральным</w:t>
            </w:r>
            <w:proofErr w:type="spellEnd"/>
            <w:r w:rsidR="004850BA" w:rsidRPr="008954D0">
              <w:rPr>
                <w:rFonts w:ascii="Times New Roman" w:hAnsi="Times New Roman" w:cs="Times New Roman"/>
                <w:sz w:val="24"/>
                <w:szCs w:val="24"/>
              </w:rPr>
              <w:t xml:space="preserve"> зондом;</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введение питательных смесей через рот (</w:t>
            </w:r>
            <w:proofErr w:type="spellStart"/>
            <w:r w:rsidR="004850BA" w:rsidRPr="008954D0">
              <w:rPr>
                <w:rFonts w:ascii="Times New Roman" w:hAnsi="Times New Roman" w:cs="Times New Roman"/>
                <w:sz w:val="24"/>
                <w:szCs w:val="24"/>
              </w:rPr>
              <w:t>сипинг</w:t>
            </w:r>
            <w:proofErr w:type="spellEnd"/>
            <w:r w:rsidR="004850BA" w:rsidRPr="008954D0">
              <w:rPr>
                <w:rFonts w:ascii="Times New Roman" w:hAnsi="Times New Roman" w:cs="Times New Roman"/>
                <w:sz w:val="24"/>
                <w:szCs w:val="24"/>
              </w:rPr>
              <w:t>);</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хранение питательных смесей;</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зондирование желудка, промывание желудка;</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применение грелки, пузыря со льдом;</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наложение компресса;</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отсасывание слизи из ротоглотки, из верхних дыхательных путей, из носа;</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осуществление ухода за носовыми канюлями и катетером;</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 xml:space="preserve">оказание пособия при </w:t>
            </w:r>
            <w:proofErr w:type="spellStart"/>
            <w:r w:rsidRPr="008954D0">
              <w:rPr>
                <w:rFonts w:ascii="Times New Roman" w:hAnsi="Times New Roman" w:cs="Times New Roman"/>
                <w:sz w:val="24"/>
                <w:szCs w:val="24"/>
              </w:rPr>
              <w:t>трахеостоме</w:t>
            </w:r>
            <w:proofErr w:type="spellEnd"/>
            <w:r w:rsidRPr="008954D0">
              <w:rPr>
                <w:rFonts w:ascii="Times New Roman" w:hAnsi="Times New Roman" w:cs="Times New Roman"/>
                <w:sz w:val="24"/>
                <w:szCs w:val="24"/>
              </w:rPr>
              <w:t xml:space="preserve">, при </w:t>
            </w:r>
            <w:proofErr w:type="spellStart"/>
            <w:r w:rsidRPr="008954D0">
              <w:rPr>
                <w:rFonts w:ascii="Times New Roman" w:hAnsi="Times New Roman" w:cs="Times New Roman"/>
                <w:sz w:val="24"/>
                <w:szCs w:val="24"/>
              </w:rPr>
              <w:t>фарингостоме</w:t>
            </w:r>
            <w:proofErr w:type="spellEnd"/>
            <w:r w:rsidRPr="008954D0">
              <w:rPr>
                <w:rFonts w:ascii="Times New Roman" w:hAnsi="Times New Roman" w:cs="Times New Roman"/>
                <w:sz w:val="24"/>
                <w:szCs w:val="24"/>
              </w:rPr>
              <w:t>;</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 xml:space="preserve">оказание пособия при </w:t>
            </w:r>
            <w:proofErr w:type="spellStart"/>
            <w:r w:rsidRPr="008954D0">
              <w:rPr>
                <w:rFonts w:ascii="Times New Roman" w:hAnsi="Times New Roman" w:cs="Times New Roman"/>
                <w:sz w:val="24"/>
                <w:szCs w:val="24"/>
              </w:rPr>
              <w:t>оростомах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эзофагостомах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гастростомах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илеостоме</w:t>
            </w:r>
            <w:proofErr w:type="spellEnd"/>
            <w:r w:rsidRPr="008954D0">
              <w:rPr>
                <w:rFonts w:ascii="Times New Roman" w:hAnsi="Times New Roman" w:cs="Times New Roman"/>
                <w:sz w:val="24"/>
                <w:szCs w:val="24"/>
              </w:rPr>
              <w:t>;</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 xml:space="preserve">осуществление ухода за </w:t>
            </w:r>
            <w:proofErr w:type="spellStart"/>
            <w:r w:rsidRPr="008954D0">
              <w:rPr>
                <w:rFonts w:ascii="Times New Roman" w:hAnsi="Times New Roman" w:cs="Times New Roman"/>
                <w:sz w:val="24"/>
                <w:szCs w:val="24"/>
              </w:rPr>
              <w:t>интестинальным</w:t>
            </w:r>
            <w:proofErr w:type="spellEnd"/>
            <w:r w:rsidRPr="008954D0">
              <w:rPr>
                <w:rFonts w:ascii="Times New Roman" w:hAnsi="Times New Roman" w:cs="Times New Roman"/>
                <w:sz w:val="24"/>
                <w:szCs w:val="24"/>
              </w:rPr>
              <w:t xml:space="preserve"> зондом;</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 xml:space="preserve">оказание пособия при </w:t>
            </w:r>
            <w:proofErr w:type="spellStart"/>
            <w:r w:rsidRPr="008954D0">
              <w:rPr>
                <w:rFonts w:ascii="Times New Roman" w:hAnsi="Times New Roman" w:cs="Times New Roman"/>
                <w:sz w:val="24"/>
                <w:szCs w:val="24"/>
              </w:rPr>
              <w:t>стомах</w:t>
            </w:r>
            <w:proofErr w:type="spellEnd"/>
            <w:r w:rsidRPr="008954D0">
              <w:rPr>
                <w:rFonts w:ascii="Times New Roman" w:hAnsi="Times New Roman" w:cs="Times New Roman"/>
                <w:sz w:val="24"/>
                <w:szCs w:val="24"/>
              </w:rPr>
              <w:t xml:space="preserve"> толстой кишки, введение бария через </w:t>
            </w:r>
            <w:proofErr w:type="spellStart"/>
            <w:r w:rsidRPr="008954D0">
              <w:rPr>
                <w:rFonts w:ascii="Times New Roman" w:hAnsi="Times New Roman" w:cs="Times New Roman"/>
                <w:sz w:val="24"/>
                <w:szCs w:val="24"/>
              </w:rPr>
              <w:t>колостому</w:t>
            </w:r>
            <w:proofErr w:type="spellEnd"/>
            <w:r w:rsidRPr="008954D0">
              <w:rPr>
                <w:rFonts w:ascii="Times New Roman" w:hAnsi="Times New Roman" w:cs="Times New Roman"/>
                <w:sz w:val="24"/>
                <w:szCs w:val="24"/>
              </w:rPr>
              <w:t>;</w:t>
            </w:r>
            <w:r w:rsidR="00197BF8">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осуществле</w:t>
            </w:r>
            <w:proofErr w:type="spellEnd"/>
            <w:r w:rsidR="00197BF8">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ние</w:t>
            </w:r>
            <w:proofErr w:type="spellEnd"/>
            <w:r w:rsidRPr="008954D0">
              <w:rPr>
                <w:rFonts w:ascii="Times New Roman" w:hAnsi="Times New Roman" w:cs="Times New Roman"/>
                <w:sz w:val="24"/>
                <w:szCs w:val="24"/>
              </w:rPr>
              <w:t xml:space="preserve"> ухода за дренажом;</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 дефекации тяжелобольного пациента;</w:t>
            </w:r>
            <w:r w:rsidR="00197BF8">
              <w:rPr>
                <w:rFonts w:ascii="Times New Roman" w:hAnsi="Times New Roman" w:cs="Times New Roman"/>
                <w:sz w:val="24"/>
                <w:szCs w:val="24"/>
              </w:rPr>
              <w:t xml:space="preserve"> </w:t>
            </w:r>
            <w:r w:rsidRPr="008954D0">
              <w:rPr>
                <w:rFonts w:ascii="Times New Roman" w:hAnsi="Times New Roman" w:cs="Times New Roman"/>
                <w:sz w:val="24"/>
                <w:szCs w:val="24"/>
              </w:rPr>
              <w:t>постановку очистительной клизмы;</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постановку газоотводной трубки; удаление копролитов;</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 недержании кала;</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постановку сифонной клизмы;</w:t>
            </w:r>
          </w:p>
          <w:p w:rsidR="00CB1656" w:rsidRPr="008954D0" w:rsidRDefault="004850BA" w:rsidP="00CB1656">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w:t>
            </w:r>
            <w:r w:rsidR="00CB1656">
              <w:rPr>
                <w:rFonts w:ascii="Times New Roman" w:hAnsi="Times New Roman" w:cs="Times New Roman"/>
                <w:sz w:val="24"/>
                <w:szCs w:val="24"/>
              </w:rPr>
              <w:t xml:space="preserve"> </w:t>
            </w:r>
            <w:r w:rsidR="00CB1656" w:rsidRPr="008954D0">
              <w:rPr>
                <w:rFonts w:ascii="Times New Roman" w:hAnsi="Times New Roman" w:cs="Times New Roman"/>
                <w:sz w:val="24"/>
                <w:szCs w:val="24"/>
              </w:rPr>
              <w:t>мочеиспускании тяжелобольного пациента;</w:t>
            </w:r>
          </w:p>
          <w:p w:rsidR="00CB1656" w:rsidRPr="008954D0" w:rsidRDefault="00CB1656" w:rsidP="00CB1656">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осуществление ухода за мочевым катетером;</w:t>
            </w:r>
            <w:r>
              <w:rPr>
                <w:rFonts w:ascii="Times New Roman" w:hAnsi="Times New Roman" w:cs="Times New Roman"/>
                <w:sz w:val="24"/>
                <w:szCs w:val="24"/>
              </w:rPr>
              <w:t xml:space="preserve"> </w:t>
            </w:r>
            <w:r w:rsidRPr="008954D0">
              <w:rPr>
                <w:rFonts w:ascii="Times New Roman" w:hAnsi="Times New Roman" w:cs="Times New Roman"/>
                <w:sz w:val="24"/>
                <w:szCs w:val="24"/>
              </w:rPr>
              <w:t xml:space="preserve">осуществление ухода за </w:t>
            </w:r>
            <w:proofErr w:type="spellStart"/>
            <w:r w:rsidRPr="008954D0">
              <w:rPr>
                <w:rFonts w:ascii="Times New Roman" w:hAnsi="Times New Roman" w:cs="Times New Roman"/>
                <w:sz w:val="24"/>
                <w:szCs w:val="24"/>
              </w:rPr>
              <w:t>цистостомой</w:t>
            </w:r>
            <w:proofErr w:type="spellEnd"/>
            <w:r w:rsidRPr="008954D0">
              <w:rPr>
                <w:rFonts w:ascii="Times New Roman" w:hAnsi="Times New Roman" w:cs="Times New Roman"/>
                <w:sz w:val="24"/>
                <w:szCs w:val="24"/>
              </w:rPr>
              <w:t xml:space="preserve"> и </w:t>
            </w:r>
            <w:proofErr w:type="spellStart"/>
            <w:r w:rsidRPr="008954D0">
              <w:rPr>
                <w:rFonts w:ascii="Times New Roman" w:hAnsi="Times New Roman" w:cs="Times New Roman"/>
                <w:sz w:val="24"/>
                <w:szCs w:val="24"/>
              </w:rPr>
              <w:t>уростомой</w:t>
            </w:r>
            <w:proofErr w:type="spellEnd"/>
            <w:r w:rsidRPr="008954D0">
              <w:rPr>
                <w:rFonts w:ascii="Times New Roman" w:hAnsi="Times New Roman" w:cs="Times New Roman"/>
                <w:sz w:val="24"/>
                <w:szCs w:val="24"/>
              </w:rPr>
              <w:t>;</w:t>
            </w:r>
          </w:p>
          <w:p w:rsidR="00CB1656" w:rsidRPr="008954D0" w:rsidRDefault="00CB1656" w:rsidP="00CB1656">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 недержании мочи;</w:t>
            </w:r>
          </w:p>
          <w:p w:rsidR="004850BA" w:rsidRPr="008954D0" w:rsidRDefault="004850BA" w:rsidP="008954D0">
            <w:pPr>
              <w:spacing w:after="0" w:line="240" w:lineRule="auto"/>
              <w:rPr>
                <w:rFonts w:ascii="Times New Roman" w:hAnsi="Times New Roman" w:cs="Times New Roman"/>
                <w:sz w:val="24"/>
                <w:szCs w:val="24"/>
              </w:rPr>
            </w:pPr>
          </w:p>
        </w:tc>
        <w:tc>
          <w:tcPr>
            <w:tcW w:w="3969" w:type="dxa"/>
            <w:tcBorders>
              <w:left w:val="single" w:sz="6" w:space="0" w:color="000000"/>
              <w:bottom w:val="single" w:sz="6" w:space="0" w:color="000000"/>
              <w:right w:val="single" w:sz="6" w:space="0" w:color="000000"/>
            </w:tcBorders>
            <w:hideMark/>
          </w:tcPr>
          <w:p w:rsidR="004850BA" w:rsidRPr="008954D0" w:rsidRDefault="00CB1656"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выполнять медицинские манипуляции при оказании медицинской помощи пациенту:</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 xml:space="preserve">кормление тяжелобольного пациента через рот и /или </w:t>
            </w:r>
            <w:proofErr w:type="spellStart"/>
            <w:r w:rsidR="004850BA" w:rsidRPr="008954D0">
              <w:rPr>
                <w:rFonts w:ascii="Times New Roman" w:hAnsi="Times New Roman" w:cs="Times New Roman"/>
                <w:sz w:val="24"/>
                <w:szCs w:val="24"/>
              </w:rPr>
              <w:t>назогастральный</w:t>
            </w:r>
            <w:proofErr w:type="spellEnd"/>
            <w:r w:rsidR="004850BA" w:rsidRPr="008954D0">
              <w:rPr>
                <w:rFonts w:ascii="Times New Roman" w:hAnsi="Times New Roman" w:cs="Times New Roman"/>
                <w:sz w:val="24"/>
                <w:szCs w:val="24"/>
              </w:rPr>
              <w:t xml:space="preserve"> зонд, через </w:t>
            </w:r>
            <w:proofErr w:type="spellStart"/>
            <w:r w:rsidR="004850BA" w:rsidRPr="008954D0">
              <w:rPr>
                <w:rFonts w:ascii="Times New Roman" w:hAnsi="Times New Roman" w:cs="Times New Roman"/>
                <w:sz w:val="24"/>
                <w:szCs w:val="24"/>
              </w:rPr>
              <w:t>гастростому</w:t>
            </w:r>
            <w:proofErr w:type="spellEnd"/>
            <w:r w:rsidR="004850BA" w:rsidRPr="008954D0">
              <w:rPr>
                <w:rFonts w:ascii="Times New Roman" w:hAnsi="Times New Roman" w:cs="Times New Roman"/>
                <w:sz w:val="24"/>
                <w:szCs w:val="24"/>
              </w:rPr>
              <w:t>;</w:t>
            </w:r>
            <w:r w:rsidR="00197BF8">
              <w:rPr>
                <w:rFonts w:ascii="Times New Roman" w:hAnsi="Times New Roman" w:cs="Times New Roman"/>
                <w:sz w:val="24"/>
                <w:szCs w:val="24"/>
              </w:rPr>
              <w:t xml:space="preserve"> </w:t>
            </w:r>
            <w:r w:rsidR="004850BA" w:rsidRPr="008954D0">
              <w:rPr>
                <w:rFonts w:ascii="Times New Roman" w:hAnsi="Times New Roman" w:cs="Times New Roman"/>
                <w:sz w:val="24"/>
                <w:szCs w:val="24"/>
              </w:rPr>
              <w:t xml:space="preserve">установку </w:t>
            </w:r>
            <w:proofErr w:type="spellStart"/>
            <w:r w:rsidR="004850BA" w:rsidRPr="008954D0">
              <w:rPr>
                <w:rFonts w:ascii="Times New Roman" w:hAnsi="Times New Roman" w:cs="Times New Roman"/>
                <w:sz w:val="24"/>
                <w:szCs w:val="24"/>
              </w:rPr>
              <w:t>назогастрального</w:t>
            </w:r>
            <w:proofErr w:type="spellEnd"/>
            <w:r w:rsidR="004850BA" w:rsidRPr="008954D0">
              <w:rPr>
                <w:rFonts w:ascii="Times New Roman" w:hAnsi="Times New Roman" w:cs="Times New Roman"/>
                <w:sz w:val="24"/>
                <w:szCs w:val="24"/>
              </w:rPr>
              <w:t xml:space="preserve"> зонда и уход за </w:t>
            </w:r>
            <w:proofErr w:type="spellStart"/>
            <w:r w:rsidR="004850BA" w:rsidRPr="008954D0">
              <w:rPr>
                <w:rFonts w:ascii="Times New Roman" w:hAnsi="Times New Roman" w:cs="Times New Roman"/>
                <w:sz w:val="24"/>
                <w:szCs w:val="24"/>
              </w:rPr>
              <w:t>назогастральным</w:t>
            </w:r>
            <w:proofErr w:type="spellEnd"/>
            <w:r w:rsidR="004850BA" w:rsidRPr="008954D0">
              <w:rPr>
                <w:rFonts w:ascii="Times New Roman" w:hAnsi="Times New Roman" w:cs="Times New Roman"/>
                <w:sz w:val="24"/>
                <w:szCs w:val="24"/>
              </w:rPr>
              <w:t xml:space="preserve"> зондом;</w:t>
            </w:r>
            <w:r>
              <w:rPr>
                <w:rFonts w:ascii="Times New Roman" w:hAnsi="Times New Roman" w:cs="Times New Roman"/>
                <w:sz w:val="24"/>
                <w:szCs w:val="24"/>
              </w:rPr>
              <w:t xml:space="preserve"> </w:t>
            </w:r>
            <w:r w:rsidR="004850BA" w:rsidRPr="008954D0">
              <w:rPr>
                <w:rFonts w:ascii="Times New Roman" w:hAnsi="Times New Roman" w:cs="Times New Roman"/>
                <w:sz w:val="24"/>
                <w:szCs w:val="24"/>
              </w:rPr>
              <w:t>введение питательных смесей через рот (</w:t>
            </w:r>
            <w:proofErr w:type="spellStart"/>
            <w:r w:rsidR="004850BA" w:rsidRPr="008954D0">
              <w:rPr>
                <w:rFonts w:ascii="Times New Roman" w:hAnsi="Times New Roman" w:cs="Times New Roman"/>
                <w:sz w:val="24"/>
                <w:szCs w:val="24"/>
              </w:rPr>
              <w:t>сипинг</w:t>
            </w:r>
            <w:proofErr w:type="spellEnd"/>
            <w:r w:rsidR="004850BA" w:rsidRPr="008954D0">
              <w:rPr>
                <w:rFonts w:ascii="Times New Roman" w:hAnsi="Times New Roman" w:cs="Times New Roman"/>
                <w:sz w:val="24"/>
                <w:szCs w:val="24"/>
              </w:rPr>
              <w:t>);</w:t>
            </w:r>
            <w:r w:rsidR="00197BF8">
              <w:rPr>
                <w:rFonts w:ascii="Times New Roman" w:hAnsi="Times New Roman" w:cs="Times New Roman"/>
                <w:sz w:val="24"/>
                <w:szCs w:val="24"/>
              </w:rPr>
              <w:t xml:space="preserve"> </w:t>
            </w:r>
            <w:r w:rsidR="004850BA" w:rsidRPr="008954D0">
              <w:rPr>
                <w:rFonts w:ascii="Times New Roman" w:hAnsi="Times New Roman" w:cs="Times New Roman"/>
                <w:sz w:val="24"/>
                <w:szCs w:val="24"/>
              </w:rPr>
              <w:t>хранение питательных смесей;</w:t>
            </w:r>
            <w:r w:rsidR="00197BF8">
              <w:rPr>
                <w:rFonts w:ascii="Times New Roman" w:hAnsi="Times New Roman" w:cs="Times New Roman"/>
                <w:sz w:val="24"/>
                <w:szCs w:val="24"/>
              </w:rPr>
              <w:t xml:space="preserve"> </w:t>
            </w:r>
            <w:r w:rsidR="004850BA" w:rsidRPr="008954D0">
              <w:rPr>
                <w:rFonts w:ascii="Times New Roman" w:hAnsi="Times New Roman" w:cs="Times New Roman"/>
                <w:sz w:val="24"/>
                <w:szCs w:val="24"/>
              </w:rPr>
              <w:t>зондирование желудка, промывание желудка;</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применение грелки, пузыря со льдом;</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наложение компресса;</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отсасывание слизи из ротоглотки, из верхних дыхательных путей, из носа;</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осуществление ухода за носовыми канюлями и катетером;</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w:t>
            </w:r>
            <w:r w:rsidR="00CB1656">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трахеостоме</w:t>
            </w:r>
            <w:proofErr w:type="spellEnd"/>
            <w:r w:rsidRPr="008954D0">
              <w:rPr>
                <w:rFonts w:ascii="Times New Roman" w:hAnsi="Times New Roman" w:cs="Times New Roman"/>
                <w:sz w:val="24"/>
                <w:szCs w:val="24"/>
              </w:rPr>
              <w:t xml:space="preserve"> при </w:t>
            </w:r>
            <w:proofErr w:type="spellStart"/>
            <w:r w:rsidRPr="008954D0">
              <w:rPr>
                <w:rFonts w:ascii="Times New Roman" w:hAnsi="Times New Roman" w:cs="Times New Roman"/>
                <w:sz w:val="24"/>
                <w:szCs w:val="24"/>
              </w:rPr>
              <w:t>фарингостоме</w:t>
            </w:r>
            <w:proofErr w:type="spellEnd"/>
            <w:r w:rsidRPr="008954D0">
              <w:rPr>
                <w:rFonts w:ascii="Times New Roman" w:hAnsi="Times New Roman" w:cs="Times New Roman"/>
                <w:sz w:val="24"/>
                <w:szCs w:val="24"/>
              </w:rPr>
              <w:t>;</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 xml:space="preserve">оказание пособия при </w:t>
            </w:r>
            <w:proofErr w:type="spellStart"/>
            <w:r w:rsidRPr="008954D0">
              <w:rPr>
                <w:rFonts w:ascii="Times New Roman" w:hAnsi="Times New Roman" w:cs="Times New Roman"/>
                <w:sz w:val="24"/>
                <w:szCs w:val="24"/>
              </w:rPr>
              <w:t>оростомах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эзофагостомах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гастростомах</w:t>
            </w:r>
            <w:proofErr w:type="spellEnd"/>
            <w:r w:rsidRPr="008954D0">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илеостоме</w:t>
            </w:r>
            <w:proofErr w:type="spellEnd"/>
            <w:r w:rsidRPr="008954D0">
              <w:rPr>
                <w:rFonts w:ascii="Times New Roman" w:hAnsi="Times New Roman" w:cs="Times New Roman"/>
                <w:sz w:val="24"/>
                <w:szCs w:val="24"/>
              </w:rPr>
              <w:t>;</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 xml:space="preserve">осуществление ухода за </w:t>
            </w:r>
            <w:proofErr w:type="spellStart"/>
            <w:r w:rsidRPr="008954D0">
              <w:rPr>
                <w:rFonts w:ascii="Times New Roman" w:hAnsi="Times New Roman" w:cs="Times New Roman"/>
                <w:sz w:val="24"/>
                <w:szCs w:val="24"/>
              </w:rPr>
              <w:t>интестинальным</w:t>
            </w:r>
            <w:proofErr w:type="spellEnd"/>
            <w:r w:rsidRPr="008954D0">
              <w:rPr>
                <w:rFonts w:ascii="Times New Roman" w:hAnsi="Times New Roman" w:cs="Times New Roman"/>
                <w:sz w:val="24"/>
                <w:szCs w:val="24"/>
              </w:rPr>
              <w:t xml:space="preserve"> зондом;</w:t>
            </w:r>
          </w:p>
          <w:p w:rsidR="002C44EC" w:rsidRDefault="004850BA" w:rsidP="00CB1656">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 xml:space="preserve">оказание пособия при </w:t>
            </w:r>
            <w:proofErr w:type="spellStart"/>
            <w:r w:rsidRPr="008954D0">
              <w:rPr>
                <w:rFonts w:ascii="Times New Roman" w:hAnsi="Times New Roman" w:cs="Times New Roman"/>
                <w:sz w:val="24"/>
                <w:szCs w:val="24"/>
              </w:rPr>
              <w:t>стомах</w:t>
            </w:r>
            <w:proofErr w:type="spellEnd"/>
            <w:r w:rsidRPr="008954D0">
              <w:rPr>
                <w:rFonts w:ascii="Times New Roman" w:hAnsi="Times New Roman" w:cs="Times New Roman"/>
                <w:sz w:val="24"/>
                <w:szCs w:val="24"/>
              </w:rPr>
              <w:t xml:space="preserve"> толстой кишки, введение бария через </w:t>
            </w:r>
            <w:proofErr w:type="spellStart"/>
            <w:r w:rsidRPr="008954D0">
              <w:rPr>
                <w:rFonts w:ascii="Times New Roman" w:hAnsi="Times New Roman" w:cs="Times New Roman"/>
                <w:sz w:val="24"/>
                <w:szCs w:val="24"/>
              </w:rPr>
              <w:t>колостому</w:t>
            </w:r>
            <w:proofErr w:type="spellEnd"/>
            <w:r w:rsidRPr="008954D0">
              <w:rPr>
                <w:rFonts w:ascii="Times New Roman" w:hAnsi="Times New Roman" w:cs="Times New Roman"/>
                <w:sz w:val="24"/>
                <w:szCs w:val="24"/>
              </w:rPr>
              <w:t>;</w:t>
            </w:r>
            <w:r w:rsidR="002C44EC">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осуществле</w:t>
            </w:r>
            <w:proofErr w:type="spellEnd"/>
          </w:p>
          <w:p w:rsidR="00CB1656" w:rsidRPr="008954D0" w:rsidRDefault="004850BA" w:rsidP="00CB1656">
            <w:pPr>
              <w:spacing w:after="0" w:line="240" w:lineRule="auto"/>
              <w:rPr>
                <w:rFonts w:ascii="Times New Roman" w:hAnsi="Times New Roman" w:cs="Times New Roman"/>
                <w:sz w:val="24"/>
                <w:szCs w:val="24"/>
              </w:rPr>
            </w:pPr>
            <w:proofErr w:type="spellStart"/>
            <w:r w:rsidRPr="008954D0">
              <w:rPr>
                <w:rFonts w:ascii="Times New Roman" w:hAnsi="Times New Roman" w:cs="Times New Roman"/>
                <w:sz w:val="24"/>
                <w:szCs w:val="24"/>
              </w:rPr>
              <w:t>ние</w:t>
            </w:r>
            <w:proofErr w:type="spellEnd"/>
            <w:r w:rsidRPr="008954D0">
              <w:rPr>
                <w:rFonts w:ascii="Times New Roman" w:hAnsi="Times New Roman" w:cs="Times New Roman"/>
                <w:sz w:val="24"/>
                <w:szCs w:val="24"/>
              </w:rPr>
              <w:t xml:space="preserve"> ухода за дренажом;</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оказание пособия при дефекации тяжелобольного пациента;</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постановку очиститель</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ной клизмы;</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постановку газоотводной трубки; удаление копролитов;</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оказание пособия при недержании кала;</w:t>
            </w:r>
            <w:r w:rsidR="00CB1656">
              <w:rPr>
                <w:rFonts w:ascii="Times New Roman" w:hAnsi="Times New Roman" w:cs="Times New Roman"/>
                <w:sz w:val="24"/>
                <w:szCs w:val="24"/>
              </w:rPr>
              <w:t xml:space="preserve"> </w:t>
            </w:r>
            <w:r w:rsidRPr="008954D0">
              <w:rPr>
                <w:rFonts w:ascii="Times New Roman" w:hAnsi="Times New Roman" w:cs="Times New Roman"/>
                <w:sz w:val="24"/>
                <w:szCs w:val="24"/>
              </w:rPr>
              <w:t>постановку сифонной клизмы;</w:t>
            </w:r>
            <w:r w:rsidR="00CB1656" w:rsidRPr="008954D0">
              <w:rPr>
                <w:rFonts w:ascii="Times New Roman" w:hAnsi="Times New Roman" w:cs="Times New Roman"/>
                <w:sz w:val="24"/>
                <w:szCs w:val="24"/>
              </w:rPr>
              <w:t xml:space="preserve"> оказание пособия при мочеиспускании тяжелобольного пациента;</w:t>
            </w:r>
            <w:r w:rsidR="002C44EC">
              <w:rPr>
                <w:rFonts w:ascii="Times New Roman" w:hAnsi="Times New Roman" w:cs="Times New Roman"/>
                <w:sz w:val="24"/>
                <w:szCs w:val="24"/>
              </w:rPr>
              <w:t xml:space="preserve"> </w:t>
            </w:r>
            <w:r w:rsidR="00CB1656" w:rsidRPr="008954D0">
              <w:rPr>
                <w:rFonts w:ascii="Times New Roman" w:hAnsi="Times New Roman" w:cs="Times New Roman"/>
                <w:sz w:val="24"/>
                <w:szCs w:val="24"/>
              </w:rPr>
              <w:t>осуществление ухода за мочевым катетером;</w:t>
            </w:r>
            <w:r w:rsidR="00CB1656">
              <w:rPr>
                <w:rFonts w:ascii="Times New Roman" w:hAnsi="Times New Roman" w:cs="Times New Roman"/>
                <w:sz w:val="24"/>
                <w:szCs w:val="24"/>
              </w:rPr>
              <w:t xml:space="preserve"> </w:t>
            </w:r>
            <w:proofErr w:type="spellStart"/>
            <w:r w:rsidR="00CB1656" w:rsidRPr="008954D0">
              <w:rPr>
                <w:rFonts w:ascii="Times New Roman" w:hAnsi="Times New Roman" w:cs="Times New Roman"/>
                <w:sz w:val="24"/>
                <w:szCs w:val="24"/>
              </w:rPr>
              <w:t>осуществле</w:t>
            </w:r>
            <w:proofErr w:type="spellEnd"/>
            <w:r w:rsidR="002C44EC">
              <w:rPr>
                <w:rFonts w:ascii="Times New Roman" w:hAnsi="Times New Roman" w:cs="Times New Roman"/>
                <w:sz w:val="24"/>
                <w:szCs w:val="24"/>
              </w:rPr>
              <w:t xml:space="preserve"> </w:t>
            </w:r>
            <w:proofErr w:type="spellStart"/>
            <w:r w:rsidR="00CB1656" w:rsidRPr="008954D0">
              <w:rPr>
                <w:rFonts w:ascii="Times New Roman" w:hAnsi="Times New Roman" w:cs="Times New Roman"/>
                <w:sz w:val="24"/>
                <w:szCs w:val="24"/>
              </w:rPr>
              <w:t>ние</w:t>
            </w:r>
            <w:proofErr w:type="spellEnd"/>
            <w:r w:rsidR="00CB1656" w:rsidRPr="008954D0">
              <w:rPr>
                <w:rFonts w:ascii="Times New Roman" w:hAnsi="Times New Roman" w:cs="Times New Roman"/>
                <w:sz w:val="24"/>
                <w:szCs w:val="24"/>
              </w:rPr>
              <w:t xml:space="preserve"> ухода за </w:t>
            </w:r>
            <w:proofErr w:type="spellStart"/>
            <w:r w:rsidR="00CB1656" w:rsidRPr="008954D0">
              <w:rPr>
                <w:rFonts w:ascii="Times New Roman" w:hAnsi="Times New Roman" w:cs="Times New Roman"/>
                <w:sz w:val="24"/>
                <w:szCs w:val="24"/>
              </w:rPr>
              <w:t>цистостомой</w:t>
            </w:r>
            <w:proofErr w:type="spellEnd"/>
            <w:r w:rsidR="00CB1656" w:rsidRPr="008954D0">
              <w:rPr>
                <w:rFonts w:ascii="Times New Roman" w:hAnsi="Times New Roman" w:cs="Times New Roman"/>
                <w:sz w:val="24"/>
                <w:szCs w:val="24"/>
              </w:rPr>
              <w:t xml:space="preserve"> и </w:t>
            </w:r>
            <w:proofErr w:type="spellStart"/>
            <w:r w:rsidR="00CB1656" w:rsidRPr="008954D0">
              <w:rPr>
                <w:rFonts w:ascii="Times New Roman" w:hAnsi="Times New Roman" w:cs="Times New Roman"/>
                <w:sz w:val="24"/>
                <w:szCs w:val="24"/>
              </w:rPr>
              <w:t>уростомой</w:t>
            </w:r>
            <w:proofErr w:type="spellEnd"/>
            <w:r w:rsidR="00CB1656" w:rsidRPr="008954D0">
              <w:rPr>
                <w:rFonts w:ascii="Times New Roman" w:hAnsi="Times New Roman" w:cs="Times New Roman"/>
                <w:sz w:val="24"/>
                <w:szCs w:val="24"/>
              </w:rPr>
              <w:t>;</w:t>
            </w:r>
            <w:r w:rsidR="002C44EC">
              <w:rPr>
                <w:rFonts w:ascii="Times New Roman" w:hAnsi="Times New Roman" w:cs="Times New Roman"/>
                <w:sz w:val="24"/>
                <w:szCs w:val="24"/>
              </w:rPr>
              <w:t xml:space="preserve"> </w:t>
            </w:r>
            <w:r w:rsidR="00CB1656" w:rsidRPr="008954D0">
              <w:rPr>
                <w:rFonts w:ascii="Times New Roman" w:hAnsi="Times New Roman" w:cs="Times New Roman"/>
                <w:sz w:val="24"/>
                <w:szCs w:val="24"/>
              </w:rPr>
              <w:t>оказание пособия при недержании мочи;</w:t>
            </w:r>
          </w:p>
          <w:p w:rsidR="004850BA" w:rsidRPr="00CB1656" w:rsidRDefault="004850BA" w:rsidP="00CB1656">
            <w:pPr>
              <w:spacing w:after="0" w:line="240" w:lineRule="auto"/>
              <w:rPr>
                <w:rFonts w:ascii="Times New Roman" w:hAnsi="Times New Roman" w:cs="Times New Roman"/>
                <w:sz w:val="24"/>
                <w:szCs w:val="24"/>
              </w:rPr>
            </w:pPr>
          </w:p>
        </w:tc>
        <w:tc>
          <w:tcPr>
            <w:tcW w:w="1559" w:type="dxa"/>
            <w:tcBorders>
              <w:top w:val="nil"/>
              <w:left w:val="single" w:sz="6" w:space="0" w:color="000000"/>
              <w:bottom w:val="single" w:sz="6" w:space="0" w:color="000000"/>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bl>
    <w:p w:rsidR="004850BA" w:rsidRPr="008954D0" w:rsidRDefault="004850BA" w:rsidP="008954D0">
      <w:pPr>
        <w:spacing w:after="0" w:line="240" w:lineRule="auto"/>
        <w:rPr>
          <w:rFonts w:ascii="Times New Roman" w:hAnsi="Times New Roman" w:cs="Times New Roman"/>
          <w:sz w:val="24"/>
          <w:szCs w:val="24"/>
        </w:rPr>
        <w:sectPr w:rsidR="004850BA" w:rsidRPr="008954D0" w:rsidSect="008954D0">
          <w:pgSz w:w="11910" w:h="16840"/>
          <w:pgMar w:top="1134" w:right="851" w:bottom="1134" w:left="1701" w:header="720" w:footer="720" w:gutter="0"/>
          <w:cols w:space="720"/>
        </w:sectPr>
      </w:pPr>
    </w:p>
    <w:p w:rsidR="004850BA" w:rsidRPr="00CB1656" w:rsidRDefault="004850BA" w:rsidP="008954D0">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3571"/>
        <w:gridCol w:w="3969"/>
        <w:gridCol w:w="1559"/>
      </w:tblGrid>
      <w:tr w:rsidR="004850BA" w:rsidRPr="008954D0" w:rsidTr="00CC25E7">
        <w:trPr>
          <w:trHeight w:hRule="exact" w:val="5560"/>
        </w:trPr>
        <w:tc>
          <w:tcPr>
            <w:tcW w:w="3571" w:type="dxa"/>
            <w:tcBorders>
              <w:top w:val="single" w:sz="6" w:space="0" w:color="000000"/>
              <w:left w:val="single" w:sz="6" w:space="0" w:color="000000"/>
              <w:right w:val="single" w:sz="6" w:space="0" w:color="000000"/>
            </w:tcBorders>
            <w:hideMark/>
          </w:tcPr>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катетеризацию мочевого пузыря;</w:t>
            </w:r>
            <w:r w:rsidR="00197BF8">
              <w:rPr>
                <w:rFonts w:ascii="Times New Roman" w:hAnsi="Times New Roman" w:cs="Times New Roman"/>
                <w:sz w:val="24"/>
                <w:szCs w:val="24"/>
              </w:rPr>
              <w:t xml:space="preserve"> </w:t>
            </w:r>
            <w:r w:rsidRPr="008954D0">
              <w:rPr>
                <w:rFonts w:ascii="Times New Roman" w:hAnsi="Times New Roman" w:cs="Times New Roman"/>
                <w:sz w:val="24"/>
                <w:szCs w:val="24"/>
              </w:rPr>
              <w:t>оказание пособия при парентеральном введении лекарственных препаратов;</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 xml:space="preserve">введение лекарственных препаратов </w:t>
            </w:r>
            <w:proofErr w:type="spellStart"/>
            <w:r w:rsidRPr="008954D0">
              <w:rPr>
                <w:rFonts w:ascii="Times New Roman" w:hAnsi="Times New Roman" w:cs="Times New Roman"/>
                <w:sz w:val="24"/>
                <w:szCs w:val="24"/>
              </w:rPr>
              <w:t>внутрикожно</w:t>
            </w:r>
            <w:proofErr w:type="spellEnd"/>
            <w:r w:rsidRPr="008954D0">
              <w:rPr>
                <w:rFonts w:ascii="Times New Roman" w:hAnsi="Times New Roman" w:cs="Times New Roman"/>
                <w:sz w:val="24"/>
                <w:szCs w:val="24"/>
              </w:rPr>
              <w:t>, внутримышечно, внутривенно, в очаг поражения кожи;</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катетеризацию периферических вен;</w:t>
            </w:r>
            <w:r w:rsidR="002C44EC">
              <w:rPr>
                <w:rFonts w:ascii="Times New Roman" w:hAnsi="Times New Roman" w:cs="Times New Roman"/>
                <w:sz w:val="24"/>
                <w:szCs w:val="24"/>
              </w:rPr>
              <w:t xml:space="preserve"> </w:t>
            </w:r>
            <w:r w:rsidRPr="008954D0">
              <w:rPr>
                <w:rFonts w:ascii="Times New Roman" w:hAnsi="Times New Roman" w:cs="Times New Roman"/>
                <w:sz w:val="24"/>
                <w:szCs w:val="24"/>
              </w:rPr>
              <w:t>внутривенное введение лекарственных препаратов;</w:t>
            </w:r>
          </w:p>
          <w:p w:rsidR="004850BA" w:rsidRPr="008954D0" w:rsidRDefault="004850BA" w:rsidP="008954D0">
            <w:pPr>
              <w:spacing w:after="0" w:line="240" w:lineRule="auto"/>
              <w:rPr>
                <w:rFonts w:ascii="Times New Roman" w:hAnsi="Times New Roman" w:cs="Times New Roman"/>
                <w:sz w:val="24"/>
                <w:szCs w:val="24"/>
              </w:rPr>
            </w:pPr>
            <w:proofErr w:type="spellStart"/>
            <w:r w:rsidRPr="008954D0">
              <w:rPr>
                <w:rFonts w:ascii="Times New Roman" w:hAnsi="Times New Roman" w:cs="Times New Roman"/>
                <w:sz w:val="24"/>
                <w:szCs w:val="24"/>
              </w:rPr>
              <w:t>внутрипросветное</w:t>
            </w:r>
            <w:proofErr w:type="spellEnd"/>
            <w:r w:rsidRPr="008954D0">
              <w:rPr>
                <w:rFonts w:ascii="Times New Roman" w:hAnsi="Times New Roman" w:cs="Times New Roman"/>
                <w:sz w:val="24"/>
                <w:szCs w:val="24"/>
              </w:rPr>
              <w:t xml:space="preserve"> введение в центральный венозный катетер антисептиков и лекарственных препаратов;</w:t>
            </w:r>
            <w:r w:rsidR="002C44EC">
              <w:rPr>
                <w:rFonts w:ascii="Times New Roman" w:hAnsi="Times New Roman" w:cs="Times New Roman"/>
                <w:sz w:val="24"/>
                <w:szCs w:val="24"/>
              </w:rPr>
              <w:t xml:space="preserve"> </w:t>
            </w:r>
            <w:r w:rsidRPr="008954D0">
              <w:rPr>
                <w:rFonts w:ascii="Times New Roman" w:hAnsi="Times New Roman" w:cs="Times New Roman"/>
                <w:sz w:val="24"/>
                <w:szCs w:val="24"/>
              </w:rPr>
              <w:t>осуществление ухода за сосудистым катетером;</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проводить подготовку пациента к лечебным и (или) диагностическим вмешательствам по назначению лечащего врача</w:t>
            </w:r>
          </w:p>
        </w:tc>
        <w:tc>
          <w:tcPr>
            <w:tcW w:w="3969" w:type="dxa"/>
            <w:tcBorders>
              <w:top w:val="single" w:sz="6" w:space="0" w:color="000000"/>
              <w:left w:val="single" w:sz="6" w:space="0" w:color="000000"/>
              <w:right w:val="single" w:sz="6" w:space="0" w:color="000000"/>
            </w:tcBorders>
            <w:hideMark/>
          </w:tcPr>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катетеризацию мочевого пузыря;</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оказание пособия при парентеральном введении лекарственных препаратов;</w:t>
            </w:r>
          </w:p>
          <w:p w:rsidR="004850BA" w:rsidRPr="008954D0" w:rsidRDefault="004850BA" w:rsidP="00197BF8">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 xml:space="preserve">введение лекарственных препаратов </w:t>
            </w:r>
            <w:proofErr w:type="spellStart"/>
            <w:r w:rsidRPr="008954D0">
              <w:rPr>
                <w:rFonts w:ascii="Times New Roman" w:hAnsi="Times New Roman" w:cs="Times New Roman"/>
                <w:sz w:val="24"/>
                <w:szCs w:val="24"/>
              </w:rPr>
              <w:t>внутрикожно</w:t>
            </w:r>
            <w:proofErr w:type="spellEnd"/>
            <w:r w:rsidRPr="008954D0">
              <w:rPr>
                <w:rFonts w:ascii="Times New Roman" w:hAnsi="Times New Roman" w:cs="Times New Roman"/>
                <w:sz w:val="24"/>
                <w:szCs w:val="24"/>
              </w:rPr>
              <w:t>, внутримышечно, внутривенно, в очаг поражения кожи;</w:t>
            </w:r>
            <w:r w:rsidR="00197BF8">
              <w:rPr>
                <w:rFonts w:ascii="Times New Roman" w:hAnsi="Times New Roman" w:cs="Times New Roman"/>
                <w:sz w:val="24"/>
                <w:szCs w:val="24"/>
              </w:rPr>
              <w:t xml:space="preserve"> </w:t>
            </w:r>
            <w:r w:rsidRPr="008954D0">
              <w:rPr>
                <w:rFonts w:ascii="Times New Roman" w:hAnsi="Times New Roman" w:cs="Times New Roman"/>
                <w:sz w:val="24"/>
                <w:szCs w:val="24"/>
              </w:rPr>
              <w:t>катетеризацию периферических вен;</w:t>
            </w:r>
            <w:r w:rsidR="002C44EC">
              <w:rPr>
                <w:rFonts w:ascii="Times New Roman" w:hAnsi="Times New Roman" w:cs="Times New Roman"/>
                <w:sz w:val="24"/>
                <w:szCs w:val="24"/>
              </w:rPr>
              <w:t xml:space="preserve"> </w:t>
            </w:r>
            <w:r w:rsidRPr="008954D0">
              <w:rPr>
                <w:rFonts w:ascii="Times New Roman" w:hAnsi="Times New Roman" w:cs="Times New Roman"/>
                <w:sz w:val="24"/>
                <w:szCs w:val="24"/>
              </w:rPr>
              <w:t>внутривенное введение лекарственных препаратов;</w:t>
            </w:r>
            <w:r w:rsidR="00197BF8">
              <w:rPr>
                <w:rFonts w:ascii="Times New Roman" w:hAnsi="Times New Roman" w:cs="Times New Roman"/>
                <w:sz w:val="24"/>
                <w:szCs w:val="24"/>
              </w:rPr>
              <w:t xml:space="preserve"> </w:t>
            </w:r>
            <w:proofErr w:type="spellStart"/>
            <w:r w:rsidRPr="008954D0">
              <w:rPr>
                <w:rFonts w:ascii="Times New Roman" w:hAnsi="Times New Roman" w:cs="Times New Roman"/>
                <w:sz w:val="24"/>
                <w:szCs w:val="24"/>
              </w:rPr>
              <w:t>внутрипросветное</w:t>
            </w:r>
            <w:proofErr w:type="spellEnd"/>
            <w:r w:rsidRPr="008954D0">
              <w:rPr>
                <w:rFonts w:ascii="Times New Roman" w:hAnsi="Times New Roman" w:cs="Times New Roman"/>
                <w:sz w:val="24"/>
                <w:szCs w:val="24"/>
              </w:rPr>
              <w:t xml:space="preserve"> введение в центральный венозный катетер антисептиков и лекарственных препаратов;</w:t>
            </w:r>
            <w:r w:rsidR="002C44EC">
              <w:rPr>
                <w:rFonts w:ascii="Times New Roman" w:hAnsi="Times New Roman" w:cs="Times New Roman"/>
                <w:sz w:val="24"/>
                <w:szCs w:val="24"/>
              </w:rPr>
              <w:t xml:space="preserve"> </w:t>
            </w:r>
            <w:r w:rsidRPr="008954D0">
              <w:rPr>
                <w:rFonts w:ascii="Times New Roman" w:hAnsi="Times New Roman" w:cs="Times New Roman"/>
                <w:sz w:val="24"/>
                <w:szCs w:val="24"/>
              </w:rPr>
              <w:t>осуществление ухода за сосудистым катетером;</w:t>
            </w:r>
            <w:r w:rsidR="00197BF8">
              <w:rPr>
                <w:rFonts w:ascii="Times New Roman" w:hAnsi="Times New Roman" w:cs="Times New Roman"/>
                <w:sz w:val="24"/>
                <w:szCs w:val="24"/>
              </w:rPr>
              <w:t xml:space="preserve"> </w:t>
            </w:r>
            <w:r w:rsidRPr="008954D0">
              <w:rPr>
                <w:rFonts w:ascii="Times New Roman" w:hAnsi="Times New Roman" w:cs="Times New Roman"/>
                <w:sz w:val="24"/>
                <w:szCs w:val="24"/>
              </w:rPr>
              <w:t>проводить подготовку пациента к лечебным и (или) диагностическим вмешательствам по назначению лечащего врача</w:t>
            </w:r>
          </w:p>
        </w:tc>
        <w:tc>
          <w:tcPr>
            <w:tcW w:w="1559" w:type="dxa"/>
            <w:tcBorders>
              <w:top w:val="single" w:sz="6" w:space="0" w:color="000000"/>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420"/>
        </w:trPr>
        <w:tc>
          <w:tcPr>
            <w:tcW w:w="3571" w:type="dxa"/>
            <w:tcBorders>
              <w:left w:val="single" w:sz="6" w:space="0" w:color="000000"/>
              <w:right w:val="single" w:sz="6" w:space="0" w:color="000000"/>
            </w:tcBorders>
            <w:hideMark/>
          </w:tcPr>
          <w:p w:rsidR="004850BA" w:rsidRPr="008954D0" w:rsidRDefault="002C44EC"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3969" w:type="dxa"/>
            <w:tcBorders>
              <w:left w:val="single" w:sz="6" w:space="0" w:color="000000"/>
              <w:right w:val="single" w:sz="6" w:space="0" w:color="000000"/>
            </w:tcBorders>
            <w:hideMark/>
          </w:tcPr>
          <w:p w:rsidR="004850BA" w:rsidRPr="008954D0" w:rsidRDefault="002C44EC"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оказывать</w:t>
            </w:r>
          </w:p>
          <w:p w:rsidR="004850BA" w:rsidRPr="008954D0" w:rsidRDefault="004850BA" w:rsidP="008954D0">
            <w:pPr>
              <w:spacing w:after="0" w:line="240" w:lineRule="auto"/>
              <w:rPr>
                <w:rFonts w:ascii="Times New Roman" w:hAnsi="Times New Roman" w:cs="Times New Roman"/>
                <w:sz w:val="24"/>
                <w:szCs w:val="24"/>
              </w:rPr>
            </w:pPr>
            <w:r w:rsidRPr="008954D0">
              <w:rPr>
                <w:rFonts w:ascii="Times New Roman" w:hAnsi="Times New Roman" w:cs="Times New Roman"/>
                <w:sz w:val="24"/>
                <w:szCs w:val="24"/>
              </w:rPr>
              <w:t>психологическую поддержку пациенту в терминальной стадии болезни и его родственникам (законным представителям)</w:t>
            </w:r>
          </w:p>
        </w:tc>
        <w:tc>
          <w:tcPr>
            <w:tcW w:w="1559" w:type="dxa"/>
            <w:tcBorders>
              <w:top w:val="nil"/>
              <w:left w:val="single" w:sz="6" w:space="0" w:color="000000"/>
              <w:bottom w:val="nil"/>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r w:rsidR="004850BA" w:rsidRPr="008954D0" w:rsidTr="00CC25E7">
        <w:trPr>
          <w:trHeight w:hRule="exact" w:val="1846"/>
        </w:trPr>
        <w:tc>
          <w:tcPr>
            <w:tcW w:w="3571" w:type="dxa"/>
            <w:tcBorders>
              <w:left w:val="single" w:sz="6" w:space="0" w:color="000000"/>
              <w:bottom w:val="single" w:sz="6" w:space="0" w:color="000000"/>
              <w:right w:val="single" w:sz="6" w:space="0" w:color="000000"/>
            </w:tcBorders>
            <w:hideMark/>
          </w:tcPr>
          <w:p w:rsidR="004850BA" w:rsidRPr="008954D0" w:rsidRDefault="002C44EC"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850BA" w:rsidRPr="008954D0">
              <w:rPr>
                <w:rFonts w:ascii="Times New Roman" w:hAnsi="Times New Roman" w:cs="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tc>
        <w:tc>
          <w:tcPr>
            <w:tcW w:w="3969" w:type="dxa"/>
            <w:tcBorders>
              <w:left w:val="single" w:sz="6" w:space="0" w:color="000000"/>
              <w:bottom w:val="single" w:sz="6" w:space="0" w:color="000000"/>
              <w:right w:val="single" w:sz="6" w:space="0" w:color="000000"/>
            </w:tcBorders>
            <w:hideMark/>
          </w:tcPr>
          <w:p w:rsidR="004850BA" w:rsidRPr="008954D0" w:rsidRDefault="002C44EC" w:rsidP="008954D0">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004850BA" w:rsidRPr="008954D0">
              <w:rPr>
                <w:rFonts w:ascii="Times New Roman" w:hAnsi="Times New Roman" w:cs="Times New Roman"/>
                <w:sz w:val="24"/>
                <w:szCs w:val="24"/>
              </w:rPr>
              <w:t xml:space="preserve"> оказывать медицинскую помощь в неотложной форме при внезапных острых заболеваниях, состояниях, обострении хронических заболеваний</w:t>
            </w:r>
          </w:p>
        </w:tc>
        <w:tc>
          <w:tcPr>
            <w:tcW w:w="1559" w:type="dxa"/>
            <w:tcBorders>
              <w:top w:val="nil"/>
              <w:left w:val="single" w:sz="6" w:space="0" w:color="000000"/>
              <w:bottom w:val="single" w:sz="6" w:space="0" w:color="000000"/>
              <w:right w:val="single" w:sz="6" w:space="0" w:color="000000"/>
            </w:tcBorders>
          </w:tcPr>
          <w:p w:rsidR="004850BA" w:rsidRPr="008954D0" w:rsidRDefault="004850BA" w:rsidP="008954D0">
            <w:pPr>
              <w:spacing w:after="0" w:line="240" w:lineRule="auto"/>
              <w:rPr>
                <w:rFonts w:ascii="Times New Roman" w:hAnsi="Times New Roman" w:cs="Times New Roman"/>
                <w:sz w:val="24"/>
                <w:szCs w:val="24"/>
              </w:rPr>
            </w:pPr>
          </w:p>
        </w:tc>
      </w:tr>
    </w:tbl>
    <w:p w:rsidR="00C56A2C" w:rsidRPr="008954D0" w:rsidRDefault="00C56A2C" w:rsidP="008954D0">
      <w:pPr>
        <w:spacing w:after="0" w:line="240" w:lineRule="auto"/>
        <w:rPr>
          <w:rFonts w:ascii="Times New Roman" w:hAnsi="Times New Roman" w:cs="Times New Roman"/>
          <w:sz w:val="24"/>
          <w:szCs w:val="24"/>
        </w:rPr>
      </w:pPr>
    </w:p>
    <w:sectPr w:rsidR="00C56A2C" w:rsidRPr="008954D0" w:rsidSect="008954D0">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5D501F52"/>
    <w:multiLevelType w:val="multilevel"/>
    <w:tmpl w:val="476ECF5C"/>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1602" w:hanging="720"/>
      </w:pPr>
      <w:rPr>
        <w:rFonts w:hint="default"/>
        <w:b/>
      </w:rPr>
    </w:lvl>
    <w:lvl w:ilvl="4">
      <w:start w:val="1"/>
      <w:numFmt w:val="decimal"/>
      <w:isLgl/>
      <w:lvlText w:val="%1.%2.%3.%4.%5."/>
      <w:lvlJc w:val="left"/>
      <w:pPr>
        <w:ind w:left="2136" w:hanging="1080"/>
      </w:pPr>
      <w:rPr>
        <w:rFonts w:hint="default"/>
        <w:b/>
      </w:rPr>
    </w:lvl>
    <w:lvl w:ilvl="5">
      <w:start w:val="1"/>
      <w:numFmt w:val="decimal"/>
      <w:isLgl/>
      <w:lvlText w:val="%1.%2.%3.%4.%5.%6."/>
      <w:lvlJc w:val="left"/>
      <w:pPr>
        <w:ind w:left="2310" w:hanging="1080"/>
      </w:pPr>
      <w:rPr>
        <w:rFonts w:hint="default"/>
        <w:b/>
      </w:rPr>
    </w:lvl>
    <w:lvl w:ilvl="6">
      <w:start w:val="1"/>
      <w:numFmt w:val="decimal"/>
      <w:isLgl/>
      <w:lvlText w:val="%1.%2.%3.%4.%5.%6.%7."/>
      <w:lvlJc w:val="left"/>
      <w:pPr>
        <w:ind w:left="2844" w:hanging="1440"/>
      </w:pPr>
      <w:rPr>
        <w:rFonts w:hint="default"/>
        <w:b/>
      </w:rPr>
    </w:lvl>
    <w:lvl w:ilvl="7">
      <w:start w:val="1"/>
      <w:numFmt w:val="decimal"/>
      <w:isLgl/>
      <w:lvlText w:val="%1.%2.%3.%4.%5.%6.%7.%8."/>
      <w:lvlJc w:val="left"/>
      <w:pPr>
        <w:ind w:left="3018" w:hanging="1440"/>
      </w:pPr>
      <w:rPr>
        <w:rFonts w:hint="default"/>
        <w:b/>
      </w:rPr>
    </w:lvl>
    <w:lvl w:ilvl="8">
      <w:start w:val="1"/>
      <w:numFmt w:val="decimal"/>
      <w:isLgl/>
      <w:lvlText w:val="%1.%2.%3.%4.%5.%6.%7.%8.%9."/>
      <w:lvlJc w:val="left"/>
      <w:pPr>
        <w:ind w:left="3552" w:hanging="1800"/>
      </w:pPr>
      <w:rPr>
        <w:rFonts w:hint="default"/>
        <w:b/>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23"/>
    <w:rsid w:val="00025623"/>
    <w:rsid w:val="000356F9"/>
    <w:rsid w:val="000934DA"/>
    <w:rsid w:val="00197BF8"/>
    <w:rsid w:val="00245C94"/>
    <w:rsid w:val="0029518C"/>
    <w:rsid w:val="002C44EC"/>
    <w:rsid w:val="002D1C64"/>
    <w:rsid w:val="0038374B"/>
    <w:rsid w:val="00466750"/>
    <w:rsid w:val="004850BA"/>
    <w:rsid w:val="00491481"/>
    <w:rsid w:val="004E7F7F"/>
    <w:rsid w:val="00605165"/>
    <w:rsid w:val="0083282A"/>
    <w:rsid w:val="00842387"/>
    <w:rsid w:val="008954D0"/>
    <w:rsid w:val="008A3783"/>
    <w:rsid w:val="009A08AA"/>
    <w:rsid w:val="00A41C60"/>
    <w:rsid w:val="00A53023"/>
    <w:rsid w:val="00AF49A1"/>
    <w:rsid w:val="00B34B17"/>
    <w:rsid w:val="00C56A2C"/>
    <w:rsid w:val="00CB1656"/>
    <w:rsid w:val="00CC25E7"/>
    <w:rsid w:val="00D165C5"/>
    <w:rsid w:val="00D67F59"/>
    <w:rsid w:val="00E050D1"/>
    <w:rsid w:val="00E26FB2"/>
    <w:rsid w:val="00EF7F38"/>
    <w:rsid w:val="00F23636"/>
    <w:rsid w:val="00FC4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0BA"/>
  </w:style>
  <w:style w:type="paragraph" w:styleId="1">
    <w:name w:val="heading 1"/>
    <w:basedOn w:val="a"/>
    <w:next w:val="a"/>
    <w:link w:val="10"/>
    <w:uiPriority w:val="9"/>
    <w:qFormat/>
    <w:rsid w:val="00842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842387"/>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842387"/>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842387"/>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uiPriority w:val="99"/>
    <w:qFormat/>
    <w:rsid w:val="00842387"/>
    <w:pPr>
      <w:widowControl w:val="0"/>
      <w:spacing w:after="0" w:line="240" w:lineRule="auto"/>
    </w:pPr>
    <w:rPr>
      <w:lang w:val="en-US"/>
    </w:rPr>
  </w:style>
  <w:style w:type="table" w:styleId="a5">
    <w:name w:val="Table Grid"/>
    <w:basedOn w:val="a1"/>
    <w:uiPriority w:val="39"/>
    <w:rsid w:val="0084238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842387"/>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842387"/>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42387"/>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E050D1"/>
    <w:pPr>
      <w:widowControl w:val="0"/>
      <w:spacing w:after="0" w:line="240" w:lineRule="auto"/>
    </w:pPr>
    <w:rPr>
      <w:lang w:val="en-US"/>
    </w:rPr>
  </w:style>
  <w:style w:type="character" w:styleId="a8">
    <w:name w:val="Hyperlink"/>
    <w:uiPriority w:val="99"/>
    <w:rsid w:val="00197BF8"/>
    <w:rPr>
      <w:rFonts w:cs="Times New Roman"/>
      <w:color w:val="0000FF"/>
      <w:u w:val="single"/>
    </w:rPr>
  </w:style>
  <w:style w:type="character" w:customStyle="1" w:styleId="value2">
    <w:name w:val="value2"/>
    <w:uiPriority w:val="99"/>
    <w:rsid w:val="00197BF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0BA"/>
  </w:style>
  <w:style w:type="paragraph" w:styleId="1">
    <w:name w:val="heading 1"/>
    <w:basedOn w:val="a"/>
    <w:next w:val="a"/>
    <w:link w:val="10"/>
    <w:uiPriority w:val="9"/>
    <w:qFormat/>
    <w:rsid w:val="00842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842387"/>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842387"/>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842387"/>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uiPriority w:val="99"/>
    <w:qFormat/>
    <w:rsid w:val="00842387"/>
    <w:pPr>
      <w:widowControl w:val="0"/>
      <w:spacing w:after="0" w:line="240" w:lineRule="auto"/>
    </w:pPr>
    <w:rPr>
      <w:lang w:val="en-US"/>
    </w:rPr>
  </w:style>
  <w:style w:type="table" w:styleId="a5">
    <w:name w:val="Table Grid"/>
    <w:basedOn w:val="a1"/>
    <w:uiPriority w:val="39"/>
    <w:rsid w:val="0084238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842387"/>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842387"/>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42387"/>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E050D1"/>
    <w:pPr>
      <w:widowControl w:val="0"/>
      <w:spacing w:after="0" w:line="240" w:lineRule="auto"/>
    </w:pPr>
    <w:rPr>
      <w:lang w:val="en-US"/>
    </w:rPr>
  </w:style>
  <w:style w:type="character" w:styleId="a8">
    <w:name w:val="Hyperlink"/>
    <w:uiPriority w:val="99"/>
    <w:rsid w:val="00197BF8"/>
    <w:rPr>
      <w:rFonts w:cs="Times New Roman"/>
      <w:color w:val="0000FF"/>
      <w:u w:val="single"/>
    </w:rPr>
  </w:style>
  <w:style w:type="character" w:customStyle="1" w:styleId="value2">
    <w:name w:val="value2"/>
    <w:uiPriority w:val="99"/>
    <w:rsid w:val="00197B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59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17</Pages>
  <Words>4191</Words>
  <Characters>23890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17</cp:revision>
  <dcterms:created xsi:type="dcterms:W3CDTF">2024-05-21T06:16:00Z</dcterms:created>
  <dcterms:modified xsi:type="dcterms:W3CDTF">2024-08-15T11:39:00Z</dcterms:modified>
</cp:coreProperties>
</file>