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5DD8AC" w14:textId="6EAE9ED7"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2D0503">
        <w:rPr>
          <w:rFonts w:ascii="Times New Roman" w:eastAsia="Times New Roman" w:hAnsi="Times New Roman" w:cs="Times New Roman"/>
          <w:b/>
          <w:sz w:val="24"/>
          <w:szCs w:val="24"/>
        </w:rPr>
        <w:t>1</w:t>
      </w:r>
    </w:p>
    <w:p w14:paraId="60180BF7" w14:textId="77777777" w:rsidR="00742878" w:rsidRPr="00DE3A17" w:rsidRDefault="008F225F" w:rsidP="00742878">
      <w:pPr>
        <w:jc w:val="right"/>
        <w:rPr>
          <w:rFonts w:ascii="Times New Roman" w:hAnsi="Times New Roman"/>
        </w:rPr>
      </w:pPr>
      <w:bookmarkStart w:id="1" w:name="_Toc150695619"/>
      <w:r>
        <w:rPr>
          <w:rFonts w:ascii="Times New Roman" w:eastAsia="Times New Roman" w:hAnsi="Times New Roman" w:cs="Times New Roman"/>
          <w:b/>
          <w:bCs/>
          <w:kern w:val="32"/>
          <w:sz w:val="24"/>
          <w:szCs w:val="24"/>
          <w:lang w:eastAsia="x-none"/>
        </w:rPr>
        <w:t xml:space="preserve">к </w:t>
      </w:r>
      <w:r w:rsidR="006E2EF4">
        <w:rPr>
          <w:rFonts w:ascii="Times New Roman" w:eastAsia="Times New Roman" w:hAnsi="Times New Roman" w:cs="Times New Roman"/>
          <w:b/>
          <w:bCs/>
          <w:kern w:val="32"/>
          <w:sz w:val="24"/>
          <w:szCs w:val="24"/>
          <w:lang w:eastAsia="x-none"/>
        </w:rPr>
        <w:t>О</w:t>
      </w:r>
      <w:r w:rsidR="00D37EAF">
        <w:rPr>
          <w:rFonts w:ascii="Times New Roman" w:eastAsia="Times New Roman" w:hAnsi="Times New Roman" w:cs="Times New Roman"/>
          <w:b/>
          <w:bCs/>
          <w:kern w:val="32"/>
          <w:sz w:val="24"/>
          <w:szCs w:val="24"/>
          <w:lang w:eastAsia="x-none"/>
        </w:rPr>
        <w:t>ПОП-П</w:t>
      </w:r>
      <w:r>
        <w:rPr>
          <w:rFonts w:ascii="Times New Roman" w:eastAsia="Times New Roman" w:hAnsi="Times New Roman" w:cs="Times New Roman"/>
          <w:b/>
          <w:bCs/>
          <w:kern w:val="32"/>
          <w:sz w:val="24"/>
          <w:szCs w:val="24"/>
          <w:lang w:eastAsia="x-none"/>
        </w:rPr>
        <w:t xml:space="preserve"> </w:t>
      </w:r>
      <w:r w:rsidRPr="00742878">
        <w:rPr>
          <w:rFonts w:ascii="Times New Roman" w:eastAsia="Times New Roman" w:hAnsi="Times New Roman" w:cs="Times New Roman"/>
          <w:b/>
          <w:bCs/>
          <w:kern w:val="32"/>
          <w:sz w:val="24"/>
          <w:szCs w:val="24"/>
          <w:lang w:eastAsia="x-none"/>
        </w:rPr>
        <w:t xml:space="preserve">по специальности </w:t>
      </w:r>
      <w:r w:rsidR="008018C7" w:rsidRPr="00742878">
        <w:rPr>
          <w:rFonts w:ascii="Times New Roman" w:eastAsia="Times New Roman" w:hAnsi="Times New Roman" w:cs="Times New Roman"/>
          <w:b/>
          <w:bCs/>
          <w:kern w:val="32"/>
          <w:sz w:val="24"/>
          <w:szCs w:val="24"/>
          <w:lang w:eastAsia="x-none"/>
        </w:rPr>
        <w:br/>
      </w:r>
      <w:bookmarkEnd w:id="1"/>
      <w:r w:rsidR="00742878" w:rsidRPr="00742878">
        <w:rPr>
          <w:rFonts w:ascii="Times New Roman" w:hAnsi="Times New Roman"/>
          <w:b/>
          <w:bCs/>
          <w:sz w:val="24"/>
          <w:szCs w:val="24"/>
        </w:rPr>
        <w:t>34.02.01 Сестринское дело</w:t>
      </w:r>
    </w:p>
    <w:p w14:paraId="38BDFED2" w14:textId="158FE351" w:rsidR="008F578C" w:rsidRDefault="008F578C" w:rsidP="008F225F">
      <w:pPr>
        <w:keepNext/>
        <w:jc w:val="right"/>
        <w:outlineLvl w:val="0"/>
        <w:rPr>
          <w:rFonts w:ascii="Times New Roman" w:eastAsia="Times New Roman" w:hAnsi="Times New Roman" w:cs="Times New Roman"/>
          <w:b/>
          <w:bCs/>
          <w:kern w:val="32"/>
          <w:sz w:val="24"/>
          <w:szCs w:val="24"/>
          <w:lang w:eastAsia="x-none"/>
        </w:rPr>
      </w:pPr>
    </w:p>
    <w:p w14:paraId="43FA2AF0" w14:textId="77777777" w:rsidR="008F578C" w:rsidRPr="004D41E5" w:rsidRDefault="008F578C" w:rsidP="004D41E5"/>
    <w:p w14:paraId="3BD51D45" w14:textId="685CFAE6" w:rsidR="00CD2973" w:rsidRPr="006E7FF4" w:rsidRDefault="008F578C"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r>
        <w:rPr>
          <w:rFonts w:ascii="Times New Roman" w:eastAsia="Times New Roman" w:hAnsi="Times New Roman" w:cs="Times New Roman"/>
          <w:b/>
          <w:bCs/>
          <w:kern w:val="32"/>
          <w:sz w:val="24"/>
          <w:szCs w:val="24"/>
          <w:lang w:eastAsia="x-none"/>
        </w:rPr>
        <w:t>РАБОЧИЕ</w:t>
      </w:r>
      <w:r w:rsidRPr="00985111">
        <w:rPr>
          <w:rFonts w:ascii="Times New Roman" w:eastAsia="Times New Roman" w:hAnsi="Times New Roman" w:cs="Times New Roman"/>
          <w:b/>
          <w:bCs/>
          <w:kern w:val="32"/>
          <w:sz w:val="24"/>
          <w:szCs w:val="24"/>
          <w:lang w:eastAsia="x-none"/>
        </w:rPr>
        <w:t xml:space="preserve"> </w:t>
      </w:r>
      <w:r w:rsidRPr="00985111">
        <w:rPr>
          <w:rFonts w:ascii="Times New Roman" w:eastAsia="Times New Roman" w:hAnsi="Times New Roman" w:cs="Times New Roman"/>
          <w:b/>
          <w:bCs/>
          <w:kern w:val="32"/>
          <w:sz w:val="24"/>
          <w:szCs w:val="24"/>
          <w:lang w:val="x-none" w:eastAsia="x-none"/>
        </w:rPr>
        <w:t>ПРОГРАММЫ ПРОФЕССИОНАЛЬНЫХ МОДУЛЕЙ</w:t>
      </w:r>
      <w:bookmarkEnd w:id="0"/>
      <w:bookmarkEnd w:id="2"/>
    </w:p>
    <w:p w14:paraId="1BB398B4" w14:textId="77777777" w:rsidR="001844AE" w:rsidRDefault="001844AE" w:rsidP="001844AE">
      <w:pPr>
        <w:jc w:val="center"/>
        <w:rPr>
          <w:rFonts w:ascii="Times New Roman" w:hAnsi="Times New Roman" w:cs="Times New Roman"/>
          <w:sz w:val="24"/>
          <w:szCs w:val="24"/>
          <w:lang w:eastAsia="x-none"/>
        </w:rPr>
      </w:pPr>
    </w:p>
    <w:p w14:paraId="00291C3C" w14:textId="7F5FDD24" w:rsidR="00C7536E" w:rsidRPr="001844AE" w:rsidRDefault="001844AE" w:rsidP="001844AE">
      <w:pPr>
        <w:jc w:val="center"/>
        <w:rPr>
          <w:rFonts w:ascii="Times New Roman" w:hAnsi="Times New Roman" w:cs="Times New Roman"/>
          <w:sz w:val="24"/>
          <w:szCs w:val="24"/>
          <w:lang w:eastAsia="x-none"/>
        </w:rPr>
      </w:pPr>
      <w:r>
        <w:rPr>
          <w:rFonts w:ascii="Times New Roman" w:hAnsi="Times New Roman" w:cs="Times New Roman"/>
          <w:sz w:val="24"/>
          <w:szCs w:val="24"/>
          <w:lang w:eastAsia="x-none"/>
        </w:rPr>
        <w:t>ОГЛАВЛЕНИЕ</w:t>
      </w:r>
    </w:p>
    <w:p w14:paraId="676D56FF" w14:textId="6D6F6C9A" w:rsidR="001D20BA" w:rsidRPr="0088374D" w:rsidRDefault="00896BB3" w:rsidP="00440E0D">
      <w:pPr>
        <w:pStyle w:val="14"/>
        <w:jc w:val="both"/>
        <w:rPr>
          <w:rFonts w:eastAsiaTheme="minorEastAsia"/>
          <w:lang w:eastAsia="ru-RU"/>
        </w:rPr>
      </w:pPr>
      <w:r w:rsidRPr="0088374D">
        <w:rPr>
          <w:rFonts w:eastAsia="Times New Roman"/>
          <w:lang w:eastAsia="ru-RU"/>
        </w:rPr>
        <w:fldChar w:fldCharType="begin"/>
      </w:r>
      <w:r w:rsidRPr="0088374D">
        <w:rPr>
          <w:rFonts w:eastAsia="Times New Roman"/>
          <w:lang w:eastAsia="ru-RU"/>
        </w:rPr>
        <w:instrText xml:space="preserve"> TOC \o "3-3" \h \z \t "Заголовок 1;1;Заголовок 2;2;Заголовок1;1;Заголовок;1" </w:instrText>
      </w:r>
      <w:r w:rsidRPr="0088374D">
        <w:rPr>
          <w:rFonts w:eastAsia="Times New Roman"/>
          <w:lang w:eastAsia="ru-RU"/>
        </w:rPr>
        <w:fldChar w:fldCharType="separate"/>
      </w:r>
      <w:hyperlink w:anchor="_Toc156819857" w:history="1">
        <w:r w:rsidR="00440E0D" w:rsidRPr="0088374D">
          <w:rPr>
            <w:rStyle w:val="af0"/>
          </w:rPr>
          <w:t xml:space="preserve">«ПМ.01 </w:t>
        </w:r>
        <w:r w:rsidR="00440E0D" w:rsidRPr="0088374D">
          <w:t>ПРОВЕДЕНИЕ МЕРОПРИЯТИЙ ПО ПРОФИЛАКТИКЕ ИНФЕКЦИЙ, СВЯЗАННЫХ С ОКАЗАНИЕМ МЕДИЦИНСКОЙ ПОМОЩИ</w:t>
        </w:r>
        <w:r w:rsidR="00440E0D" w:rsidRPr="0088374D">
          <w:rPr>
            <w:rStyle w:val="af0"/>
          </w:rPr>
          <w:t>»</w:t>
        </w:r>
        <w:r w:rsidR="00440E0D" w:rsidRPr="0088374D">
          <w:rPr>
            <w:webHidden/>
          </w:rPr>
          <w:tab/>
        </w:r>
        <w:r w:rsidR="001D20BA" w:rsidRPr="0088374D">
          <w:rPr>
            <w:webHidden/>
          </w:rPr>
          <w:fldChar w:fldCharType="begin"/>
        </w:r>
        <w:r w:rsidR="001D20BA" w:rsidRPr="0088374D">
          <w:rPr>
            <w:webHidden/>
          </w:rPr>
          <w:instrText xml:space="preserve"> PAGEREF _Toc156819857 \h </w:instrText>
        </w:r>
        <w:r w:rsidR="001D20BA" w:rsidRPr="0088374D">
          <w:rPr>
            <w:webHidden/>
          </w:rPr>
        </w:r>
        <w:r w:rsidR="001D20BA" w:rsidRPr="0088374D">
          <w:rPr>
            <w:webHidden/>
          </w:rPr>
          <w:fldChar w:fldCharType="separate"/>
        </w:r>
        <w:r w:rsidR="0017475C">
          <w:rPr>
            <w:webHidden/>
          </w:rPr>
          <w:t>2</w:t>
        </w:r>
        <w:r w:rsidR="001D20BA" w:rsidRPr="0088374D">
          <w:rPr>
            <w:webHidden/>
          </w:rPr>
          <w:fldChar w:fldCharType="end"/>
        </w:r>
      </w:hyperlink>
    </w:p>
    <w:p w14:paraId="68AF567E" w14:textId="07714F48" w:rsidR="001D20BA" w:rsidRPr="0088374D" w:rsidRDefault="00000000" w:rsidP="00440E0D">
      <w:pPr>
        <w:jc w:val="both"/>
        <w:rPr>
          <w:rFonts w:ascii="Times New Roman" w:eastAsiaTheme="minorEastAsia" w:hAnsi="Times New Roman" w:cs="Times New Roman"/>
          <w:b/>
          <w:bCs/>
          <w:lang w:eastAsia="ru-RU"/>
        </w:rPr>
      </w:pPr>
      <w:hyperlink w:anchor="_Toc156819858" w:history="1">
        <w:r w:rsidR="00440E0D" w:rsidRPr="0088374D">
          <w:rPr>
            <w:rStyle w:val="af0"/>
            <w:rFonts w:ascii="Times New Roman" w:hAnsi="Times New Roman" w:cs="Times New Roman"/>
            <w:b/>
            <w:bCs/>
            <w:color w:val="auto"/>
          </w:rPr>
          <w:t>«</w:t>
        </w:r>
        <w:r w:rsidR="00440E0D" w:rsidRPr="0088374D">
          <w:rPr>
            <w:rFonts w:ascii="Times New Roman" w:hAnsi="Times New Roman" w:cs="Times New Roman"/>
            <w:b/>
            <w:bCs/>
          </w:rPr>
          <w:t>ПМ 02. ВЕДЕНИЕ МЕДИЦИНСКОЙ ДОКУМЕНТАЦИИ, ОРГАНИЗАЦИЯ ДЕЯТЕЛЬНОСТИ НАХОДЯЩЕГОСЯ В РАСПОРЯЖЕНИИ МЕДИЦИНСКОГО ПЕРСОНАЛА</w:t>
        </w:r>
        <w:r w:rsidR="00440E0D" w:rsidRPr="0088374D">
          <w:rPr>
            <w:rStyle w:val="af0"/>
            <w:rFonts w:ascii="Times New Roman" w:hAnsi="Times New Roman" w:cs="Times New Roman"/>
            <w:b/>
            <w:bCs/>
            <w:color w:val="auto"/>
          </w:rPr>
          <w:t>»</w:t>
        </w:r>
        <w:r w:rsidR="00440E0D" w:rsidRPr="0088374D">
          <w:rPr>
            <w:rFonts w:ascii="Times New Roman" w:hAnsi="Times New Roman" w:cs="Times New Roman"/>
            <w:b/>
            <w:bCs/>
            <w:webHidden/>
          </w:rPr>
          <w:t>…………………..9</w:t>
        </w:r>
      </w:hyperlink>
    </w:p>
    <w:p w14:paraId="29960228" w14:textId="2C4CF24C" w:rsidR="001D20BA" w:rsidRPr="0088374D" w:rsidRDefault="00000000" w:rsidP="00440E0D">
      <w:pPr>
        <w:jc w:val="both"/>
        <w:rPr>
          <w:rFonts w:ascii="Times New Roman" w:eastAsiaTheme="minorEastAsia" w:hAnsi="Times New Roman" w:cs="Times New Roman"/>
          <w:b/>
          <w:bCs/>
          <w:color w:val="FF0000"/>
          <w:lang w:eastAsia="ru-RU"/>
        </w:rPr>
      </w:pPr>
      <w:hyperlink w:anchor="_Toc156819859" w:history="1">
        <w:r w:rsidR="00440E0D" w:rsidRPr="0088374D">
          <w:rPr>
            <w:rStyle w:val="af0"/>
            <w:rFonts w:ascii="Times New Roman" w:hAnsi="Times New Roman" w:cs="Times New Roman"/>
            <w:b/>
            <w:bCs/>
            <w:color w:val="auto"/>
          </w:rPr>
          <w:t>«</w:t>
        </w:r>
        <w:r w:rsidR="00440E0D" w:rsidRPr="0088374D">
          <w:rPr>
            <w:rFonts w:ascii="Times New Roman" w:hAnsi="Times New Roman" w:cs="Times New Roman"/>
            <w:b/>
            <w:bCs/>
          </w:rPr>
          <w:t>ПМ 03. ПРОВЕДЕНИЕ МЕРОПРИЯТИЙ ПО ПРОФИЛАКТИКЕ НЕИНФЕКЦИОННЫХ И ИНФЕКЦИОННЫХ ЗАБОЛЕВАНИЙ, ФОРМИРОВАНИЮ ЗДОРОВОГО ОБРАЗА ЖИЗНИ</w:t>
        </w:r>
        <w:r w:rsidR="00440E0D" w:rsidRPr="0088374D">
          <w:rPr>
            <w:rStyle w:val="af0"/>
            <w:rFonts w:ascii="Times New Roman" w:hAnsi="Times New Roman" w:cs="Times New Roman"/>
            <w:b/>
            <w:bCs/>
            <w:color w:val="auto"/>
          </w:rPr>
          <w:t>»</w:t>
        </w:r>
        <w:r w:rsidR="00440E0D" w:rsidRPr="0088374D">
          <w:rPr>
            <w:rFonts w:ascii="Times New Roman" w:hAnsi="Times New Roman" w:cs="Times New Roman"/>
            <w:b/>
            <w:bCs/>
            <w:webHidden/>
          </w:rPr>
          <w:t xml:space="preserve"> ………………………………………………………………………………………………………………….</w:t>
        </w:r>
        <w:r w:rsidR="00941C28" w:rsidRPr="0088374D">
          <w:rPr>
            <w:rFonts w:ascii="Times New Roman" w:hAnsi="Times New Roman" w:cs="Times New Roman"/>
            <w:b/>
            <w:bCs/>
            <w:webHidden/>
          </w:rPr>
          <w:fldChar w:fldCharType="begin"/>
        </w:r>
        <w:r w:rsidR="00941C28" w:rsidRPr="0088374D">
          <w:rPr>
            <w:rFonts w:ascii="Times New Roman" w:hAnsi="Times New Roman" w:cs="Times New Roman"/>
            <w:b/>
            <w:bCs/>
            <w:webHidden/>
          </w:rPr>
          <w:instrText xml:space="preserve"> PAGEREF _Toc156819858 \h </w:instrText>
        </w:r>
        <w:r w:rsidR="00941C28" w:rsidRPr="0088374D">
          <w:rPr>
            <w:rFonts w:ascii="Times New Roman" w:hAnsi="Times New Roman" w:cs="Times New Roman"/>
            <w:b/>
            <w:bCs/>
            <w:webHidden/>
          </w:rPr>
        </w:r>
        <w:r w:rsidR="00941C28" w:rsidRPr="0088374D">
          <w:rPr>
            <w:rFonts w:ascii="Times New Roman" w:hAnsi="Times New Roman" w:cs="Times New Roman"/>
            <w:b/>
            <w:bCs/>
            <w:webHidden/>
          </w:rPr>
          <w:fldChar w:fldCharType="separate"/>
        </w:r>
        <w:r w:rsidR="0017475C">
          <w:rPr>
            <w:rFonts w:ascii="Times New Roman" w:hAnsi="Times New Roman" w:cs="Times New Roman"/>
            <w:b/>
            <w:bCs/>
            <w:noProof/>
            <w:webHidden/>
          </w:rPr>
          <w:t>16</w:t>
        </w:r>
        <w:r w:rsidR="00941C28" w:rsidRPr="0088374D">
          <w:rPr>
            <w:rFonts w:ascii="Times New Roman" w:hAnsi="Times New Roman" w:cs="Times New Roman"/>
            <w:b/>
            <w:bCs/>
            <w:webHidden/>
          </w:rPr>
          <w:fldChar w:fldCharType="end"/>
        </w:r>
      </w:hyperlink>
    </w:p>
    <w:p w14:paraId="2009C6A7" w14:textId="5DA4B8F8" w:rsidR="00941C28" w:rsidRPr="0088374D" w:rsidRDefault="00896BB3" w:rsidP="00440E0D">
      <w:pPr>
        <w:jc w:val="both"/>
        <w:rPr>
          <w:rFonts w:ascii="Times New Roman" w:hAnsi="Times New Roman" w:cs="Times New Roman"/>
          <w:b/>
          <w:bCs/>
        </w:rPr>
      </w:pPr>
      <w:r w:rsidRPr="0088374D">
        <w:rPr>
          <w:rFonts w:ascii="Times New Roman" w:eastAsia="Times New Roman" w:hAnsi="Times New Roman" w:cs="Times New Roman"/>
          <w:b/>
          <w:bCs/>
          <w:noProof/>
          <w:lang w:eastAsia="ru-RU"/>
        </w:rPr>
        <w:fldChar w:fldCharType="end"/>
      </w:r>
      <w:r w:rsidR="00440E0D" w:rsidRPr="0088374D">
        <w:rPr>
          <w:rFonts w:ascii="Times New Roman" w:hAnsi="Times New Roman" w:cs="Times New Roman"/>
          <w:b/>
          <w:bCs/>
        </w:rPr>
        <w:t>«ПМ 04. ОКАЗАНИЕ МЕДИЦИНСКОЙ ПОМОЩИ, ОСУЩЕСТВЛЕНИЕ СЕСТРИНСКОГО УХОДА И НАБЛЮДЕНИЕ ЗА ПАЦИЕНТАМИ ПРИ ЗАБОЛЕВАНИЯХ И (ИЛИ) СОСТОЯНИЯХ» ………..…………………………………………………………………………………..9</w:t>
      </w:r>
    </w:p>
    <w:p w14:paraId="30F86905" w14:textId="55BF5A36" w:rsidR="00941C28" w:rsidRPr="0088374D" w:rsidRDefault="00440E0D" w:rsidP="00440E0D">
      <w:pPr>
        <w:jc w:val="both"/>
        <w:rPr>
          <w:rFonts w:ascii="Times New Roman" w:hAnsi="Times New Roman" w:cs="Times New Roman"/>
          <w:b/>
          <w:bCs/>
        </w:rPr>
      </w:pPr>
      <w:r w:rsidRPr="0088374D">
        <w:rPr>
          <w:rFonts w:ascii="Times New Roman" w:hAnsi="Times New Roman" w:cs="Times New Roman"/>
          <w:b/>
          <w:bCs/>
        </w:rPr>
        <w:t>«ПМ 05. ОКАЗАНИЕ МЕДИЦИНСКОЙ ПОМОЩИ В ЭКСТРЕННОЙ ФОРМЕ»</w:t>
      </w:r>
      <w:r w:rsidR="00517874" w:rsidRPr="0088374D">
        <w:rPr>
          <w:rFonts w:ascii="Times New Roman" w:hAnsi="Times New Roman" w:cs="Times New Roman"/>
          <w:b/>
          <w:bCs/>
        </w:rPr>
        <w:t xml:space="preserve"> </w:t>
      </w:r>
      <w:r w:rsidRPr="0088374D">
        <w:rPr>
          <w:rFonts w:ascii="Times New Roman" w:hAnsi="Times New Roman" w:cs="Times New Roman"/>
          <w:b/>
          <w:bCs/>
        </w:rPr>
        <w:t>………………..9</w:t>
      </w:r>
    </w:p>
    <w:p w14:paraId="0C54A6B9" w14:textId="4CD65673" w:rsidR="00941C28" w:rsidRPr="0088374D" w:rsidRDefault="00440E0D" w:rsidP="00440E0D">
      <w:pPr>
        <w:jc w:val="both"/>
        <w:rPr>
          <w:rFonts w:ascii="Times New Roman" w:hAnsi="Times New Roman" w:cs="Times New Roman"/>
          <w:b/>
          <w:bCs/>
        </w:rPr>
      </w:pPr>
      <w:r w:rsidRPr="0088374D">
        <w:rPr>
          <w:rFonts w:ascii="Times New Roman" w:hAnsi="Times New Roman" w:cs="Times New Roman"/>
          <w:b/>
          <w:bCs/>
        </w:rPr>
        <w:t>«ПМ 06. ПРОВЕДЕНИЕ ПРОСТЫХ МЕДИЦИНСКИХ УСЛУГ ИНВАЗИВНЫХ ВМЕШАТЕЛЬСТВ»</w:t>
      </w:r>
      <w:r w:rsidR="00517874" w:rsidRPr="0088374D">
        <w:rPr>
          <w:rFonts w:ascii="Times New Roman" w:hAnsi="Times New Roman" w:cs="Times New Roman"/>
          <w:b/>
          <w:bCs/>
        </w:rPr>
        <w:t xml:space="preserve"> </w:t>
      </w:r>
      <w:r w:rsidRPr="0088374D">
        <w:rPr>
          <w:rFonts w:ascii="Times New Roman" w:hAnsi="Times New Roman" w:cs="Times New Roman"/>
          <w:b/>
          <w:bCs/>
        </w:rPr>
        <w:t>……………………………………………………………………………………..… 9</w:t>
      </w:r>
    </w:p>
    <w:p w14:paraId="5F643BDF" w14:textId="26C5953B" w:rsidR="00440E0D" w:rsidRPr="00440E0D" w:rsidRDefault="00440E0D" w:rsidP="00440E0D">
      <w:pPr>
        <w:jc w:val="both"/>
        <w:rPr>
          <w:rFonts w:ascii="Times New Roman" w:hAnsi="Times New Roman" w:cs="Times New Roman"/>
          <w:b/>
          <w:bCs/>
        </w:rPr>
      </w:pPr>
      <w:r w:rsidRPr="0088374D">
        <w:rPr>
          <w:rFonts w:ascii="Times New Roman" w:hAnsi="Times New Roman" w:cs="Times New Roman"/>
          <w:b/>
          <w:bCs/>
        </w:rPr>
        <w:t>ПМ 07 «ПРИМЕНЕНИЕ СОВРЕМЕННЫХ ЦИФРОВЫХ ТЕХНОЛОГИЙ ДЛЯ РЕШЕНИЯ ПРОФЕССИОНАЛЬНЫХ ЗАДАЧ В ОБЛАСТИ МЕДИЦИНЫ» …………………………………. 9</w:t>
      </w:r>
    </w:p>
    <w:p w14:paraId="1F940370" w14:textId="77777777" w:rsidR="00941C28" w:rsidRPr="00440E0D" w:rsidRDefault="00941C28" w:rsidP="00440E0D">
      <w:pPr>
        <w:jc w:val="both"/>
        <w:rPr>
          <w:rFonts w:ascii="Times New Roman" w:hAnsi="Times New Roman" w:cs="Times New Roman"/>
          <w:b/>
          <w:bCs/>
        </w:rPr>
      </w:pPr>
    </w:p>
    <w:p w14:paraId="15516DDC" w14:textId="44E1AD92" w:rsidR="00CD2973" w:rsidRPr="00440E0D" w:rsidRDefault="00CD2973" w:rsidP="00440E0D">
      <w:pPr>
        <w:tabs>
          <w:tab w:val="right" w:leader="dot" w:pos="14459"/>
          <w:tab w:val="right" w:leader="dot" w:pos="14570"/>
        </w:tabs>
        <w:jc w:val="both"/>
        <w:rPr>
          <w:rFonts w:ascii="Times New Roman" w:eastAsia="Times New Roman" w:hAnsi="Times New Roman" w:cs="Times New Roman"/>
          <w:b/>
          <w:bCs/>
          <w:lang w:eastAsia="ru-RU"/>
        </w:rPr>
      </w:pPr>
    </w:p>
    <w:p w14:paraId="4753B10B" w14:textId="70BBD3CD" w:rsidR="00D32F37" w:rsidRPr="00440E0D" w:rsidRDefault="00D32F37" w:rsidP="00440E0D">
      <w:pPr>
        <w:jc w:val="both"/>
        <w:rPr>
          <w:rFonts w:ascii="Times New Roman" w:hAnsi="Times New Roman" w:cs="Times New Roman"/>
          <w:b/>
          <w:bCs/>
          <w:i/>
        </w:rPr>
      </w:pPr>
    </w:p>
    <w:p w14:paraId="70B95362" w14:textId="10C0D6CF" w:rsidR="00D32F37" w:rsidRDefault="00D32F37" w:rsidP="00CD2973">
      <w:pPr>
        <w:jc w:val="center"/>
        <w:rPr>
          <w:rFonts w:ascii="Times New Roman" w:hAnsi="Times New Roman" w:cs="Times New Roman"/>
          <w:b/>
          <w:i/>
          <w:sz w:val="24"/>
          <w:szCs w:val="24"/>
        </w:rPr>
      </w:pPr>
    </w:p>
    <w:p w14:paraId="50FD6E95" w14:textId="25882A7D" w:rsidR="00D32F37" w:rsidRDefault="00D32F37" w:rsidP="00CD2973">
      <w:pPr>
        <w:jc w:val="center"/>
        <w:rPr>
          <w:rFonts w:ascii="Times New Roman" w:hAnsi="Times New Roman" w:cs="Times New Roman"/>
          <w:b/>
          <w:i/>
          <w:sz w:val="24"/>
          <w:szCs w:val="24"/>
        </w:rPr>
      </w:pPr>
    </w:p>
    <w:p w14:paraId="73D2C783" w14:textId="783CDF14" w:rsidR="00D32F37" w:rsidRDefault="00D32F37" w:rsidP="00CD2973">
      <w:pPr>
        <w:jc w:val="center"/>
        <w:rPr>
          <w:rFonts w:ascii="Times New Roman" w:hAnsi="Times New Roman" w:cs="Times New Roman"/>
          <w:b/>
          <w:i/>
          <w:sz w:val="24"/>
          <w:szCs w:val="24"/>
        </w:rPr>
      </w:pPr>
    </w:p>
    <w:p w14:paraId="5246F115" w14:textId="069BA559" w:rsidR="00D32F37" w:rsidRDefault="00D32F37" w:rsidP="00CD2973">
      <w:pPr>
        <w:jc w:val="center"/>
        <w:rPr>
          <w:rFonts w:ascii="Times New Roman" w:hAnsi="Times New Roman" w:cs="Times New Roman"/>
          <w:b/>
          <w:i/>
          <w:sz w:val="24"/>
          <w:szCs w:val="24"/>
        </w:rPr>
      </w:pPr>
    </w:p>
    <w:p w14:paraId="1C22FE55" w14:textId="0583C2CC" w:rsidR="00D32F37" w:rsidRDefault="00D32F37" w:rsidP="00CD2973">
      <w:pPr>
        <w:jc w:val="center"/>
        <w:rPr>
          <w:rFonts w:ascii="Times New Roman" w:hAnsi="Times New Roman" w:cs="Times New Roman"/>
          <w:b/>
          <w:i/>
          <w:sz w:val="24"/>
          <w:szCs w:val="24"/>
        </w:rPr>
      </w:pPr>
    </w:p>
    <w:p w14:paraId="2AD4BD44" w14:textId="3E6D932C" w:rsidR="00D32F37" w:rsidRDefault="00D32F37" w:rsidP="00CD2973">
      <w:pPr>
        <w:jc w:val="center"/>
        <w:rPr>
          <w:rFonts w:ascii="Times New Roman" w:hAnsi="Times New Roman" w:cs="Times New Roman"/>
          <w:b/>
          <w:i/>
          <w:sz w:val="24"/>
          <w:szCs w:val="24"/>
        </w:rPr>
      </w:pPr>
    </w:p>
    <w:p w14:paraId="0CB3E50A" w14:textId="6C66733E" w:rsidR="00D32F37" w:rsidRDefault="00D32F37" w:rsidP="00CD2973">
      <w:pPr>
        <w:jc w:val="center"/>
        <w:rPr>
          <w:rFonts w:ascii="Times New Roman" w:hAnsi="Times New Roman" w:cs="Times New Roman"/>
          <w:b/>
          <w:i/>
          <w:sz w:val="24"/>
          <w:szCs w:val="24"/>
        </w:rPr>
      </w:pPr>
    </w:p>
    <w:p w14:paraId="315FFDB9" w14:textId="4A9560C6" w:rsidR="00D32F37" w:rsidRDefault="00D32F37" w:rsidP="00CD2973">
      <w:pPr>
        <w:jc w:val="center"/>
        <w:rPr>
          <w:rFonts w:ascii="Times New Roman" w:hAnsi="Times New Roman" w:cs="Times New Roman"/>
          <w:b/>
          <w:i/>
          <w:sz w:val="24"/>
          <w:szCs w:val="24"/>
        </w:rPr>
      </w:pPr>
    </w:p>
    <w:p w14:paraId="5FAE591B" w14:textId="3E9D3E18" w:rsidR="00D32F37" w:rsidRDefault="00D32F37" w:rsidP="00CD2973">
      <w:pPr>
        <w:jc w:val="center"/>
        <w:rPr>
          <w:rFonts w:ascii="Times New Roman" w:hAnsi="Times New Roman" w:cs="Times New Roman"/>
          <w:b/>
          <w:i/>
          <w:sz w:val="24"/>
          <w:szCs w:val="24"/>
        </w:rPr>
      </w:pPr>
    </w:p>
    <w:p w14:paraId="7A3EF97E" w14:textId="293CC49B" w:rsidR="008018C7" w:rsidRDefault="008018C7" w:rsidP="00CD2973">
      <w:pPr>
        <w:jc w:val="center"/>
        <w:rPr>
          <w:rFonts w:ascii="Times New Roman" w:hAnsi="Times New Roman" w:cs="Times New Roman"/>
          <w:b/>
          <w:i/>
          <w:sz w:val="24"/>
          <w:szCs w:val="24"/>
        </w:rPr>
      </w:pPr>
    </w:p>
    <w:p w14:paraId="1B4F399D" w14:textId="49620491" w:rsidR="00502F97" w:rsidRDefault="00502F97" w:rsidP="00CD2973">
      <w:pPr>
        <w:jc w:val="center"/>
        <w:rPr>
          <w:rFonts w:ascii="Times New Roman" w:hAnsi="Times New Roman" w:cs="Times New Roman"/>
          <w:b/>
          <w:i/>
          <w:sz w:val="24"/>
          <w:szCs w:val="24"/>
        </w:rPr>
      </w:pPr>
    </w:p>
    <w:p w14:paraId="505601EC" w14:textId="0E948D02" w:rsidR="00502F97" w:rsidRDefault="00502F97" w:rsidP="00CD2973">
      <w:pPr>
        <w:jc w:val="center"/>
        <w:rPr>
          <w:rFonts w:ascii="Times New Roman" w:hAnsi="Times New Roman" w:cs="Times New Roman"/>
          <w:b/>
          <w:i/>
          <w:sz w:val="24"/>
          <w:szCs w:val="24"/>
        </w:rPr>
      </w:pPr>
    </w:p>
    <w:p w14:paraId="73F24A22" w14:textId="3112F456" w:rsidR="00502F97" w:rsidRDefault="00502F97" w:rsidP="00CD2973">
      <w:pPr>
        <w:jc w:val="center"/>
        <w:rPr>
          <w:rFonts w:ascii="Times New Roman" w:hAnsi="Times New Roman" w:cs="Times New Roman"/>
          <w:b/>
          <w:i/>
          <w:sz w:val="24"/>
          <w:szCs w:val="24"/>
        </w:rPr>
      </w:pPr>
    </w:p>
    <w:p w14:paraId="3F3455FE" w14:textId="55D3C771" w:rsidR="00502F97" w:rsidRDefault="00502F97" w:rsidP="00CD2973">
      <w:pPr>
        <w:jc w:val="center"/>
        <w:rPr>
          <w:rFonts w:ascii="Times New Roman" w:hAnsi="Times New Roman" w:cs="Times New Roman"/>
          <w:b/>
          <w:i/>
          <w:sz w:val="24"/>
          <w:szCs w:val="24"/>
        </w:rPr>
      </w:pPr>
    </w:p>
    <w:p w14:paraId="38970F8B" w14:textId="163C2B01" w:rsidR="00502F97" w:rsidRDefault="00502F97" w:rsidP="00CD2973">
      <w:pPr>
        <w:jc w:val="center"/>
        <w:rPr>
          <w:rFonts w:ascii="Times New Roman" w:hAnsi="Times New Roman" w:cs="Times New Roman"/>
          <w:b/>
          <w:i/>
          <w:sz w:val="24"/>
          <w:szCs w:val="24"/>
        </w:rPr>
      </w:pPr>
    </w:p>
    <w:p w14:paraId="1D4A813C" w14:textId="4E4C934B" w:rsidR="00502F97" w:rsidRDefault="00502F97" w:rsidP="00CD2973">
      <w:pPr>
        <w:jc w:val="center"/>
        <w:rPr>
          <w:rFonts w:ascii="Times New Roman" w:hAnsi="Times New Roman" w:cs="Times New Roman"/>
          <w:b/>
          <w:i/>
          <w:sz w:val="24"/>
          <w:szCs w:val="24"/>
        </w:rPr>
      </w:pPr>
    </w:p>
    <w:p w14:paraId="6ABB7C6F" w14:textId="35A1A683" w:rsidR="00502F97" w:rsidRDefault="00502F97" w:rsidP="00CD2973">
      <w:pPr>
        <w:jc w:val="center"/>
        <w:rPr>
          <w:rFonts w:ascii="Times New Roman" w:hAnsi="Times New Roman" w:cs="Times New Roman"/>
          <w:b/>
          <w:i/>
          <w:sz w:val="24"/>
          <w:szCs w:val="24"/>
        </w:rPr>
      </w:pPr>
    </w:p>
    <w:p w14:paraId="157DB08E" w14:textId="11EAFD92" w:rsidR="00502F97" w:rsidRDefault="00502F97" w:rsidP="00CD2973">
      <w:pPr>
        <w:jc w:val="center"/>
        <w:rPr>
          <w:rFonts w:ascii="Times New Roman" w:hAnsi="Times New Roman" w:cs="Times New Roman"/>
          <w:b/>
          <w:i/>
          <w:sz w:val="24"/>
          <w:szCs w:val="24"/>
        </w:rPr>
      </w:pPr>
    </w:p>
    <w:p w14:paraId="7F0E968A" w14:textId="6DB2176D" w:rsidR="00502F97" w:rsidRDefault="00502F97" w:rsidP="00CD2973">
      <w:pPr>
        <w:jc w:val="center"/>
        <w:rPr>
          <w:rFonts w:ascii="Times New Roman" w:hAnsi="Times New Roman" w:cs="Times New Roman"/>
          <w:b/>
          <w:i/>
          <w:sz w:val="24"/>
          <w:szCs w:val="24"/>
        </w:rPr>
      </w:pPr>
    </w:p>
    <w:p w14:paraId="311C4237" w14:textId="24251053" w:rsidR="008018C7" w:rsidRDefault="008018C7" w:rsidP="00CD2973">
      <w:pPr>
        <w:jc w:val="center"/>
        <w:rPr>
          <w:rFonts w:ascii="Times New Roman" w:hAnsi="Times New Roman" w:cs="Times New Roman"/>
          <w:b/>
          <w:i/>
          <w:sz w:val="24"/>
          <w:szCs w:val="24"/>
        </w:rPr>
      </w:pPr>
    </w:p>
    <w:p w14:paraId="3CEFF98C" w14:textId="5D454EF1" w:rsidR="008018C7" w:rsidRDefault="008018C7" w:rsidP="00CD2973">
      <w:pPr>
        <w:jc w:val="center"/>
        <w:rPr>
          <w:rFonts w:ascii="Times New Roman" w:hAnsi="Times New Roman" w:cs="Times New Roman"/>
          <w:b/>
          <w:i/>
          <w:sz w:val="24"/>
          <w:szCs w:val="24"/>
        </w:rPr>
      </w:pPr>
    </w:p>
    <w:p w14:paraId="6FF0472B" w14:textId="4DA51CF9" w:rsidR="00CD2973" w:rsidRPr="008018C7" w:rsidRDefault="008018C7" w:rsidP="00CD2973">
      <w:pPr>
        <w:jc w:val="center"/>
        <w:rPr>
          <w:rFonts w:ascii="Times New Roman" w:hAnsi="Times New Roman" w:cs="Times New Roman"/>
          <w:b/>
          <w:iCs/>
          <w:sz w:val="24"/>
          <w:szCs w:val="24"/>
        </w:rPr>
      </w:pPr>
      <w:r w:rsidRPr="008018C7">
        <w:rPr>
          <w:rFonts w:ascii="Times New Roman" w:hAnsi="Times New Roman" w:cs="Times New Roman"/>
          <w:b/>
          <w:iCs/>
          <w:sz w:val="24"/>
          <w:szCs w:val="24"/>
        </w:rPr>
        <w:t>202</w:t>
      </w:r>
      <w:r w:rsidR="00742878">
        <w:rPr>
          <w:rFonts w:ascii="Times New Roman" w:hAnsi="Times New Roman" w:cs="Times New Roman"/>
          <w:b/>
          <w:iCs/>
          <w:sz w:val="24"/>
          <w:szCs w:val="24"/>
        </w:rPr>
        <w:t>4</w:t>
      </w:r>
      <w:r w:rsidRPr="008018C7">
        <w:rPr>
          <w:rFonts w:ascii="Times New Roman" w:hAnsi="Times New Roman" w:cs="Times New Roman"/>
          <w:b/>
          <w:iCs/>
          <w:sz w:val="24"/>
          <w:szCs w:val="24"/>
        </w:rPr>
        <w:t>г.</w:t>
      </w:r>
    </w:p>
    <w:p w14:paraId="46DB3426" w14:textId="461C865C" w:rsidR="00502F97" w:rsidRDefault="006E7FF4" w:rsidP="006F27AD">
      <w:pPr>
        <w:jc w:val="right"/>
        <w:rPr>
          <w:rFonts w:ascii="Times New Roman" w:hAnsi="Times New Roman" w:cs="Times New Roman"/>
          <w:b/>
          <w:bCs/>
          <w:sz w:val="24"/>
          <w:szCs w:val="24"/>
        </w:rPr>
      </w:pPr>
      <w:r>
        <w:rPr>
          <w:rFonts w:ascii="Times New Roman" w:hAnsi="Times New Roman" w:cs="Times New Roman"/>
          <w:b/>
          <w:color w:val="000000"/>
          <w:sz w:val="24"/>
          <w:szCs w:val="24"/>
        </w:rPr>
        <w:br w:type="page"/>
      </w:r>
      <w:r w:rsidR="00502F97">
        <w:rPr>
          <w:rFonts w:ascii="Times New Roman" w:hAnsi="Times New Roman" w:cs="Times New Roman"/>
          <w:b/>
          <w:bCs/>
          <w:sz w:val="24"/>
          <w:szCs w:val="24"/>
        </w:rPr>
        <w:lastRenderedPageBreak/>
        <w:t>Приложение 1.1</w:t>
      </w:r>
    </w:p>
    <w:p w14:paraId="05E9B88F" w14:textId="77777777" w:rsidR="00742878" w:rsidRPr="00DE3A17" w:rsidRDefault="00742878" w:rsidP="00742878">
      <w:pPr>
        <w:jc w:val="right"/>
        <w:rPr>
          <w:rFonts w:ascii="Times New Roman" w:hAnsi="Times New Roman"/>
        </w:rPr>
      </w:pPr>
      <w:r>
        <w:rPr>
          <w:rFonts w:ascii="Times New Roman" w:eastAsia="Times New Roman" w:hAnsi="Times New Roman" w:cs="Times New Roman"/>
          <w:b/>
          <w:bCs/>
          <w:kern w:val="32"/>
          <w:sz w:val="24"/>
          <w:szCs w:val="24"/>
          <w:lang w:eastAsia="x-none"/>
        </w:rPr>
        <w:t xml:space="preserve">к ОПОП-П </w:t>
      </w:r>
      <w:r w:rsidRPr="00742878">
        <w:rPr>
          <w:rFonts w:ascii="Times New Roman" w:eastAsia="Times New Roman" w:hAnsi="Times New Roman" w:cs="Times New Roman"/>
          <w:b/>
          <w:bCs/>
          <w:kern w:val="32"/>
          <w:sz w:val="24"/>
          <w:szCs w:val="24"/>
          <w:lang w:eastAsia="x-none"/>
        </w:rPr>
        <w:t xml:space="preserve">по специальности </w:t>
      </w:r>
      <w:r w:rsidRPr="00742878">
        <w:rPr>
          <w:rFonts w:ascii="Times New Roman" w:eastAsia="Times New Roman" w:hAnsi="Times New Roman" w:cs="Times New Roman"/>
          <w:b/>
          <w:bCs/>
          <w:kern w:val="32"/>
          <w:sz w:val="24"/>
          <w:szCs w:val="24"/>
          <w:lang w:eastAsia="x-none"/>
        </w:rPr>
        <w:br/>
      </w:r>
      <w:r w:rsidRPr="00742878">
        <w:rPr>
          <w:rFonts w:ascii="Times New Roman" w:hAnsi="Times New Roman"/>
          <w:b/>
          <w:bCs/>
          <w:sz w:val="24"/>
          <w:szCs w:val="24"/>
        </w:rPr>
        <w:t>34.02.01 Сестринское дело</w:t>
      </w:r>
    </w:p>
    <w:p w14:paraId="12B2A2FA" w14:textId="6A2319A6" w:rsidR="00502F97" w:rsidRDefault="00502F97" w:rsidP="00502F97">
      <w:pPr>
        <w:jc w:val="right"/>
        <w:rPr>
          <w:rFonts w:ascii="Times New Roman" w:hAnsi="Times New Roman" w:cs="Times New Roman"/>
          <w:b/>
          <w:bCs/>
          <w:color w:val="0070C0"/>
          <w:sz w:val="24"/>
          <w:szCs w:val="24"/>
        </w:rPr>
      </w:pPr>
    </w:p>
    <w:p w14:paraId="5F9BE46C" w14:textId="7A96EB62" w:rsidR="00502F97" w:rsidRDefault="00502F97" w:rsidP="00502F97">
      <w:pPr>
        <w:jc w:val="right"/>
        <w:rPr>
          <w:rFonts w:ascii="Times New Roman" w:hAnsi="Times New Roman" w:cs="Times New Roman"/>
          <w:b/>
          <w:bCs/>
          <w:color w:val="0070C0"/>
          <w:sz w:val="24"/>
          <w:szCs w:val="24"/>
        </w:rPr>
      </w:pPr>
    </w:p>
    <w:p w14:paraId="0AD0FAE0" w14:textId="0E3528FD" w:rsidR="00502F97" w:rsidRDefault="00502F97" w:rsidP="00502F97">
      <w:pPr>
        <w:jc w:val="right"/>
        <w:rPr>
          <w:rFonts w:ascii="Times New Roman" w:hAnsi="Times New Roman" w:cs="Times New Roman"/>
          <w:b/>
          <w:bCs/>
          <w:color w:val="0070C0"/>
          <w:sz w:val="24"/>
          <w:szCs w:val="24"/>
        </w:rPr>
      </w:pPr>
    </w:p>
    <w:p w14:paraId="28721B92" w14:textId="5F3D05CE" w:rsidR="00502F97" w:rsidRDefault="00502F97" w:rsidP="00502F97">
      <w:pPr>
        <w:jc w:val="right"/>
        <w:rPr>
          <w:rFonts w:ascii="Times New Roman" w:hAnsi="Times New Roman" w:cs="Times New Roman"/>
          <w:b/>
          <w:bCs/>
          <w:color w:val="0070C0"/>
          <w:sz w:val="24"/>
          <w:szCs w:val="24"/>
        </w:rPr>
      </w:pPr>
    </w:p>
    <w:p w14:paraId="431486D4" w14:textId="49662C46" w:rsidR="00502F97" w:rsidRDefault="00502F97" w:rsidP="00502F97">
      <w:pPr>
        <w:jc w:val="right"/>
        <w:rPr>
          <w:rFonts w:ascii="Times New Roman" w:hAnsi="Times New Roman" w:cs="Times New Roman"/>
          <w:b/>
          <w:bCs/>
          <w:color w:val="0070C0"/>
          <w:sz w:val="24"/>
          <w:szCs w:val="24"/>
        </w:rPr>
      </w:pPr>
    </w:p>
    <w:p w14:paraId="6FBD57E9" w14:textId="77777777" w:rsidR="00502F97" w:rsidRDefault="00502F97" w:rsidP="00502F97">
      <w:pPr>
        <w:jc w:val="right"/>
        <w:rPr>
          <w:rFonts w:ascii="Times New Roman" w:hAnsi="Times New Roman" w:cs="Times New Roman"/>
          <w:b/>
          <w:bCs/>
          <w:color w:val="0070C0"/>
          <w:sz w:val="24"/>
          <w:szCs w:val="24"/>
        </w:rPr>
      </w:pPr>
    </w:p>
    <w:p w14:paraId="42E2CEED" w14:textId="122943F9" w:rsidR="00502F97" w:rsidRDefault="00502F97" w:rsidP="00502F97">
      <w:pPr>
        <w:jc w:val="right"/>
        <w:rPr>
          <w:rFonts w:ascii="Times New Roman" w:hAnsi="Times New Roman" w:cs="Times New Roman"/>
          <w:b/>
          <w:bCs/>
          <w:color w:val="0070C0"/>
          <w:sz w:val="24"/>
          <w:szCs w:val="24"/>
        </w:rPr>
      </w:pPr>
    </w:p>
    <w:p w14:paraId="5421742F" w14:textId="227308EA" w:rsidR="00502F97" w:rsidRDefault="00502F97" w:rsidP="00502F97">
      <w:pPr>
        <w:jc w:val="right"/>
        <w:rPr>
          <w:rFonts w:ascii="Times New Roman" w:hAnsi="Times New Roman" w:cs="Times New Roman"/>
          <w:b/>
          <w:bCs/>
          <w:color w:val="0070C0"/>
          <w:sz w:val="24"/>
          <w:szCs w:val="24"/>
        </w:rPr>
      </w:pPr>
    </w:p>
    <w:p w14:paraId="3229CAAE" w14:textId="08514E9B" w:rsidR="00502F97" w:rsidRDefault="00502F97" w:rsidP="00502F97">
      <w:pPr>
        <w:jc w:val="right"/>
        <w:rPr>
          <w:rFonts w:ascii="Times New Roman" w:hAnsi="Times New Roman" w:cs="Times New Roman"/>
          <w:b/>
          <w:bCs/>
          <w:color w:val="0070C0"/>
          <w:sz w:val="24"/>
          <w:szCs w:val="24"/>
        </w:rPr>
      </w:pPr>
    </w:p>
    <w:p w14:paraId="3241382C" w14:textId="0B14BBBE" w:rsidR="00502F97" w:rsidRDefault="00502F97" w:rsidP="00502F97">
      <w:pPr>
        <w:jc w:val="right"/>
        <w:rPr>
          <w:rFonts w:ascii="Times New Roman" w:hAnsi="Times New Roman" w:cs="Times New Roman"/>
          <w:b/>
          <w:bCs/>
          <w:color w:val="0070C0"/>
          <w:sz w:val="24"/>
          <w:szCs w:val="24"/>
        </w:rPr>
      </w:pPr>
    </w:p>
    <w:p w14:paraId="35730DA3" w14:textId="77777777" w:rsidR="00502F97" w:rsidRPr="00502F97" w:rsidRDefault="00502F97" w:rsidP="00502F97">
      <w:pPr>
        <w:jc w:val="right"/>
        <w:rPr>
          <w:rFonts w:ascii="Times New Roman" w:hAnsi="Times New Roman" w:cs="Times New Roman"/>
          <w:b/>
          <w:bCs/>
          <w:color w:val="0070C0"/>
          <w:sz w:val="24"/>
          <w:szCs w:val="24"/>
        </w:rPr>
      </w:pPr>
    </w:p>
    <w:p w14:paraId="1E0024D1" w14:textId="20D2BE1A" w:rsidR="008F578C" w:rsidRPr="008F578C" w:rsidRDefault="006E2EF4" w:rsidP="008F578C">
      <w:pPr>
        <w:jc w:val="center"/>
        <w:rPr>
          <w:rFonts w:ascii="Times New Roman" w:hAnsi="Times New Roman" w:cs="Times New Roman"/>
          <w:b/>
          <w:bCs/>
          <w:sz w:val="24"/>
          <w:szCs w:val="24"/>
        </w:rPr>
      </w:pPr>
      <w:r>
        <w:rPr>
          <w:rFonts w:ascii="Times New Roman" w:hAnsi="Times New Roman" w:cs="Times New Roman"/>
          <w:b/>
          <w:bCs/>
          <w:sz w:val="24"/>
          <w:szCs w:val="24"/>
        </w:rPr>
        <w:t>Р</w:t>
      </w:r>
      <w:r w:rsidR="00D32F37" w:rsidRPr="008F578C">
        <w:rPr>
          <w:rFonts w:ascii="Times New Roman" w:hAnsi="Times New Roman" w:cs="Times New Roman"/>
          <w:b/>
          <w:bCs/>
          <w:sz w:val="24"/>
          <w:szCs w:val="24"/>
        </w:rPr>
        <w:t>абочая программа профессионального модуля</w:t>
      </w:r>
    </w:p>
    <w:p w14:paraId="62499A62" w14:textId="61B6502D" w:rsidR="00CD2973" w:rsidRDefault="008F578C" w:rsidP="006E7FF4">
      <w:pPr>
        <w:pStyle w:val="1"/>
      </w:pPr>
      <w:bookmarkStart w:id="3" w:name="_Toc150695621"/>
      <w:bookmarkStart w:id="4" w:name="_Toc150695786"/>
      <w:bookmarkStart w:id="5" w:name="_Toc156819857"/>
      <w:r w:rsidRPr="006E7FF4">
        <w:t>«</w:t>
      </w:r>
      <w:r w:rsidR="008276F3">
        <w:t>ПМ.</w:t>
      </w:r>
      <w:r w:rsidR="008276F3" w:rsidRPr="00742878">
        <w:t>01</w:t>
      </w:r>
      <w:r w:rsidRPr="00742878">
        <w:t xml:space="preserve"> </w:t>
      </w:r>
      <w:r w:rsidR="00742878" w:rsidRPr="00742878">
        <w:t>ПРОВЕДЕНИЕ МЕРОПРИЯТИЙ ПО ПРОФИЛАКТИКЕ ИНФЕКЦИЙ, СВЯЗАННЫХ С ОКАЗАНИЕМ МЕДИЦИНСКОЙ ПОМОЩИ</w:t>
      </w:r>
      <w:r w:rsidRPr="00742878">
        <w:t>»</w:t>
      </w:r>
      <w:bookmarkEnd w:id="3"/>
      <w:bookmarkEnd w:id="4"/>
      <w:bookmarkEnd w:id="5"/>
    </w:p>
    <w:p w14:paraId="41E9DB3F" w14:textId="600FBBAA" w:rsidR="00502F97" w:rsidRDefault="00502F97" w:rsidP="006E7FF4">
      <w:pPr>
        <w:pStyle w:val="1"/>
      </w:pPr>
    </w:p>
    <w:p w14:paraId="569F4FC8" w14:textId="2B3DF486" w:rsidR="00502F97" w:rsidRDefault="00502F97" w:rsidP="006E7FF4">
      <w:pPr>
        <w:pStyle w:val="1"/>
      </w:pPr>
    </w:p>
    <w:p w14:paraId="02DA7D2B" w14:textId="13BD8956" w:rsidR="00502F97" w:rsidRDefault="00502F97" w:rsidP="006E7FF4">
      <w:pPr>
        <w:pStyle w:val="1"/>
      </w:pPr>
    </w:p>
    <w:p w14:paraId="694A6A67" w14:textId="61169B7C" w:rsidR="00502F97" w:rsidRDefault="00502F97" w:rsidP="006E7FF4">
      <w:pPr>
        <w:pStyle w:val="1"/>
      </w:pPr>
    </w:p>
    <w:p w14:paraId="3B57E081" w14:textId="4DE287B8" w:rsidR="00502F97" w:rsidRDefault="00502F97" w:rsidP="006E7FF4">
      <w:pPr>
        <w:pStyle w:val="1"/>
      </w:pPr>
    </w:p>
    <w:p w14:paraId="067D8446" w14:textId="18483086" w:rsidR="00502F97" w:rsidRDefault="00502F97" w:rsidP="006E7FF4">
      <w:pPr>
        <w:pStyle w:val="1"/>
      </w:pPr>
    </w:p>
    <w:p w14:paraId="247A35E9" w14:textId="7F72EC14" w:rsidR="00502F97" w:rsidRDefault="00502F97" w:rsidP="006E7FF4">
      <w:pPr>
        <w:pStyle w:val="1"/>
      </w:pPr>
    </w:p>
    <w:p w14:paraId="76D7C38F" w14:textId="4E762E5F" w:rsidR="00502F97" w:rsidRDefault="00502F97" w:rsidP="006E7FF4">
      <w:pPr>
        <w:pStyle w:val="1"/>
      </w:pPr>
    </w:p>
    <w:p w14:paraId="26DDE23B" w14:textId="77777777" w:rsidR="00502F97" w:rsidRDefault="00502F97" w:rsidP="006E7FF4">
      <w:pPr>
        <w:pStyle w:val="1"/>
      </w:pPr>
    </w:p>
    <w:p w14:paraId="0E85E081" w14:textId="367F7151" w:rsidR="00502F97" w:rsidRDefault="00502F97" w:rsidP="006E7FF4">
      <w:pPr>
        <w:pStyle w:val="1"/>
      </w:pPr>
    </w:p>
    <w:p w14:paraId="522AF655" w14:textId="4C229FCD" w:rsidR="00502F97" w:rsidRDefault="00502F97" w:rsidP="006E7FF4">
      <w:pPr>
        <w:pStyle w:val="1"/>
      </w:pPr>
    </w:p>
    <w:p w14:paraId="67595370" w14:textId="66669932" w:rsidR="00502F97" w:rsidRDefault="00502F97" w:rsidP="006E7FF4">
      <w:pPr>
        <w:pStyle w:val="1"/>
      </w:pPr>
    </w:p>
    <w:p w14:paraId="090FF9E5" w14:textId="1E6817EA" w:rsidR="00502F97" w:rsidRDefault="00502F97" w:rsidP="006E7FF4">
      <w:pPr>
        <w:pStyle w:val="1"/>
      </w:pPr>
    </w:p>
    <w:p w14:paraId="1A6A1C57" w14:textId="771B64CF" w:rsidR="00502F97" w:rsidRDefault="00502F97" w:rsidP="006E7FF4">
      <w:pPr>
        <w:pStyle w:val="1"/>
      </w:pPr>
    </w:p>
    <w:p w14:paraId="70F752F4" w14:textId="3E952EBB" w:rsidR="004A5A25" w:rsidRDefault="00502F97" w:rsidP="001D20BA">
      <w:pPr>
        <w:jc w:val="center"/>
        <w:rPr>
          <w:rFonts w:ascii="Times New Roman" w:hAnsi="Times New Roman" w:cs="Times New Roman"/>
          <w:b/>
          <w:bCs/>
          <w:sz w:val="24"/>
          <w:szCs w:val="24"/>
        </w:rPr>
      </w:pPr>
      <w:bookmarkStart w:id="6" w:name="_Toc156228940"/>
      <w:r w:rsidRPr="001D20BA">
        <w:rPr>
          <w:rFonts w:ascii="Times New Roman" w:hAnsi="Times New Roman" w:cs="Times New Roman"/>
          <w:b/>
          <w:bCs/>
          <w:sz w:val="24"/>
          <w:szCs w:val="24"/>
        </w:rPr>
        <w:t>202</w:t>
      </w:r>
      <w:r w:rsidR="00742878">
        <w:rPr>
          <w:rFonts w:ascii="Times New Roman" w:hAnsi="Times New Roman" w:cs="Times New Roman"/>
          <w:b/>
          <w:bCs/>
          <w:sz w:val="24"/>
          <w:szCs w:val="24"/>
        </w:rPr>
        <w:t>4</w:t>
      </w:r>
      <w:r w:rsidRPr="001D20BA">
        <w:rPr>
          <w:rFonts w:ascii="Times New Roman" w:hAnsi="Times New Roman" w:cs="Times New Roman"/>
          <w:b/>
          <w:bCs/>
          <w:sz w:val="24"/>
          <w:szCs w:val="24"/>
        </w:rPr>
        <w:t>г.</w:t>
      </w:r>
      <w:bookmarkEnd w:id="6"/>
    </w:p>
    <w:p w14:paraId="61E70116" w14:textId="77777777" w:rsidR="004A5A25" w:rsidRDefault="004A5A25">
      <w:pPr>
        <w:rPr>
          <w:rFonts w:ascii="Times New Roman" w:hAnsi="Times New Roman" w:cs="Times New Roman"/>
          <w:b/>
          <w:bCs/>
          <w:sz w:val="24"/>
          <w:szCs w:val="24"/>
        </w:rPr>
      </w:pPr>
      <w:r>
        <w:rPr>
          <w:rFonts w:ascii="Times New Roman" w:hAnsi="Times New Roman" w:cs="Times New Roman"/>
          <w:b/>
          <w:bCs/>
          <w:sz w:val="24"/>
          <w:szCs w:val="24"/>
        </w:rPr>
        <w:br w:type="page"/>
      </w:r>
    </w:p>
    <w:p w14:paraId="6FD6EAF3" w14:textId="3F352B32" w:rsidR="00502F97" w:rsidRPr="004F5463" w:rsidRDefault="004A5A25" w:rsidP="001D20BA">
      <w:pPr>
        <w:jc w:val="center"/>
        <w:rPr>
          <w:rFonts w:ascii="Times New Roman" w:hAnsi="Times New Roman" w:cs="Times New Roman"/>
          <w:b/>
          <w:bCs/>
        </w:rPr>
      </w:pPr>
      <w:r w:rsidRPr="004F5463">
        <w:rPr>
          <w:rFonts w:ascii="Times New Roman" w:hAnsi="Times New Roman" w:cs="Times New Roman"/>
          <w:b/>
          <w:bCs/>
        </w:rPr>
        <w:lastRenderedPageBreak/>
        <w:t>СОДЕРЖАНИЕ ПРОГРАММЫ</w:t>
      </w:r>
    </w:p>
    <w:p w14:paraId="75C7034A" w14:textId="5E500F9D" w:rsidR="004A5A25" w:rsidRPr="004F5463" w:rsidRDefault="004A5A25" w:rsidP="001D20BA">
      <w:pPr>
        <w:jc w:val="center"/>
        <w:rPr>
          <w:rFonts w:ascii="Times New Roman" w:hAnsi="Times New Roman" w:cs="Times New Roman"/>
          <w:b/>
          <w:bCs/>
        </w:rPr>
      </w:pPr>
    </w:p>
    <w:p w14:paraId="235C0DB8" w14:textId="21F42331" w:rsidR="002403E1" w:rsidRPr="004F5463" w:rsidRDefault="004A5A25">
      <w:pPr>
        <w:pStyle w:val="14"/>
        <w:rPr>
          <w:rFonts w:asciiTheme="minorHAnsi" w:eastAsiaTheme="minorEastAsia" w:hAnsiTheme="minorHAnsi" w:cstheme="minorBidi"/>
          <w:b w:val="0"/>
          <w:bCs w:val="0"/>
          <w:lang w:eastAsia="ru-RU"/>
        </w:rPr>
      </w:pPr>
      <w:r w:rsidRPr="004F5463">
        <w:rPr>
          <w:b w:val="0"/>
          <w:bCs w:val="0"/>
        </w:rPr>
        <w:fldChar w:fldCharType="begin"/>
      </w:r>
      <w:r w:rsidRPr="004F5463">
        <w:rPr>
          <w:b w:val="0"/>
          <w:bCs w:val="0"/>
        </w:rPr>
        <w:instrText xml:space="preserve"> TOC \h \z \t "Раздел 1;1;Раздел 1.1;2" </w:instrText>
      </w:r>
      <w:r w:rsidRPr="004F5463">
        <w:rPr>
          <w:b w:val="0"/>
          <w:bCs w:val="0"/>
        </w:rPr>
        <w:fldChar w:fldCharType="separate"/>
      </w:r>
      <w:hyperlink w:anchor="_Toc162370387" w:history="1">
        <w:r w:rsidR="002403E1" w:rsidRPr="004F5463">
          <w:rPr>
            <w:rStyle w:val="af0"/>
            <w:color w:val="auto"/>
          </w:rPr>
          <w:t>1. Общая характеристика РАБОЧЕЙ ПРОГРАММЫ ПРОФЕССИОНАЛЬНОГО МОДУЛЯ</w:t>
        </w:r>
        <w:r w:rsidR="002403E1" w:rsidRPr="004F5463">
          <w:rPr>
            <w:webHidden/>
          </w:rPr>
          <w:tab/>
        </w:r>
      </w:hyperlink>
    </w:p>
    <w:p w14:paraId="1D870EE8" w14:textId="2DF6CE31" w:rsidR="002403E1" w:rsidRPr="004F5463" w:rsidRDefault="00000000">
      <w:pPr>
        <w:pStyle w:val="21"/>
        <w:tabs>
          <w:tab w:val="left" w:pos="960"/>
        </w:tabs>
        <w:rPr>
          <w:rFonts w:asciiTheme="minorHAnsi" w:eastAsiaTheme="minorEastAsia" w:hAnsiTheme="minorHAnsi" w:cstheme="minorBidi"/>
          <w:i w:val="0"/>
          <w:iCs w:val="0"/>
          <w:sz w:val="22"/>
          <w:szCs w:val="22"/>
        </w:rPr>
      </w:pPr>
      <w:hyperlink w:anchor="_Toc162370388" w:history="1">
        <w:r w:rsidR="002403E1" w:rsidRPr="004F5463">
          <w:rPr>
            <w:rStyle w:val="af0"/>
            <w:color w:val="auto"/>
          </w:rPr>
          <w:t>1.1.</w:t>
        </w:r>
        <w:r w:rsidR="002403E1" w:rsidRPr="004F5463">
          <w:rPr>
            <w:rFonts w:asciiTheme="minorHAnsi" w:eastAsiaTheme="minorEastAsia" w:hAnsiTheme="minorHAnsi" w:cstheme="minorBidi"/>
            <w:i w:val="0"/>
            <w:iCs w:val="0"/>
            <w:sz w:val="22"/>
            <w:szCs w:val="22"/>
          </w:rPr>
          <w:tab/>
        </w:r>
        <w:r w:rsidR="002403E1" w:rsidRPr="004F5463">
          <w:rPr>
            <w:rStyle w:val="af0"/>
            <w:color w:val="auto"/>
          </w:rPr>
          <w:t>Цель и место профессионального модуля в структуре образовательной программы</w:t>
        </w:r>
        <w:r w:rsidR="002403E1" w:rsidRPr="004F5463">
          <w:rPr>
            <w:webHidden/>
          </w:rPr>
          <w:tab/>
        </w:r>
      </w:hyperlink>
    </w:p>
    <w:p w14:paraId="6153A38F" w14:textId="7050FAE6" w:rsidR="002403E1" w:rsidRPr="004F5463" w:rsidRDefault="00000000">
      <w:pPr>
        <w:pStyle w:val="21"/>
        <w:tabs>
          <w:tab w:val="left" w:pos="960"/>
        </w:tabs>
        <w:rPr>
          <w:rFonts w:asciiTheme="minorHAnsi" w:eastAsiaTheme="minorEastAsia" w:hAnsiTheme="minorHAnsi" w:cstheme="minorBidi"/>
          <w:i w:val="0"/>
          <w:iCs w:val="0"/>
          <w:sz w:val="22"/>
          <w:szCs w:val="22"/>
        </w:rPr>
      </w:pPr>
      <w:hyperlink w:anchor="_Toc162370389" w:history="1">
        <w:r w:rsidR="002403E1" w:rsidRPr="004F5463">
          <w:rPr>
            <w:rStyle w:val="af0"/>
            <w:color w:val="auto"/>
          </w:rPr>
          <w:t>1.2.</w:t>
        </w:r>
        <w:r w:rsidR="002403E1" w:rsidRPr="004F5463">
          <w:rPr>
            <w:rFonts w:asciiTheme="minorHAnsi" w:eastAsiaTheme="minorEastAsia" w:hAnsiTheme="minorHAnsi" w:cstheme="minorBidi"/>
            <w:i w:val="0"/>
            <w:iCs w:val="0"/>
            <w:sz w:val="22"/>
            <w:szCs w:val="22"/>
          </w:rPr>
          <w:tab/>
        </w:r>
        <w:r w:rsidR="002403E1" w:rsidRPr="004F5463">
          <w:rPr>
            <w:rStyle w:val="af0"/>
            <w:color w:val="auto"/>
          </w:rPr>
          <w:t>Планируемые результаты освоения профессионального модуля</w:t>
        </w:r>
        <w:r w:rsidR="002403E1" w:rsidRPr="004F5463">
          <w:rPr>
            <w:webHidden/>
          </w:rPr>
          <w:tab/>
        </w:r>
      </w:hyperlink>
    </w:p>
    <w:p w14:paraId="60B69783" w14:textId="6DB6463C" w:rsidR="002403E1" w:rsidRPr="004F5463" w:rsidRDefault="00000000">
      <w:pPr>
        <w:pStyle w:val="21"/>
        <w:tabs>
          <w:tab w:val="left" w:pos="960"/>
        </w:tabs>
        <w:rPr>
          <w:rFonts w:asciiTheme="minorHAnsi" w:eastAsiaTheme="minorEastAsia" w:hAnsiTheme="minorHAnsi" w:cstheme="minorBidi"/>
          <w:i w:val="0"/>
          <w:iCs w:val="0"/>
          <w:sz w:val="22"/>
          <w:szCs w:val="22"/>
        </w:rPr>
      </w:pPr>
      <w:hyperlink w:anchor="_Toc162370390" w:history="1">
        <w:r w:rsidR="002403E1" w:rsidRPr="004F5463">
          <w:rPr>
            <w:rStyle w:val="af0"/>
            <w:color w:val="auto"/>
          </w:rPr>
          <w:t>1.3.</w:t>
        </w:r>
        <w:r w:rsidR="002403E1" w:rsidRPr="004F5463">
          <w:rPr>
            <w:rFonts w:asciiTheme="minorHAnsi" w:eastAsiaTheme="minorEastAsia" w:hAnsiTheme="minorHAnsi" w:cstheme="minorBidi"/>
            <w:i w:val="0"/>
            <w:iCs w:val="0"/>
            <w:sz w:val="22"/>
            <w:szCs w:val="22"/>
          </w:rPr>
          <w:tab/>
        </w:r>
        <w:r w:rsidR="002403E1" w:rsidRPr="004F5463">
          <w:rPr>
            <w:rStyle w:val="af0"/>
            <w:color w:val="auto"/>
          </w:rPr>
          <w:t>Обоснование часов вариативной части ОПОП-П</w:t>
        </w:r>
        <w:r w:rsidR="002403E1" w:rsidRPr="004F5463">
          <w:rPr>
            <w:webHidden/>
          </w:rPr>
          <w:tab/>
        </w:r>
      </w:hyperlink>
    </w:p>
    <w:p w14:paraId="57DF7260" w14:textId="04B14F3B" w:rsidR="002403E1" w:rsidRPr="004F5463" w:rsidRDefault="00000000">
      <w:pPr>
        <w:pStyle w:val="14"/>
        <w:rPr>
          <w:rFonts w:asciiTheme="minorHAnsi" w:eastAsiaTheme="minorEastAsia" w:hAnsiTheme="minorHAnsi" w:cstheme="minorBidi"/>
          <w:b w:val="0"/>
          <w:bCs w:val="0"/>
          <w:lang w:eastAsia="ru-RU"/>
        </w:rPr>
      </w:pPr>
      <w:hyperlink w:anchor="_Toc162370391" w:history="1">
        <w:r w:rsidR="002403E1" w:rsidRPr="004F5463">
          <w:rPr>
            <w:rStyle w:val="af0"/>
            <w:color w:val="auto"/>
          </w:rPr>
          <w:t>2. Структура и содержание профессионального модуля</w:t>
        </w:r>
        <w:r w:rsidR="002403E1" w:rsidRPr="004F5463">
          <w:rPr>
            <w:webHidden/>
          </w:rPr>
          <w:tab/>
        </w:r>
      </w:hyperlink>
    </w:p>
    <w:p w14:paraId="3233BB65" w14:textId="21393F69" w:rsidR="002403E1" w:rsidRPr="004F5463" w:rsidRDefault="00000000">
      <w:pPr>
        <w:pStyle w:val="21"/>
        <w:rPr>
          <w:rFonts w:asciiTheme="minorHAnsi" w:eastAsiaTheme="minorEastAsia" w:hAnsiTheme="minorHAnsi" w:cstheme="minorBidi"/>
          <w:i w:val="0"/>
          <w:iCs w:val="0"/>
          <w:sz w:val="22"/>
          <w:szCs w:val="22"/>
        </w:rPr>
      </w:pPr>
      <w:hyperlink w:anchor="_Toc162370392" w:history="1">
        <w:r w:rsidR="002403E1" w:rsidRPr="004F5463">
          <w:rPr>
            <w:rStyle w:val="af0"/>
            <w:color w:val="auto"/>
          </w:rPr>
          <w:t>2.1. Трудоемкость освоения модуля</w:t>
        </w:r>
        <w:r w:rsidR="002403E1" w:rsidRPr="004F5463">
          <w:rPr>
            <w:webHidden/>
          </w:rPr>
          <w:tab/>
        </w:r>
      </w:hyperlink>
    </w:p>
    <w:p w14:paraId="05A8E876" w14:textId="2C4262BB" w:rsidR="002403E1" w:rsidRPr="004F5463" w:rsidRDefault="00000000">
      <w:pPr>
        <w:pStyle w:val="21"/>
        <w:rPr>
          <w:rFonts w:asciiTheme="minorHAnsi" w:eastAsiaTheme="minorEastAsia" w:hAnsiTheme="minorHAnsi" w:cstheme="minorBidi"/>
          <w:i w:val="0"/>
          <w:iCs w:val="0"/>
          <w:sz w:val="22"/>
          <w:szCs w:val="22"/>
        </w:rPr>
      </w:pPr>
      <w:hyperlink w:anchor="_Toc162370393" w:history="1">
        <w:r w:rsidR="002403E1" w:rsidRPr="004F5463">
          <w:rPr>
            <w:rStyle w:val="af0"/>
            <w:color w:val="auto"/>
          </w:rPr>
          <w:t>2.2. Структура профессионального модуля</w:t>
        </w:r>
        <w:r w:rsidR="002403E1" w:rsidRPr="004F5463">
          <w:rPr>
            <w:webHidden/>
          </w:rPr>
          <w:tab/>
        </w:r>
      </w:hyperlink>
    </w:p>
    <w:p w14:paraId="3BEAB762" w14:textId="09D273A2" w:rsidR="002403E1" w:rsidRPr="004F5463" w:rsidRDefault="00000000">
      <w:pPr>
        <w:pStyle w:val="21"/>
        <w:rPr>
          <w:rFonts w:asciiTheme="minorHAnsi" w:eastAsiaTheme="minorEastAsia" w:hAnsiTheme="minorHAnsi" w:cstheme="minorBidi"/>
          <w:i w:val="0"/>
          <w:iCs w:val="0"/>
          <w:sz w:val="22"/>
          <w:szCs w:val="22"/>
        </w:rPr>
      </w:pPr>
      <w:hyperlink w:anchor="_Toc162370394" w:history="1">
        <w:r w:rsidR="002403E1" w:rsidRPr="004F5463">
          <w:rPr>
            <w:rStyle w:val="af0"/>
            <w:color w:val="auto"/>
          </w:rPr>
          <w:t>2.3. Содержание профессионального модуля</w:t>
        </w:r>
        <w:r w:rsidR="002403E1" w:rsidRPr="004F5463">
          <w:rPr>
            <w:webHidden/>
          </w:rPr>
          <w:tab/>
        </w:r>
      </w:hyperlink>
    </w:p>
    <w:p w14:paraId="3689ED24" w14:textId="69AABD34" w:rsidR="002403E1" w:rsidRPr="004F5463" w:rsidRDefault="00000000">
      <w:pPr>
        <w:pStyle w:val="21"/>
        <w:rPr>
          <w:rFonts w:asciiTheme="minorHAnsi" w:eastAsiaTheme="minorEastAsia" w:hAnsiTheme="minorHAnsi" w:cstheme="minorBidi"/>
          <w:i w:val="0"/>
          <w:iCs w:val="0"/>
          <w:sz w:val="22"/>
          <w:szCs w:val="22"/>
        </w:rPr>
      </w:pPr>
      <w:hyperlink w:anchor="_Toc162370395" w:history="1">
        <w:r w:rsidR="002403E1" w:rsidRPr="004F5463">
          <w:rPr>
            <w:rStyle w:val="af0"/>
            <w:color w:val="auto"/>
          </w:rPr>
          <w:t>2.4. Курсовой проект (работа) (для специальностей СПО, если предусмотрено)</w:t>
        </w:r>
        <w:r w:rsidR="002403E1" w:rsidRPr="004F5463">
          <w:rPr>
            <w:webHidden/>
          </w:rPr>
          <w:tab/>
        </w:r>
      </w:hyperlink>
    </w:p>
    <w:p w14:paraId="645B3CF1" w14:textId="56296C4D" w:rsidR="002403E1" w:rsidRPr="004F5463" w:rsidRDefault="00000000">
      <w:pPr>
        <w:pStyle w:val="21"/>
        <w:rPr>
          <w:rFonts w:asciiTheme="minorHAnsi" w:eastAsiaTheme="minorEastAsia" w:hAnsiTheme="minorHAnsi" w:cstheme="minorBidi"/>
          <w:i w:val="0"/>
          <w:iCs w:val="0"/>
          <w:sz w:val="22"/>
          <w:szCs w:val="22"/>
        </w:rPr>
      </w:pPr>
      <w:hyperlink w:anchor="_Toc162370396" w:history="1">
        <w:r w:rsidR="002403E1" w:rsidRPr="004F5463">
          <w:rPr>
            <w:rStyle w:val="af0"/>
            <w:color w:val="auto"/>
          </w:rPr>
          <w:t>…</w:t>
        </w:r>
        <w:r w:rsidR="002403E1" w:rsidRPr="004F5463">
          <w:rPr>
            <w:webHidden/>
          </w:rPr>
          <w:tab/>
        </w:r>
      </w:hyperlink>
    </w:p>
    <w:p w14:paraId="1B3DD29A" w14:textId="0E2C9BD8" w:rsidR="002403E1" w:rsidRPr="004F5463" w:rsidRDefault="00000000">
      <w:pPr>
        <w:pStyle w:val="14"/>
        <w:rPr>
          <w:rFonts w:asciiTheme="minorHAnsi" w:eastAsiaTheme="minorEastAsia" w:hAnsiTheme="minorHAnsi" w:cstheme="minorBidi"/>
          <w:b w:val="0"/>
          <w:bCs w:val="0"/>
          <w:lang w:eastAsia="ru-RU"/>
        </w:rPr>
      </w:pPr>
      <w:hyperlink w:anchor="_Toc162370397" w:history="1">
        <w:r w:rsidR="002403E1" w:rsidRPr="004F5463">
          <w:rPr>
            <w:rStyle w:val="af0"/>
            <w:color w:val="auto"/>
          </w:rPr>
          <w:t>3. Условия реализации профессионального модуля</w:t>
        </w:r>
        <w:r w:rsidR="002403E1" w:rsidRPr="004F5463">
          <w:rPr>
            <w:webHidden/>
          </w:rPr>
          <w:tab/>
        </w:r>
      </w:hyperlink>
    </w:p>
    <w:p w14:paraId="2DC52AC0" w14:textId="60636716" w:rsidR="002403E1" w:rsidRPr="004F5463" w:rsidRDefault="00000000">
      <w:pPr>
        <w:pStyle w:val="21"/>
        <w:rPr>
          <w:rFonts w:asciiTheme="minorHAnsi" w:eastAsiaTheme="minorEastAsia" w:hAnsiTheme="minorHAnsi" w:cstheme="minorBidi"/>
          <w:i w:val="0"/>
          <w:iCs w:val="0"/>
          <w:sz w:val="22"/>
          <w:szCs w:val="22"/>
        </w:rPr>
      </w:pPr>
      <w:hyperlink w:anchor="_Toc162370398" w:history="1">
        <w:r w:rsidR="002403E1" w:rsidRPr="004F5463">
          <w:rPr>
            <w:rStyle w:val="af0"/>
            <w:color w:val="auto"/>
          </w:rPr>
          <w:t>3.1. Материально-техническое обеспечение</w:t>
        </w:r>
        <w:r w:rsidR="002403E1" w:rsidRPr="004F5463">
          <w:rPr>
            <w:webHidden/>
          </w:rPr>
          <w:tab/>
        </w:r>
      </w:hyperlink>
    </w:p>
    <w:p w14:paraId="0005C233" w14:textId="6076AAFB" w:rsidR="002403E1" w:rsidRPr="004F5463" w:rsidRDefault="00000000">
      <w:pPr>
        <w:pStyle w:val="21"/>
        <w:rPr>
          <w:rFonts w:asciiTheme="minorHAnsi" w:eastAsiaTheme="minorEastAsia" w:hAnsiTheme="minorHAnsi" w:cstheme="minorBidi"/>
          <w:i w:val="0"/>
          <w:iCs w:val="0"/>
          <w:sz w:val="22"/>
          <w:szCs w:val="22"/>
        </w:rPr>
      </w:pPr>
      <w:hyperlink w:anchor="_Toc162370399" w:history="1">
        <w:r w:rsidR="002403E1" w:rsidRPr="004F5463">
          <w:rPr>
            <w:rStyle w:val="af0"/>
            <w:color w:val="auto"/>
          </w:rPr>
          <w:t>3.2. Учебно-методическое обеспечение</w:t>
        </w:r>
        <w:r w:rsidR="002403E1" w:rsidRPr="004F5463">
          <w:rPr>
            <w:webHidden/>
          </w:rPr>
          <w:tab/>
        </w:r>
      </w:hyperlink>
    </w:p>
    <w:p w14:paraId="77F7C5B6" w14:textId="438A3FEB" w:rsidR="002403E1" w:rsidRPr="004F5463" w:rsidRDefault="00000000">
      <w:pPr>
        <w:pStyle w:val="14"/>
        <w:rPr>
          <w:rFonts w:asciiTheme="minorHAnsi" w:eastAsiaTheme="minorEastAsia" w:hAnsiTheme="minorHAnsi" w:cstheme="minorBidi"/>
          <w:b w:val="0"/>
          <w:bCs w:val="0"/>
          <w:lang w:eastAsia="ru-RU"/>
        </w:rPr>
      </w:pPr>
      <w:hyperlink w:anchor="_Toc162370400" w:history="1">
        <w:r w:rsidR="002403E1" w:rsidRPr="004F5463">
          <w:rPr>
            <w:rStyle w:val="af0"/>
            <w:color w:val="auto"/>
          </w:rPr>
          <w:t>4. Контроль и оценка результатов освоения  профессионального модуля</w:t>
        </w:r>
        <w:r w:rsidR="002403E1" w:rsidRPr="004F5463">
          <w:rPr>
            <w:webHidden/>
          </w:rPr>
          <w:tab/>
        </w:r>
      </w:hyperlink>
    </w:p>
    <w:p w14:paraId="4073E40F" w14:textId="7768D73E" w:rsidR="004A5A25" w:rsidRPr="001D20BA" w:rsidRDefault="004A5A25" w:rsidP="001D20BA">
      <w:pPr>
        <w:jc w:val="center"/>
        <w:rPr>
          <w:rFonts w:ascii="Times New Roman" w:hAnsi="Times New Roman" w:cs="Times New Roman"/>
          <w:b/>
          <w:bCs/>
        </w:rPr>
      </w:pPr>
      <w:r w:rsidRPr="004F5463">
        <w:rPr>
          <w:rFonts w:ascii="Times New Roman" w:hAnsi="Times New Roman" w:cs="Times New Roman"/>
          <w:b/>
          <w:bCs/>
        </w:rPr>
        <w:fldChar w:fldCharType="end"/>
      </w:r>
    </w:p>
    <w:p w14:paraId="08DCC1CB" w14:textId="77777777" w:rsidR="00502F97" w:rsidRDefault="00502F97" w:rsidP="00A3570A">
      <w:pPr>
        <w:pStyle w:val="1f"/>
        <w:jc w:val="left"/>
        <w:sectPr w:rsidR="00502F97" w:rsidSect="00502F97">
          <w:headerReference w:type="even" r:id="rId8"/>
          <w:pgSz w:w="11906" w:h="16838"/>
          <w:pgMar w:top="1134" w:right="567" w:bottom="1134" w:left="1701" w:header="709" w:footer="709" w:gutter="0"/>
          <w:cols w:space="708"/>
          <w:docGrid w:linePitch="360"/>
        </w:sectPr>
      </w:pPr>
      <w:bookmarkStart w:id="7" w:name="_Toc149904144"/>
      <w:bookmarkStart w:id="8" w:name="_Toc150695622"/>
      <w:bookmarkStart w:id="9" w:name="_Toc150695787"/>
    </w:p>
    <w:p w14:paraId="19B931A0" w14:textId="12297DA3" w:rsidR="006E7FF4" w:rsidRPr="00D46500" w:rsidRDefault="006E7FF4" w:rsidP="0020413C">
      <w:pPr>
        <w:pStyle w:val="1f"/>
        <w:rPr>
          <w:rFonts w:ascii="Times New Roman" w:hAnsi="Times New Roman"/>
          <w:lang w:val="ru-RU"/>
        </w:rPr>
      </w:pPr>
      <w:bookmarkStart w:id="10" w:name="_Toc162370387"/>
      <w:r w:rsidRPr="007863C1">
        <w:lastRenderedPageBreak/>
        <w:t>1. Общая характеристика</w:t>
      </w:r>
      <w:bookmarkEnd w:id="7"/>
      <w:bookmarkEnd w:id="8"/>
      <w:bookmarkEnd w:id="9"/>
      <w:r w:rsidR="002D28AA">
        <w:rPr>
          <w:rFonts w:asciiTheme="minorHAnsi" w:hAnsiTheme="minorHAnsi"/>
          <w:lang w:val="ru-RU"/>
        </w:rPr>
        <w:t xml:space="preserve"> </w:t>
      </w:r>
      <w:r w:rsidR="002D28AA" w:rsidRPr="00D46500">
        <w:rPr>
          <w:rFonts w:ascii="Times New Roman" w:hAnsi="Times New Roman"/>
          <w:lang w:val="ru-RU"/>
        </w:rPr>
        <w:t>РАБОЧЕЙ ПРОГРАММЫ ПРОФЕССИОНАЛЬНОГО МОДУЛЯ</w:t>
      </w:r>
      <w:bookmarkEnd w:id="10"/>
    </w:p>
    <w:p w14:paraId="2E96B3C6" w14:textId="2F7A41FF" w:rsidR="002D28AA" w:rsidRPr="00D46500" w:rsidRDefault="002D28AA" w:rsidP="002D28AA">
      <w:pPr>
        <w:pStyle w:val="1d"/>
        <w:jc w:val="center"/>
        <w:rPr>
          <w:rFonts w:eastAsia="Segoe UI"/>
          <w:lang w:val="ru-RU"/>
        </w:rPr>
      </w:pPr>
      <w:r w:rsidRPr="00D46500">
        <w:rPr>
          <w:rFonts w:eastAsia="Segoe UI"/>
          <w:lang w:val="ru-RU"/>
        </w:rPr>
        <w:t>«</w:t>
      </w:r>
      <w:r w:rsidR="00742878" w:rsidRPr="00742878">
        <w:rPr>
          <w:rFonts w:eastAsia="Segoe UI"/>
          <w:u w:val="single"/>
          <w:lang w:val="ru-RU"/>
        </w:rPr>
        <w:t>ПМ 01 ПРОВЕДЕНИЕ МЕРОПРИЯТИЙ ПО ПРОФИЛАКТИКЕ ИНФЕКЦИЙ, СВЯЗАННЫХ С ОКАЗАНИЕМ МЕДИЦИНСКОЙ ПОМОЩИ</w:t>
      </w:r>
      <w:r w:rsidRPr="00D46500">
        <w:rPr>
          <w:rFonts w:eastAsia="Segoe UI"/>
          <w:lang w:val="ru-RU"/>
        </w:rPr>
        <w:t>»</w:t>
      </w:r>
    </w:p>
    <w:p w14:paraId="4304E186" w14:textId="2CCC567F" w:rsidR="002D28AA" w:rsidRDefault="00C63897" w:rsidP="008D7148">
      <w:pPr>
        <w:pStyle w:val="114"/>
        <w:numPr>
          <w:ilvl w:val="1"/>
          <w:numId w:val="14"/>
        </w:numPr>
        <w:rPr>
          <w:rFonts w:ascii="Times New Roman" w:hAnsi="Times New Roman"/>
        </w:rPr>
      </w:pPr>
      <w:bookmarkStart w:id="11" w:name="_Toc150695623"/>
      <w:bookmarkStart w:id="12" w:name="_Toc162370388"/>
      <w:r w:rsidRPr="00EA6E1D">
        <w:rPr>
          <w:rFonts w:ascii="Times New Roman" w:hAnsi="Times New Roman"/>
        </w:rPr>
        <w:t xml:space="preserve">Цель и </w:t>
      </w:r>
      <w:r w:rsidR="00EA6E1D" w:rsidRPr="00EA6E1D">
        <w:rPr>
          <w:rFonts w:ascii="Times New Roman" w:hAnsi="Times New Roman"/>
        </w:rPr>
        <w:t xml:space="preserve">место </w:t>
      </w:r>
      <w:r w:rsidRPr="00EA6E1D">
        <w:rPr>
          <w:rFonts w:ascii="Times New Roman" w:hAnsi="Times New Roman"/>
        </w:rPr>
        <w:t>профессионального модуля</w:t>
      </w:r>
      <w:bookmarkEnd w:id="11"/>
      <w:r w:rsidR="004F5C5E" w:rsidRPr="00EA6E1D">
        <w:rPr>
          <w:rFonts w:ascii="Times New Roman" w:hAnsi="Times New Roman"/>
        </w:rPr>
        <w:t xml:space="preserve"> </w:t>
      </w:r>
      <w:r w:rsidR="002D28AA" w:rsidRPr="00C13371">
        <w:rPr>
          <w:rFonts w:ascii="Times New Roman" w:hAnsi="Times New Roman"/>
        </w:rPr>
        <w:t>в структуре образовательной программы</w:t>
      </w:r>
      <w:bookmarkEnd w:id="12"/>
      <w:r w:rsidR="002D28AA">
        <w:rPr>
          <w:rFonts w:ascii="Times New Roman" w:hAnsi="Times New Roman"/>
        </w:rPr>
        <w:t xml:space="preserve"> </w:t>
      </w:r>
    </w:p>
    <w:p w14:paraId="524C0818" w14:textId="300E3367" w:rsidR="008D7148" w:rsidRPr="008D7148" w:rsidRDefault="008D7148" w:rsidP="008D7148">
      <w:pPr>
        <w:pStyle w:val="a4"/>
        <w:suppressAutoHyphens/>
        <w:spacing w:line="276" w:lineRule="auto"/>
        <w:ind w:left="420"/>
        <w:jc w:val="both"/>
        <w:rPr>
          <w:rFonts w:ascii="Times New Roman" w:eastAsia="Times New Roman" w:hAnsi="Times New Roman" w:cs="Times New Roman"/>
          <w:sz w:val="24"/>
          <w:szCs w:val="24"/>
          <w:lang w:eastAsia="ru-RU"/>
        </w:rPr>
      </w:pPr>
      <w:r w:rsidRPr="008D7148">
        <w:rPr>
          <w:rFonts w:ascii="Times New Roman" w:eastAsia="Times New Roman" w:hAnsi="Times New Roman" w:cs="Times New Roman"/>
          <w:sz w:val="24"/>
          <w:szCs w:val="24"/>
          <w:lang w:eastAsia="ru-RU"/>
        </w:rPr>
        <w:t xml:space="preserve">Цель модуля: освоение вида деятельности </w:t>
      </w:r>
      <w:r w:rsidR="00690B8A">
        <w:rPr>
          <w:rFonts w:ascii="Times New Roman" w:hAnsi="Times New Roman"/>
          <w:i/>
          <w:iCs/>
          <w:sz w:val="24"/>
          <w:szCs w:val="24"/>
        </w:rPr>
        <w:t>«</w:t>
      </w:r>
      <w:r w:rsidR="00690B8A" w:rsidRPr="007F02A0">
        <w:rPr>
          <w:rFonts w:ascii="Times New Roman" w:hAnsi="Times New Roman"/>
          <w:sz w:val="24"/>
          <w:szCs w:val="24"/>
        </w:rPr>
        <w:t>Проведение мероприятий по профилактике инфекций, связанных с оказанием медицинской помощи</w:t>
      </w:r>
      <w:r w:rsidR="00690B8A">
        <w:rPr>
          <w:rFonts w:ascii="Times New Roman" w:hAnsi="Times New Roman"/>
          <w:bCs/>
          <w:i/>
          <w:iCs/>
          <w:sz w:val="24"/>
          <w:szCs w:val="24"/>
        </w:rPr>
        <w:t>»</w:t>
      </w:r>
      <w:r w:rsidRPr="008D7148">
        <w:rPr>
          <w:rFonts w:ascii="Times New Roman" w:eastAsia="Times New Roman" w:hAnsi="Times New Roman" w:cs="Times New Roman"/>
          <w:sz w:val="24"/>
          <w:szCs w:val="24"/>
          <w:lang w:eastAsia="ru-RU"/>
        </w:rPr>
        <w:t>.</w:t>
      </w:r>
    </w:p>
    <w:p w14:paraId="49DF5D41" w14:textId="45CD940C" w:rsidR="008D7148" w:rsidRPr="008D7148" w:rsidRDefault="008D7148" w:rsidP="008D7148">
      <w:pPr>
        <w:pStyle w:val="a4"/>
        <w:suppressAutoHyphens/>
        <w:spacing w:line="276" w:lineRule="auto"/>
        <w:ind w:left="420"/>
        <w:jc w:val="both"/>
        <w:rPr>
          <w:rFonts w:ascii="Times New Roman" w:hAnsi="Times New Roman" w:cs="Times New Roman"/>
          <w:color w:val="FF0000"/>
          <w:sz w:val="24"/>
          <w:szCs w:val="24"/>
        </w:rPr>
      </w:pPr>
      <w:r w:rsidRPr="008D7148">
        <w:rPr>
          <w:rFonts w:ascii="Times New Roman" w:hAnsi="Times New Roman" w:cs="Times New Roman"/>
          <w:sz w:val="24"/>
          <w:szCs w:val="24"/>
        </w:rPr>
        <w:t xml:space="preserve">Профессиональный модуль включен в </w:t>
      </w:r>
      <w:r w:rsidRPr="003D5116">
        <w:rPr>
          <w:rFonts w:ascii="Times New Roman" w:hAnsi="Times New Roman" w:cs="Times New Roman"/>
          <w:iCs/>
          <w:sz w:val="24"/>
          <w:szCs w:val="24"/>
        </w:rPr>
        <w:t>обязательную часть образовательной программы</w:t>
      </w:r>
      <w:r w:rsidR="00690B8A" w:rsidRPr="003D5116">
        <w:rPr>
          <w:rFonts w:ascii="Times New Roman" w:hAnsi="Times New Roman" w:cs="Times New Roman"/>
          <w:iCs/>
          <w:sz w:val="24"/>
          <w:szCs w:val="24"/>
        </w:rPr>
        <w:t>.</w:t>
      </w:r>
    </w:p>
    <w:p w14:paraId="04B8AD2B" w14:textId="77777777" w:rsidR="008D7148" w:rsidRPr="00EA6E1D" w:rsidRDefault="008D7148" w:rsidP="008D7148">
      <w:pPr>
        <w:pStyle w:val="114"/>
        <w:ind w:left="1129" w:firstLine="0"/>
        <w:rPr>
          <w:rFonts w:ascii="Times New Roman" w:hAnsi="Times New Roman"/>
        </w:rPr>
      </w:pPr>
    </w:p>
    <w:p w14:paraId="64A54C45" w14:textId="638FA549" w:rsidR="00EA6E1D" w:rsidRPr="00EA6E1D" w:rsidRDefault="00092D54" w:rsidP="00092D54">
      <w:pPr>
        <w:pStyle w:val="114"/>
        <w:numPr>
          <w:ilvl w:val="1"/>
          <w:numId w:val="14"/>
        </w:numPr>
        <w:rPr>
          <w:rFonts w:ascii="Times New Roman" w:hAnsi="Times New Roman"/>
        </w:rPr>
      </w:pPr>
      <w:bookmarkStart w:id="13" w:name="_Toc162370389"/>
      <w:r>
        <w:rPr>
          <w:rFonts w:ascii="Times New Roman" w:hAnsi="Times New Roman"/>
        </w:rPr>
        <w:t>П</w:t>
      </w:r>
      <w:r w:rsidR="00EA6E1D" w:rsidRPr="00E11160">
        <w:rPr>
          <w:rFonts w:ascii="Times New Roman" w:hAnsi="Times New Roman"/>
        </w:rPr>
        <w:t>ланируемы</w:t>
      </w:r>
      <w:r w:rsidR="00EA6E1D">
        <w:rPr>
          <w:rFonts w:ascii="Times New Roman" w:hAnsi="Times New Roman"/>
        </w:rPr>
        <w:t>е</w:t>
      </w:r>
      <w:r w:rsidR="00EA6E1D" w:rsidRPr="00E11160">
        <w:rPr>
          <w:rFonts w:ascii="Times New Roman" w:hAnsi="Times New Roman"/>
        </w:rPr>
        <w:t xml:space="preserve"> результат</w:t>
      </w:r>
      <w:r w:rsidR="00EA6E1D">
        <w:rPr>
          <w:rFonts w:ascii="Times New Roman" w:hAnsi="Times New Roman"/>
        </w:rPr>
        <w:t>ы</w:t>
      </w:r>
      <w:r w:rsidR="00EA6E1D" w:rsidRPr="00E11160">
        <w:rPr>
          <w:rFonts w:ascii="Times New Roman" w:hAnsi="Times New Roman"/>
        </w:rPr>
        <w:t xml:space="preserve"> освоения </w:t>
      </w:r>
      <w:r w:rsidR="00EA6E1D" w:rsidRPr="00EA6E1D">
        <w:rPr>
          <w:rFonts w:ascii="Times New Roman" w:hAnsi="Times New Roman"/>
        </w:rPr>
        <w:t xml:space="preserve">профессионального </w:t>
      </w:r>
      <w:r w:rsidR="00EA6E1D">
        <w:rPr>
          <w:rFonts w:ascii="Times New Roman" w:hAnsi="Times New Roman"/>
        </w:rPr>
        <w:t>модуля</w:t>
      </w:r>
      <w:bookmarkEnd w:id="13"/>
    </w:p>
    <w:p w14:paraId="006FC725" w14:textId="30F1CA8F"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матрице компетенций выпускника (п. 4</w:t>
      </w:r>
      <w:r w:rsidR="006E2EF4">
        <w:rPr>
          <w:rFonts w:ascii="Times New Roman" w:eastAsia="Times New Roman" w:hAnsi="Times New Roman" w:cs="Times New Roman"/>
          <w:sz w:val="24"/>
          <w:szCs w:val="24"/>
          <w:lang w:eastAsia="ru-RU"/>
        </w:rPr>
        <w:t>.3</w:t>
      </w:r>
      <w:r w:rsidR="0020413C">
        <w:rPr>
          <w:rFonts w:ascii="Times New Roman" w:eastAsia="Times New Roman" w:hAnsi="Times New Roman" w:cs="Times New Roman"/>
          <w:sz w:val="24"/>
          <w:szCs w:val="24"/>
          <w:lang w:eastAsia="ru-RU"/>
        </w:rPr>
        <w:t xml:space="preserve"> </w:t>
      </w:r>
      <w:r w:rsidR="007619A1">
        <w:rPr>
          <w:rFonts w:ascii="Times New Roman" w:eastAsia="Times New Roman" w:hAnsi="Times New Roman" w:cs="Times New Roman"/>
          <w:sz w:val="24"/>
          <w:szCs w:val="24"/>
          <w:lang w:eastAsia="ru-RU"/>
        </w:rPr>
        <w:t>О</w:t>
      </w:r>
      <w:r w:rsidR="00D37EAF">
        <w:rPr>
          <w:rFonts w:ascii="Times New Roman" w:eastAsia="Times New Roman" w:hAnsi="Times New Roman" w:cs="Times New Roman"/>
          <w:sz w:val="24"/>
          <w:szCs w:val="24"/>
          <w:lang w:eastAsia="ru-RU"/>
        </w:rPr>
        <w:t>ПОП-П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2C55BA32" w14:textId="0124B57F"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1"/>
        <w:gridCol w:w="3080"/>
        <w:gridCol w:w="2794"/>
        <w:gridCol w:w="2703"/>
      </w:tblGrid>
      <w:tr w:rsidR="00F17AFE" w:rsidRPr="00F17AFE" w14:paraId="406F2995" w14:textId="77777777" w:rsidTr="00E06F05">
        <w:tc>
          <w:tcPr>
            <w:tcW w:w="1051" w:type="dxa"/>
            <w:tcBorders>
              <w:top w:val="single" w:sz="4" w:space="0" w:color="auto"/>
              <w:left w:val="single" w:sz="4" w:space="0" w:color="auto"/>
              <w:right w:val="single" w:sz="4" w:space="0" w:color="auto"/>
            </w:tcBorders>
          </w:tcPr>
          <w:p w14:paraId="0E5B6D51" w14:textId="77777777" w:rsidR="00AC4913" w:rsidRPr="00F17AFE" w:rsidRDefault="00AC4913" w:rsidP="00C301CF">
            <w:pPr>
              <w:rPr>
                <w:rStyle w:val="afb"/>
                <w:b/>
                <w:i w:val="0"/>
              </w:rPr>
            </w:pPr>
            <w:r w:rsidRPr="00F17AFE">
              <w:rPr>
                <w:rStyle w:val="afb"/>
                <w:b/>
                <w:i w:val="0"/>
              </w:rPr>
              <w:t xml:space="preserve">Код </w:t>
            </w:r>
            <w:r w:rsidRPr="00F17AFE">
              <w:rPr>
                <w:rStyle w:val="afb"/>
                <w:b/>
                <w:i w:val="0"/>
                <w:iCs/>
              </w:rPr>
              <w:t>ОК</w:t>
            </w:r>
            <w:r w:rsidRPr="00F17AFE">
              <w:rPr>
                <w:rStyle w:val="afb"/>
                <w:b/>
              </w:rPr>
              <w:t xml:space="preserve">, </w:t>
            </w:r>
            <w:r w:rsidRPr="00F17AFE">
              <w:rPr>
                <w:rStyle w:val="afb"/>
                <w:b/>
                <w:i w:val="0"/>
                <w:iCs/>
              </w:rPr>
              <w:t>ПК</w:t>
            </w:r>
          </w:p>
        </w:tc>
        <w:tc>
          <w:tcPr>
            <w:tcW w:w="3080" w:type="dxa"/>
            <w:tcBorders>
              <w:top w:val="single" w:sz="4" w:space="0" w:color="auto"/>
              <w:left w:val="single" w:sz="4" w:space="0" w:color="auto"/>
              <w:right w:val="single" w:sz="4" w:space="0" w:color="auto"/>
            </w:tcBorders>
          </w:tcPr>
          <w:p w14:paraId="647D6C61" w14:textId="77777777" w:rsidR="00AC4913" w:rsidRPr="00F17AFE" w:rsidRDefault="00AC4913" w:rsidP="00C301CF">
            <w:pPr>
              <w:jc w:val="center"/>
              <w:rPr>
                <w:rFonts w:ascii="Times New Roman" w:hAnsi="Times New Roman" w:cs="Times New Roman"/>
                <w:b/>
              </w:rPr>
            </w:pPr>
            <w:r w:rsidRPr="00F17AFE">
              <w:rPr>
                <w:rFonts w:ascii="Times New Roman" w:hAnsi="Times New Roman" w:cs="Times New Roman"/>
                <w:b/>
              </w:rPr>
              <w:t>Уметь</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3AB3A8AB" w14:textId="77777777" w:rsidR="00AC4913" w:rsidRPr="00F17AFE" w:rsidRDefault="00AC4913" w:rsidP="00C301CF">
            <w:pPr>
              <w:jc w:val="center"/>
              <w:rPr>
                <w:rFonts w:ascii="Times New Roman" w:hAnsi="Times New Roman" w:cs="Times New Roman"/>
                <w:b/>
                <w:i/>
              </w:rPr>
            </w:pPr>
            <w:r w:rsidRPr="00F17AFE">
              <w:rPr>
                <w:rFonts w:ascii="Times New Roman" w:hAnsi="Times New Roman" w:cs="Times New Roman"/>
                <w:b/>
              </w:rPr>
              <w:t>Знать</w:t>
            </w:r>
          </w:p>
        </w:tc>
        <w:tc>
          <w:tcPr>
            <w:tcW w:w="2703" w:type="dxa"/>
            <w:tcBorders>
              <w:top w:val="single" w:sz="4" w:space="0" w:color="auto"/>
              <w:left w:val="single" w:sz="4" w:space="0" w:color="auto"/>
              <w:bottom w:val="single" w:sz="4" w:space="0" w:color="auto"/>
              <w:right w:val="single" w:sz="4" w:space="0" w:color="auto"/>
            </w:tcBorders>
          </w:tcPr>
          <w:p w14:paraId="195A8363" w14:textId="77777777" w:rsidR="00AC4913" w:rsidRPr="00F17AFE" w:rsidRDefault="00AC4913" w:rsidP="00C301CF">
            <w:pPr>
              <w:jc w:val="center"/>
              <w:rPr>
                <w:rFonts w:ascii="Times New Roman" w:hAnsi="Times New Roman" w:cs="Times New Roman"/>
                <w:b/>
                <w:i/>
              </w:rPr>
            </w:pPr>
            <w:r w:rsidRPr="00F17AFE">
              <w:rPr>
                <w:rFonts w:ascii="Times New Roman" w:hAnsi="Times New Roman" w:cs="Times New Roman"/>
                <w:b/>
              </w:rPr>
              <w:t>Владеть навыками</w:t>
            </w:r>
          </w:p>
        </w:tc>
      </w:tr>
      <w:tr w:rsidR="00F17AFE" w:rsidRPr="00F17AFE" w14:paraId="5E9F9BF2" w14:textId="77777777" w:rsidTr="00E06F05">
        <w:tc>
          <w:tcPr>
            <w:tcW w:w="1051" w:type="dxa"/>
            <w:tcBorders>
              <w:top w:val="single" w:sz="4" w:space="0" w:color="auto"/>
              <w:left w:val="single" w:sz="4" w:space="0" w:color="auto"/>
              <w:right w:val="single" w:sz="4" w:space="0" w:color="auto"/>
            </w:tcBorders>
          </w:tcPr>
          <w:p w14:paraId="039B10F3" w14:textId="64A8D39E" w:rsidR="00123943" w:rsidRPr="00F17AFE" w:rsidRDefault="00123943" w:rsidP="00123943">
            <w:pPr>
              <w:rPr>
                <w:rFonts w:ascii="Times New Roman" w:hAnsi="Times New Roman" w:cs="Times New Roman"/>
                <w:bCs/>
                <w:i/>
                <w:iCs/>
              </w:rPr>
            </w:pPr>
            <w:r w:rsidRPr="00F17AFE">
              <w:rPr>
                <w:rStyle w:val="afb"/>
                <w:bCs/>
                <w:i w:val="0"/>
                <w:iCs/>
              </w:rPr>
              <w:t>ОК 01.</w:t>
            </w:r>
          </w:p>
        </w:tc>
        <w:tc>
          <w:tcPr>
            <w:tcW w:w="3080" w:type="dxa"/>
            <w:tcBorders>
              <w:top w:val="single" w:sz="4" w:space="0" w:color="auto"/>
              <w:left w:val="single" w:sz="4" w:space="0" w:color="auto"/>
              <w:right w:val="single" w:sz="4" w:space="0" w:color="auto"/>
            </w:tcBorders>
            <w:hideMark/>
          </w:tcPr>
          <w:p w14:paraId="6EE5E941" w14:textId="0EB3A842" w:rsidR="00123943" w:rsidRPr="00F17AFE" w:rsidRDefault="00E06F05" w:rsidP="00E06F05">
            <w:pPr>
              <w:rPr>
                <w:rFonts w:ascii="Times New Roman" w:hAnsi="Times New Roman" w:cs="Times New Roman"/>
                <w:bCs/>
              </w:rPr>
            </w:pPr>
            <w:r w:rsidRPr="00F17AFE">
              <w:rPr>
                <w:rFonts w:ascii="Times New Roman" w:hAnsi="Times New Roman" w:cs="Times New Roman"/>
              </w:rPr>
              <w:t>- соотнесение показателей результата выполнения профессиональных задач со стандартами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05325E8C" w14:textId="4DE3BD02" w:rsidR="00123943" w:rsidRPr="00F17AFE" w:rsidRDefault="00E06F05" w:rsidP="00E06F05">
            <w:pPr>
              <w:snapToGrid w:val="0"/>
              <w:jc w:val="both"/>
              <w:rPr>
                <w:rFonts w:ascii="Times New Roman" w:hAnsi="Times New Roman" w:cs="Times New Roman"/>
                <w:bCs/>
                <w:i/>
              </w:rPr>
            </w:pPr>
            <w:r w:rsidRPr="00F17AFE">
              <w:rPr>
                <w:rFonts w:ascii="Times New Roman" w:hAnsi="Times New Roman" w:cs="Times New Roman"/>
                <w:i/>
              </w:rPr>
              <w:t>-</w:t>
            </w:r>
            <w:r w:rsidRPr="00F17AFE">
              <w:rPr>
                <w:rStyle w:val="afb"/>
              </w:rPr>
              <w:t xml:space="preserve"> соответствие выбранных средств и способов деятельности поставленным целям</w:t>
            </w:r>
          </w:p>
        </w:tc>
        <w:tc>
          <w:tcPr>
            <w:tcW w:w="2703" w:type="dxa"/>
            <w:tcBorders>
              <w:top w:val="single" w:sz="4" w:space="0" w:color="auto"/>
              <w:left w:val="single" w:sz="4" w:space="0" w:color="auto"/>
              <w:bottom w:val="single" w:sz="4" w:space="0" w:color="auto"/>
              <w:right w:val="single" w:sz="4" w:space="0" w:color="auto"/>
            </w:tcBorders>
          </w:tcPr>
          <w:p w14:paraId="7861E51E" w14:textId="77777777" w:rsidR="00123943" w:rsidRPr="00F17AFE" w:rsidRDefault="00123943" w:rsidP="00123943">
            <w:pPr>
              <w:jc w:val="center"/>
              <w:rPr>
                <w:rFonts w:ascii="Times New Roman" w:hAnsi="Times New Roman" w:cs="Times New Roman"/>
                <w:bCs/>
                <w:i/>
              </w:rPr>
            </w:pPr>
            <w:r w:rsidRPr="00F17AFE">
              <w:rPr>
                <w:rFonts w:ascii="Times New Roman" w:hAnsi="Times New Roman" w:cs="Times New Roman"/>
                <w:bCs/>
                <w:i/>
              </w:rPr>
              <w:t>-</w:t>
            </w:r>
          </w:p>
        </w:tc>
      </w:tr>
      <w:tr w:rsidR="00F17AFE" w:rsidRPr="00F17AFE" w14:paraId="01FE75FC" w14:textId="77777777" w:rsidTr="00E06F05">
        <w:tc>
          <w:tcPr>
            <w:tcW w:w="1051" w:type="dxa"/>
            <w:tcBorders>
              <w:left w:val="single" w:sz="4" w:space="0" w:color="auto"/>
              <w:bottom w:val="single" w:sz="4" w:space="0" w:color="auto"/>
              <w:right w:val="single" w:sz="4" w:space="0" w:color="auto"/>
            </w:tcBorders>
          </w:tcPr>
          <w:p w14:paraId="2C2E6A0F" w14:textId="7D2CA6A8" w:rsidR="00123943" w:rsidRPr="00F17AFE" w:rsidRDefault="00123943" w:rsidP="00123943">
            <w:pPr>
              <w:rPr>
                <w:rFonts w:ascii="Times New Roman" w:hAnsi="Times New Roman" w:cs="Times New Roman"/>
                <w:bCs/>
                <w:i/>
                <w:iCs/>
              </w:rPr>
            </w:pPr>
            <w:r w:rsidRPr="00F17AFE">
              <w:rPr>
                <w:rStyle w:val="afb"/>
                <w:bCs/>
                <w:i w:val="0"/>
                <w:iCs/>
              </w:rPr>
              <w:t>ОК 02.</w:t>
            </w:r>
          </w:p>
        </w:tc>
        <w:tc>
          <w:tcPr>
            <w:tcW w:w="3080" w:type="dxa"/>
            <w:tcBorders>
              <w:left w:val="single" w:sz="4" w:space="0" w:color="auto"/>
              <w:bottom w:val="single" w:sz="4" w:space="0" w:color="auto"/>
              <w:right w:val="single" w:sz="4" w:space="0" w:color="auto"/>
            </w:tcBorders>
          </w:tcPr>
          <w:p w14:paraId="3CE39768" w14:textId="61B96D70" w:rsidR="00E06F05" w:rsidRPr="00F17AFE" w:rsidRDefault="00E06F05" w:rsidP="00E06F05">
            <w:pPr>
              <w:jc w:val="both"/>
              <w:rPr>
                <w:rFonts w:ascii="Times New Roman" w:hAnsi="Times New Roman" w:cs="Times New Roman"/>
              </w:rPr>
            </w:pPr>
            <w:r w:rsidRPr="00F17AFE">
              <w:rPr>
                <w:rFonts w:ascii="Times New Roman" w:hAnsi="Times New Roman" w:cs="Times New Roman"/>
              </w:rPr>
              <w:t>- демонстрация полноты охвата информационных источников и достоверности информации</w:t>
            </w:r>
          </w:p>
          <w:p w14:paraId="0BA77E72" w14:textId="79136B49" w:rsidR="00123943" w:rsidRPr="00F17AFE" w:rsidRDefault="00123943" w:rsidP="00E06F05">
            <w:pPr>
              <w:rPr>
                <w:rFonts w:ascii="Times New Roman" w:hAnsi="Times New Roman" w:cs="Times New Roman"/>
                <w:bCs/>
              </w:rPr>
            </w:pP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7907D75D" w14:textId="77777777" w:rsidR="00E06F05" w:rsidRPr="00F17AFE" w:rsidRDefault="00E06F05" w:rsidP="00E06F05">
            <w:pPr>
              <w:jc w:val="both"/>
              <w:rPr>
                <w:rStyle w:val="afb"/>
                <w:bCs/>
                <w:i w:val="0"/>
              </w:rPr>
            </w:pPr>
            <w:r w:rsidRPr="00F17AFE">
              <w:rPr>
                <w:rStyle w:val="afb"/>
                <w:bCs/>
              </w:rPr>
              <w:t>- оптимальный выбор источника информации в соответствии с поставленной задачей;</w:t>
            </w:r>
          </w:p>
          <w:p w14:paraId="33AA8959" w14:textId="3CDDF0C3" w:rsidR="00123943" w:rsidRPr="00F17AFE" w:rsidRDefault="00E06F05" w:rsidP="00E06F05">
            <w:pPr>
              <w:rPr>
                <w:rFonts w:ascii="Times New Roman" w:hAnsi="Times New Roman" w:cs="Times New Roman"/>
                <w:bCs/>
                <w:i/>
              </w:rPr>
            </w:pPr>
            <w:r w:rsidRPr="00F17AFE">
              <w:rPr>
                <w:rStyle w:val="afb"/>
                <w:bCs/>
              </w:rPr>
              <w:t>- соответствие найденной информации поставленной задаче</w:t>
            </w:r>
          </w:p>
        </w:tc>
        <w:tc>
          <w:tcPr>
            <w:tcW w:w="2703" w:type="dxa"/>
            <w:tcBorders>
              <w:top w:val="single" w:sz="4" w:space="0" w:color="auto"/>
              <w:left w:val="single" w:sz="4" w:space="0" w:color="auto"/>
              <w:bottom w:val="single" w:sz="4" w:space="0" w:color="auto"/>
              <w:right w:val="single" w:sz="4" w:space="0" w:color="auto"/>
            </w:tcBorders>
          </w:tcPr>
          <w:p w14:paraId="3063DC12" w14:textId="77777777" w:rsidR="00123943" w:rsidRPr="00F17AFE" w:rsidRDefault="00123943" w:rsidP="00123943">
            <w:pPr>
              <w:jc w:val="center"/>
              <w:rPr>
                <w:rFonts w:ascii="Times New Roman" w:hAnsi="Times New Roman" w:cs="Times New Roman"/>
                <w:bCs/>
                <w:i/>
              </w:rPr>
            </w:pPr>
            <w:r w:rsidRPr="00F17AFE">
              <w:rPr>
                <w:rFonts w:ascii="Times New Roman" w:hAnsi="Times New Roman" w:cs="Times New Roman"/>
                <w:bCs/>
                <w:i/>
              </w:rPr>
              <w:t>-</w:t>
            </w:r>
          </w:p>
        </w:tc>
      </w:tr>
      <w:tr w:rsidR="00F17AFE" w:rsidRPr="00F17AFE" w14:paraId="17256E12" w14:textId="77777777" w:rsidTr="00E06F05">
        <w:tc>
          <w:tcPr>
            <w:tcW w:w="1051" w:type="dxa"/>
            <w:tcBorders>
              <w:left w:val="single" w:sz="4" w:space="0" w:color="auto"/>
              <w:bottom w:val="single" w:sz="4" w:space="0" w:color="auto"/>
              <w:right w:val="single" w:sz="4" w:space="0" w:color="auto"/>
            </w:tcBorders>
          </w:tcPr>
          <w:p w14:paraId="28FEB0DB" w14:textId="35026F65" w:rsidR="00E06F05" w:rsidRPr="00F17AFE" w:rsidRDefault="00E06F05" w:rsidP="00E06F05">
            <w:pPr>
              <w:rPr>
                <w:rFonts w:ascii="Times New Roman" w:hAnsi="Times New Roman" w:cs="Times New Roman"/>
                <w:bCs/>
                <w:i/>
                <w:iCs/>
              </w:rPr>
            </w:pPr>
            <w:r w:rsidRPr="00F17AFE">
              <w:rPr>
                <w:rStyle w:val="afb"/>
                <w:bCs/>
                <w:i w:val="0"/>
                <w:iCs/>
              </w:rPr>
              <w:t>ОК 03.</w:t>
            </w:r>
          </w:p>
        </w:tc>
        <w:tc>
          <w:tcPr>
            <w:tcW w:w="3080" w:type="dxa"/>
            <w:tcBorders>
              <w:left w:val="single" w:sz="4" w:space="0" w:color="auto"/>
              <w:bottom w:val="single" w:sz="4" w:space="0" w:color="auto"/>
              <w:right w:val="single" w:sz="4" w:space="0" w:color="auto"/>
            </w:tcBorders>
          </w:tcPr>
          <w:p w14:paraId="4DD38D29" w14:textId="12DE283F" w:rsidR="00E06F05" w:rsidRPr="00F17AFE" w:rsidRDefault="00E06F05" w:rsidP="00E06F05">
            <w:pPr>
              <w:rPr>
                <w:rFonts w:ascii="Times New Roman" w:hAnsi="Times New Roman" w:cs="Times New Roman"/>
                <w:bCs/>
                <w:i/>
              </w:rPr>
            </w:pPr>
            <w:r w:rsidRPr="00F17AFE">
              <w:rPr>
                <w:rFonts w:ascii="Times New Roman" w:hAnsi="Times New Roman" w:cs="Times New Roman"/>
              </w:rPr>
              <w:t>- проявление интереса к инновациям в области профессиональной деятельности.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47DB424C" w14:textId="2D360408" w:rsidR="00E06F05" w:rsidRPr="00F17AFE" w:rsidRDefault="00E06F05" w:rsidP="00E06F05">
            <w:pPr>
              <w:pStyle w:val="2"/>
              <w:spacing w:before="0" w:after="0"/>
              <w:jc w:val="both"/>
              <w:rPr>
                <w:rFonts w:ascii="Times New Roman" w:hAnsi="Times New Roman"/>
                <w:bCs w:val="0"/>
                <w:i w:val="0"/>
                <w:sz w:val="22"/>
                <w:szCs w:val="22"/>
              </w:rPr>
            </w:pPr>
            <w:r w:rsidRPr="00F17AFE">
              <w:rPr>
                <w:rFonts w:ascii="Times New Roman" w:hAnsi="Times New Roman"/>
                <w:b w:val="0"/>
                <w:i w:val="0"/>
                <w:iCs w:val="0"/>
                <w:sz w:val="22"/>
                <w:szCs w:val="22"/>
              </w:rPr>
              <w:t>- получение дополнительных профессиональных знаний путем самообразования</w:t>
            </w:r>
          </w:p>
        </w:tc>
        <w:tc>
          <w:tcPr>
            <w:tcW w:w="2703" w:type="dxa"/>
            <w:tcBorders>
              <w:top w:val="single" w:sz="4" w:space="0" w:color="auto"/>
              <w:left w:val="single" w:sz="4" w:space="0" w:color="auto"/>
              <w:bottom w:val="single" w:sz="4" w:space="0" w:color="auto"/>
              <w:right w:val="single" w:sz="4" w:space="0" w:color="auto"/>
            </w:tcBorders>
          </w:tcPr>
          <w:p w14:paraId="418B46BC" w14:textId="30E74478" w:rsidR="00E06F05" w:rsidRPr="00F17AFE" w:rsidRDefault="00F962E9" w:rsidP="00E06F05">
            <w:pPr>
              <w:jc w:val="center"/>
              <w:rPr>
                <w:rFonts w:ascii="Times New Roman" w:hAnsi="Times New Roman" w:cs="Times New Roman"/>
                <w:bCs/>
                <w:i/>
              </w:rPr>
            </w:pPr>
            <w:r>
              <w:rPr>
                <w:rFonts w:ascii="Times New Roman" w:hAnsi="Times New Roman" w:cs="Times New Roman"/>
                <w:bCs/>
                <w:i/>
              </w:rPr>
              <w:t>-</w:t>
            </w:r>
          </w:p>
        </w:tc>
      </w:tr>
      <w:tr w:rsidR="00F17AFE" w:rsidRPr="00F17AFE" w14:paraId="56ACE382" w14:textId="77777777" w:rsidTr="00E06F05">
        <w:tc>
          <w:tcPr>
            <w:tcW w:w="1051" w:type="dxa"/>
            <w:tcBorders>
              <w:left w:val="single" w:sz="4" w:space="0" w:color="auto"/>
              <w:bottom w:val="single" w:sz="4" w:space="0" w:color="auto"/>
              <w:right w:val="single" w:sz="4" w:space="0" w:color="auto"/>
            </w:tcBorders>
          </w:tcPr>
          <w:p w14:paraId="13061D47" w14:textId="397852FA" w:rsidR="00E06F05" w:rsidRPr="00F17AFE" w:rsidRDefault="00E06F05" w:rsidP="00E06F05">
            <w:pPr>
              <w:rPr>
                <w:rFonts w:ascii="Times New Roman" w:hAnsi="Times New Roman" w:cs="Times New Roman"/>
                <w:bCs/>
                <w:i/>
                <w:iCs/>
              </w:rPr>
            </w:pPr>
            <w:r w:rsidRPr="00F17AFE">
              <w:rPr>
                <w:rStyle w:val="afb"/>
                <w:bCs/>
                <w:i w:val="0"/>
                <w:iCs/>
              </w:rPr>
              <w:t>ОК 04.</w:t>
            </w:r>
          </w:p>
        </w:tc>
        <w:tc>
          <w:tcPr>
            <w:tcW w:w="3080" w:type="dxa"/>
            <w:tcBorders>
              <w:left w:val="single" w:sz="4" w:space="0" w:color="auto"/>
              <w:bottom w:val="single" w:sz="4" w:space="0" w:color="auto"/>
              <w:right w:val="single" w:sz="4" w:space="0" w:color="auto"/>
            </w:tcBorders>
          </w:tcPr>
          <w:p w14:paraId="6C9DEBA8" w14:textId="6FBAA5D7" w:rsidR="00E06F05" w:rsidRPr="00F17AFE" w:rsidRDefault="00E06F05" w:rsidP="00E06F05">
            <w:pPr>
              <w:rPr>
                <w:rFonts w:ascii="Times New Roman" w:hAnsi="Times New Roman" w:cs="Times New Roman"/>
                <w:bCs/>
                <w:i/>
              </w:rPr>
            </w:pPr>
            <w:r w:rsidRPr="00F17AFE">
              <w:rPr>
                <w:rStyle w:val="afb"/>
              </w:rPr>
              <w:t xml:space="preserve">- </w:t>
            </w:r>
            <w:r w:rsidRPr="00F17AFE">
              <w:rPr>
                <w:rFonts w:ascii="Times New Roman" w:hAnsi="Times New Roman" w:cs="Times New Roman"/>
              </w:rPr>
              <w:t>соблюдение норм делового общения и профессиональной этики во взаимодействии с коллегами, руководством, потребителями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01667516" w14:textId="4B58FAE1" w:rsidR="00E06F05" w:rsidRPr="00F17AFE" w:rsidRDefault="00F17AFE" w:rsidP="00E06F05">
            <w:pPr>
              <w:rPr>
                <w:rFonts w:ascii="Times New Roman" w:hAnsi="Times New Roman" w:cs="Times New Roman"/>
                <w:bCs/>
                <w:i/>
              </w:rPr>
            </w:pPr>
            <w:r w:rsidRPr="00F17AFE">
              <w:rPr>
                <w:rStyle w:val="afb"/>
              </w:rPr>
              <w:t xml:space="preserve">- </w:t>
            </w:r>
            <w:r w:rsidRPr="00F17AFE">
              <w:rPr>
                <w:rFonts w:ascii="Times New Roman" w:hAnsi="Times New Roman" w:cs="Times New Roman"/>
              </w:rPr>
              <w:t>соблюдение норм делового общения и профессиональной этики во взаимодействии с коллегами, руководством, потребителями</w:t>
            </w:r>
          </w:p>
        </w:tc>
        <w:tc>
          <w:tcPr>
            <w:tcW w:w="2703" w:type="dxa"/>
            <w:tcBorders>
              <w:top w:val="single" w:sz="4" w:space="0" w:color="auto"/>
              <w:left w:val="single" w:sz="4" w:space="0" w:color="auto"/>
              <w:bottom w:val="single" w:sz="4" w:space="0" w:color="auto"/>
              <w:right w:val="single" w:sz="4" w:space="0" w:color="auto"/>
            </w:tcBorders>
          </w:tcPr>
          <w:p w14:paraId="52A67394" w14:textId="333A7760" w:rsidR="00E06F05" w:rsidRPr="00F17AFE" w:rsidRDefault="00F962E9" w:rsidP="00E06F05">
            <w:pPr>
              <w:jc w:val="center"/>
              <w:rPr>
                <w:rFonts w:ascii="Times New Roman" w:hAnsi="Times New Roman" w:cs="Times New Roman"/>
                <w:bCs/>
                <w:i/>
              </w:rPr>
            </w:pPr>
            <w:r>
              <w:rPr>
                <w:rFonts w:ascii="Times New Roman" w:hAnsi="Times New Roman" w:cs="Times New Roman"/>
                <w:bCs/>
                <w:i/>
              </w:rPr>
              <w:t>-</w:t>
            </w:r>
          </w:p>
        </w:tc>
      </w:tr>
      <w:tr w:rsidR="00F17AFE" w:rsidRPr="00F17AFE" w14:paraId="536CA6D3" w14:textId="77777777" w:rsidTr="00E06F05">
        <w:tc>
          <w:tcPr>
            <w:tcW w:w="1051" w:type="dxa"/>
            <w:tcBorders>
              <w:left w:val="single" w:sz="4" w:space="0" w:color="auto"/>
              <w:bottom w:val="single" w:sz="4" w:space="0" w:color="auto"/>
              <w:right w:val="single" w:sz="4" w:space="0" w:color="auto"/>
            </w:tcBorders>
          </w:tcPr>
          <w:p w14:paraId="0CB09C13" w14:textId="58142021" w:rsidR="00E06F05" w:rsidRPr="00F17AFE" w:rsidRDefault="00E06F05" w:rsidP="00E06F05">
            <w:pPr>
              <w:rPr>
                <w:rFonts w:ascii="Times New Roman" w:hAnsi="Times New Roman" w:cs="Times New Roman"/>
                <w:bCs/>
                <w:i/>
                <w:iCs/>
              </w:rPr>
            </w:pPr>
            <w:r w:rsidRPr="00F17AFE">
              <w:rPr>
                <w:rStyle w:val="afb"/>
                <w:bCs/>
                <w:i w:val="0"/>
                <w:iCs/>
              </w:rPr>
              <w:t>ОК 07.</w:t>
            </w:r>
          </w:p>
        </w:tc>
        <w:tc>
          <w:tcPr>
            <w:tcW w:w="3080" w:type="dxa"/>
            <w:tcBorders>
              <w:left w:val="single" w:sz="4" w:space="0" w:color="auto"/>
              <w:bottom w:val="single" w:sz="4" w:space="0" w:color="auto"/>
              <w:right w:val="single" w:sz="4" w:space="0" w:color="auto"/>
            </w:tcBorders>
          </w:tcPr>
          <w:p w14:paraId="6E604D95" w14:textId="1856771D" w:rsidR="00E06F05" w:rsidRPr="00F17AFE" w:rsidRDefault="00E06F05" w:rsidP="00E06F05">
            <w:pPr>
              <w:rPr>
                <w:rFonts w:ascii="Times New Roman" w:hAnsi="Times New Roman" w:cs="Times New Roman"/>
                <w:bCs/>
                <w:i/>
              </w:rPr>
            </w:pPr>
            <w:r w:rsidRPr="00F17AFE">
              <w:rPr>
                <w:rFonts w:ascii="Times New Roman" w:hAnsi="Times New Roman" w:cs="Times New Roman"/>
              </w:rPr>
              <w:t>- организация и осуществление деятельности по сохранению окружающей среды в соответствии с законодательством и нравственно-этическими нормами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7F8D2E4F" w14:textId="0A4713D2" w:rsidR="00E06F05" w:rsidRPr="00F17AFE" w:rsidRDefault="00F17AFE" w:rsidP="00E06F05">
            <w:pPr>
              <w:rPr>
                <w:rFonts w:ascii="Times New Roman" w:hAnsi="Times New Roman" w:cs="Times New Roman"/>
                <w:bCs/>
                <w:i/>
              </w:rPr>
            </w:pPr>
            <w:r w:rsidRPr="00F17AFE">
              <w:rPr>
                <w:rFonts w:ascii="Times New Roman" w:hAnsi="Times New Roman" w:cs="Times New Roman"/>
              </w:rPr>
              <w:t>- организация и осуществление деятельности по сохранению окружающей среды в соответствии с законодательством и нравственно-этическими нормами</w:t>
            </w:r>
          </w:p>
        </w:tc>
        <w:tc>
          <w:tcPr>
            <w:tcW w:w="2703" w:type="dxa"/>
            <w:tcBorders>
              <w:top w:val="single" w:sz="4" w:space="0" w:color="auto"/>
              <w:left w:val="single" w:sz="4" w:space="0" w:color="auto"/>
              <w:bottom w:val="single" w:sz="4" w:space="0" w:color="auto"/>
              <w:right w:val="single" w:sz="4" w:space="0" w:color="auto"/>
            </w:tcBorders>
          </w:tcPr>
          <w:p w14:paraId="66367D2A" w14:textId="65027829" w:rsidR="00E06F05" w:rsidRPr="00F17AFE" w:rsidRDefault="00F962E9" w:rsidP="00E06F05">
            <w:pPr>
              <w:jc w:val="center"/>
              <w:rPr>
                <w:rFonts w:ascii="Times New Roman" w:hAnsi="Times New Roman" w:cs="Times New Roman"/>
                <w:bCs/>
                <w:i/>
              </w:rPr>
            </w:pPr>
            <w:r>
              <w:rPr>
                <w:rFonts w:ascii="Times New Roman" w:hAnsi="Times New Roman" w:cs="Times New Roman"/>
                <w:bCs/>
                <w:i/>
              </w:rPr>
              <w:t>-</w:t>
            </w:r>
          </w:p>
        </w:tc>
      </w:tr>
      <w:tr w:rsidR="00F17AFE" w:rsidRPr="00F17AFE" w14:paraId="415FD309" w14:textId="77777777" w:rsidTr="00E06F05">
        <w:tc>
          <w:tcPr>
            <w:tcW w:w="1051" w:type="dxa"/>
            <w:tcBorders>
              <w:left w:val="single" w:sz="4" w:space="0" w:color="auto"/>
              <w:bottom w:val="single" w:sz="4" w:space="0" w:color="auto"/>
              <w:right w:val="single" w:sz="4" w:space="0" w:color="auto"/>
            </w:tcBorders>
          </w:tcPr>
          <w:p w14:paraId="46464D4E" w14:textId="17216DA1" w:rsidR="00E06F05" w:rsidRPr="00F17AFE" w:rsidRDefault="00E06F05" w:rsidP="00E06F05">
            <w:pPr>
              <w:rPr>
                <w:rFonts w:ascii="Times New Roman" w:hAnsi="Times New Roman" w:cs="Times New Roman"/>
                <w:bCs/>
                <w:i/>
                <w:iCs/>
              </w:rPr>
            </w:pPr>
            <w:r w:rsidRPr="00F17AFE">
              <w:rPr>
                <w:rStyle w:val="afb"/>
                <w:bCs/>
                <w:i w:val="0"/>
                <w:iCs/>
              </w:rPr>
              <w:t>ОК 09.</w:t>
            </w:r>
          </w:p>
        </w:tc>
        <w:tc>
          <w:tcPr>
            <w:tcW w:w="3080" w:type="dxa"/>
            <w:tcBorders>
              <w:left w:val="single" w:sz="4" w:space="0" w:color="auto"/>
              <w:bottom w:val="single" w:sz="4" w:space="0" w:color="auto"/>
              <w:right w:val="single" w:sz="4" w:space="0" w:color="auto"/>
            </w:tcBorders>
          </w:tcPr>
          <w:p w14:paraId="12107731" w14:textId="1D7E7B8C" w:rsidR="00E06F05" w:rsidRPr="00F17AFE" w:rsidRDefault="00E06F05" w:rsidP="00E06F05">
            <w:pPr>
              <w:pStyle w:val="2"/>
              <w:spacing w:before="0" w:after="0"/>
              <w:jc w:val="both"/>
              <w:rPr>
                <w:rFonts w:ascii="Times New Roman" w:hAnsi="Times New Roman"/>
                <w:bCs w:val="0"/>
                <w:i w:val="0"/>
                <w:sz w:val="22"/>
                <w:szCs w:val="22"/>
              </w:rPr>
            </w:pPr>
            <w:r w:rsidRPr="00F17AFE">
              <w:rPr>
                <w:rStyle w:val="afb"/>
                <w:b w:val="0"/>
                <w:iCs w:val="0"/>
                <w:sz w:val="22"/>
                <w:szCs w:val="22"/>
              </w:rPr>
              <w:t>- оформление медицинской документации в соответствии нормативными правовыми актами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1CB93BB7" w14:textId="3BC2304B" w:rsidR="00E06F05" w:rsidRPr="00F17AFE" w:rsidRDefault="00E06F05" w:rsidP="00E06F05">
            <w:pPr>
              <w:rPr>
                <w:rFonts w:ascii="Times New Roman" w:hAnsi="Times New Roman" w:cs="Times New Roman"/>
                <w:bCs/>
                <w:i/>
              </w:rPr>
            </w:pPr>
            <w:r w:rsidRPr="00F17AFE">
              <w:rPr>
                <w:rFonts w:ascii="Times New Roman" w:hAnsi="Times New Roman" w:cs="Times New Roman"/>
              </w:rPr>
              <w:t>- соответствие устной и письменной речи нормам государственного языка</w:t>
            </w:r>
          </w:p>
        </w:tc>
        <w:tc>
          <w:tcPr>
            <w:tcW w:w="2703" w:type="dxa"/>
            <w:tcBorders>
              <w:top w:val="single" w:sz="4" w:space="0" w:color="auto"/>
              <w:left w:val="single" w:sz="4" w:space="0" w:color="auto"/>
              <w:bottom w:val="single" w:sz="4" w:space="0" w:color="auto"/>
              <w:right w:val="single" w:sz="4" w:space="0" w:color="auto"/>
            </w:tcBorders>
          </w:tcPr>
          <w:p w14:paraId="093495B4" w14:textId="2AC8B861" w:rsidR="00E06F05" w:rsidRPr="00F17AFE" w:rsidRDefault="00F962E9" w:rsidP="00E06F05">
            <w:pPr>
              <w:jc w:val="center"/>
              <w:rPr>
                <w:rFonts w:ascii="Times New Roman" w:hAnsi="Times New Roman" w:cs="Times New Roman"/>
                <w:bCs/>
                <w:i/>
              </w:rPr>
            </w:pPr>
            <w:r>
              <w:rPr>
                <w:rFonts w:ascii="Times New Roman" w:hAnsi="Times New Roman" w:cs="Times New Roman"/>
                <w:bCs/>
                <w:i/>
              </w:rPr>
              <w:t>-</w:t>
            </w:r>
          </w:p>
        </w:tc>
      </w:tr>
      <w:tr w:rsidR="00F17AFE" w:rsidRPr="00F17AFE" w14:paraId="3AEF423C" w14:textId="77777777" w:rsidTr="00E06F05">
        <w:tc>
          <w:tcPr>
            <w:tcW w:w="1051" w:type="dxa"/>
            <w:tcBorders>
              <w:top w:val="single" w:sz="4" w:space="0" w:color="auto"/>
              <w:left w:val="single" w:sz="4" w:space="0" w:color="auto"/>
              <w:right w:val="single" w:sz="4" w:space="0" w:color="auto"/>
            </w:tcBorders>
          </w:tcPr>
          <w:p w14:paraId="1A00F70D" w14:textId="3FD3B853" w:rsidR="00123943" w:rsidRPr="00F17AFE" w:rsidRDefault="00123943" w:rsidP="00123943">
            <w:pPr>
              <w:rPr>
                <w:rFonts w:ascii="Times New Roman" w:hAnsi="Times New Roman" w:cs="Times New Roman"/>
                <w:bCs/>
              </w:rPr>
            </w:pPr>
            <w:r w:rsidRPr="00F17AFE">
              <w:rPr>
                <w:rStyle w:val="afb"/>
                <w:i w:val="0"/>
              </w:rPr>
              <w:t>ПК 1.1.</w:t>
            </w:r>
          </w:p>
        </w:tc>
        <w:tc>
          <w:tcPr>
            <w:tcW w:w="3080" w:type="dxa"/>
            <w:tcBorders>
              <w:top w:val="single" w:sz="4" w:space="0" w:color="auto"/>
              <w:left w:val="single" w:sz="4" w:space="0" w:color="auto"/>
              <w:right w:val="single" w:sz="4" w:space="0" w:color="auto"/>
            </w:tcBorders>
            <w:hideMark/>
          </w:tcPr>
          <w:p w14:paraId="4F650562" w14:textId="77777777" w:rsidR="004974EC" w:rsidRPr="00F17AFE" w:rsidRDefault="004974EC" w:rsidP="004974EC">
            <w:pPr>
              <w:jc w:val="both"/>
              <w:rPr>
                <w:rStyle w:val="afb"/>
                <w:i w:val="0"/>
              </w:rPr>
            </w:pPr>
            <w:r w:rsidRPr="00F17AFE">
              <w:rPr>
                <w:rStyle w:val="afb"/>
              </w:rPr>
              <w:t xml:space="preserve">- рациональная организация </w:t>
            </w:r>
            <w:r w:rsidRPr="00F17AFE">
              <w:rPr>
                <w:rStyle w:val="afb"/>
              </w:rPr>
              <w:lastRenderedPageBreak/>
              <w:t xml:space="preserve">рабочего места в соответствии с требованиями охраны труда, </w:t>
            </w:r>
            <w:r w:rsidRPr="00F17AFE">
              <w:rPr>
                <w:rFonts w:ascii="Times New Roman" w:hAnsi="Times New Roman" w:cs="Times New Roman"/>
              </w:rPr>
              <w:t>производственной санитарии, инфекционной и противопожарной безопасности при осуществлении сестринского ухода</w:t>
            </w:r>
            <w:r w:rsidRPr="00F17AFE">
              <w:rPr>
                <w:rStyle w:val="afb"/>
              </w:rPr>
              <w:t xml:space="preserve">; </w:t>
            </w:r>
          </w:p>
          <w:p w14:paraId="32127189" w14:textId="718C6DB2" w:rsidR="00123943" w:rsidRPr="00F17AFE" w:rsidRDefault="004974EC" w:rsidP="004974EC">
            <w:pPr>
              <w:rPr>
                <w:rFonts w:ascii="Times New Roman" w:hAnsi="Times New Roman" w:cs="Times New Roman"/>
                <w:bCs/>
              </w:rPr>
            </w:pPr>
            <w:r w:rsidRPr="00F17AFE">
              <w:rPr>
                <w:rStyle w:val="afb"/>
              </w:rPr>
              <w:t>- использование средств индивидуальной защиты в соответствии с регламентирующими документами.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5B328288" w14:textId="77777777" w:rsidR="00123943" w:rsidRPr="00F17AFE" w:rsidRDefault="00605466" w:rsidP="00123943">
            <w:pPr>
              <w:rPr>
                <w:rFonts w:ascii="Times New Roman" w:hAnsi="Times New Roman" w:cs="Times New Roman"/>
              </w:rPr>
            </w:pPr>
            <w:r w:rsidRPr="00F17AFE">
              <w:rPr>
                <w:rFonts w:ascii="Times New Roman" w:hAnsi="Times New Roman" w:cs="Times New Roman"/>
              </w:rPr>
              <w:lastRenderedPageBreak/>
              <w:t>санитарно-</w:t>
            </w:r>
            <w:r w:rsidRPr="00F17AFE">
              <w:rPr>
                <w:rFonts w:ascii="Times New Roman" w:hAnsi="Times New Roman" w:cs="Times New Roman"/>
              </w:rPr>
              <w:lastRenderedPageBreak/>
              <w:t>эпидемиологические требования к организациям, осуществляющим медицинскую деятельность (к размещению, устройству, оборудованию, содержанию, противоэпидемическому режиму, профилактическим и противоэпидемическим мероприятиям, условиям труда персонала, организации питания пациентов и персонала);</w:t>
            </w:r>
          </w:p>
          <w:p w14:paraId="089A6E03" w14:textId="3BC693F7" w:rsidR="00605466" w:rsidRPr="00F17AFE" w:rsidRDefault="00605466" w:rsidP="00123943">
            <w:pPr>
              <w:rPr>
                <w:rFonts w:ascii="Times New Roman" w:hAnsi="Times New Roman" w:cs="Times New Roman"/>
                <w:bCs/>
                <w:i/>
              </w:rPr>
            </w:pPr>
            <w:r w:rsidRPr="00F17AFE">
              <w:rPr>
                <w:rFonts w:ascii="Times New Roman" w:hAnsi="Times New Roman" w:cs="Times New Roman"/>
              </w:rPr>
              <w:t>меры индивидуальной защиты медицинского персонала и пациентов при выполнении медицинских вмешательств</w:t>
            </w:r>
          </w:p>
        </w:tc>
        <w:tc>
          <w:tcPr>
            <w:tcW w:w="2703" w:type="dxa"/>
            <w:tcBorders>
              <w:top w:val="single" w:sz="4" w:space="0" w:color="auto"/>
              <w:left w:val="single" w:sz="4" w:space="0" w:color="auto"/>
              <w:bottom w:val="single" w:sz="4" w:space="0" w:color="auto"/>
              <w:right w:val="single" w:sz="4" w:space="0" w:color="auto"/>
            </w:tcBorders>
            <w:hideMark/>
          </w:tcPr>
          <w:p w14:paraId="277B2961" w14:textId="2BD64093" w:rsidR="00123943" w:rsidRPr="00F17AFE" w:rsidRDefault="00605466" w:rsidP="00123943">
            <w:pPr>
              <w:rPr>
                <w:rFonts w:ascii="Times New Roman" w:hAnsi="Times New Roman" w:cs="Times New Roman"/>
                <w:bCs/>
              </w:rPr>
            </w:pPr>
            <w:r w:rsidRPr="00F17AFE">
              <w:rPr>
                <w:rFonts w:ascii="Times New Roman" w:hAnsi="Times New Roman" w:cs="Times New Roman"/>
              </w:rPr>
              <w:lastRenderedPageBreak/>
              <w:t xml:space="preserve">организации рабочего </w:t>
            </w:r>
            <w:r w:rsidRPr="00F17AFE">
              <w:rPr>
                <w:rFonts w:ascii="Times New Roman" w:hAnsi="Times New Roman" w:cs="Times New Roman"/>
              </w:rPr>
              <w:lastRenderedPageBreak/>
              <w:t>места;</w:t>
            </w:r>
          </w:p>
        </w:tc>
      </w:tr>
      <w:tr w:rsidR="00654584" w:rsidRPr="00F17AFE" w14:paraId="283FFCD2" w14:textId="77777777" w:rsidTr="00E06F05">
        <w:trPr>
          <w:trHeight w:val="327"/>
        </w:trPr>
        <w:tc>
          <w:tcPr>
            <w:tcW w:w="1051" w:type="dxa"/>
            <w:tcBorders>
              <w:left w:val="single" w:sz="4" w:space="0" w:color="auto"/>
              <w:right w:val="single" w:sz="4" w:space="0" w:color="auto"/>
            </w:tcBorders>
          </w:tcPr>
          <w:p w14:paraId="07CCC307" w14:textId="68E15838" w:rsidR="00654584" w:rsidRPr="00F17AFE" w:rsidRDefault="00654584" w:rsidP="00654584">
            <w:pPr>
              <w:rPr>
                <w:rFonts w:ascii="Times New Roman" w:hAnsi="Times New Roman" w:cs="Times New Roman"/>
                <w:bCs/>
              </w:rPr>
            </w:pPr>
            <w:r w:rsidRPr="00F17AFE">
              <w:rPr>
                <w:rStyle w:val="afb"/>
                <w:i w:val="0"/>
              </w:rPr>
              <w:t>ПК 1.2.</w:t>
            </w:r>
          </w:p>
        </w:tc>
        <w:tc>
          <w:tcPr>
            <w:tcW w:w="3080" w:type="dxa"/>
            <w:tcBorders>
              <w:left w:val="single" w:sz="4" w:space="0" w:color="auto"/>
              <w:right w:val="single" w:sz="4" w:space="0" w:color="auto"/>
            </w:tcBorders>
          </w:tcPr>
          <w:p w14:paraId="4CA951E7" w14:textId="77777777" w:rsidR="00654584" w:rsidRPr="00654584" w:rsidRDefault="00654584" w:rsidP="00654584">
            <w:pPr>
              <w:pStyle w:val="a4"/>
              <w:tabs>
                <w:tab w:val="left" w:pos="316"/>
              </w:tabs>
              <w:ind w:left="33"/>
              <w:jc w:val="both"/>
              <w:rPr>
                <w:rFonts w:ascii="Times New Roman" w:hAnsi="Times New Roman" w:cs="Times New Roman"/>
              </w:rPr>
            </w:pPr>
            <w:r w:rsidRPr="00654584">
              <w:rPr>
                <w:rFonts w:ascii="Times New Roman" w:hAnsi="Times New Roman" w:cs="Times New Roman"/>
              </w:rPr>
              <w:t>соблюдать санитарно-эпидемиологические требования и нормативы медицинской организации, в том числе санитарно-противоэпидемический режим стерилизационного отделения (кабинета);</w:t>
            </w:r>
          </w:p>
          <w:p w14:paraId="16B7E62F" w14:textId="77777777" w:rsidR="00654584" w:rsidRPr="00654584" w:rsidRDefault="00654584" w:rsidP="00654584">
            <w:pPr>
              <w:pStyle w:val="a4"/>
              <w:tabs>
                <w:tab w:val="left" w:pos="316"/>
              </w:tabs>
              <w:ind w:left="33"/>
              <w:jc w:val="both"/>
              <w:rPr>
                <w:rFonts w:ascii="Times New Roman" w:hAnsi="Times New Roman" w:cs="Times New Roman"/>
              </w:rPr>
            </w:pPr>
            <w:r w:rsidRPr="00654584">
              <w:rPr>
                <w:rFonts w:ascii="Times New Roman" w:hAnsi="Times New Roman" w:cs="Times New Roman"/>
              </w:rPr>
              <w:t>соблюдать меры асептики и антисептики, принципы индивидуальной изоляции при выполнении медицинских вмешательств;</w:t>
            </w:r>
          </w:p>
          <w:p w14:paraId="280655B1" w14:textId="77777777" w:rsidR="00654584" w:rsidRPr="00654584" w:rsidRDefault="00654584" w:rsidP="00654584">
            <w:pPr>
              <w:pStyle w:val="a4"/>
              <w:tabs>
                <w:tab w:val="left" w:pos="316"/>
              </w:tabs>
              <w:ind w:left="33"/>
              <w:jc w:val="both"/>
              <w:rPr>
                <w:rFonts w:ascii="Times New Roman" w:hAnsi="Times New Roman" w:cs="Times New Roman"/>
              </w:rPr>
            </w:pPr>
            <w:r w:rsidRPr="00654584">
              <w:rPr>
                <w:rFonts w:ascii="Times New Roman" w:hAnsi="Times New Roman" w:cs="Times New Roman"/>
              </w:rPr>
              <w:t>осуществлять сбор, обеззараживание и временное хранение медицинских отходов в местах их образования в медицинской организации;</w:t>
            </w:r>
          </w:p>
          <w:p w14:paraId="16123F1F" w14:textId="77777777" w:rsidR="00654584" w:rsidRPr="00654584" w:rsidRDefault="00654584" w:rsidP="00654584">
            <w:pPr>
              <w:pStyle w:val="a4"/>
              <w:tabs>
                <w:tab w:val="left" w:pos="316"/>
              </w:tabs>
              <w:ind w:left="33"/>
              <w:jc w:val="both"/>
              <w:rPr>
                <w:rFonts w:ascii="Times New Roman" w:hAnsi="Times New Roman" w:cs="Times New Roman"/>
              </w:rPr>
            </w:pPr>
            <w:r w:rsidRPr="00654584">
              <w:rPr>
                <w:rFonts w:ascii="Times New Roman" w:hAnsi="Times New Roman" w:cs="Times New Roman"/>
              </w:rPr>
              <w:t>соблюдать требования охраны труда при обращении с острыми (колющими и режущими) инструментами, биологическими материалами;</w:t>
            </w:r>
          </w:p>
          <w:p w14:paraId="550C373E" w14:textId="77777777" w:rsidR="00654584" w:rsidRPr="00654584" w:rsidRDefault="00654584" w:rsidP="00654584">
            <w:pPr>
              <w:pStyle w:val="a4"/>
              <w:tabs>
                <w:tab w:val="left" w:pos="316"/>
              </w:tabs>
              <w:ind w:left="33"/>
              <w:jc w:val="both"/>
              <w:rPr>
                <w:rFonts w:ascii="Times New Roman" w:hAnsi="Times New Roman" w:cs="Times New Roman"/>
              </w:rPr>
            </w:pPr>
            <w:r w:rsidRPr="00654584">
              <w:rPr>
                <w:rFonts w:ascii="Times New Roman" w:hAnsi="Times New Roman" w:cs="Times New Roman"/>
              </w:rPr>
              <w:t>проводить экстренные профилактические мероприятия при возникновении аварийных ситуаций с риском инфицирования медицинских работников;</w:t>
            </w:r>
          </w:p>
          <w:p w14:paraId="50B01B17" w14:textId="77777777" w:rsidR="00654584" w:rsidRPr="00654584" w:rsidRDefault="00654584" w:rsidP="00654584">
            <w:pPr>
              <w:pStyle w:val="a4"/>
              <w:tabs>
                <w:tab w:val="left" w:pos="316"/>
              </w:tabs>
              <w:ind w:left="33"/>
              <w:jc w:val="both"/>
              <w:rPr>
                <w:rFonts w:ascii="Times New Roman" w:hAnsi="Times New Roman" w:cs="Times New Roman"/>
              </w:rPr>
            </w:pPr>
            <w:r w:rsidRPr="00654584">
              <w:rPr>
                <w:rFonts w:ascii="Times New Roman" w:hAnsi="Times New Roman" w:cs="Times New Roman"/>
              </w:rPr>
              <w:t xml:space="preserve">осуществлять прием медицинских изделий в стерилизационном отделении </w:t>
            </w:r>
            <w:r w:rsidRPr="00654584">
              <w:rPr>
                <w:rFonts w:ascii="Times New Roman" w:hAnsi="Times New Roman" w:cs="Times New Roman"/>
              </w:rPr>
              <w:lastRenderedPageBreak/>
              <w:t>(кабинете);</w:t>
            </w:r>
          </w:p>
          <w:p w14:paraId="0F0C2BD5" w14:textId="77777777" w:rsidR="00654584" w:rsidRPr="00654584" w:rsidRDefault="00654584" w:rsidP="00654584">
            <w:pPr>
              <w:pStyle w:val="a4"/>
              <w:tabs>
                <w:tab w:val="left" w:pos="316"/>
              </w:tabs>
              <w:ind w:left="33"/>
              <w:jc w:val="both"/>
              <w:rPr>
                <w:rFonts w:ascii="Times New Roman" w:hAnsi="Times New Roman" w:cs="Times New Roman"/>
              </w:rPr>
            </w:pPr>
            <w:r w:rsidRPr="00654584">
              <w:rPr>
                <w:rFonts w:ascii="Times New Roman" w:hAnsi="Times New Roman" w:cs="Times New Roman"/>
              </w:rPr>
              <w:t>проводить дезинфекцию и предстерилизационную очистку медицинских изделий ручным и механизированным способом;</w:t>
            </w:r>
          </w:p>
          <w:p w14:paraId="60FA4220" w14:textId="77777777" w:rsidR="00654584" w:rsidRPr="00654584" w:rsidRDefault="00654584" w:rsidP="00654584">
            <w:pPr>
              <w:pStyle w:val="a4"/>
              <w:tabs>
                <w:tab w:val="left" w:pos="316"/>
              </w:tabs>
              <w:ind w:left="33"/>
              <w:jc w:val="both"/>
              <w:rPr>
                <w:rFonts w:ascii="Times New Roman" w:hAnsi="Times New Roman" w:cs="Times New Roman"/>
              </w:rPr>
            </w:pPr>
            <w:r w:rsidRPr="00654584">
              <w:rPr>
                <w:rFonts w:ascii="Times New Roman" w:hAnsi="Times New Roman" w:cs="Times New Roman"/>
              </w:rPr>
              <w:t>проводить стерилизацию медицинских изделий;</w:t>
            </w:r>
          </w:p>
          <w:p w14:paraId="7BC7A4DB" w14:textId="77777777" w:rsidR="00654584" w:rsidRPr="00654584" w:rsidRDefault="00654584" w:rsidP="00654584">
            <w:pPr>
              <w:pStyle w:val="a4"/>
              <w:tabs>
                <w:tab w:val="left" w:pos="316"/>
              </w:tabs>
              <w:ind w:left="33"/>
              <w:jc w:val="both"/>
              <w:rPr>
                <w:rFonts w:ascii="Times New Roman" w:hAnsi="Times New Roman" w:cs="Times New Roman"/>
              </w:rPr>
            </w:pPr>
            <w:r w:rsidRPr="00654584">
              <w:rPr>
                <w:rFonts w:ascii="Times New Roman" w:hAnsi="Times New Roman" w:cs="Times New Roman"/>
              </w:rPr>
              <w:t>обеспечивать хранение и выдачу стерильных медицинских изделий;</w:t>
            </w:r>
          </w:p>
          <w:p w14:paraId="5562A51B" w14:textId="084FBCF7" w:rsidR="00654584" w:rsidRPr="00654584" w:rsidRDefault="00654584" w:rsidP="00654584">
            <w:pPr>
              <w:rPr>
                <w:rFonts w:ascii="Times New Roman" w:hAnsi="Times New Roman" w:cs="Times New Roman"/>
                <w:bCs/>
              </w:rPr>
            </w:pPr>
            <w:r w:rsidRPr="00654584">
              <w:rPr>
                <w:rFonts w:ascii="Times New Roman" w:hAnsi="Times New Roman" w:cs="Times New Roman"/>
              </w:rPr>
              <w:t>соблюдать правила эксплуатации оборудования и охраны труда при работе в помещениях с асептическим режимом, в том числе стерилизационном отделении (кабинете)</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614675F0" w14:textId="77777777" w:rsidR="00654584" w:rsidRPr="00F17AFE" w:rsidRDefault="00654584" w:rsidP="00654584">
            <w:pPr>
              <w:rPr>
                <w:rFonts w:ascii="Times New Roman" w:hAnsi="Times New Roman" w:cs="Times New Roman"/>
              </w:rPr>
            </w:pPr>
            <w:r w:rsidRPr="00F17AFE">
              <w:rPr>
                <w:rFonts w:ascii="Times New Roman" w:hAnsi="Times New Roman" w:cs="Times New Roman"/>
              </w:rPr>
              <w:lastRenderedPageBreak/>
              <w:t>основы асептики и антисептики, принципы индивидуальной изоляции при выполнении медицинских вмешательств;</w:t>
            </w:r>
          </w:p>
          <w:p w14:paraId="2BA60E75" w14:textId="77777777" w:rsidR="00654584" w:rsidRPr="00F17AFE" w:rsidRDefault="00654584" w:rsidP="00654584">
            <w:pPr>
              <w:rPr>
                <w:rFonts w:ascii="Times New Roman" w:hAnsi="Times New Roman" w:cs="Times New Roman"/>
              </w:rPr>
            </w:pPr>
            <w:r w:rsidRPr="00F17AFE">
              <w:rPr>
                <w:rFonts w:ascii="Times New Roman" w:hAnsi="Times New Roman" w:cs="Times New Roman"/>
              </w:rPr>
              <w:t>профилактические мероприятия (экстренная профилактика) при возникновении аварийных ситуаций с риском инфицирования медицинских работников;</w:t>
            </w:r>
          </w:p>
          <w:p w14:paraId="0E7F71F7" w14:textId="77777777" w:rsidR="00654584" w:rsidRPr="00F17AFE" w:rsidRDefault="00654584" w:rsidP="00654584">
            <w:pPr>
              <w:rPr>
                <w:rFonts w:ascii="Times New Roman" w:hAnsi="Times New Roman" w:cs="Times New Roman"/>
              </w:rPr>
            </w:pPr>
            <w:r w:rsidRPr="00F17AFE">
              <w:rPr>
                <w:rFonts w:ascii="Times New Roman" w:hAnsi="Times New Roman" w:cs="Times New Roman"/>
              </w:rPr>
              <w:t>особенности возбудителей инфекций, связанных с оказанием медицинской помощи (устойчивость к физическим и химическим дезинфицирующим агентам и длительность выживания на объектах внешней среды, вид и форма существования, пути и факторы передачи);</w:t>
            </w:r>
          </w:p>
          <w:p w14:paraId="4A43BE83" w14:textId="77777777" w:rsidR="00654584" w:rsidRPr="00F17AFE" w:rsidRDefault="00654584" w:rsidP="00654584">
            <w:pPr>
              <w:pStyle w:val="a4"/>
              <w:tabs>
                <w:tab w:val="left" w:pos="316"/>
              </w:tabs>
              <w:ind w:left="33"/>
              <w:jc w:val="both"/>
              <w:rPr>
                <w:rFonts w:ascii="Times New Roman" w:hAnsi="Times New Roman" w:cs="Times New Roman"/>
              </w:rPr>
            </w:pPr>
            <w:r w:rsidRPr="00F17AFE">
              <w:rPr>
                <w:rFonts w:ascii="Times New Roman" w:hAnsi="Times New Roman" w:cs="Times New Roman"/>
              </w:rPr>
              <w:t>виды, цели и задачи дезинфекции, предстерилизационной очистки медицинских изделий;</w:t>
            </w:r>
          </w:p>
          <w:p w14:paraId="23F080C2" w14:textId="77777777" w:rsidR="00654584" w:rsidRPr="00F17AFE" w:rsidRDefault="00654584" w:rsidP="00654584">
            <w:pPr>
              <w:pStyle w:val="a4"/>
              <w:tabs>
                <w:tab w:val="left" w:pos="316"/>
              </w:tabs>
              <w:ind w:left="33"/>
              <w:jc w:val="both"/>
              <w:rPr>
                <w:rFonts w:ascii="Times New Roman" w:hAnsi="Times New Roman" w:cs="Times New Roman"/>
              </w:rPr>
            </w:pPr>
            <w:r w:rsidRPr="00F17AFE">
              <w:rPr>
                <w:rFonts w:ascii="Times New Roman" w:hAnsi="Times New Roman" w:cs="Times New Roman"/>
              </w:rPr>
              <w:t>методы, приемы и средства ручной и механизированной предстерилизационной очистки медицинских изделий;</w:t>
            </w:r>
          </w:p>
          <w:p w14:paraId="5C884BCC" w14:textId="77777777" w:rsidR="00654584" w:rsidRPr="00F17AFE" w:rsidRDefault="00654584" w:rsidP="00654584">
            <w:pPr>
              <w:pStyle w:val="a4"/>
              <w:tabs>
                <w:tab w:val="left" w:pos="316"/>
              </w:tabs>
              <w:ind w:left="33"/>
              <w:jc w:val="both"/>
              <w:rPr>
                <w:rFonts w:ascii="Times New Roman" w:hAnsi="Times New Roman" w:cs="Times New Roman"/>
              </w:rPr>
            </w:pPr>
            <w:r w:rsidRPr="00F17AFE">
              <w:rPr>
                <w:rFonts w:ascii="Times New Roman" w:hAnsi="Times New Roman" w:cs="Times New Roman"/>
              </w:rPr>
              <w:lastRenderedPageBreak/>
              <w:t>виды и правила сортировки и упаковки медицинских изделий для стерилизации, особенности стерилизуемых медицинских изделий и стерилизующих средств;</w:t>
            </w:r>
          </w:p>
          <w:p w14:paraId="73D0A939" w14:textId="77777777" w:rsidR="00654584" w:rsidRPr="00F17AFE" w:rsidRDefault="00654584" w:rsidP="00654584">
            <w:pPr>
              <w:pStyle w:val="a4"/>
              <w:tabs>
                <w:tab w:val="left" w:pos="316"/>
              </w:tabs>
              <w:ind w:left="33"/>
              <w:jc w:val="both"/>
              <w:rPr>
                <w:rFonts w:ascii="Times New Roman" w:hAnsi="Times New Roman" w:cs="Times New Roman"/>
              </w:rPr>
            </w:pPr>
            <w:r w:rsidRPr="00F17AFE">
              <w:rPr>
                <w:rFonts w:ascii="Times New Roman" w:hAnsi="Times New Roman" w:cs="Times New Roman"/>
              </w:rPr>
              <w:t>технологии стерилизации медицинских изделий;</w:t>
            </w:r>
          </w:p>
          <w:p w14:paraId="26F8E0ED" w14:textId="77777777" w:rsidR="00654584" w:rsidRPr="00F17AFE" w:rsidRDefault="00654584" w:rsidP="00654584">
            <w:pPr>
              <w:pStyle w:val="a4"/>
              <w:tabs>
                <w:tab w:val="left" w:pos="316"/>
              </w:tabs>
              <w:ind w:left="33"/>
              <w:jc w:val="both"/>
              <w:rPr>
                <w:rFonts w:ascii="Times New Roman" w:hAnsi="Times New Roman" w:cs="Times New Roman"/>
              </w:rPr>
            </w:pPr>
            <w:r w:rsidRPr="00F17AFE">
              <w:rPr>
                <w:rFonts w:ascii="Times New Roman" w:hAnsi="Times New Roman" w:cs="Times New Roman"/>
              </w:rPr>
              <w:t>порядок и правила хранения стерильных медицинских изделий, правил их выдачи в соответствии с нормативными правовыми актами;</w:t>
            </w:r>
          </w:p>
          <w:p w14:paraId="4464D42D" w14:textId="34D9A942" w:rsidR="00654584" w:rsidRPr="00F17AFE" w:rsidRDefault="00654584" w:rsidP="00654584">
            <w:pPr>
              <w:rPr>
                <w:rFonts w:ascii="Times New Roman" w:hAnsi="Times New Roman" w:cs="Times New Roman"/>
                <w:bCs/>
                <w:i/>
              </w:rPr>
            </w:pPr>
            <w:r w:rsidRPr="00F17AFE">
              <w:rPr>
                <w:rFonts w:ascii="Times New Roman" w:hAnsi="Times New Roman" w:cs="Times New Roman"/>
              </w:rPr>
              <w:t>правила и порядок эксплуатации оборудования для проведения дезинфекции, предстерилизационной очистки и стерилизации медицинских изделий;</w:t>
            </w:r>
          </w:p>
        </w:tc>
        <w:tc>
          <w:tcPr>
            <w:tcW w:w="2703" w:type="dxa"/>
            <w:tcBorders>
              <w:top w:val="single" w:sz="4" w:space="0" w:color="auto"/>
              <w:left w:val="single" w:sz="4" w:space="0" w:color="auto"/>
              <w:bottom w:val="single" w:sz="4" w:space="0" w:color="auto"/>
              <w:right w:val="single" w:sz="4" w:space="0" w:color="auto"/>
            </w:tcBorders>
          </w:tcPr>
          <w:p w14:paraId="6B2C943E" w14:textId="02C8AF01" w:rsidR="00654584" w:rsidRPr="00F17AFE" w:rsidRDefault="00654584" w:rsidP="00654584">
            <w:pPr>
              <w:rPr>
                <w:rFonts w:ascii="Times New Roman" w:hAnsi="Times New Roman" w:cs="Times New Roman"/>
                <w:bCs/>
                <w:i/>
              </w:rPr>
            </w:pPr>
            <w:r w:rsidRPr="00F17AFE">
              <w:rPr>
                <w:rFonts w:ascii="Times New Roman" w:hAnsi="Times New Roman" w:cs="Times New Roman"/>
              </w:rPr>
              <w:lastRenderedPageBreak/>
              <w:t>обеспечения безопасной окружающей среды в помещениях с асептическим режимом, в том числе в стерилизационном отделении (кабинете), медицинской организации</w:t>
            </w:r>
          </w:p>
        </w:tc>
      </w:tr>
      <w:tr w:rsidR="00654584" w:rsidRPr="00F17AFE" w14:paraId="01FF6C64" w14:textId="77777777" w:rsidTr="00E06F05">
        <w:trPr>
          <w:trHeight w:val="327"/>
        </w:trPr>
        <w:tc>
          <w:tcPr>
            <w:tcW w:w="1051" w:type="dxa"/>
            <w:tcBorders>
              <w:left w:val="single" w:sz="4" w:space="0" w:color="auto"/>
              <w:right w:val="single" w:sz="4" w:space="0" w:color="auto"/>
            </w:tcBorders>
          </w:tcPr>
          <w:p w14:paraId="3683AD0B" w14:textId="2802459F" w:rsidR="00654584" w:rsidRPr="00F17AFE" w:rsidRDefault="00654584" w:rsidP="00654584">
            <w:pPr>
              <w:rPr>
                <w:rFonts w:ascii="Times New Roman" w:hAnsi="Times New Roman" w:cs="Times New Roman"/>
                <w:bCs/>
              </w:rPr>
            </w:pPr>
            <w:r w:rsidRPr="00F17AFE">
              <w:rPr>
                <w:rStyle w:val="afb"/>
                <w:i w:val="0"/>
              </w:rPr>
              <w:t>ПК 1.3.</w:t>
            </w:r>
          </w:p>
        </w:tc>
        <w:tc>
          <w:tcPr>
            <w:tcW w:w="3080" w:type="dxa"/>
            <w:tcBorders>
              <w:left w:val="single" w:sz="4" w:space="0" w:color="auto"/>
              <w:right w:val="single" w:sz="4" w:space="0" w:color="auto"/>
            </w:tcBorders>
          </w:tcPr>
          <w:p w14:paraId="07B8E57B" w14:textId="77777777" w:rsidR="00654584" w:rsidRPr="00654584" w:rsidRDefault="00654584" w:rsidP="00654584">
            <w:pPr>
              <w:pStyle w:val="a4"/>
              <w:tabs>
                <w:tab w:val="left" w:pos="316"/>
              </w:tabs>
              <w:ind w:left="33"/>
              <w:jc w:val="both"/>
              <w:rPr>
                <w:rFonts w:ascii="Times New Roman" w:hAnsi="Times New Roman" w:cs="Times New Roman"/>
              </w:rPr>
            </w:pPr>
            <w:r w:rsidRPr="00654584">
              <w:rPr>
                <w:rFonts w:ascii="Times New Roman" w:hAnsi="Times New Roman" w:cs="Times New Roman"/>
              </w:rPr>
              <w:t>проводить отбор проб для определения качества предстерилизационной очистки медицинских изделий;</w:t>
            </w:r>
          </w:p>
          <w:p w14:paraId="5B4854E2" w14:textId="77777777" w:rsidR="00654584" w:rsidRPr="00654584" w:rsidRDefault="00654584" w:rsidP="00654584">
            <w:pPr>
              <w:pStyle w:val="a4"/>
              <w:tabs>
                <w:tab w:val="left" w:pos="316"/>
              </w:tabs>
              <w:ind w:left="33"/>
              <w:jc w:val="both"/>
              <w:rPr>
                <w:rFonts w:ascii="Times New Roman" w:hAnsi="Times New Roman" w:cs="Times New Roman"/>
              </w:rPr>
            </w:pPr>
            <w:r w:rsidRPr="00654584">
              <w:rPr>
                <w:rFonts w:ascii="Times New Roman" w:hAnsi="Times New Roman" w:cs="Times New Roman"/>
              </w:rPr>
              <w:t>осуществлять сортировку и упаковку медицинских изделий в соответствии с видом стерилизации;</w:t>
            </w:r>
          </w:p>
          <w:p w14:paraId="00ED3A99" w14:textId="77777777" w:rsidR="00654584" w:rsidRPr="00654584" w:rsidRDefault="00654584" w:rsidP="00654584">
            <w:pPr>
              <w:pStyle w:val="a4"/>
              <w:tabs>
                <w:tab w:val="left" w:pos="316"/>
              </w:tabs>
              <w:ind w:left="33"/>
              <w:jc w:val="both"/>
              <w:rPr>
                <w:rFonts w:ascii="Times New Roman" w:hAnsi="Times New Roman" w:cs="Times New Roman"/>
              </w:rPr>
            </w:pPr>
            <w:r w:rsidRPr="00654584">
              <w:rPr>
                <w:rFonts w:ascii="Times New Roman" w:hAnsi="Times New Roman" w:cs="Times New Roman"/>
              </w:rPr>
              <w:t>размещать индикаторы в стерилизаторах в соответствии с инструкцией по применению и нормативными правовыми актами;</w:t>
            </w:r>
          </w:p>
          <w:p w14:paraId="74925AA1" w14:textId="0F1DE10F" w:rsidR="00654584" w:rsidRPr="00654584" w:rsidRDefault="00654584" w:rsidP="00654584">
            <w:pPr>
              <w:rPr>
                <w:rFonts w:ascii="Times New Roman" w:hAnsi="Times New Roman" w:cs="Times New Roman"/>
                <w:bCs/>
              </w:rPr>
            </w:pPr>
            <w:r w:rsidRPr="00654584">
              <w:rPr>
                <w:rFonts w:ascii="Times New Roman" w:hAnsi="Times New Roman" w:cs="Times New Roman"/>
              </w:rPr>
              <w:t>осуществлять контроль режимов стерилизации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3BCE772C" w14:textId="77777777" w:rsidR="00654584" w:rsidRPr="00F17AFE" w:rsidRDefault="00654584" w:rsidP="00654584">
            <w:pPr>
              <w:pStyle w:val="a4"/>
              <w:tabs>
                <w:tab w:val="left" w:pos="316"/>
              </w:tabs>
              <w:ind w:left="33"/>
              <w:jc w:val="both"/>
              <w:rPr>
                <w:rFonts w:ascii="Times New Roman" w:hAnsi="Times New Roman" w:cs="Times New Roman"/>
              </w:rPr>
            </w:pPr>
            <w:r w:rsidRPr="00F17AFE">
              <w:rPr>
                <w:rFonts w:ascii="Times New Roman" w:hAnsi="Times New Roman" w:cs="Times New Roman"/>
              </w:rPr>
              <w:t>методы контроля качества дезинфекции, предстерилизационной очистки и стерилизации медицинских изделий;</w:t>
            </w:r>
          </w:p>
          <w:p w14:paraId="2DABD850" w14:textId="7ABE942B" w:rsidR="00654584" w:rsidRPr="00F17AFE" w:rsidRDefault="00654584" w:rsidP="00654584">
            <w:pPr>
              <w:rPr>
                <w:rFonts w:ascii="Times New Roman" w:hAnsi="Times New Roman" w:cs="Times New Roman"/>
                <w:bCs/>
                <w:i/>
              </w:rPr>
            </w:pPr>
            <w:r w:rsidRPr="00F17AFE">
              <w:rPr>
                <w:rFonts w:ascii="Times New Roman" w:hAnsi="Times New Roman" w:cs="Times New Roman"/>
              </w:rPr>
              <w:t>профессиональные риски, вредные и опасные производственные факторы по профилю отделения (подразделения) медицинской организации, требования охраны труда, пожарной безопасности в соответствии с нормативными правовыми актами.</w:t>
            </w:r>
          </w:p>
        </w:tc>
        <w:tc>
          <w:tcPr>
            <w:tcW w:w="2703" w:type="dxa"/>
            <w:tcBorders>
              <w:top w:val="single" w:sz="4" w:space="0" w:color="auto"/>
              <w:left w:val="single" w:sz="4" w:space="0" w:color="auto"/>
              <w:bottom w:val="single" w:sz="4" w:space="0" w:color="auto"/>
              <w:right w:val="single" w:sz="4" w:space="0" w:color="auto"/>
            </w:tcBorders>
          </w:tcPr>
          <w:p w14:paraId="3496386D" w14:textId="182F8840" w:rsidR="00654584" w:rsidRPr="00F17AFE" w:rsidRDefault="00654584" w:rsidP="00654584">
            <w:pPr>
              <w:rPr>
                <w:rFonts w:ascii="Times New Roman" w:hAnsi="Times New Roman" w:cs="Times New Roman"/>
                <w:bCs/>
                <w:i/>
              </w:rPr>
            </w:pPr>
            <w:r w:rsidRPr="00F17AFE">
              <w:rPr>
                <w:rFonts w:ascii="Times New Roman" w:hAnsi="Times New Roman" w:cs="Times New Roman"/>
              </w:rPr>
              <w:t>обеспечения внутреннего контроля качества и безопасности медицинской деятельности</w:t>
            </w:r>
          </w:p>
        </w:tc>
      </w:tr>
    </w:tbl>
    <w:p w14:paraId="22CAB375" w14:textId="77777777" w:rsidR="00092D54" w:rsidRDefault="00092D54"/>
    <w:p w14:paraId="5B4B5E66" w14:textId="77777777" w:rsidR="000156CF" w:rsidRPr="00E11160" w:rsidRDefault="000156CF" w:rsidP="000156CF">
      <w:pPr>
        <w:pStyle w:val="1f"/>
        <w:rPr>
          <w:rFonts w:ascii="Times New Roman" w:hAnsi="Times New Roman"/>
        </w:rPr>
      </w:pPr>
      <w:bookmarkStart w:id="14" w:name="_Toc152334663"/>
      <w:bookmarkStart w:id="15" w:name="_Toc162370391"/>
      <w:r w:rsidRPr="00E11160">
        <w:rPr>
          <w:rFonts w:ascii="Times New Roman" w:hAnsi="Times New Roman"/>
        </w:rPr>
        <w:t>2. Структура и содержание профессионального модуля</w:t>
      </w:r>
      <w:bookmarkEnd w:id="14"/>
      <w:bookmarkEnd w:id="15"/>
    </w:p>
    <w:p w14:paraId="757157CD" w14:textId="77777777" w:rsidR="000156CF" w:rsidRPr="004F5463" w:rsidRDefault="000156CF" w:rsidP="000156CF">
      <w:pPr>
        <w:pStyle w:val="114"/>
        <w:rPr>
          <w:rFonts w:ascii="Times New Roman" w:hAnsi="Times New Roman"/>
        </w:rPr>
      </w:pPr>
      <w:bookmarkStart w:id="16" w:name="_Toc152334664"/>
      <w:bookmarkStart w:id="17" w:name="_Toc162370392"/>
      <w:r w:rsidRPr="00E11160">
        <w:rPr>
          <w:rFonts w:ascii="Times New Roman" w:hAnsi="Times New Roman"/>
        </w:rPr>
        <w:t>2.1. Трудоемкость освоения модуля</w:t>
      </w:r>
      <w:bookmarkEnd w:id="16"/>
      <w:bookmarkEnd w:id="17"/>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4F5463" w:rsidRPr="004F5463" w14:paraId="3292C8FA" w14:textId="77777777" w:rsidTr="00C301CF">
        <w:trPr>
          <w:trHeight w:val="23"/>
        </w:trPr>
        <w:tc>
          <w:tcPr>
            <w:tcW w:w="2460" w:type="pct"/>
            <w:vAlign w:val="center"/>
          </w:tcPr>
          <w:p w14:paraId="18425121" w14:textId="77777777" w:rsidR="000156CF" w:rsidRPr="004F5463" w:rsidRDefault="000156CF" w:rsidP="00C301CF">
            <w:pPr>
              <w:jc w:val="center"/>
              <w:rPr>
                <w:rFonts w:ascii="Times New Roman" w:hAnsi="Times New Roman" w:cs="Times New Roman"/>
                <w:b/>
                <w:sz w:val="24"/>
              </w:rPr>
            </w:pPr>
            <w:bookmarkStart w:id="18" w:name="_Hlk152333186"/>
            <w:r w:rsidRPr="004F5463">
              <w:rPr>
                <w:rFonts w:ascii="Times New Roman" w:hAnsi="Times New Roman" w:cs="Times New Roman"/>
                <w:b/>
                <w:sz w:val="24"/>
              </w:rPr>
              <w:t>Наименование составных частей модуля</w:t>
            </w:r>
          </w:p>
        </w:tc>
        <w:tc>
          <w:tcPr>
            <w:tcW w:w="1195" w:type="pct"/>
            <w:vAlign w:val="center"/>
          </w:tcPr>
          <w:p w14:paraId="432F29FE" w14:textId="77777777" w:rsidR="000156CF" w:rsidRPr="004F5463" w:rsidRDefault="000156CF" w:rsidP="00C301CF">
            <w:pPr>
              <w:jc w:val="center"/>
              <w:rPr>
                <w:rFonts w:ascii="Times New Roman" w:hAnsi="Times New Roman" w:cs="Times New Roman"/>
                <w:b/>
                <w:iCs/>
                <w:sz w:val="24"/>
              </w:rPr>
            </w:pPr>
            <w:r w:rsidRPr="004F5463">
              <w:rPr>
                <w:rFonts w:ascii="Times New Roman" w:hAnsi="Times New Roman" w:cs="Times New Roman"/>
                <w:b/>
                <w:iCs/>
                <w:sz w:val="24"/>
              </w:rPr>
              <w:t>Объем в часах</w:t>
            </w:r>
          </w:p>
        </w:tc>
        <w:tc>
          <w:tcPr>
            <w:tcW w:w="1345" w:type="pct"/>
          </w:tcPr>
          <w:p w14:paraId="036AC84C" w14:textId="142BCE80" w:rsidR="000156CF" w:rsidRPr="004F5463" w:rsidRDefault="000156CF" w:rsidP="00C301CF">
            <w:pPr>
              <w:jc w:val="center"/>
              <w:rPr>
                <w:rFonts w:ascii="Times New Roman" w:hAnsi="Times New Roman" w:cs="Times New Roman"/>
                <w:b/>
                <w:iCs/>
                <w:sz w:val="24"/>
              </w:rPr>
            </w:pPr>
            <w:r w:rsidRPr="004F5463">
              <w:rPr>
                <w:rFonts w:ascii="Times New Roman" w:hAnsi="Times New Roman" w:cs="Times New Roman"/>
                <w:b/>
                <w:sz w:val="24"/>
              </w:rPr>
              <w:t>В т.ч. в форме практ</w:t>
            </w:r>
            <w:r w:rsidR="00D662E7" w:rsidRPr="004F5463">
              <w:rPr>
                <w:rFonts w:ascii="Times New Roman" w:hAnsi="Times New Roman" w:cs="Times New Roman"/>
                <w:b/>
                <w:sz w:val="24"/>
              </w:rPr>
              <w:t>ической</w:t>
            </w:r>
            <w:r w:rsidRPr="004F5463">
              <w:rPr>
                <w:rFonts w:ascii="Times New Roman" w:hAnsi="Times New Roman" w:cs="Times New Roman"/>
                <w:b/>
                <w:sz w:val="24"/>
              </w:rPr>
              <w:t xml:space="preserve"> подготовки</w:t>
            </w:r>
          </w:p>
        </w:tc>
      </w:tr>
      <w:tr w:rsidR="004F5463" w:rsidRPr="004F5463" w14:paraId="267818B9" w14:textId="77777777" w:rsidTr="00C301CF">
        <w:trPr>
          <w:trHeight w:val="23"/>
        </w:trPr>
        <w:tc>
          <w:tcPr>
            <w:tcW w:w="2460" w:type="pct"/>
            <w:vAlign w:val="center"/>
          </w:tcPr>
          <w:p w14:paraId="11E9246C" w14:textId="1EEF7A32" w:rsidR="00AC4913" w:rsidRPr="004F5463" w:rsidRDefault="00AC4913" w:rsidP="004F5463">
            <w:pPr>
              <w:jc w:val="both"/>
              <w:rPr>
                <w:rFonts w:ascii="Times New Roman" w:hAnsi="Times New Roman" w:cs="Times New Roman"/>
                <w:bCs/>
                <w:sz w:val="24"/>
                <w:szCs w:val="24"/>
                <w:highlight w:val="red"/>
              </w:rPr>
            </w:pPr>
            <w:r w:rsidRPr="004F5463">
              <w:rPr>
                <w:rFonts w:ascii="Times New Roman" w:hAnsi="Times New Roman" w:cs="Times New Roman"/>
                <w:bCs/>
                <w:sz w:val="24"/>
                <w:szCs w:val="24"/>
              </w:rPr>
              <w:t>Учебные занятия</w:t>
            </w:r>
          </w:p>
        </w:tc>
        <w:tc>
          <w:tcPr>
            <w:tcW w:w="1195" w:type="pct"/>
            <w:vAlign w:val="center"/>
          </w:tcPr>
          <w:p w14:paraId="38270BFE" w14:textId="241ECF72" w:rsidR="00AC4913" w:rsidRPr="004F5463" w:rsidRDefault="00357885" w:rsidP="00C301CF">
            <w:pPr>
              <w:jc w:val="center"/>
              <w:rPr>
                <w:rFonts w:ascii="Times New Roman" w:hAnsi="Times New Roman" w:cs="Times New Roman"/>
                <w:bCs/>
                <w:sz w:val="24"/>
                <w:szCs w:val="24"/>
              </w:rPr>
            </w:pPr>
            <w:r w:rsidRPr="004F5463">
              <w:rPr>
                <w:rFonts w:ascii="Times New Roman" w:hAnsi="Times New Roman" w:cs="Times New Roman"/>
                <w:bCs/>
                <w:sz w:val="24"/>
                <w:szCs w:val="24"/>
              </w:rPr>
              <w:t>56</w:t>
            </w:r>
          </w:p>
        </w:tc>
        <w:tc>
          <w:tcPr>
            <w:tcW w:w="1345" w:type="pct"/>
            <w:vAlign w:val="center"/>
          </w:tcPr>
          <w:p w14:paraId="4D03D10F" w14:textId="6C9C223B" w:rsidR="00AC4913" w:rsidRPr="004F5463" w:rsidRDefault="00357885" w:rsidP="00C301CF">
            <w:pPr>
              <w:jc w:val="center"/>
              <w:rPr>
                <w:rFonts w:ascii="Times New Roman" w:hAnsi="Times New Roman" w:cs="Times New Roman"/>
                <w:bCs/>
                <w:sz w:val="24"/>
                <w:szCs w:val="24"/>
              </w:rPr>
            </w:pPr>
            <w:r w:rsidRPr="004F5463">
              <w:rPr>
                <w:rFonts w:ascii="Times New Roman" w:hAnsi="Times New Roman" w:cs="Times New Roman"/>
                <w:bCs/>
                <w:sz w:val="24"/>
                <w:szCs w:val="24"/>
              </w:rPr>
              <w:t>40</w:t>
            </w:r>
          </w:p>
        </w:tc>
      </w:tr>
      <w:tr w:rsidR="004F5463" w:rsidRPr="004F5463" w14:paraId="50D7EF42" w14:textId="77777777" w:rsidTr="00C301CF">
        <w:trPr>
          <w:trHeight w:val="23"/>
        </w:trPr>
        <w:tc>
          <w:tcPr>
            <w:tcW w:w="2460" w:type="pct"/>
            <w:vAlign w:val="center"/>
          </w:tcPr>
          <w:p w14:paraId="6B02212B" w14:textId="77777777" w:rsidR="000156CF" w:rsidRPr="004F5463" w:rsidRDefault="000156CF" w:rsidP="00C301CF">
            <w:pPr>
              <w:jc w:val="both"/>
              <w:rPr>
                <w:rFonts w:ascii="Times New Roman" w:hAnsi="Times New Roman" w:cs="Times New Roman"/>
                <w:bCs/>
                <w:sz w:val="24"/>
                <w:szCs w:val="24"/>
              </w:rPr>
            </w:pPr>
            <w:r w:rsidRPr="004F5463">
              <w:rPr>
                <w:rFonts w:ascii="Times New Roman" w:hAnsi="Times New Roman" w:cs="Times New Roman"/>
                <w:bCs/>
                <w:sz w:val="24"/>
                <w:szCs w:val="24"/>
              </w:rPr>
              <w:t>Курсовая работа (проект)</w:t>
            </w:r>
          </w:p>
        </w:tc>
        <w:tc>
          <w:tcPr>
            <w:tcW w:w="1195" w:type="pct"/>
            <w:vAlign w:val="center"/>
          </w:tcPr>
          <w:p w14:paraId="4BBF71AC" w14:textId="570C40DF" w:rsidR="000156CF" w:rsidRPr="004F5463" w:rsidRDefault="0033474C" w:rsidP="00C301CF">
            <w:pPr>
              <w:jc w:val="center"/>
              <w:rPr>
                <w:rFonts w:ascii="Times New Roman" w:hAnsi="Times New Roman" w:cs="Times New Roman"/>
                <w:bCs/>
                <w:sz w:val="24"/>
                <w:szCs w:val="24"/>
              </w:rPr>
            </w:pPr>
            <w:r w:rsidRPr="004F5463">
              <w:rPr>
                <w:rFonts w:ascii="Times New Roman" w:hAnsi="Times New Roman" w:cs="Times New Roman"/>
                <w:bCs/>
                <w:sz w:val="24"/>
                <w:szCs w:val="24"/>
              </w:rPr>
              <w:t>-</w:t>
            </w:r>
          </w:p>
        </w:tc>
        <w:tc>
          <w:tcPr>
            <w:tcW w:w="1345" w:type="pct"/>
            <w:vAlign w:val="center"/>
          </w:tcPr>
          <w:p w14:paraId="0A78A17D" w14:textId="7EC9DBA7" w:rsidR="000156CF" w:rsidRPr="004F5463" w:rsidRDefault="0033474C" w:rsidP="00C301CF">
            <w:pPr>
              <w:jc w:val="center"/>
              <w:rPr>
                <w:rFonts w:ascii="Times New Roman" w:hAnsi="Times New Roman" w:cs="Times New Roman"/>
                <w:bCs/>
                <w:sz w:val="24"/>
                <w:szCs w:val="24"/>
              </w:rPr>
            </w:pPr>
            <w:r w:rsidRPr="004F5463">
              <w:rPr>
                <w:rFonts w:ascii="Times New Roman" w:hAnsi="Times New Roman" w:cs="Times New Roman"/>
                <w:bCs/>
                <w:sz w:val="24"/>
                <w:szCs w:val="24"/>
              </w:rPr>
              <w:t>-</w:t>
            </w:r>
          </w:p>
        </w:tc>
      </w:tr>
      <w:tr w:rsidR="004F5463" w:rsidRPr="004F5463" w14:paraId="60AA13A0" w14:textId="77777777" w:rsidTr="00C301CF">
        <w:trPr>
          <w:trHeight w:val="23"/>
        </w:trPr>
        <w:tc>
          <w:tcPr>
            <w:tcW w:w="2460" w:type="pct"/>
            <w:vAlign w:val="center"/>
          </w:tcPr>
          <w:p w14:paraId="07028F52" w14:textId="77777777" w:rsidR="000156CF" w:rsidRPr="004F5463" w:rsidRDefault="000156CF" w:rsidP="00C301CF">
            <w:pPr>
              <w:jc w:val="both"/>
              <w:rPr>
                <w:rFonts w:ascii="Times New Roman" w:hAnsi="Times New Roman" w:cs="Times New Roman"/>
                <w:bCs/>
                <w:sz w:val="24"/>
                <w:szCs w:val="24"/>
              </w:rPr>
            </w:pPr>
            <w:r w:rsidRPr="004F5463">
              <w:rPr>
                <w:rFonts w:ascii="Times New Roman" w:hAnsi="Times New Roman" w:cs="Times New Roman"/>
                <w:bCs/>
                <w:sz w:val="24"/>
                <w:szCs w:val="24"/>
              </w:rPr>
              <w:t>Самостоятельная работа</w:t>
            </w:r>
          </w:p>
        </w:tc>
        <w:tc>
          <w:tcPr>
            <w:tcW w:w="1195" w:type="pct"/>
            <w:vAlign w:val="center"/>
          </w:tcPr>
          <w:p w14:paraId="0840F630" w14:textId="77777777" w:rsidR="000156CF" w:rsidRPr="004F5463" w:rsidRDefault="000156CF" w:rsidP="00C301CF">
            <w:pPr>
              <w:jc w:val="center"/>
              <w:rPr>
                <w:rFonts w:ascii="Times New Roman" w:hAnsi="Times New Roman" w:cs="Times New Roman"/>
                <w:bCs/>
                <w:sz w:val="24"/>
                <w:szCs w:val="24"/>
              </w:rPr>
            </w:pPr>
            <w:r w:rsidRPr="004F5463">
              <w:rPr>
                <w:rFonts w:ascii="Times New Roman" w:hAnsi="Times New Roman" w:cs="Times New Roman"/>
                <w:bCs/>
                <w:sz w:val="24"/>
                <w:szCs w:val="24"/>
              </w:rPr>
              <w:t>-</w:t>
            </w:r>
          </w:p>
        </w:tc>
        <w:tc>
          <w:tcPr>
            <w:tcW w:w="1345" w:type="pct"/>
            <w:vAlign w:val="center"/>
          </w:tcPr>
          <w:p w14:paraId="3F314829" w14:textId="77777777" w:rsidR="000156CF" w:rsidRPr="004F5463" w:rsidRDefault="000156CF" w:rsidP="00C301CF">
            <w:pPr>
              <w:jc w:val="center"/>
              <w:rPr>
                <w:rFonts w:ascii="Times New Roman" w:hAnsi="Times New Roman" w:cs="Times New Roman"/>
                <w:bCs/>
                <w:sz w:val="24"/>
                <w:szCs w:val="24"/>
              </w:rPr>
            </w:pPr>
            <w:r w:rsidRPr="004F5463">
              <w:rPr>
                <w:rFonts w:ascii="Times New Roman" w:hAnsi="Times New Roman" w:cs="Times New Roman"/>
                <w:bCs/>
                <w:sz w:val="24"/>
                <w:szCs w:val="24"/>
              </w:rPr>
              <w:t>-</w:t>
            </w:r>
          </w:p>
        </w:tc>
      </w:tr>
      <w:tr w:rsidR="004F5463" w:rsidRPr="004F5463" w14:paraId="3C22CAD5" w14:textId="77777777" w:rsidTr="00C301CF">
        <w:trPr>
          <w:trHeight w:val="23"/>
        </w:trPr>
        <w:tc>
          <w:tcPr>
            <w:tcW w:w="2460" w:type="pct"/>
            <w:vAlign w:val="center"/>
          </w:tcPr>
          <w:p w14:paraId="77BFCCF2" w14:textId="77777777" w:rsidR="000156CF" w:rsidRPr="004F5463" w:rsidRDefault="000156CF" w:rsidP="00C301CF">
            <w:pPr>
              <w:jc w:val="both"/>
              <w:rPr>
                <w:rFonts w:ascii="Times New Roman" w:hAnsi="Times New Roman" w:cs="Times New Roman"/>
                <w:bCs/>
                <w:sz w:val="24"/>
                <w:szCs w:val="24"/>
              </w:rPr>
            </w:pPr>
            <w:r w:rsidRPr="004F5463">
              <w:rPr>
                <w:rFonts w:ascii="Times New Roman" w:hAnsi="Times New Roman" w:cs="Times New Roman"/>
                <w:bCs/>
                <w:sz w:val="24"/>
                <w:szCs w:val="24"/>
              </w:rPr>
              <w:t>Практика, в т.ч.:</w:t>
            </w:r>
          </w:p>
        </w:tc>
        <w:tc>
          <w:tcPr>
            <w:tcW w:w="1195" w:type="pct"/>
            <w:vAlign w:val="center"/>
          </w:tcPr>
          <w:p w14:paraId="1426485E" w14:textId="47DF4BF2" w:rsidR="000156CF" w:rsidRPr="004F5463" w:rsidRDefault="0033474C" w:rsidP="00C301CF">
            <w:pPr>
              <w:jc w:val="center"/>
              <w:rPr>
                <w:rFonts w:ascii="Times New Roman" w:hAnsi="Times New Roman" w:cs="Times New Roman"/>
                <w:bCs/>
                <w:sz w:val="24"/>
                <w:szCs w:val="24"/>
              </w:rPr>
            </w:pPr>
            <w:r w:rsidRPr="004F5463">
              <w:rPr>
                <w:rFonts w:ascii="Times New Roman" w:hAnsi="Times New Roman" w:cs="Times New Roman"/>
                <w:bCs/>
                <w:sz w:val="24"/>
                <w:szCs w:val="24"/>
              </w:rPr>
              <w:t>72</w:t>
            </w:r>
          </w:p>
        </w:tc>
        <w:tc>
          <w:tcPr>
            <w:tcW w:w="1345" w:type="pct"/>
            <w:vAlign w:val="center"/>
          </w:tcPr>
          <w:p w14:paraId="1BB2F9B8" w14:textId="43002C97" w:rsidR="000156CF" w:rsidRPr="004F5463" w:rsidRDefault="0033474C" w:rsidP="00C301CF">
            <w:pPr>
              <w:jc w:val="center"/>
              <w:rPr>
                <w:rFonts w:ascii="Times New Roman" w:hAnsi="Times New Roman" w:cs="Times New Roman"/>
                <w:bCs/>
                <w:sz w:val="24"/>
                <w:szCs w:val="24"/>
              </w:rPr>
            </w:pPr>
            <w:r w:rsidRPr="004F5463">
              <w:rPr>
                <w:rFonts w:ascii="Times New Roman" w:hAnsi="Times New Roman" w:cs="Times New Roman"/>
                <w:bCs/>
                <w:sz w:val="24"/>
                <w:szCs w:val="24"/>
              </w:rPr>
              <w:t>72</w:t>
            </w:r>
          </w:p>
        </w:tc>
      </w:tr>
      <w:tr w:rsidR="004F5463" w:rsidRPr="004F5463" w14:paraId="515B6006" w14:textId="77777777" w:rsidTr="00C301CF">
        <w:trPr>
          <w:trHeight w:val="23"/>
        </w:trPr>
        <w:tc>
          <w:tcPr>
            <w:tcW w:w="2460" w:type="pct"/>
            <w:vAlign w:val="center"/>
          </w:tcPr>
          <w:p w14:paraId="1DCC0FB1" w14:textId="77777777" w:rsidR="000156CF" w:rsidRPr="004F5463" w:rsidRDefault="000156CF" w:rsidP="00C301CF">
            <w:pPr>
              <w:jc w:val="both"/>
              <w:rPr>
                <w:rFonts w:ascii="Times New Roman" w:hAnsi="Times New Roman" w:cs="Times New Roman"/>
                <w:bCs/>
                <w:sz w:val="24"/>
                <w:szCs w:val="24"/>
              </w:rPr>
            </w:pPr>
            <w:r w:rsidRPr="004F5463">
              <w:rPr>
                <w:rFonts w:ascii="Times New Roman" w:hAnsi="Times New Roman" w:cs="Times New Roman"/>
                <w:bCs/>
                <w:sz w:val="24"/>
                <w:szCs w:val="24"/>
              </w:rPr>
              <w:t>учебная</w:t>
            </w:r>
          </w:p>
        </w:tc>
        <w:tc>
          <w:tcPr>
            <w:tcW w:w="1195" w:type="pct"/>
            <w:vAlign w:val="center"/>
          </w:tcPr>
          <w:p w14:paraId="3882C9A0" w14:textId="4BA2F3BA" w:rsidR="000156CF" w:rsidRPr="004F5463" w:rsidRDefault="0033474C" w:rsidP="00C301CF">
            <w:pPr>
              <w:jc w:val="center"/>
              <w:rPr>
                <w:rFonts w:ascii="Times New Roman" w:hAnsi="Times New Roman" w:cs="Times New Roman"/>
                <w:bCs/>
                <w:i/>
                <w:iCs/>
                <w:sz w:val="24"/>
                <w:szCs w:val="24"/>
              </w:rPr>
            </w:pPr>
            <w:r w:rsidRPr="004F5463">
              <w:rPr>
                <w:rFonts w:ascii="Times New Roman" w:hAnsi="Times New Roman" w:cs="Times New Roman"/>
                <w:bCs/>
                <w:i/>
                <w:iCs/>
                <w:sz w:val="24"/>
                <w:szCs w:val="24"/>
              </w:rPr>
              <w:t>36</w:t>
            </w:r>
          </w:p>
        </w:tc>
        <w:tc>
          <w:tcPr>
            <w:tcW w:w="1345" w:type="pct"/>
            <w:vAlign w:val="center"/>
          </w:tcPr>
          <w:p w14:paraId="0C7DCE2E" w14:textId="09078039" w:rsidR="000156CF" w:rsidRPr="004F5463" w:rsidRDefault="0033474C" w:rsidP="00C301CF">
            <w:pPr>
              <w:jc w:val="center"/>
              <w:rPr>
                <w:rFonts w:ascii="Times New Roman" w:hAnsi="Times New Roman" w:cs="Times New Roman"/>
                <w:bCs/>
                <w:i/>
                <w:iCs/>
                <w:sz w:val="24"/>
                <w:szCs w:val="24"/>
              </w:rPr>
            </w:pPr>
            <w:r w:rsidRPr="004F5463">
              <w:rPr>
                <w:rFonts w:ascii="Times New Roman" w:hAnsi="Times New Roman" w:cs="Times New Roman"/>
                <w:bCs/>
                <w:i/>
                <w:iCs/>
                <w:sz w:val="24"/>
                <w:szCs w:val="24"/>
              </w:rPr>
              <w:t>36</w:t>
            </w:r>
          </w:p>
        </w:tc>
      </w:tr>
      <w:tr w:rsidR="004F5463" w:rsidRPr="004F5463" w14:paraId="4E8F9338" w14:textId="77777777" w:rsidTr="00C301CF">
        <w:trPr>
          <w:trHeight w:val="23"/>
        </w:trPr>
        <w:tc>
          <w:tcPr>
            <w:tcW w:w="2460" w:type="pct"/>
            <w:vAlign w:val="center"/>
          </w:tcPr>
          <w:p w14:paraId="397FB18D" w14:textId="77777777" w:rsidR="000156CF" w:rsidRPr="004F5463" w:rsidRDefault="000156CF" w:rsidP="00C301CF">
            <w:pPr>
              <w:jc w:val="both"/>
              <w:rPr>
                <w:rFonts w:ascii="Times New Roman" w:hAnsi="Times New Roman" w:cs="Times New Roman"/>
                <w:bCs/>
                <w:sz w:val="24"/>
                <w:szCs w:val="24"/>
              </w:rPr>
            </w:pPr>
            <w:r w:rsidRPr="004F5463">
              <w:rPr>
                <w:rFonts w:ascii="Times New Roman" w:hAnsi="Times New Roman" w:cs="Times New Roman"/>
                <w:bCs/>
                <w:sz w:val="24"/>
                <w:szCs w:val="24"/>
              </w:rPr>
              <w:t>производственная</w:t>
            </w:r>
          </w:p>
        </w:tc>
        <w:tc>
          <w:tcPr>
            <w:tcW w:w="1195" w:type="pct"/>
            <w:vAlign w:val="center"/>
          </w:tcPr>
          <w:p w14:paraId="72CB5339" w14:textId="1EE45C1F" w:rsidR="000156CF" w:rsidRPr="004F5463" w:rsidRDefault="0033474C" w:rsidP="00C301CF">
            <w:pPr>
              <w:jc w:val="center"/>
              <w:rPr>
                <w:rFonts w:ascii="Times New Roman" w:hAnsi="Times New Roman" w:cs="Times New Roman"/>
                <w:bCs/>
                <w:i/>
                <w:iCs/>
                <w:sz w:val="24"/>
                <w:szCs w:val="24"/>
              </w:rPr>
            </w:pPr>
            <w:r w:rsidRPr="004F5463">
              <w:rPr>
                <w:rFonts w:ascii="Times New Roman" w:hAnsi="Times New Roman" w:cs="Times New Roman"/>
                <w:bCs/>
                <w:i/>
                <w:iCs/>
                <w:sz w:val="24"/>
                <w:szCs w:val="24"/>
              </w:rPr>
              <w:t>36</w:t>
            </w:r>
          </w:p>
        </w:tc>
        <w:tc>
          <w:tcPr>
            <w:tcW w:w="1345" w:type="pct"/>
            <w:vAlign w:val="center"/>
          </w:tcPr>
          <w:p w14:paraId="7D44AC36" w14:textId="3D1BD77E" w:rsidR="000156CF" w:rsidRPr="004F5463" w:rsidRDefault="0033474C" w:rsidP="00C301CF">
            <w:pPr>
              <w:jc w:val="center"/>
              <w:rPr>
                <w:rFonts w:ascii="Times New Roman" w:hAnsi="Times New Roman" w:cs="Times New Roman"/>
                <w:bCs/>
                <w:i/>
                <w:iCs/>
                <w:sz w:val="24"/>
                <w:szCs w:val="24"/>
              </w:rPr>
            </w:pPr>
            <w:r w:rsidRPr="004F5463">
              <w:rPr>
                <w:rFonts w:ascii="Times New Roman" w:hAnsi="Times New Roman" w:cs="Times New Roman"/>
                <w:bCs/>
                <w:i/>
                <w:iCs/>
                <w:sz w:val="24"/>
                <w:szCs w:val="24"/>
              </w:rPr>
              <w:t>36</w:t>
            </w:r>
          </w:p>
        </w:tc>
      </w:tr>
      <w:tr w:rsidR="004F5463" w:rsidRPr="004F5463" w14:paraId="6990D035" w14:textId="77777777" w:rsidTr="00C301CF">
        <w:trPr>
          <w:trHeight w:val="23"/>
        </w:trPr>
        <w:tc>
          <w:tcPr>
            <w:tcW w:w="2460" w:type="pct"/>
            <w:vAlign w:val="center"/>
          </w:tcPr>
          <w:p w14:paraId="0DF7F7E0" w14:textId="57D9E99D" w:rsidR="000156CF" w:rsidRPr="004F5463" w:rsidRDefault="000156CF" w:rsidP="00C301CF">
            <w:pPr>
              <w:jc w:val="both"/>
              <w:rPr>
                <w:rFonts w:ascii="Times New Roman" w:hAnsi="Times New Roman" w:cs="Times New Roman"/>
                <w:bCs/>
                <w:sz w:val="24"/>
                <w:szCs w:val="24"/>
              </w:rPr>
            </w:pPr>
            <w:r w:rsidRPr="004F5463">
              <w:rPr>
                <w:rFonts w:ascii="Times New Roman" w:hAnsi="Times New Roman" w:cs="Times New Roman"/>
                <w:bCs/>
                <w:sz w:val="24"/>
                <w:szCs w:val="24"/>
              </w:rPr>
              <w:t>Промежуточная аттестация</w:t>
            </w:r>
            <w:r w:rsidR="00134B29" w:rsidRPr="004F5463">
              <w:rPr>
                <w:rFonts w:ascii="Times New Roman" w:hAnsi="Times New Roman" w:cs="Times New Roman"/>
                <w:bCs/>
                <w:sz w:val="24"/>
                <w:szCs w:val="24"/>
              </w:rPr>
              <w:t>, в том числе:</w:t>
            </w:r>
          </w:p>
          <w:p w14:paraId="17EB74A4" w14:textId="6E1204D6" w:rsidR="005A4FE7" w:rsidRPr="004F5463" w:rsidRDefault="005A4FE7" w:rsidP="00C301CF">
            <w:pPr>
              <w:jc w:val="both"/>
              <w:rPr>
                <w:rFonts w:ascii="Times New Roman" w:hAnsi="Times New Roman" w:cs="Times New Roman"/>
                <w:bCs/>
                <w:iCs/>
                <w:sz w:val="24"/>
                <w:szCs w:val="24"/>
              </w:rPr>
            </w:pPr>
            <w:r w:rsidRPr="004F5463">
              <w:rPr>
                <w:rFonts w:ascii="Times New Roman" w:hAnsi="Times New Roman" w:cs="Times New Roman"/>
                <w:bCs/>
                <w:iCs/>
                <w:sz w:val="24"/>
                <w:szCs w:val="24"/>
              </w:rPr>
              <w:lastRenderedPageBreak/>
              <w:t xml:space="preserve">МДК </w:t>
            </w:r>
            <w:r w:rsidR="0033474C" w:rsidRPr="004F5463">
              <w:rPr>
                <w:rFonts w:ascii="Times New Roman" w:hAnsi="Times New Roman" w:cs="Times New Roman"/>
                <w:bCs/>
                <w:iCs/>
                <w:sz w:val="24"/>
                <w:szCs w:val="24"/>
              </w:rPr>
              <w:t>01</w:t>
            </w:r>
            <w:r w:rsidRPr="004F5463">
              <w:rPr>
                <w:rFonts w:ascii="Times New Roman" w:hAnsi="Times New Roman" w:cs="Times New Roman"/>
                <w:bCs/>
                <w:iCs/>
                <w:sz w:val="24"/>
                <w:szCs w:val="24"/>
              </w:rPr>
              <w:t>.01 в форме</w:t>
            </w:r>
            <w:r w:rsidR="0033474C" w:rsidRPr="004F5463">
              <w:rPr>
                <w:rFonts w:ascii="Times New Roman" w:hAnsi="Times New Roman" w:cs="Times New Roman"/>
                <w:bCs/>
                <w:iCs/>
                <w:sz w:val="24"/>
                <w:szCs w:val="24"/>
              </w:rPr>
              <w:t xml:space="preserve"> дифференцированного зачета</w:t>
            </w:r>
          </w:p>
          <w:p w14:paraId="71662FC5" w14:textId="7A918DDD" w:rsidR="0033474C" w:rsidRPr="004F5463" w:rsidRDefault="005A4FE7" w:rsidP="0033474C">
            <w:pPr>
              <w:jc w:val="both"/>
              <w:rPr>
                <w:rFonts w:ascii="Times New Roman" w:hAnsi="Times New Roman" w:cs="Times New Roman"/>
                <w:bCs/>
                <w:iCs/>
                <w:sz w:val="24"/>
                <w:szCs w:val="24"/>
              </w:rPr>
            </w:pPr>
            <w:r w:rsidRPr="004F5463">
              <w:rPr>
                <w:rFonts w:ascii="Times New Roman" w:hAnsi="Times New Roman" w:cs="Times New Roman"/>
                <w:bCs/>
                <w:iCs/>
                <w:sz w:val="24"/>
                <w:szCs w:val="24"/>
              </w:rPr>
              <w:t>УП 0</w:t>
            </w:r>
            <w:r w:rsidR="0033474C" w:rsidRPr="004F5463">
              <w:rPr>
                <w:rFonts w:ascii="Times New Roman" w:hAnsi="Times New Roman" w:cs="Times New Roman"/>
                <w:bCs/>
                <w:iCs/>
                <w:sz w:val="24"/>
                <w:szCs w:val="24"/>
              </w:rPr>
              <w:t>1 в форме комплексного дифференцированного зачета</w:t>
            </w:r>
          </w:p>
          <w:p w14:paraId="750FB211" w14:textId="78989900" w:rsidR="005A4FE7" w:rsidRPr="004F5463" w:rsidRDefault="005A4FE7" w:rsidP="005A4FE7">
            <w:pPr>
              <w:rPr>
                <w:rFonts w:ascii="Times New Roman" w:hAnsi="Times New Roman" w:cs="Times New Roman"/>
                <w:bCs/>
                <w:sz w:val="24"/>
                <w:szCs w:val="24"/>
              </w:rPr>
            </w:pPr>
            <w:r w:rsidRPr="004F5463">
              <w:rPr>
                <w:rFonts w:ascii="Times New Roman" w:hAnsi="Times New Roman" w:cs="Times New Roman"/>
                <w:bCs/>
                <w:iCs/>
                <w:sz w:val="24"/>
                <w:szCs w:val="24"/>
              </w:rPr>
              <w:t>ПП 0</w:t>
            </w:r>
            <w:r w:rsidR="0033474C" w:rsidRPr="004F5463">
              <w:rPr>
                <w:rFonts w:ascii="Times New Roman" w:hAnsi="Times New Roman" w:cs="Times New Roman"/>
                <w:bCs/>
                <w:iCs/>
                <w:sz w:val="24"/>
                <w:szCs w:val="24"/>
              </w:rPr>
              <w:t>1 в форме комплексного дифференцированного зачета</w:t>
            </w:r>
            <w:r w:rsidRPr="004F5463">
              <w:rPr>
                <w:rFonts w:ascii="Times New Roman" w:hAnsi="Times New Roman" w:cs="Times New Roman"/>
                <w:bCs/>
                <w:iCs/>
                <w:sz w:val="24"/>
                <w:szCs w:val="24"/>
              </w:rPr>
              <w:br/>
              <w:t>ПМ 0</w:t>
            </w:r>
            <w:r w:rsidR="0033474C" w:rsidRPr="004F5463">
              <w:rPr>
                <w:rFonts w:ascii="Times New Roman" w:hAnsi="Times New Roman" w:cs="Times New Roman"/>
                <w:bCs/>
                <w:iCs/>
                <w:sz w:val="24"/>
                <w:szCs w:val="24"/>
              </w:rPr>
              <w:t>1</w:t>
            </w:r>
            <w:r w:rsidRPr="004F5463">
              <w:rPr>
                <w:rFonts w:ascii="Times New Roman" w:hAnsi="Times New Roman" w:cs="Times New Roman"/>
                <w:bCs/>
                <w:sz w:val="24"/>
                <w:szCs w:val="24"/>
              </w:rPr>
              <w:t xml:space="preserve"> </w:t>
            </w:r>
            <w:r w:rsidR="0033474C" w:rsidRPr="004F5463">
              <w:rPr>
                <w:rFonts w:ascii="Times New Roman" w:hAnsi="Times New Roman" w:cs="Times New Roman"/>
                <w:bCs/>
                <w:iCs/>
                <w:sz w:val="24"/>
                <w:szCs w:val="24"/>
              </w:rPr>
              <w:t>в форме экзамена</w:t>
            </w:r>
          </w:p>
        </w:tc>
        <w:tc>
          <w:tcPr>
            <w:tcW w:w="1195" w:type="pct"/>
            <w:vAlign w:val="center"/>
          </w:tcPr>
          <w:p w14:paraId="762F3780" w14:textId="153DA936" w:rsidR="000156CF" w:rsidRPr="004F5463" w:rsidRDefault="0033474C" w:rsidP="00C301CF">
            <w:pPr>
              <w:jc w:val="center"/>
              <w:rPr>
                <w:rFonts w:ascii="Times New Roman" w:hAnsi="Times New Roman" w:cs="Times New Roman"/>
                <w:bCs/>
                <w:sz w:val="24"/>
                <w:szCs w:val="24"/>
              </w:rPr>
            </w:pPr>
            <w:r w:rsidRPr="004F5463">
              <w:rPr>
                <w:rFonts w:ascii="Times New Roman" w:hAnsi="Times New Roman" w:cs="Times New Roman"/>
                <w:bCs/>
                <w:sz w:val="24"/>
                <w:szCs w:val="24"/>
              </w:rPr>
              <w:lastRenderedPageBreak/>
              <w:t>18</w:t>
            </w:r>
          </w:p>
        </w:tc>
        <w:tc>
          <w:tcPr>
            <w:tcW w:w="1345" w:type="pct"/>
            <w:vAlign w:val="center"/>
          </w:tcPr>
          <w:p w14:paraId="0C711720" w14:textId="37081482" w:rsidR="000156CF" w:rsidRPr="004F5463" w:rsidRDefault="0033474C" w:rsidP="00C301CF">
            <w:pPr>
              <w:jc w:val="center"/>
              <w:rPr>
                <w:rFonts w:ascii="Times New Roman" w:hAnsi="Times New Roman" w:cs="Times New Roman"/>
                <w:bCs/>
                <w:sz w:val="24"/>
                <w:szCs w:val="24"/>
              </w:rPr>
            </w:pPr>
            <w:r w:rsidRPr="004F5463">
              <w:rPr>
                <w:rFonts w:ascii="Times New Roman" w:hAnsi="Times New Roman" w:cs="Times New Roman"/>
                <w:bCs/>
                <w:sz w:val="24"/>
                <w:szCs w:val="24"/>
              </w:rPr>
              <w:t>18</w:t>
            </w:r>
          </w:p>
        </w:tc>
      </w:tr>
      <w:tr w:rsidR="004F5463" w:rsidRPr="004F5463" w14:paraId="6CAAA716" w14:textId="77777777" w:rsidTr="00C301CF">
        <w:trPr>
          <w:trHeight w:val="23"/>
        </w:trPr>
        <w:tc>
          <w:tcPr>
            <w:tcW w:w="2460" w:type="pct"/>
            <w:vAlign w:val="center"/>
          </w:tcPr>
          <w:p w14:paraId="73907A2F" w14:textId="77777777" w:rsidR="000156CF" w:rsidRPr="004F5463" w:rsidRDefault="000156CF" w:rsidP="00C301CF">
            <w:pPr>
              <w:jc w:val="both"/>
              <w:rPr>
                <w:rFonts w:ascii="Times New Roman" w:hAnsi="Times New Roman" w:cs="Times New Roman"/>
                <w:bCs/>
                <w:sz w:val="24"/>
                <w:szCs w:val="24"/>
              </w:rPr>
            </w:pPr>
            <w:r w:rsidRPr="004F5463">
              <w:rPr>
                <w:rFonts w:ascii="Times New Roman" w:hAnsi="Times New Roman" w:cs="Times New Roman"/>
                <w:bCs/>
                <w:sz w:val="24"/>
                <w:szCs w:val="24"/>
              </w:rPr>
              <w:t>Всего</w:t>
            </w:r>
          </w:p>
        </w:tc>
        <w:tc>
          <w:tcPr>
            <w:tcW w:w="1195" w:type="pct"/>
            <w:vAlign w:val="center"/>
          </w:tcPr>
          <w:p w14:paraId="08AC63B9" w14:textId="0384FEEC" w:rsidR="000156CF" w:rsidRPr="004F5463" w:rsidRDefault="0033474C" w:rsidP="00C301CF">
            <w:pPr>
              <w:jc w:val="center"/>
              <w:rPr>
                <w:rFonts w:ascii="Times New Roman" w:hAnsi="Times New Roman" w:cs="Times New Roman"/>
                <w:b/>
                <w:sz w:val="24"/>
                <w:szCs w:val="24"/>
              </w:rPr>
            </w:pPr>
            <w:r w:rsidRPr="004F5463">
              <w:rPr>
                <w:rFonts w:ascii="Times New Roman" w:hAnsi="Times New Roman" w:cs="Times New Roman"/>
                <w:b/>
                <w:sz w:val="24"/>
                <w:szCs w:val="24"/>
              </w:rPr>
              <w:t>146</w:t>
            </w:r>
          </w:p>
        </w:tc>
        <w:tc>
          <w:tcPr>
            <w:tcW w:w="1345" w:type="pct"/>
            <w:vAlign w:val="center"/>
          </w:tcPr>
          <w:p w14:paraId="587A736B" w14:textId="10DD8CFC" w:rsidR="000156CF" w:rsidRPr="004F5463" w:rsidRDefault="0033474C" w:rsidP="00C301CF">
            <w:pPr>
              <w:jc w:val="center"/>
              <w:rPr>
                <w:rFonts w:ascii="Times New Roman" w:hAnsi="Times New Roman" w:cs="Times New Roman"/>
                <w:b/>
                <w:sz w:val="24"/>
                <w:szCs w:val="24"/>
              </w:rPr>
            </w:pPr>
            <w:r w:rsidRPr="004F5463">
              <w:rPr>
                <w:rFonts w:ascii="Times New Roman" w:hAnsi="Times New Roman" w:cs="Times New Roman"/>
                <w:b/>
                <w:sz w:val="24"/>
                <w:szCs w:val="24"/>
              </w:rPr>
              <w:t>112</w:t>
            </w:r>
          </w:p>
        </w:tc>
      </w:tr>
      <w:bookmarkEnd w:id="18"/>
    </w:tbl>
    <w:p w14:paraId="76B5549A" w14:textId="09776E01" w:rsidR="00EA6E1D" w:rsidRPr="004F5463" w:rsidRDefault="00EA6E1D" w:rsidP="00C63897">
      <w:pPr>
        <w:rPr>
          <w:rFonts w:ascii="Times New Roman" w:hAnsi="Times New Roman" w:cs="Times New Roman"/>
          <w:i/>
          <w:sz w:val="24"/>
          <w:szCs w:val="24"/>
        </w:rPr>
      </w:pPr>
    </w:p>
    <w:p w14:paraId="52B97434" w14:textId="77777777" w:rsidR="00782EFC" w:rsidRPr="004F5463" w:rsidRDefault="00782EFC" w:rsidP="00C63897">
      <w:pPr>
        <w:rPr>
          <w:rFonts w:ascii="Times New Roman" w:hAnsi="Times New Roman" w:cs="Times New Roman"/>
          <w:i/>
          <w:sz w:val="24"/>
          <w:szCs w:val="24"/>
        </w:rPr>
      </w:pPr>
    </w:p>
    <w:p w14:paraId="18C85FF8" w14:textId="29FA0E43" w:rsidR="00C63897" w:rsidRPr="000156CF" w:rsidRDefault="00C63897" w:rsidP="007863C1">
      <w:pPr>
        <w:pStyle w:val="114"/>
        <w:rPr>
          <w:rFonts w:ascii="Times New Roman" w:hAnsi="Times New Roman"/>
        </w:rPr>
      </w:pPr>
      <w:bookmarkStart w:id="19" w:name="_Toc150695625"/>
      <w:bookmarkStart w:id="20" w:name="_Toc162370393"/>
      <w:r w:rsidRPr="000156CF">
        <w:rPr>
          <w:rFonts w:ascii="Times New Roman" w:hAnsi="Times New Roman"/>
        </w:rPr>
        <w:t>2.</w:t>
      </w:r>
      <w:r w:rsidR="000156CF" w:rsidRPr="000156CF">
        <w:rPr>
          <w:rFonts w:ascii="Times New Roman" w:hAnsi="Times New Roman"/>
        </w:rPr>
        <w:t>2</w:t>
      </w:r>
      <w:r w:rsidRPr="000156CF">
        <w:rPr>
          <w:rFonts w:ascii="Times New Roman" w:hAnsi="Times New Roman"/>
        </w:rPr>
        <w:t>. Структура профессионального модуля</w:t>
      </w:r>
      <w:bookmarkEnd w:id="19"/>
      <w:bookmarkEnd w:id="20"/>
      <w:r w:rsidRPr="000156CF">
        <w:rPr>
          <w:rFonts w:ascii="Times New Roman" w:hAnsi="Times New Roman"/>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9"/>
        <w:gridCol w:w="4359"/>
        <w:gridCol w:w="1094"/>
        <w:gridCol w:w="646"/>
        <w:gridCol w:w="546"/>
        <w:gridCol w:w="575"/>
        <w:gridCol w:w="432"/>
        <w:gridCol w:w="487"/>
        <w:gridCol w:w="430"/>
        <w:gridCol w:w="426"/>
      </w:tblGrid>
      <w:tr w:rsidR="004F5463" w:rsidRPr="004F5463" w14:paraId="5BF9294B" w14:textId="77777777" w:rsidTr="00F941D2">
        <w:trPr>
          <w:cantSplit/>
          <w:trHeight w:val="3271"/>
        </w:trPr>
        <w:tc>
          <w:tcPr>
            <w:tcW w:w="436" w:type="pct"/>
            <w:tcBorders>
              <w:bottom w:val="single" w:sz="4" w:space="0" w:color="auto"/>
            </w:tcBorders>
          </w:tcPr>
          <w:p w14:paraId="5A7DD4FD" w14:textId="77777777" w:rsidR="00F941D2" w:rsidRPr="004F5463" w:rsidRDefault="00F941D2" w:rsidP="00C301CF">
            <w:pPr>
              <w:suppressAutoHyphens/>
              <w:jc w:val="center"/>
              <w:rPr>
                <w:rFonts w:ascii="Times New Roman" w:eastAsia="Times New Roman" w:hAnsi="Times New Roman" w:cs="Times New Roman"/>
                <w:lang w:eastAsia="ru-RU"/>
              </w:rPr>
            </w:pPr>
            <w:bookmarkStart w:id="21" w:name="_Toc150695626"/>
            <w:r w:rsidRPr="004F5463">
              <w:rPr>
                <w:rFonts w:ascii="Times New Roman" w:eastAsia="Times New Roman" w:hAnsi="Times New Roman" w:cs="Times New Roman"/>
                <w:lang w:eastAsia="ru-RU"/>
              </w:rPr>
              <w:t>Код ОК, ПК</w:t>
            </w:r>
          </w:p>
        </w:tc>
        <w:tc>
          <w:tcPr>
            <w:tcW w:w="2212" w:type="pct"/>
            <w:tcBorders>
              <w:bottom w:val="single" w:sz="4" w:space="0" w:color="auto"/>
            </w:tcBorders>
            <w:vAlign w:val="center"/>
          </w:tcPr>
          <w:p w14:paraId="2860C20E" w14:textId="77777777" w:rsidR="00F941D2" w:rsidRPr="004F5463" w:rsidRDefault="00F941D2" w:rsidP="00C301CF">
            <w:pPr>
              <w:suppressAutoHyphens/>
              <w:jc w:val="center"/>
              <w:rPr>
                <w:rFonts w:ascii="Times New Roman" w:eastAsia="Times New Roman" w:hAnsi="Times New Roman" w:cs="Times New Roman"/>
                <w:lang w:eastAsia="ru-RU"/>
              </w:rPr>
            </w:pPr>
            <w:r w:rsidRPr="004F5463">
              <w:rPr>
                <w:rFonts w:ascii="Times New Roman" w:eastAsia="Times New Roman" w:hAnsi="Times New Roman" w:cs="Times New Roman"/>
                <w:lang w:eastAsia="ru-RU"/>
              </w:rPr>
              <w:t>Наименования разделов профессионального модуля</w:t>
            </w:r>
          </w:p>
        </w:tc>
        <w:tc>
          <w:tcPr>
            <w:tcW w:w="555" w:type="pct"/>
            <w:tcBorders>
              <w:bottom w:val="single" w:sz="4" w:space="0" w:color="auto"/>
            </w:tcBorders>
            <w:vAlign w:val="center"/>
          </w:tcPr>
          <w:p w14:paraId="23016C41" w14:textId="77777777" w:rsidR="00F941D2" w:rsidRPr="004F5463" w:rsidRDefault="00F941D2" w:rsidP="00C301CF">
            <w:pPr>
              <w:jc w:val="center"/>
              <w:rPr>
                <w:rFonts w:ascii="Times New Roman" w:eastAsia="Times New Roman" w:hAnsi="Times New Roman" w:cs="Times New Roman"/>
                <w:lang w:eastAsia="ru-RU"/>
              </w:rPr>
            </w:pPr>
            <w:r w:rsidRPr="004F5463">
              <w:rPr>
                <w:rFonts w:ascii="Times New Roman" w:eastAsia="Times New Roman" w:hAnsi="Times New Roman" w:cs="Times New Roman"/>
                <w:iCs/>
                <w:lang w:eastAsia="ru-RU"/>
              </w:rPr>
              <w:t>Всего, час.</w:t>
            </w:r>
          </w:p>
        </w:tc>
        <w:tc>
          <w:tcPr>
            <w:tcW w:w="328" w:type="pct"/>
            <w:tcBorders>
              <w:bottom w:val="single" w:sz="4" w:space="0" w:color="auto"/>
            </w:tcBorders>
            <w:textDirection w:val="btLr"/>
            <w:vAlign w:val="center"/>
          </w:tcPr>
          <w:p w14:paraId="08A2B2F0" w14:textId="77777777" w:rsidR="00F941D2" w:rsidRPr="004F5463" w:rsidRDefault="00F941D2" w:rsidP="00C301CF">
            <w:pPr>
              <w:jc w:val="center"/>
              <w:rPr>
                <w:rFonts w:ascii="Times New Roman" w:eastAsia="Times New Roman" w:hAnsi="Times New Roman" w:cs="Times New Roman"/>
                <w:lang w:eastAsia="ru-RU"/>
              </w:rPr>
            </w:pPr>
            <w:r w:rsidRPr="004F5463">
              <w:rPr>
                <w:rFonts w:ascii="Times New Roman" w:eastAsia="Times New Roman" w:hAnsi="Times New Roman" w:cs="Times New Roman"/>
                <w:iCs/>
                <w:lang w:eastAsia="ru-RU"/>
              </w:rPr>
              <w:t>В т.ч. в форме практической подготовки</w:t>
            </w:r>
          </w:p>
        </w:tc>
        <w:tc>
          <w:tcPr>
            <w:tcW w:w="277" w:type="pct"/>
            <w:shd w:val="clear" w:color="auto" w:fill="D9D9D9" w:themeFill="background1" w:themeFillShade="D9"/>
            <w:textDirection w:val="btLr"/>
            <w:vAlign w:val="center"/>
          </w:tcPr>
          <w:p w14:paraId="64B752F0" w14:textId="77777777" w:rsidR="00F941D2" w:rsidRPr="004F5463" w:rsidRDefault="00F941D2" w:rsidP="00C301CF">
            <w:pPr>
              <w:suppressAutoHyphens/>
              <w:ind w:left="113" w:right="113"/>
              <w:jc w:val="center"/>
              <w:rPr>
                <w:rFonts w:ascii="Times New Roman" w:eastAsia="Times New Roman" w:hAnsi="Times New Roman" w:cs="Times New Roman"/>
                <w:lang w:eastAsia="ru-RU"/>
              </w:rPr>
            </w:pPr>
            <w:r w:rsidRPr="004F5463">
              <w:rPr>
                <w:rFonts w:ascii="Times New Roman" w:eastAsia="Times New Roman" w:hAnsi="Times New Roman" w:cs="Times New Roman"/>
                <w:lang w:eastAsia="ru-RU"/>
              </w:rPr>
              <w:t>Обучение по МДК, в т.ч.:</w:t>
            </w:r>
          </w:p>
        </w:tc>
        <w:tc>
          <w:tcPr>
            <w:tcW w:w="292" w:type="pct"/>
            <w:textDirection w:val="btLr"/>
            <w:vAlign w:val="center"/>
          </w:tcPr>
          <w:p w14:paraId="67F5B267" w14:textId="102741BE" w:rsidR="00F941D2" w:rsidRPr="004F5463" w:rsidRDefault="00F941D2" w:rsidP="004F5463">
            <w:pPr>
              <w:suppressAutoHyphens/>
              <w:jc w:val="center"/>
              <w:rPr>
                <w:rFonts w:ascii="Times New Roman" w:eastAsia="Times New Roman" w:hAnsi="Times New Roman" w:cs="Times New Roman"/>
                <w:lang w:eastAsia="ru-RU"/>
              </w:rPr>
            </w:pPr>
            <w:r w:rsidRPr="004F5463">
              <w:rPr>
                <w:rFonts w:ascii="Times New Roman" w:hAnsi="Times New Roman" w:cs="Times New Roman"/>
                <w:bCs/>
                <w:sz w:val="24"/>
                <w:szCs w:val="24"/>
              </w:rPr>
              <w:t>Учебные занятия</w:t>
            </w:r>
          </w:p>
        </w:tc>
        <w:tc>
          <w:tcPr>
            <w:tcW w:w="219" w:type="pct"/>
            <w:textDirection w:val="btLr"/>
            <w:vAlign w:val="center"/>
          </w:tcPr>
          <w:p w14:paraId="57CA04DD" w14:textId="77777777" w:rsidR="00F941D2" w:rsidRPr="004F5463" w:rsidRDefault="00F941D2" w:rsidP="00C301CF">
            <w:pPr>
              <w:suppressAutoHyphens/>
              <w:jc w:val="center"/>
              <w:rPr>
                <w:rFonts w:ascii="Times New Roman" w:eastAsia="Times New Roman" w:hAnsi="Times New Roman" w:cs="Times New Roman"/>
                <w:lang w:eastAsia="ru-RU"/>
              </w:rPr>
            </w:pPr>
            <w:r w:rsidRPr="004F5463">
              <w:rPr>
                <w:rFonts w:ascii="Times New Roman" w:eastAsia="Times New Roman" w:hAnsi="Times New Roman" w:cs="Times New Roman"/>
                <w:lang w:eastAsia="ru-RU"/>
              </w:rPr>
              <w:t>Курсовая работа (проект)</w:t>
            </w:r>
          </w:p>
        </w:tc>
        <w:tc>
          <w:tcPr>
            <w:tcW w:w="247" w:type="pct"/>
            <w:textDirection w:val="btLr"/>
            <w:vAlign w:val="center"/>
          </w:tcPr>
          <w:p w14:paraId="7C297E41" w14:textId="642F9300" w:rsidR="00F941D2" w:rsidRPr="004F5463" w:rsidRDefault="00F941D2" w:rsidP="004F5463">
            <w:pPr>
              <w:suppressAutoHyphens/>
              <w:jc w:val="center"/>
              <w:rPr>
                <w:rFonts w:ascii="Times New Roman" w:eastAsia="Times New Roman" w:hAnsi="Times New Roman" w:cs="Times New Roman"/>
                <w:lang w:eastAsia="ru-RU"/>
              </w:rPr>
            </w:pPr>
            <w:r w:rsidRPr="004F5463">
              <w:rPr>
                <w:rFonts w:ascii="Times New Roman" w:eastAsia="Times New Roman" w:hAnsi="Times New Roman" w:cs="Times New Roman"/>
                <w:lang w:eastAsia="ru-RU"/>
              </w:rPr>
              <w:t>Самостоятельная работа</w:t>
            </w:r>
          </w:p>
        </w:tc>
        <w:tc>
          <w:tcPr>
            <w:tcW w:w="218" w:type="pct"/>
            <w:shd w:val="clear" w:color="auto" w:fill="D9D9D9" w:themeFill="background1" w:themeFillShade="D9"/>
            <w:textDirection w:val="btLr"/>
            <w:vAlign w:val="center"/>
          </w:tcPr>
          <w:p w14:paraId="5EDD7A00" w14:textId="77777777" w:rsidR="00F941D2" w:rsidRPr="004F5463" w:rsidRDefault="00F941D2" w:rsidP="00C301CF">
            <w:pPr>
              <w:suppressAutoHyphens/>
              <w:jc w:val="center"/>
              <w:rPr>
                <w:rFonts w:ascii="Times New Roman" w:eastAsia="Times New Roman" w:hAnsi="Times New Roman" w:cs="Times New Roman"/>
                <w:lang w:eastAsia="ru-RU"/>
              </w:rPr>
            </w:pPr>
            <w:r w:rsidRPr="004F5463">
              <w:rPr>
                <w:rFonts w:ascii="Times New Roman" w:eastAsia="Times New Roman" w:hAnsi="Times New Roman" w:cs="Times New Roman"/>
                <w:lang w:eastAsia="ru-RU"/>
              </w:rPr>
              <w:t>Учебная практика</w:t>
            </w:r>
          </w:p>
        </w:tc>
        <w:tc>
          <w:tcPr>
            <w:tcW w:w="216" w:type="pct"/>
            <w:shd w:val="clear" w:color="auto" w:fill="D9D9D9" w:themeFill="background1" w:themeFillShade="D9"/>
            <w:textDirection w:val="btLr"/>
          </w:tcPr>
          <w:p w14:paraId="719E2B89" w14:textId="77777777" w:rsidR="00F941D2" w:rsidRPr="004F5463" w:rsidRDefault="00F941D2" w:rsidP="00C301CF">
            <w:pPr>
              <w:suppressAutoHyphens/>
              <w:jc w:val="center"/>
              <w:rPr>
                <w:rFonts w:ascii="Times New Roman" w:eastAsia="Times New Roman" w:hAnsi="Times New Roman" w:cs="Times New Roman"/>
                <w:lang w:eastAsia="ru-RU"/>
              </w:rPr>
            </w:pPr>
            <w:r w:rsidRPr="004F5463">
              <w:rPr>
                <w:rFonts w:ascii="Times New Roman" w:eastAsia="Times New Roman" w:hAnsi="Times New Roman" w:cs="Times New Roman"/>
                <w:lang w:eastAsia="ru-RU"/>
              </w:rPr>
              <w:t>Производственная практика</w:t>
            </w:r>
          </w:p>
        </w:tc>
      </w:tr>
      <w:tr w:rsidR="004F5463" w:rsidRPr="004F5463" w14:paraId="6EAE046B" w14:textId="77777777" w:rsidTr="00F941D2">
        <w:trPr>
          <w:cantSplit/>
          <w:trHeight w:val="73"/>
        </w:trPr>
        <w:tc>
          <w:tcPr>
            <w:tcW w:w="436" w:type="pct"/>
            <w:tcBorders>
              <w:bottom w:val="single" w:sz="4" w:space="0" w:color="auto"/>
            </w:tcBorders>
            <w:vAlign w:val="center"/>
          </w:tcPr>
          <w:p w14:paraId="00B20C46" w14:textId="77777777" w:rsidR="00F941D2" w:rsidRPr="004F5463" w:rsidRDefault="00F941D2" w:rsidP="00C301CF">
            <w:pPr>
              <w:suppressAutoHyphens/>
              <w:jc w:val="center"/>
              <w:rPr>
                <w:rFonts w:ascii="Times New Roman" w:eastAsia="Times New Roman" w:hAnsi="Times New Roman" w:cs="Times New Roman"/>
                <w:sz w:val="16"/>
                <w:szCs w:val="16"/>
                <w:lang w:eastAsia="ru-RU"/>
              </w:rPr>
            </w:pPr>
            <w:r w:rsidRPr="004F5463">
              <w:rPr>
                <w:rFonts w:ascii="Times New Roman" w:eastAsia="Times New Roman" w:hAnsi="Times New Roman" w:cs="Times New Roman"/>
                <w:sz w:val="16"/>
                <w:szCs w:val="16"/>
                <w:lang w:eastAsia="ru-RU"/>
              </w:rPr>
              <w:t>1</w:t>
            </w:r>
          </w:p>
        </w:tc>
        <w:tc>
          <w:tcPr>
            <w:tcW w:w="2212" w:type="pct"/>
            <w:tcBorders>
              <w:bottom w:val="single" w:sz="4" w:space="0" w:color="auto"/>
            </w:tcBorders>
            <w:vAlign w:val="center"/>
          </w:tcPr>
          <w:p w14:paraId="498D8DBB" w14:textId="77777777" w:rsidR="00F941D2" w:rsidRPr="004F5463" w:rsidRDefault="00F941D2" w:rsidP="00C301CF">
            <w:pPr>
              <w:suppressAutoHyphens/>
              <w:jc w:val="center"/>
              <w:rPr>
                <w:rFonts w:ascii="Times New Roman" w:eastAsia="Times New Roman" w:hAnsi="Times New Roman" w:cs="Times New Roman"/>
                <w:sz w:val="16"/>
                <w:szCs w:val="16"/>
                <w:lang w:eastAsia="ru-RU"/>
              </w:rPr>
            </w:pPr>
            <w:r w:rsidRPr="004F5463">
              <w:rPr>
                <w:rFonts w:ascii="Times New Roman" w:eastAsia="Times New Roman" w:hAnsi="Times New Roman" w:cs="Times New Roman"/>
                <w:iCs/>
                <w:sz w:val="16"/>
                <w:szCs w:val="16"/>
                <w:lang w:eastAsia="ru-RU"/>
              </w:rPr>
              <w:t>2</w:t>
            </w:r>
          </w:p>
        </w:tc>
        <w:tc>
          <w:tcPr>
            <w:tcW w:w="555" w:type="pct"/>
            <w:tcBorders>
              <w:bottom w:val="single" w:sz="4" w:space="0" w:color="auto"/>
            </w:tcBorders>
            <w:vAlign w:val="center"/>
          </w:tcPr>
          <w:p w14:paraId="56831088" w14:textId="77777777" w:rsidR="00F941D2" w:rsidRPr="004F5463" w:rsidRDefault="00F941D2" w:rsidP="00C301CF">
            <w:pPr>
              <w:jc w:val="center"/>
              <w:rPr>
                <w:rFonts w:ascii="Times New Roman" w:eastAsia="Times New Roman" w:hAnsi="Times New Roman" w:cs="Times New Roman"/>
                <w:iCs/>
                <w:sz w:val="16"/>
                <w:szCs w:val="16"/>
                <w:lang w:eastAsia="ru-RU"/>
              </w:rPr>
            </w:pPr>
            <w:r w:rsidRPr="004F5463">
              <w:rPr>
                <w:rFonts w:ascii="Times New Roman" w:eastAsia="Times New Roman" w:hAnsi="Times New Roman" w:cs="Times New Roman"/>
                <w:iCs/>
                <w:sz w:val="16"/>
                <w:szCs w:val="16"/>
                <w:lang w:eastAsia="ru-RU"/>
              </w:rPr>
              <w:t>3</w:t>
            </w:r>
          </w:p>
        </w:tc>
        <w:tc>
          <w:tcPr>
            <w:tcW w:w="328" w:type="pct"/>
            <w:tcBorders>
              <w:bottom w:val="single" w:sz="4" w:space="0" w:color="auto"/>
            </w:tcBorders>
            <w:vAlign w:val="center"/>
          </w:tcPr>
          <w:p w14:paraId="7D1E0F4A" w14:textId="77777777" w:rsidR="00F941D2" w:rsidRPr="004F5463" w:rsidRDefault="00F941D2" w:rsidP="00C301CF">
            <w:pPr>
              <w:jc w:val="center"/>
              <w:rPr>
                <w:rFonts w:ascii="Times New Roman" w:eastAsia="Times New Roman" w:hAnsi="Times New Roman" w:cs="Times New Roman"/>
                <w:iCs/>
                <w:sz w:val="16"/>
                <w:szCs w:val="16"/>
                <w:lang w:eastAsia="ru-RU"/>
              </w:rPr>
            </w:pPr>
            <w:r w:rsidRPr="004F5463">
              <w:rPr>
                <w:rFonts w:ascii="Times New Roman" w:eastAsia="Times New Roman" w:hAnsi="Times New Roman" w:cs="Times New Roman"/>
                <w:sz w:val="16"/>
                <w:szCs w:val="16"/>
                <w:lang w:eastAsia="ru-RU"/>
              </w:rPr>
              <w:t>4</w:t>
            </w:r>
          </w:p>
        </w:tc>
        <w:tc>
          <w:tcPr>
            <w:tcW w:w="277" w:type="pct"/>
            <w:shd w:val="clear" w:color="auto" w:fill="D9D9D9" w:themeFill="background1" w:themeFillShade="D9"/>
            <w:vAlign w:val="center"/>
          </w:tcPr>
          <w:p w14:paraId="053D7A94" w14:textId="77777777" w:rsidR="00F941D2" w:rsidRPr="004F5463" w:rsidRDefault="00F941D2" w:rsidP="00C301CF">
            <w:pPr>
              <w:suppressAutoHyphens/>
              <w:jc w:val="center"/>
              <w:rPr>
                <w:rFonts w:ascii="Times New Roman" w:eastAsia="Times New Roman" w:hAnsi="Times New Roman" w:cs="Times New Roman"/>
                <w:sz w:val="16"/>
                <w:szCs w:val="16"/>
                <w:lang w:eastAsia="ru-RU"/>
              </w:rPr>
            </w:pPr>
            <w:r w:rsidRPr="004F5463">
              <w:rPr>
                <w:rFonts w:ascii="Times New Roman" w:eastAsia="Times New Roman" w:hAnsi="Times New Roman" w:cs="Times New Roman"/>
                <w:sz w:val="16"/>
                <w:szCs w:val="16"/>
                <w:lang w:eastAsia="ru-RU"/>
              </w:rPr>
              <w:t>5</w:t>
            </w:r>
          </w:p>
        </w:tc>
        <w:tc>
          <w:tcPr>
            <w:tcW w:w="292" w:type="pct"/>
            <w:vAlign w:val="center"/>
          </w:tcPr>
          <w:p w14:paraId="22943A70" w14:textId="77777777" w:rsidR="00F941D2" w:rsidRPr="004F5463" w:rsidRDefault="00F941D2" w:rsidP="00C301CF">
            <w:pPr>
              <w:suppressAutoHyphens/>
              <w:jc w:val="center"/>
              <w:rPr>
                <w:rFonts w:ascii="Times New Roman" w:eastAsia="Times New Roman" w:hAnsi="Times New Roman" w:cs="Times New Roman"/>
                <w:sz w:val="16"/>
                <w:szCs w:val="16"/>
                <w:lang w:eastAsia="ru-RU"/>
              </w:rPr>
            </w:pPr>
            <w:r w:rsidRPr="004F5463">
              <w:rPr>
                <w:rFonts w:ascii="Times New Roman" w:eastAsia="Times New Roman" w:hAnsi="Times New Roman" w:cs="Times New Roman"/>
                <w:sz w:val="16"/>
                <w:szCs w:val="16"/>
                <w:lang w:eastAsia="ru-RU"/>
              </w:rPr>
              <w:t>6</w:t>
            </w:r>
          </w:p>
        </w:tc>
        <w:tc>
          <w:tcPr>
            <w:tcW w:w="219" w:type="pct"/>
            <w:vAlign w:val="center"/>
          </w:tcPr>
          <w:p w14:paraId="2B9296C8" w14:textId="77777777" w:rsidR="00F941D2" w:rsidRPr="004F5463" w:rsidRDefault="00F941D2" w:rsidP="00C301CF">
            <w:pPr>
              <w:suppressAutoHyphens/>
              <w:jc w:val="center"/>
              <w:rPr>
                <w:rFonts w:ascii="Times New Roman" w:eastAsia="Times New Roman" w:hAnsi="Times New Roman" w:cs="Times New Roman"/>
                <w:sz w:val="16"/>
                <w:szCs w:val="16"/>
                <w:lang w:eastAsia="ru-RU"/>
              </w:rPr>
            </w:pPr>
            <w:r w:rsidRPr="004F5463">
              <w:rPr>
                <w:rFonts w:ascii="Times New Roman" w:eastAsia="Times New Roman" w:hAnsi="Times New Roman" w:cs="Times New Roman"/>
                <w:sz w:val="16"/>
                <w:szCs w:val="16"/>
                <w:lang w:eastAsia="ru-RU"/>
              </w:rPr>
              <w:t>7</w:t>
            </w:r>
          </w:p>
        </w:tc>
        <w:tc>
          <w:tcPr>
            <w:tcW w:w="247" w:type="pct"/>
            <w:vAlign w:val="center"/>
          </w:tcPr>
          <w:p w14:paraId="31AF440F" w14:textId="77777777" w:rsidR="00F941D2" w:rsidRPr="004F5463" w:rsidRDefault="00F941D2" w:rsidP="00C301CF">
            <w:pPr>
              <w:suppressAutoHyphens/>
              <w:jc w:val="center"/>
              <w:rPr>
                <w:rFonts w:ascii="Times New Roman" w:eastAsia="Times New Roman" w:hAnsi="Times New Roman" w:cs="Times New Roman"/>
                <w:sz w:val="16"/>
                <w:szCs w:val="16"/>
                <w:lang w:eastAsia="ru-RU"/>
              </w:rPr>
            </w:pPr>
            <w:r w:rsidRPr="004F5463">
              <w:rPr>
                <w:rFonts w:ascii="Times New Roman" w:eastAsia="Times New Roman" w:hAnsi="Times New Roman" w:cs="Times New Roman"/>
                <w:sz w:val="16"/>
                <w:szCs w:val="16"/>
                <w:lang w:eastAsia="ru-RU"/>
              </w:rPr>
              <w:t>8</w:t>
            </w:r>
          </w:p>
        </w:tc>
        <w:tc>
          <w:tcPr>
            <w:tcW w:w="218" w:type="pct"/>
            <w:shd w:val="clear" w:color="auto" w:fill="D9D9D9" w:themeFill="background1" w:themeFillShade="D9"/>
          </w:tcPr>
          <w:p w14:paraId="2BD2BF47" w14:textId="77777777" w:rsidR="00F941D2" w:rsidRPr="004F5463" w:rsidRDefault="00F941D2" w:rsidP="00C301CF">
            <w:pPr>
              <w:suppressAutoHyphens/>
              <w:jc w:val="center"/>
              <w:rPr>
                <w:rFonts w:ascii="Times New Roman" w:eastAsia="Times New Roman" w:hAnsi="Times New Roman" w:cs="Times New Roman"/>
                <w:sz w:val="16"/>
                <w:szCs w:val="16"/>
                <w:lang w:eastAsia="ru-RU"/>
              </w:rPr>
            </w:pPr>
            <w:r w:rsidRPr="004F5463">
              <w:rPr>
                <w:rFonts w:ascii="Times New Roman" w:eastAsia="Times New Roman" w:hAnsi="Times New Roman" w:cs="Times New Roman"/>
                <w:sz w:val="16"/>
                <w:szCs w:val="16"/>
                <w:lang w:eastAsia="ru-RU"/>
              </w:rPr>
              <w:t>9</w:t>
            </w:r>
          </w:p>
        </w:tc>
        <w:tc>
          <w:tcPr>
            <w:tcW w:w="216" w:type="pct"/>
            <w:shd w:val="clear" w:color="auto" w:fill="D9D9D9" w:themeFill="background1" w:themeFillShade="D9"/>
          </w:tcPr>
          <w:p w14:paraId="4F00D9BD" w14:textId="77777777" w:rsidR="00F941D2" w:rsidRPr="004F5463" w:rsidRDefault="00F941D2" w:rsidP="00C301CF">
            <w:pPr>
              <w:suppressAutoHyphens/>
              <w:jc w:val="center"/>
              <w:rPr>
                <w:rFonts w:ascii="Times New Roman" w:eastAsia="Times New Roman" w:hAnsi="Times New Roman" w:cs="Times New Roman"/>
                <w:sz w:val="16"/>
                <w:szCs w:val="16"/>
                <w:lang w:eastAsia="ru-RU"/>
              </w:rPr>
            </w:pPr>
            <w:r w:rsidRPr="004F5463">
              <w:rPr>
                <w:rFonts w:ascii="Times New Roman" w:eastAsia="Times New Roman" w:hAnsi="Times New Roman" w:cs="Times New Roman"/>
                <w:sz w:val="16"/>
                <w:szCs w:val="16"/>
                <w:lang w:eastAsia="ru-RU"/>
              </w:rPr>
              <w:t>10</w:t>
            </w:r>
          </w:p>
        </w:tc>
      </w:tr>
      <w:tr w:rsidR="004F5463" w:rsidRPr="004F5463" w14:paraId="5D427AC6" w14:textId="77777777" w:rsidTr="00F941D2">
        <w:tc>
          <w:tcPr>
            <w:tcW w:w="436" w:type="pct"/>
          </w:tcPr>
          <w:p w14:paraId="12F53D2C" w14:textId="653879A1" w:rsidR="00F941D2" w:rsidRPr="004F5463" w:rsidRDefault="004F5463" w:rsidP="00C301CF">
            <w:pPr>
              <w:rPr>
                <w:rFonts w:ascii="Times New Roman" w:eastAsia="Times New Roman" w:hAnsi="Times New Roman" w:cs="Times New Roman"/>
                <w:bCs/>
                <w:lang w:eastAsia="ru-RU"/>
              </w:rPr>
            </w:pPr>
            <w:r w:rsidRPr="004F5463">
              <w:rPr>
                <w:rFonts w:ascii="Times New Roman" w:eastAsia="Times New Roman" w:hAnsi="Times New Roman" w:cs="Times New Roman"/>
                <w:bCs/>
                <w:lang w:eastAsia="ru-RU"/>
              </w:rPr>
              <w:t>ОК 1-4,7,9</w:t>
            </w:r>
          </w:p>
          <w:p w14:paraId="24EC7821" w14:textId="1D60E97F" w:rsidR="004F5463" w:rsidRPr="004F5463" w:rsidRDefault="004F5463" w:rsidP="00C301CF">
            <w:pPr>
              <w:rPr>
                <w:rFonts w:ascii="Times New Roman" w:eastAsia="Times New Roman" w:hAnsi="Times New Roman" w:cs="Times New Roman"/>
                <w:bCs/>
                <w:lang w:eastAsia="ru-RU"/>
              </w:rPr>
            </w:pPr>
            <w:r w:rsidRPr="004F5463">
              <w:rPr>
                <w:rFonts w:ascii="Times New Roman" w:eastAsia="Times New Roman" w:hAnsi="Times New Roman" w:cs="Times New Roman"/>
                <w:bCs/>
                <w:lang w:eastAsia="ru-RU"/>
              </w:rPr>
              <w:t>ПК 1.1 – 1.3</w:t>
            </w:r>
          </w:p>
        </w:tc>
        <w:tc>
          <w:tcPr>
            <w:tcW w:w="2212" w:type="pct"/>
          </w:tcPr>
          <w:p w14:paraId="1EC95C30" w14:textId="2CB33C89" w:rsidR="00F941D2" w:rsidRPr="004F5463" w:rsidRDefault="00F941D2" w:rsidP="004F5463">
            <w:pPr>
              <w:rPr>
                <w:rFonts w:ascii="Times New Roman" w:eastAsia="Times New Roman" w:hAnsi="Times New Roman" w:cs="Times New Roman"/>
                <w:lang w:eastAsia="ru-RU"/>
              </w:rPr>
            </w:pPr>
            <w:r w:rsidRPr="004F5463">
              <w:rPr>
                <w:rFonts w:ascii="Times New Roman" w:eastAsia="Times New Roman" w:hAnsi="Times New Roman" w:cs="Times New Roman"/>
                <w:bCs/>
                <w:lang w:eastAsia="ru-RU"/>
              </w:rPr>
              <w:t xml:space="preserve">Раздел </w:t>
            </w:r>
            <w:r w:rsidR="004F5463" w:rsidRPr="004F5463">
              <w:rPr>
                <w:rFonts w:ascii="Times New Roman" w:eastAsia="Times New Roman" w:hAnsi="Times New Roman" w:cs="Times New Roman"/>
                <w:bCs/>
                <w:lang w:eastAsia="ru-RU"/>
              </w:rPr>
              <w:t>1</w:t>
            </w:r>
            <w:r w:rsidRPr="004F5463">
              <w:rPr>
                <w:rFonts w:ascii="Times New Roman" w:eastAsia="Times New Roman" w:hAnsi="Times New Roman" w:cs="Times New Roman"/>
                <w:bCs/>
                <w:lang w:eastAsia="ru-RU"/>
              </w:rPr>
              <w:t xml:space="preserve">. </w:t>
            </w:r>
            <w:r w:rsidR="004F5463" w:rsidRPr="004F5463">
              <w:rPr>
                <w:rFonts w:ascii="Times New Roman" w:eastAsia="Times New Roman" w:hAnsi="Times New Roman" w:cs="Times New Roman"/>
                <w:bCs/>
                <w:lang w:eastAsia="ru-RU"/>
              </w:rPr>
              <w:t>Обеспечение безопасной окружающей среды в медицинской организации</w:t>
            </w:r>
            <w:r w:rsidRPr="004F5463">
              <w:rPr>
                <w:rFonts w:ascii="Times New Roman" w:eastAsia="Times New Roman" w:hAnsi="Times New Roman" w:cs="Times New Roman"/>
                <w:lang w:eastAsia="ru-RU"/>
              </w:rPr>
              <w:t xml:space="preserve"> </w:t>
            </w:r>
          </w:p>
        </w:tc>
        <w:tc>
          <w:tcPr>
            <w:tcW w:w="555" w:type="pct"/>
          </w:tcPr>
          <w:p w14:paraId="2DE25AE1" w14:textId="331E6574" w:rsidR="00F941D2" w:rsidRPr="004F5463" w:rsidRDefault="004F5463" w:rsidP="00C301CF">
            <w:pPr>
              <w:jc w:val="center"/>
              <w:rPr>
                <w:rFonts w:ascii="Times New Roman" w:eastAsia="Times New Roman" w:hAnsi="Times New Roman" w:cs="Times New Roman"/>
                <w:b/>
                <w:bCs/>
                <w:sz w:val="20"/>
                <w:szCs w:val="20"/>
                <w:lang w:eastAsia="ru-RU"/>
              </w:rPr>
            </w:pPr>
            <w:r w:rsidRPr="004F5463">
              <w:rPr>
                <w:rFonts w:ascii="Times New Roman" w:eastAsia="Times New Roman" w:hAnsi="Times New Roman" w:cs="Times New Roman"/>
                <w:b/>
                <w:bCs/>
                <w:sz w:val="20"/>
                <w:szCs w:val="20"/>
                <w:lang w:eastAsia="ru-RU"/>
              </w:rPr>
              <w:t>56</w:t>
            </w:r>
          </w:p>
        </w:tc>
        <w:tc>
          <w:tcPr>
            <w:tcW w:w="328" w:type="pct"/>
          </w:tcPr>
          <w:p w14:paraId="5FC5417A" w14:textId="5E10E55E" w:rsidR="00F941D2" w:rsidRPr="004F5463" w:rsidRDefault="004F5463" w:rsidP="00C301CF">
            <w:pPr>
              <w:jc w:val="center"/>
              <w:rPr>
                <w:rFonts w:ascii="Times New Roman" w:eastAsia="Times New Roman" w:hAnsi="Times New Roman" w:cs="Times New Roman"/>
                <w:b/>
                <w:sz w:val="20"/>
                <w:szCs w:val="20"/>
                <w:lang w:eastAsia="ru-RU"/>
              </w:rPr>
            </w:pPr>
            <w:r w:rsidRPr="004F5463">
              <w:rPr>
                <w:rFonts w:ascii="Times New Roman" w:eastAsia="Times New Roman" w:hAnsi="Times New Roman" w:cs="Times New Roman"/>
                <w:b/>
                <w:sz w:val="20"/>
                <w:szCs w:val="20"/>
                <w:lang w:eastAsia="ru-RU"/>
              </w:rPr>
              <w:t>40</w:t>
            </w:r>
          </w:p>
        </w:tc>
        <w:tc>
          <w:tcPr>
            <w:tcW w:w="277" w:type="pct"/>
            <w:shd w:val="clear" w:color="auto" w:fill="D9D9D9" w:themeFill="background1" w:themeFillShade="D9"/>
          </w:tcPr>
          <w:p w14:paraId="2D6DDA0F" w14:textId="22D8BAF0" w:rsidR="00F941D2" w:rsidRPr="004F5463" w:rsidRDefault="004F5463" w:rsidP="00C301CF">
            <w:pPr>
              <w:jc w:val="center"/>
              <w:rPr>
                <w:rFonts w:ascii="Times New Roman" w:eastAsia="Times New Roman" w:hAnsi="Times New Roman" w:cs="Times New Roman"/>
                <w:b/>
                <w:bCs/>
                <w:sz w:val="20"/>
                <w:szCs w:val="20"/>
                <w:lang w:eastAsia="ru-RU"/>
              </w:rPr>
            </w:pPr>
            <w:r w:rsidRPr="004F5463">
              <w:rPr>
                <w:rFonts w:ascii="Times New Roman" w:eastAsia="Times New Roman" w:hAnsi="Times New Roman" w:cs="Times New Roman"/>
                <w:b/>
                <w:bCs/>
                <w:sz w:val="20"/>
                <w:szCs w:val="20"/>
                <w:lang w:eastAsia="ru-RU"/>
              </w:rPr>
              <w:t>56</w:t>
            </w:r>
          </w:p>
        </w:tc>
        <w:tc>
          <w:tcPr>
            <w:tcW w:w="292" w:type="pct"/>
          </w:tcPr>
          <w:p w14:paraId="6A534B23" w14:textId="69046668" w:rsidR="00F941D2" w:rsidRPr="004F5463" w:rsidRDefault="004F5463" w:rsidP="00C301CF">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56</w:t>
            </w:r>
          </w:p>
        </w:tc>
        <w:tc>
          <w:tcPr>
            <w:tcW w:w="219" w:type="pct"/>
          </w:tcPr>
          <w:p w14:paraId="187667D1" w14:textId="4F848C25" w:rsidR="00F941D2" w:rsidRPr="004F5463" w:rsidRDefault="004F5463" w:rsidP="00C301C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w:t>
            </w:r>
          </w:p>
        </w:tc>
        <w:tc>
          <w:tcPr>
            <w:tcW w:w="247" w:type="pct"/>
          </w:tcPr>
          <w:p w14:paraId="11797832" w14:textId="77777777" w:rsidR="00F941D2" w:rsidRPr="004F5463" w:rsidRDefault="00F941D2" w:rsidP="00C301CF">
            <w:pPr>
              <w:jc w:val="center"/>
              <w:rPr>
                <w:rFonts w:ascii="Times New Roman" w:eastAsia="Times New Roman" w:hAnsi="Times New Roman" w:cs="Times New Roman"/>
                <w:b/>
                <w:bCs/>
                <w:sz w:val="20"/>
                <w:szCs w:val="20"/>
                <w:lang w:eastAsia="ru-RU"/>
              </w:rPr>
            </w:pPr>
            <w:r w:rsidRPr="004F5463">
              <w:rPr>
                <w:rFonts w:ascii="Times New Roman" w:eastAsia="Times New Roman" w:hAnsi="Times New Roman" w:cs="Times New Roman"/>
                <w:b/>
                <w:bCs/>
                <w:sz w:val="20"/>
                <w:szCs w:val="20"/>
                <w:lang w:eastAsia="ru-RU"/>
              </w:rPr>
              <w:t>-</w:t>
            </w:r>
          </w:p>
        </w:tc>
        <w:tc>
          <w:tcPr>
            <w:tcW w:w="218" w:type="pct"/>
            <w:shd w:val="clear" w:color="auto" w:fill="D9D9D9" w:themeFill="background1" w:themeFillShade="D9"/>
          </w:tcPr>
          <w:p w14:paraId="7C04E3A3" w14:textId="77777777" w:rsidR="00F941D2" w:rsidRPr="004F5463" w:rsidRDefault="00F941D2" w:rsidP="00C301CF">
            <w:pPr>
              <w:jc w:val="center"/>
              <w:rPr>
                <w:rFonts w:ascii="Times New Roman" w:eastAsia="Times New Roman" w:hAnsi="Times New Roman" w:cs="Times New Roman"/>
                <w:b/>
                <w:bCs/>
                <w:sz w:val="20"/>
                <w:szCs w:val="20"/>
                <w:lang w:eastAsia="ru-RU"/>
              </w:rPr>
            </w:pPr>
          </w:p>
        </w:tc>
        <w:tc>
          <w:tcPr>
            <w:tcW w:w="216" w:type="pct"/>
            <w:shd w:val="clear" w:color="auto" w:fill="D9D9D9" w:themeFill="background1" w:themeFillShade="D9"/>
          </w:tcPr>
          <w:p w14:paraId="629DDD5F" w14:textId="77777777" w:rsidR="00F941D2" w:rsidRPr="004F5463" w:rsidRDefault="00F941D2" w:rsidP="00C301CF">
            <w:pPr>
              <w:jc w:val="center"/>
              <w:rPr>
                <w:rFonts w:ascii="Times New Roman" w:eastAsia="Times New Roman" w:hAnsi="Times New Roman" w:cs="Times New Roman"/>
                <w:b/>
                <w:bCs/>
                <w:sz w:val="20"/>
                <w:szCs w:val="20"/>
                <w:lang w:eastAsia="ru-RU"/>
              </w:rPr>
            </w:pPr>
          </w:p>
        </w:tc>
      </w:tr>
      <w:tr w:rsidR="004F5463" w:rsidRPr="004F5463" w14:paraId="73D198A2" w14:textId="77777777" w:rsidTr="00F941D2">
        <w:trPr>
          <w:trHeight w:val="314"/>
        </w:trPr>
        <w:tc>
          <w:tcPr>
            <w:tcW w:w="436" w:type="pct"/>
          </w:tcPr>
          <w:p w14:paraId="791898F5" w14:textId="77777777" w:rsidR="00F941D2" w:rsidRPr="004F5463" w:rsidRDefault="00F941D2" w:rsidP="00C301CF">
            <w:pPr>
              <w:rPr>
                <w:rFonts w:ascii="Times New Roman" w:eastAsia="Times New Roman" w:hAnsi="Times New Roman" w:cs="Times New Roman"/>
                <w:bCs/>
                <w:lang w:eastAsia="ru-RU"/>
              </w:rPr>
            </w:pPr>
          </w:p>
        </w:tc>
        <w:tc>
          <w:tcPr>
            <w:tcW w:w="2212" w:type="pct"/>
          </w:tcPr>
          <w:p w14:paraId="3FB0D50E" w14:textId="77777777" w:rsidR="00F941D2" w:rsidRPr="004F5463" w:rsidRDefault="00F941D2" w:rsidP="00C301CF">
            <w:pPr>
              <w:rPr>
                <w:rFonts w:ascii="Times New Roman" w:eastAsia="Times New Roman" w:hAnsi="Times New Roman" w:cs="Times New Roman"/>
                <w:bCs/>
                <w:lang w:eastAsia="ru-RU"/>
              </w:rPr>
            </w:pPr>
            <w:r w:rsidRPr="004F5463">
              <w:rPr>
                <w:rFonts w:ascii="Times New Roman" w:eastAsia="Times New Roman" w:hAnsi="Times New Roman" w:cs="Times New Roman"/>
                <w:bCs/>
                <w:lang w:eastAsia="ru-RU"/>
              </w:rPr>
              <w:t>Учебная практика</w:t>
            </w:r>
          </w:p>
        </w:tc>
        <w:tc>
          <w:tcPr>
            <w:tcW w:w="555" w:type="pct"/>
          </w:tcPr>
          <w:p w14:paraId="7DEA6335" w14:textId="22DC126E" w:rsidR="00F941D2" w:rsidRPr="004F5463" w:rsidRDefault="004F5463" w:rsidP="00C301C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328" w:type="pct"/>
          </w:tcPr>
          <w:p w14:paraId="23ECE264" w14:textId="5690260E" w:rsidR="00F941D2" w:rsidRPr="004F5463" w:rsidRDefault="004F5463" w:rsidP="00C301C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36</w:t>
            </w:r>
          </w:p>
        </w:tc>
        <w:tc>
          <w:tcPr>
            <w:tcW w:w="277" w:type="pct"/>
            <w:shd w:val="clear" w:color="auto" w:fill="D9D9D9" w:themeFill="background1" w:themeFillShade="D9"/>
          </w:tcPr>
          <w:p w14:paraId="51B5CCCD" w14:textId="77777777" w:rsidR="00F941D2" w:rsidRPr="004F5463" w:rsidRDefault="00F941D2" w:rsidP="00C301CF">
            <w:pPr>
              <w:jc w:val="center"/>
              <w:rPr>
                <w:rFonts w:ascii="Times New Roman" w:eastAsia="Times New Roman" w:hAnsi="Times New Roman" w:cs="Times New Roman"/>
                <w:b/>
                <w:bCs/>
                <w:sz w:val="20"/>
                <w:szCs w:val="20"/>
                <w:lang w:eastAsia="ru-RU"/>
              </w:rPr>
            </w:pPr>
          </w:p>
        </w:tc>
        <w:tc>
          <w:tcPr>
            <w:tcW w:w="758" w:type="pct"/>
            <w:gridSpan w:val="3"/>
            <w:shd w:val="clear" w:color="auto" w:fill="auto"/>
          </w:tcPr>
          <w:p w14:paraId="467EB056" w14:textId="77777777" w:rsidR="00F941D2" w:rsidRPr="004F5463" w:rsidRDefault="00F941D2" w:rsidP="00C301CF">
            <w:pPr>
              <w:jc w:val="center"/>
              <w:rPr>
                <w:rFonts w:ascii="Times New Roman" w:eastAsia="Times New Roman" w:hAnsi="Times New Roman" w:cs="Times New Roman"/>
                <w:b/>
                <w:bCs/>
                <w:sz w:val="20"/>
                <w:szCs w:val="20"/>
                <w:lang w:eastAsia="ru-RU"/>
              </w:rPr>
            </w:pPr>
          </w:p>
        </w:tc>
        <w:tc>
          <w:tcPr>
            <w:tcW w:w="218" w:type="pct"/>
            <w:shd w:val="clear" w:color="auto" w:fill="D9D9D9" w:themeFill="background1" w:themeFillShade="D9"/>
          </w:tcPr>
          <w:p w14:paraId="053FA13F" w14:textId="603D389F" w:rsidR="00F941D2" w:rsidRPr="004F5463" w:rsidRDefault="004F5463" w:rsidP="00C301C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16" w:type="pct"/>
            <w:shd w:val="clear" w:color="auto" w:fill="D9D9D9" w:themeFill="background1" w:themeFillShade="D9"/>
          </w:tcPr>
          <w:p w14:paraId="7519A4BB" w14:textId="77777777" w:rsidR="00F941D2" w:rsidRPr="004F5463" w:rsidRDefault="00F941D2" w:rsidP="00C301CF">
            <w:pPr>
              <w:jc w:val="center"/>
              <w:rPr>
                <w:rFonts w:ascii="Times New Roman" w:eastAsia="Times New Roman" w:hAnsi="Times New Roman" w:cs="Times New Roman"/>
                <w:b/>
                <w:bCs/>
                <w:sz w:val="20"/>
                <w:szCs w:val="20"/>
                <w:lang w:eastAsia="ru-RU"/>
              </w:rPr>
            </w:pPr>
          </w:p>
        </w:tc>
      </w:tr>
      <w:tr w:rsidR="004F5463" w:rsidRPr="004F5463" w14:paraId="4A02B8B8" w14:textId="77777777" w:rsidTr="00F941D2">
        <w:trPr>
          <w:trHeight w:val="314"/>
        </w:trPr>
        <w:tc>
          <w:tcPr>
            <w:tcW w:w="436" w:type="pct"/>
          </w:tcPr>
          <w:p w14:paraId="4AD9850C" w14:textId="77777777" w:rsidR="00F941D2" w:rsidRPr="004F5463" w:rsidRDefault="00F941D2" w:rsidP="00C301CF">
            <w:pPr>
              <w:rPr>
                <w:rFonts w:ascii="Times New Roman" w:eastAsia="Times New Roman" w:hAnsi="Times New Roman" w:cs="Times New Roman"/>
                <w:lang w:eastAsia="ru-RU"/>
              </w:rPr>
            </w:pPr>
          </w:p>
        </w:tc>
        <w:tc>
          <w:tcPr>
            <w:tcW w:w="2212" w:type="pct"/>
          </w:tcPr>
          <w:p w14:paraId="15D2037D" w14:textId="77777777" w:rsidR="00F941D2" w:rsidRPr="004F5463" w:rsidRDefault="00F941D2" w:rsidP="00C301CF">
            <w:pPr>
              <w:rPr>
                <w:rFonts w:ascii="Times New Roman" w:eastAsia="Times New Roman" w:hAnsi="Times New Roman" w:cs="Times New Roman"/>
                <w:b/>
                <w:bCs/>
                <w:u w:val="single"/>
                <w:lang w:eastAsia="ru-RU"/>
              </w:rPr>
            </w:pPr>
            <w:r w:rsidRPr="004F5463">
              <w:rPr>
                <w:rFonts w:ascii="Times New Roman" w:eastAsia="Times New Roman" w:hAnsi="Times New Roman" w:cs="Times New Roman"/>
                <w:lang w:eastAsia="ru-RU"/>
              </w:rPr>
              <w:t>Производственная практика</w:t>
            </w:r>
          </w:p>
        </w:tc>
        <w:tc>
          <w:tcPr>
            <w:tcW w:w="555" w:type="pct"/>
          </w:tcPr>
          <w:p w14:paraId="34DC9BFE" w14:textId="10DF82B0" w:rsidR="00F941D2" w:rsidRPr="004F5463" w:rsidRDefault="004F5463" w:rsidP="00C301C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328" w:type="pct"/>
          </w:tcPr>
          <w:p w14:paraId="0E5920FD" w14:textId="68D6A6F4" w:rsidR="00F941D2" w:rsidRPr="004F5463" w:rsidRDefault="004F5463" w:rsidP="00C301C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36</w:t>
            </w:r>
          </w:p>
        </w:tc>
        <w:tc>
          <w:tcPr>
            <w:tcW w:w="277" w:type="pct"/>
            <w:shd w:val="clear" w:color="auto" w:fill="D9D9D9" w:themeFill="background1" w:themeFillShade="D9"/>
          </w:tcPr>
          <w:p w14:paraId="0C5348DA" w14:textId="77777777" w:rsidR="00F941D2" w:rsidRPr="004F5463" w:rsidRDefault="00F941D2" w:rsidP="00C301CF">
            <w:pPr>
              <w:jc w:val="center"/>
              <w:rPr>
                <w:rFonts w:ascii="Times New Roman" w:eastAsia="Times New Roman" w:hAnsi="Times New Roman" w:cs="Times New Roman"/>
                <w:b/>
                <w:bCs/>
                <w:sz w:val="20"/>
                <w:szCs w:val="20"/>
                <w:lang w:eastAsia="ru-RU"/>
              </w:rPr>
            </w:pPr>
          </w:p>
        </w:tc>
        <w:tc>
          <w:tcPr>
            <w:tcW w:w="758" w:type="pct"/>
            <w:gridSpan w:val="3"/>
            <w:shd w:val="clear" w:color="auto" w:fill="auto"/>
          </w:tcPr>
          <w:p w14:paraId="721E9CD9" w14:textId="77777777" w:rsidR="00F941D2" w:rsidRPr="004F5463" w:rsidRDefault="00F941D2" w:rsidP="00C301CF">
            <w:pPr>
              <w:jc w:val="center"/>
              <w:rPr>
                <w:rFonts w:ascii="Times New Roman" w:eastAsia="Times New Roman" w:hAnsi="Times New Roman" w:cs="Times New Roman"/>
                <w:b/>
                <w:bCs/>
                <w:sz w:val="20"/>
                <w:szCs w:val="20"/>
                <w:lang w:eastAsia="ru-RU"/>
              </w:rPr>
            </w:pPr>
          </w:p>
        </w:tc>
        <w:tc>
          <w:tcPr>
            <w:tcW w:w="218" w:type="pct"/>
            <w:shd w:val="clear" w:color="auto" w:fill="D9D9D9" w:themeFill="background1" w:themeFillShade="D9"/>
          </w:tcPr>
          <w:p w14:paraId="1B741FE1" w14:textId="77777777" w:rsidR="00F941D2" w:rsidRPr="004F5463" w:rsidRDefault="00F941D2" w:rsidP="00C301CF">
            <w:pPr>
              <w:jc w:val="center"/>
              <w:rPr>
                <w:rFonts w:ascii="Times New Roman" w:eastAsia="Times New Roman" w:hAnsi="Times New Roman" w:cs="Times New Roman"/>
                <w:b/>
                <w:bCs/>
                <w:sz w:val="20"/>
                <w:szCs w:val="20"/>
                <w:lang w:eastAsia="ru-RU"/>
              </w:rPr>
            </w:pPr>
          </w:p>
        </w:tc>
        <w:tc>
          <w:tcPr>
            <w:tcW w:w="216" w:type="pct"/>
            <w:shd w:val="clear" w:color="auto" w:fill="D9D9D9" w:themeFill="background1" w:themeFillShade="D9"/>
          </w:tcPr>
          <w:p w14:paraId="50F7B5B5" w14:textId="73CCF3C5" w:rsidR="00F941D2" w:rsidRPr="004F5463" w:rsidRDefault="004F5463" w:rsidP="00C301C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r>
      <w:tr w:rsidR="004F5463" w:rsidRPr="004F5463" w14:paraId="32D2E742" w14:textId="77777777" w:rsidTr="00F941D2">
        <w:tc>
          <w:tcPr>
            <w:tcW w:w="436" w:type="pct"/>
          </w:tcPr>
          <w:p w14:paraId="65754E1F" w14:textId="77777777" w:rsidR="00F941D2" w:rsidRPr="004F5463" w:rsidRDefault="00F941D2" w:rsidP="00C301CF">
            <w:pPr>
              <w:suppressAutoHyphens/>
              <w:rPr>
                <w:rFonts w:ascii="Times New Roman" w:eastAsia="Times New Roman" w:hAnsi="Times New Roman" w:cs="Times New Roman"/>
                <w:lang w:eastAsia="ru-RU"/>
              </w:rPr>
            </w:pPr>
          </w:p>
        </w:tc>
        <w:tc>
          <w:tcPr>
            <w:tcW w:w="2212" w:type="pct"/>
          </w:tcPr>
          <w:p w14:paraId="6042EEF3" w14:textId="77777777" w:rsidR="00F941D2" w:rsidRPr="004F5463" w:rsidRDefault="00F941D2" w:rsidP="00C301CF">
            <w:pPr>
              <w:suppressAutoHyphens/>
              <w:rPr>
                <w:rFonts w:ascii="Times New Roman" w:eastAsia="Times New Roman" w:hAnsi="Times New Roman" w:cs="Times New Roman"/>
                <w:lang w:eastAsia="ru-RU"/>
              </w:rPr>
            </w:pPr>
            <w:r w:rsidRPr="004F5463">
              <w:rPr>
                <w:rFonts w:ascii="Times New Roman" w:eastAsia="Times New Roman" w:hAnsi="Times New Roman" w:cs="Times New Roman"/>
                <w:lang w:eastAsia="ru-RU"/>
              </w:rPr>
              <w:t>Промежуточная аттестация</w:t>
            </w:r>
          </w:p>
        </w:tc>
        <w:tc>
          <w:tcPr>
            <w:tcW w:w="555" w:type="pct"/>
          </w:tcPr>
          <w:p w14:paraId="02D5CB81" w14:textId="083E0EAA" w:rsidR="00F941D2" w:rsidRPr="004F5463" w:rsidRDefault="004F5463" w:rsidP="00C301CF">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18</w:t>
            </w:r>
          </w:p>
        </w:tc>
        <w:tc>
          <w:tcPr>
            <w:tcW w:w="328" w:type="pct"/>
            <w:shd w:val="clear" w:color="auto" w:fill="auto"/>
          </w:tcPr>
          <w:p w14:paraId="5EECC491" w14:textId="77777777" w:rsidR="00F941D2" w:rsidRPr="004F5463" w:rsidRDefault="00F941D2" w:rsidP="00C301CF">
            <w:pPr>
              <w:jc w:val="center"/>
              <w:rPr>
                <w:rFonts w:ascii="Times New Roman" w:eastAsia="Times New Roman" w:hAnsi="Times New Roman" w:cs="Times New Roman"/>
                <w:b/>
                <w:sz w:val="20"/>
                <w:szCs w:val="20"/>
                <w:lang w:eastAsia="ru-RU"/>
              </w:rPr>
            </w:pPr>
          </w:p>
        </w:tc>
        <w:tc>
          <w:tcPr>
            <w:tcW w:w="277" w:type="pct"/>
            <w:shd w:val="clear" w:color="auto" w:fill="D9D9D9" w:themeFill="background1" w:themeFillShade="D9"/>
          </w:tcPr>
          <w:p w14:paraId="3C3DCB11" w14:textId="77777777" w:rsidR="00F941D2" w:rsidRPr="004F5463" w:rsidRDefault="00F941D2" w:rsidP="00C301CF">
            <w:pPr>
              <w:jc w:val="center"/>
              <w:rPr>
                <w:rFonts w:ascii="Times New Roman" w:eastAsia="Times New Roman" w:hAnsi="Times New Roman" w:cs="Times New Roman"/>
                <w:i/>
                <w:sz w:val="20"/>
                <w:szCs w:val="20"/>
                <w:lang w:eastAsia="ru-RU"/>
              </w:rPr>
            </w:pPr>
          </w:p>
        </w:tc>
        <w:tc>
          <w:tcPr>
            <w:tcW w:w="758" w:type="pct"/>
            <w:gridSpan w:val="3"/>
            <w:shd w:val="clear" w:color="auto" w:fill="auto"/>
          </w:tcPr>
          <w:p w14:paraId="29A4143C" w14:textId="77777777" w:rsidR="00F941D2" w:rsidRPr="004F5463" w:rsidRDefault="00F941D2" w:rsidP="00C301CF">
            <w:pPr>
              <w:jc w:val="center"/>
              <w:rPr>
                <w:rFonts w:ascii="Times New Roman" w:eastAsia="Times New Roman" w:hAnsi="Times New Roman" w:cs="Times New Roman"/>
                <w:i/>
                <w:sz w:val="20"/>
                <w:szCs w:val="20"/>
                <w:lang w:eastAsia="ru-RU"/>
              </w:rPr>
            </w:pPr>
          </w:p>
        </w:tc>
        <w:tc>
          <w:tcPr>
            <w:tcW w:w="218" w:type="pct"/>
            <w:shd w:val="clear" w:color="auto" w:fill="D9D9D9" w:themeFill="background1" w:themeFillShade="D9"/>
          </w:tcPr>
          <w:p w14:paraId="16A8F919" w14:textId="77777777" w:rsidR="00F941D2" w:rsidRPr="004F5463" w:rsidRDefault="00F941D2" w:rsidP="00C301CF">
            <w:pPr>
              <w:jc w:val="center"/>
              <w:rPr>
                <w:rFonts w:ascii="Times New Roman" w:eastAsia="Times New Roman" w:hAnsi="Times New Roman" w:cs="Times New Roman"/>
                <w:i/>
                <w:sz w:val="20"/>
                <w:szCs w:val="20"/>
                <w:lang w:eastAsia="ru-RU"/>
              </w:rPr>
            </w:pPr>
          </w:p>
        </w:tc>
        <w:tc>
          <w:tcPr>
            <w:tcW w:w="216" w:type="pct"/>
            <w:shd w:val="clear" w:color="auto" w:fill="D9D9D9" w:themeFill="background1" w:themeFillShade="D9"/>
          </w:tcPr>
          <w:p w14:paraId="6B68E981" w14:textId="77777777" w:rsidR="00F941D2" w:rsidRPr="004F5463" w:rsidRDefault="00F941D2" w:rsidP="00C301CF">
            <w:pPr>
              <w:jc w:val="center"/>
              <w:rPr>
                <w:rFonts w:ascii="Times New Roman" w:eastAsia="Times New Roman" w:hAnsi="Times New Roman" w:cs="Times New Roman"/>
                <w:i/>
                <w:sz w:val="20"/>
                <w:szCs w:val="20"/>
                <w:lang w:eastAsia="ru-RU"/>
              </w:rPr>
            </w:pPr>
          </w:p>
        </w:tc>
      </w:tr>
      <w:tr w:rsidR="004F5463" w:rsidRPr="004F5463" w14:paraId="697BB02C" w14:textId="77777777" w:rsidTr="00F941D2">
        <w:trPr>
          <w:trHeight w:val="217"/>
        </w:trPr>
        <w:tc>
          <w:tcPr>
            <w:tcW w:w="436" w:type="pct"/>
          </w:tcPr>
          <w:p w14:paraId="5FFEB04F" w14:textId="77777777" w:rsidR="00F941D2" w:rsidRPr="004F5463" w:rsidRDefault="00F941D2" w:rsidP="00C301CF">
            <w:pPr>
              <w:rPr>
                <w:rFonts w:ascii="Times New Roman" w:eastAsia="Times New Roman" w:hAnsi="Times New Roman" w:cs="Times New Roman"/>
                <w:b/>
                <w:i/>
                <w:lang w:eastAsia="ru-RU"/>
              </w:rPr>
            </w:pPr>
          </w:p>
        </w:tc>
        <w:tc>
          <w:tcPr>
            <w:tcW w:w="2212" w:type="pct"/>
          </w:tcPr>
          <w:p w14:paraId="48BE9EAA" w14:textId="77777777" w:rsidR="00F941D2" w:rsidRPr="004F5463" w:rsidRDefault="00F941D2" w:rsidP="00C301CF">
            <w:pPr>
              <w:rPr>
                <w:rFonts w:ascii="Times New Roman" w:eastAsia="Times New Roman" w:hAnsi="Times New Roman" w:cs="Times New Roman"/>
                <w:b/>
                <w:i/>
                <w:lang w:eastAsia="ru-RU"/>
              </w:rPr>
            </w:pPr>
            <w:r w:rsidRPr="004F5463">
              <w:rPr>
                <w:rFonts w:ascii="Times New Roman" w:eastAsia="Times New Roman" w:hAnsi="Times New Roman" w:cs="Times New Roman"/>
                <w:b/>
                <w:i/>
                <w:lang w:eastAsia="ru-RU"/>
              </w:rPr>
              <w:t xml:space="preserve">Всего: </w:t>
            </w:r>
          </w:p>
        </w:tc>
        <w:tc>
          <w:tcPr>
            <w:tcW w:w="555" w:type="pct"/>
          </w:tcPr>
          <w:p w14:paraId="53D9C309" w14:textId="5B9A7E86" w:rsidR="00F941D2" w:rsidRPr="004F5463" w:rsidRDefault="004F5463" w:rsidP="00C301CF">
            <w:pPr>
              <w:jc w:val="center"/>
              <w:rPr>
                <w:rFonts w:ascii="Times New Roman" w:eastAsia="Times New Roman" w:hAnsi="Times New Roman" w:cs="Times New Roman"/>
                <w:b/>
                <w:iCs/>
                <w:sz w:val="20"/>
                <w:szCs w:val="20"/>
                <w:lang w:eastAsia="ru-RU"/>
              </w:rPr>
            </w:pPr>
            <w:r w:rsidRPr="004F5463">
              <w:rPr>
                <w:rFonts w:ascii="Times New Roman" w:eastAsia="Times New Roman" w:hAnsi="Times New Roman" w:cs="Times New Roman"/>
                <w:b/>
                <w:bCs/>
                <w:iCs/>
                <w:sz w:val="20"/>
                <w:szCs w:val="20"/>
                <w:lang w:eastAsia="ru-RU"/>
              </w:rPr>
              <w:t>146</w:t>
            </w:r>
          </w:p>
        </w:tc>
        <w:tc>
          <w:tcPr>
            <w:tcW w:w="328" w:type="pct"/>
          </w:tcPr>
          <w:p w14:paraId="641C23F5" w14:textId="757A91A1" w:rsidR="00F941D2" w:rsidRPr="004F5463" w:rsidRDefault="004F5463" w:rsidP="00C301C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112</w:t>
            </w:r>
          </w:p>
        </w:tc>
        <w:tc>
          <w:tcPr>
            <w:tcW w:w="277" w:type="pct"/>
            <w:shd w:val="clear" w:color="auto" w:fill="D9D9D9" w:themeFill="background1" w:themeFillShade="D9"/>
          </w:tcPr>
          <w:p w14:paraId="269C593A" w14:textId="77777777" w:rsidR="00F941D2" w:rsidRPr="004F5463" w:rsidRDefault="00F941D2" w:rsidP="00C301CF">
            <w:pPr>
              <w:jc w:val="center"/>
              <w:rPr>
                <w:rFonts w:ascii="Times New Roman" w:eastAsia="Times New Roman" w:hAnsi="Times New Roman" w:cs="Times New Roman"/>
                <w:b/>
                <w:i/>
                <w:sz w:val="20"/>
                <w:szCs w:val="20"/>
                <w:lang w:eastAsia="ru-RU"/>
              </w:rPr>
            </w:pPr>
          </w:p>
        </w:tc>
        <w:tc>
          <w:tcPr>
            <w:tcW w:w="292" w:type="pct"/>
          </w:tcPr>
          <w:p w14:paraId="5717DD23" w14:textId="26C1D363" w:rsidR="00F941D2" w:rsidRPr="004F5463" w:rsidRDefault="004F5463" w:rsidP="00C301CF">
            <w:pPr>
              <w:jc w:val="center"/>
              <w:rPr>
                <w:rFonts w:ascii="Times New Roman" w:eastAsia="Times New Roman" w:hAnsi="Times New Roman" w:cs="Times New Roman"/>
                <w:b/>
                <w:sz w:val="20"/>
                <w:szCs w:val="20"/>
                <w:lang w:eastAsia="ru-RU"/>
              </w:rPr>
            </w:pPr>
            <w:r w:rsidRPr="004F5463">
              <w:rPr>
                <w:rFonts w:ascii="Times New Roman" w:eastAsia="Times New Roman" w:hAnsi="Times New Roman" w:cs="Times New Roman"/>
                <w:b/>
                <w:sz w:val="20"/>
                <w:szCs w:val="20"/>
                <w:lang w:eastAsia="ru-RU"/>
              </w:rPr>
              <w:t>56</w:t>
            </w:r>
          </w:p>
        </w:tc>
        <w:tc>
          <w:tcPr>
            <w:tcW w:w="219" w:type="pct"/>
          </w:tcPr>
          <w:p w14:paraId="498B641A" w14:textId="74D751EE" w:rsidR="00F941D2" w:rsidRPr="004F5463" w:rsidRDefault="004F5463" w:rsidP="00C301CF">
            <w:pPr>
              <w:jc w:val="center"/>
              <w:rPr>
                <w:rFonts w:ascii="Times New Roman" w:eastAsia="Times New Roman" w:hAnsi="Times New Roman" w:cs="Times New Roman"/>
                <w:b/>
                <w:sz w:val="20"/>
                <w:szCs w:val="20"/>
                <w:lang w:eastAsia="ru-RU"/>
              </w:rPr>
            </w:pPr>
            <w:r w:rsidRPr="004F5463">
              <w:rPr>
                <w:rFonts w:ascii="Times New Roman" w:eastAsia="Times New Roman" w:hAnsi="Times New Roman" w:cs="Times New Roman"/>
                <w:b/>
                <w:sz w:val="20"/>
                <w:szCs w:val="20"/>
                <w:lang w:eastAsia="ru-RU"/>
              </w:rPr>
              <w:t>-</w:t>
            </w:r>
          </w:p>
        </w:tc>
        <w:tc>
          <w:tcPr>
            <w:tcW w:w="247" w:type="pct"/>
          </w:tcPr>
          <w:p w14:paraId="038C11DD" w14:textId="036F16EB" w:rsidR="00F941D2" w:rsidRPr="004F5463" w:rsidRDefault="004F5463" w:rsidP="00C301CF">
            <w:pPr>
              <w:jc w:val="center"/>
              <w:rPr>
                <w:rFonts w:ascii="Times New Roman" w:eastAsia="Times New Roman" w:hAnsi="Times New Roman" w:cs="Times New Roman"/>
                <w:b/>
                <w:sz w:val="20"/>
                <w:szCs w:val="20"/>
                <w:lang w:eastAsia="ru-RU"/>
              </w:rPr>
            </w:pPr>
            <w:r w:rsidRPr="004F5463">
              <w:rPr>
                <w:rFonts w:ascii="Times New Roman" w:eastAsia="Times New Roman" w:hAnsi="Times New Roman" w:cs="Times New Roman"/>
                <w:b/>
                <w:sz w:val="20"/>
                <w:szCs w:val="20"/>
                <w:lang w:eastAsia="ru-RU"/>
              </w:rPr>
              <w:t>-</w:t>
            </w:r>
          </w:p>
        </w:tc>
        <w:tc>
          <w:tcPr>
            <w:tcW w:w="218" w:type="pct"/>
            <w:shd w:val="clear" w:color="auto" w:fill="D9D9D9" w:themeFill="background1" w:themeFillShade="D9"/>
          </w:tcPr>
          <w:p w14:paraId="2F960BA6" w14:textId="57CEE7CC" w:rsidR="00F941D2" w:rsidRPr="004F5463" w:rsidRDefault="004F5463" w:rsidP="00C301C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w:t>
            </w:r>
          </w:p>
        </w:tc>
        <w:tc>
          <w:tcPr>
            <w:tcW w:w="216" w:type="pct"/>
            <w:shd w:val="clear" w:color="auto" w:fill="D9D9D9" w:themeFill="background1" w:themeFillShade="D9"/>
          </w:tcPr>
          <w:p w14:paraId="2A49BA45" w14:textId="379F6051" w:rsidR="00F941D2" w:rsidRPr="004F5463" w:rsidRDefault="004F5463" w:rsidP="00C301C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w:t>
            </w:r>
          </w:p>
        </w:tc>
      </w:tr>
    </w:tbl>
    <w:p w14:paraId="7AECB693" w14:textId="77777777" w:rsidR="004013E3" w:rsidRDefault="004013E3" w:rsidP="007863C1">
      <w:pPr>
        <w:pStyle w:val="114"/>
        <w:rPr>
          <w:rFonts w:ascii="Times New Roman" w:hAnsi="Times New Roman"/>
        </w:rPr>
        <w:sectPr w:rsidR="004013E3" w:rsidSect="00502F97">
          <w:headerReference w:type="even" r:id="rId9"/>
          <w:headerReference w:type="default" r:id="rId10"/>
          <w:pgSz w:w="11906" w:h="16838"/>
          <w:pgMar w:top="1134" w:right="567" w:bottom="1134" w:left="1701" w:header="709" w:footer="709" w:gutter="0"/>
          <w:cols w:space="708"/>
          <w:docGrid w:linePitch="360"/>
        </w:sectPr>
      </w:pPr>
    </w:p>
    <w:p w14:paraId="7EC4B882" w14:textId="786F1BB9" w:rsidR="00C63897" w:rsidRPr="00782EFC" w:rsidRDefault="00C63897" w:rsidP="007863C1">
      <w:pPr>
        <w:pStyle w:val="114"/>
        <w:rPr>
          <w:rFonts w:ascii="Times New Roman" w:hAnsi="Times New Roman"/>
        </w:rPr>
      </w:pPr>
      <w:bookmarkStart w:id="22" w:name="_Toc162370394"/>
      <w:r w:rsidRPr="00782EFC">
        <w:rPr>
          <w:rFonts w:ascii="Times New Roman" w:hAnsi="Times New Roman"/>
        </w:rPr>
        <w:lastRenderedPageBreak/>
        <w:t>2.</w:t>
      </w:r>
      <w:r w:rsidR="00782EFC" w:rsidRPr="00782EFC">
        <w:rPr>
          <w:rFonts w:ascii="Times New Roman" w:hAnsi="Times New Roman"/>
        </w:rPr>
        <w:t>3</w:t>
      </w:r>
      <w:r w:rsidRPr="00782EFC">
        <w:rPr>
          <w:rFonts w:ascii="Times New Roman" w:hAnsi="Times New Roman"/>
        </w:rPr>
        <w:t>. </w:t>
      </w:r>
      <w:r w:rsidR="00F607EF">
        <w:rPr>
          <w:rFonts w:ascii="Times New Roman" w:hAnsi="Times New Roman"/>
        </w:rPr>
        <w:t>С</w:t>
      </w:r>
      <w:r w:rsidRPr="00782EFC">
        <w:rPr>
          <w:rFonts w:ascii="Times New Roman" w:hAnsi="Times New Roman"/>
        </w:rPr>
        <w:t xml:space="preserve">одержание </w:t>
      </w:r>
      <w:bookmarkEnd w:id="21"/>
      <w:r w:rsidR="00782EFC">
        <w:rPr>
          <w:rFonts w:ascii="Times New Roman" w:hAnsi="Times New Roman"/>
        </w:rPr>
        <w:t>профессионального модуля</w:t>
      </w:r>
      <w:bookmarkEnd w:id="22"/>
    </w:p>
    <w:p w14:paraId="4AE8E6A0" w14:textId="005B1864" w:rsidR="002B6F40" w:rsidRDefault="002B6F40" w:rsidP="002B6F40">
      <w:pPr>
        <w:ind w:firstLine="709"/>
        <w:rPr>
          <w:rFonts w:ascii="Times New Roman" w:hAnsi="Times New Roman"/>
          <w:sz w:val="24"/>
          <w:szCs w:val="24"/>
        </w:rPr>
      </w:pPr>
      <w:bookmarkStart w:id="23" w:name="_Toc15233467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97"/>
        <w:gridCol w:w="7068"/>
        <w:gridCol w:w="2845"/>
        <w:gridCol w:w="2576"/>
      </w:tblGrid>
      <w:tr w:rsidR="002B6F40" w:rsidRPr="007F02A0" w14:paraId="199ED253" w14:textId="77777777" w:rsidTr="002B6F40">
        <w:trPr>
          <w:trHeight w:val="1204"/>
        </w:trPr>
        <w:tc>
          <w:tcPr>
            <w:tcW w:w="777" w:type="pct"/>
          </w:tcPr>
          <w:p w14:paraId="63E475E5" w14:textId="77777777" w:rsidR="002B6F40" w:rsidRPr="007F02A0" w:rsidRDefault="002B6F40" w:rsidP="00C301CF">
            <w:pPr>
              <w:jc w:val="center"/>
              <w:rPr>
                <w:rFonts w:ascii="Times New Roman" w:hAnsi="Times New Roman"/>
                <w:b/>
                <w:sz w:val="24"/>
                <w:szCs w:val="24"/>
              </w:rPr>
            </w:pPr>
            <w:r w:rsidRPr="007F02A0">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2390" w:type="pct"/>
            <w:vAlign w:val="center"/>
          </w:tcPr>
          <w:p w14:paraId="4E8BB000" w14:textId="77777777" w:rsidR="002B6F40" w:rsidRPr="007F02A0" w:rsidRDefault="002B6F40" w:rsidP="00C301CF">
            <w:pPr>
              <w:suppressAutoHyphens/>
              <w:jc w:val="center"/>
              <w:rPr>
                <w:rFonts w:ascii="Times New Roman" w:hAnsi="Times New Roman"/>
                <w:b/>
                <w:bCs/>
                <w:sz w:val="24"/>
                <w:szCs w:val="24"/>
              </w:rPr>
            </w:pPr>
            <w:r w:rsidRPr="007F02A0">
              <w:rPr>
                <w:rFonts w:ascii="Times New Roman" w:hAnsi="Times New Roman"/>
                <w:b/>
                <w:bCs/>
                <w:sz w:val="24"/>
                <w:szCs w:val="24"/>
              </w:rPr>
              <w:t>Содержание учебного материала,</w:t>
            </w:r>
          </w:p>
          <w:p w14:paraId="5FEBD9B9" w14:textId="77777777" w:rsidR="002B6F40" w:rsidRPr="007F02A0" w:rsidRDefault="002B6F40" w:rsidP="00C301CF">
            <w:pPr>
              <w:suppressAutoHyphens/>
              <w:jc w:val="center"/>
              <w:rPr>
                <w:rFonts w:ascii="Times New Roman" w:hAnsi="Times New Roman"/>
                <w:b/>
                <w:sz w:val="24"/>
                <w:szCs w:val="24"/>
              </w:rPr>
            </w:pPr>
            <w:r w:rsidRPr="007F02A0">
              <w:rPr>
                <w:rFonts w:ascii="Times New Roman" w:hAnsi="Times New Roman"/>
                <w:b/>
                <w:bCs/>
                <w:sz w:val="24"/>
                <w:szCs w:val="24"/>
              </w:rPr>
              <w:t xml:space="preserve">лабораторные работы и практические занятия, самостоятельная учебная работа обучающихся, курсовая работа (проект) </w:t>
            </w:r>
          </w:p>
        </w:tc>
        <w:tc>
          <w:tcPr>
            <w:tcW w:w="962" w:type="pct"/>
            <w:vAlign w:val="center"/>
          </w:tcPr>
          <w:p w14:paraId="760C735B" w14:textId="77777777" w:rsidR="002B6F40" w:rsidRPr="007F02A0" w:rsidRDefault="002B6F40" w:rsidP="00C301CF">
            <w:pPr>
              <w:jc w:val="center"/>
              <w:rPr>
                <w:rFonts w:ascii="Times New Roman" w:hAnsi="Times New Roman"/>
                <w:b/>
                <w:bCs/>
                <w:sz w:val="24"/>
                <w:szCs w:val="24"/>
              </w:rPr>
            </w:pPr>
            <w:r>
              <w:rPr>
                <w:rFonts w:ascii="Times New Roman" w:hAnsi="Times New Roman"/>
                <w:b/>
                <w:bCs/>
              </w:rPr>
              <w:t xml:space="preserve">Объем, акад. ч / в том числе </w:t>
            </w:r>
            <w:r>
              <w:rPr>
                <w:rFonts w:ascii="Times New Roman" w:hAnsi="Times New Roman"/>
                <w:b/>
                <w:bCs/>
              </w:rPr>
              <w:br/>
              <w:t>в форме практической подготовки, акад. ч</w:t>
            </w:r>
          </w:p>
        </w:tc>
        <w:tc>
          <w:tcPr>
            <w:tcW w:w="871" w:type="pct"/>
          </w:tcPr>
          <w:p w14:paraId="56B27281" w14:textId="194DE72E" w:rsidR="002B6F40" w:rsidRDefault="002B6F40" w:rsidP="00C301CF">
            <w:pPr>
              <w:jc w:val="center"/>
              <w:rPr>
                <w:rFonts w:ascii="Times New Roman" w:hAnsi="Times New Roman"/>
                <w:b/>
                <w:bCs/>
              </w:rPr>
            </w:pPr>
            <w:r w:rsidRPr="009A6826">
              <w:rPr>
                <w:rFonts w:ascii="Times New Roman" w:hAnsi="Times New Roman"/>
                <w:b/>
                <w:bCs/>
                <w:sz w:val="24"/>
                <w:szCs w:val="24"/>
              </w:rPr>
              <w:t>Коды компетенций, формированию которых способствует элемент программы</w:t>
            </w:r>
          </w:p>
        </w:tc>
      </w:tr>
      <w:tr w:rsidR="002B6F40" w:rsidRPr="007F02A0" w14:paraId="6AB3168E" w14:textId="77777777" w:rsidTr="002B6F40">
        <w:tc>
          <w:tcPr>
            <w:tcW w:w="3167" w:type="pct"/>
            <w:gridSpan w:val="2"/>
          </w:tcPr>
          <w:p w14:paraId="2E857039" w14:textId="77777777" w:rsidR="002B6F40" w:rsidRPr="007F02A0" w:rsidRDefault="002B6F40" w:rsidP="00C301CF">
            <w:pPr>
              <w:rPr>
                <w:rFonts w:ascii="Times New Roman" w:hAnsi="Times New Roman"/>
                <w:sz w:val="24"/>
                <w:szCs w:val="24"/>
              </w:rPr>
            </w:pPr>
            <w:r w:rsidRPr="007F02A0">
              <w:rPr>
                <w:rFonts w:ascii="Times New Roman" w:hAnsi="Times New Roman"/>
                <w:b/>
                <w:bCs/>
                <w:sz w:val="24"/>
                <w:szCs w:val="24"/>
              </w:rPr>
              <w:t xml:space="preserve">Раздел 1. </w:t>
            </w:r>
            <w:r w:rsidRPr="007F02A0">
              <w:rPr>
                <w:rFonts w:ascii="Times New Roman" w:hAnsi="Times New Roman"/>
                <w:b/>
                <w:sz w:val="24"/>
                <w:szCs w:val="24"/>
              </w:rPr>
              <w:t>Санитарно-эпидемиологические требования и нормативы медицинской организации</w:t>
            </w:r>
          </w:p>
        </w:tc>
        <w:tc>
          <w:tcPr>
            <w:tcW w:w="962" w:type="pct"/>
            <w:vAlign w:val="center"/>
          </w:tcPr>
          <w:p w14:paraId="502F0A48" w14:textId="77777777" w:rsidR="002B6F40" w:rsidRPr="007F02A0" w:rsidRDefault="002B6F40" w:rsidP="00C301CF">
            <w:pPr>
              <w:suppressAutoHyphens/>
              <w:jc w:val="center"/>
              <w:rPr>
                <w:rFonts w:ascii="Times New Roman" w:hAnsi="Times New Roman"/>
                <w:b/>
                <w:sz w:val="24"/>
                <w:szCs w:val="24"/>
              </w:rPr>
            </w:pPr>
            <w:r w:rsidRPr="007F02A0">
              <w:rPr>
                <w:rFonts w:ascii="Times New Roman" w:hAnsi="Times New Roman"/>
                <w:b/>
                <w:sz w:val="24"/>
                <w:szCs w:val="24"/>
              </w:rPr>
              <w:t>128/112</w:t>
            </w:r>
          </w:p>
        </w:tc>
        <w:tc>
          <w:tcPr>
            <w:tcW w:w="871" w:type="pct"/>
          </w:tcPr>
          <w:p w14:paraId="37AA4240" w14:textId="77777777" w:rsidR="002B6F40" w:rsidRPr="007F02A0" w:rsidRDefault="002B6F40" w:rsidP="00C301CF">
            <w:pPr>
              <w:suppressAutoHyphens/>
              <w:jc w:val="center"/>
              <w:rPr>
                <w:rFonts w:ascii="Times New Roman" w:hAnsi="Times New Roman"/>
                <w:b/>
                <w:sz w:val="24"/>
                <w:szCs w:val="24"/>
              </w:rPr>
            </w:pPr>
          </w:p>
        </w:tc>
      </w:tr>
      <w:tr w:rsidR="002B6F40" w:rsidRPr="007F02A0" w14:paraId="123B1FEF" w14:textId="77777777" w:rsidTr="002B6F40">
        <w:trPr>
          <w:trHeight w:val="629"/>
        </w:trPr>
        <w:tc>
          <w:tcPr>
            <w:tcW w:w="3167" w:type="pct"/>
            <w:gridSpan w:val="2"/>
          </w:tcPr>
          <w:p w14:paraId="73752771" w14:textId="77777777" w:rsidR="002B6F40" w:rsidRPr="007F02A0" w:rsidRDefault="002B6F40" w:rsidP="00C301CF">
            <w:pPr>
              <w:rPr>
                <w:rFonts w:ascii="Times New Roman" w:hAnsi="Times New Roman"/>
                <w:sz w:val="24"/>
                <w:szCs w:val="24"/>
              </w:rPr>
            </w:pPr>
            <w:r w:rsidRPr="007F02A0">
              <w:rPr>
                <w:rFonts w:ascii="Times New Roman" w:hAnsi="Times New Roman"/>
                <w:b/>
                <w:bCs/>
                <w:sz w:val="24"/>
                <w:szCs w:val="24"/>
              </w:rPr>
              <w:t xml:space="preserve">МДК 01.01. </w:t>
            </w:r>
            <w:r w:rsidRPr="007F02A0">
              <w:rPr>
                <w:rFonts w:ascii="Times New Roman" w:hAnsi="Times New Roman"/>
                <w:b/>
                <w:sz w:val="24"/>
                <w:szCs w:val="24"/>
              </w:rPr>
              <w:t>Обеспечение безопасной окружающей среды в медицинской организации</w:t>
            </w:r>
          </w:p>
        </w:tc>
        <w:tc>
          <w:tcPr>
            <w:tcW w:w="962" w:type="pct"/>
            <w:vAlign w:val="center"/>
          </w:tcPr>
          <w:p w14:paraId="7076FC6E" w14:textId="77777777" w:rsidR="002B6F40" w:rsidRPr="007F02A0" w:rsidRDefault="002B6F40" w:rsidP="00C301CF">
            <w:pPr>
              <w:suppressAutoHyphens/>
              <w:jc w:val="center"/>
              <w:rPr>
                <w:rFonts w:ascii="Times New Roman" w:hAnsi="Times New Roman"/>
                <w:b/>
                <w:sz w:val="24"/>
                <w:szCs w:val="24"/>
              </w:rPr>
            </w:pPr>
            <w:r w:rsidRPr="007F02A0">
              <w:rPr>
                <w:rFonts w:ascii="Times New Roman" w:hAnsi="Times New Roman"/>
                <w:b/>
                <w:sz w:val="24"/>
                <w:szCs w:val="24"/>
              </w:rPr>
              <w:t>56/40</w:t>
            </w:r>
          </w:p>
        </w:tc>
        <w:tc>
          <w:tcPr>
            <w:tcW w:w="871" w:type="pct"/>
          </w:tcPr>
          <w:p w14:paraId="1FBEF4D6" w14:textId="77777777" w:rsidR="002B6F40" w:rsidRPr="007F02A0" w:rsidRDefault="002B6F40" w:rsidP="00C301CF">
            <w:pPr>
              <w:suppressAutoHyphens/>
              <w:jc w:val="center"/>
              <w:rPr>
                <w:rFonts w:ascii="Times New Roman" w:hAnsi="Times New Roman"/>
                <w:b/>
                <w:sz w:val="24"/>
                <w:szCs w:val="24"/>
              </w:rPr>
            </w:pPr>
          </w:p>
        </w:tc>
      </w:tr>
      <w:tr w:rsidR="002B6F40" w:rsidRPr="007F02A0" w14:paraId="5C010359" w14:textId="77777777" w:rsidTr="002B6F40">
        <w:tc>
          <w:tcPr>
            <w:tcW w:w="777" w:type="pct"/>
            <w:vMerge w:val="restart"/>
          </w:tcPr>
          <w:p w14:paraId="0144CA00" w14:textId="77777777" w:rsidR="002B6F40" w:rsidRPr="007F02A0" w:rsidRDefault="002B6F40" w:rsidP="00C301CF">
            <w:pPr>
              <w:rPr>
                <w:rFonts w:ascii="Times New Roman" w:hAnsi="Times New Roman"/>
                <w:b/>
                <w:bCs/>
                <w:sz w:val="24"/>
                <w:szCs w:val="24"/>
              </w:rPr>
            </w:pPr>
            <w:r w:rsidRPr="007F02A0">
              <w:rPr>
                <w:rFonts w:ascii="Times New Roman" w:hAnsi="Times New Roman"/>
                <w:b/>
                <w:bCs/>
                <w:sz w:val="24"/>
                <w:szCs w:val="24"/>
              </w:rPr>
              <w:t xml:space="preserve">Тема 1.1. </w:t>
            </w:r>
          </w:p>
          <w:p w14:paraId="470621FD" w14:textId="77777777" w:rsidR="002B6F40" w:rsidRPr="007F02A0" w:rsidRDefault="002B6F40" w:rsidP="00C301CF">
            <w:pPr>
              <w:rPr>
                <w:rFonts w:ascii="Times New Roman" w:hAnsi="Times New Roman"/>
                <w:b/>
                <w:bCs/>
                <w:sz w:val="24"/>
                <w:szCs w:val="24"/>
              </w:rPr>
            </w:pPr>
            <w:r w:rsidRPr="007F02A0">
              <w:rPr>
                <w:rFonts w:ascii="Times New Roman" w:hAnsi="Times New Roman"/>
                <w:b/>
                <w:bCs/>
                <w:sz w:val="24"/>
                <w:szCs w:val="24"/>
              </w:rPr>
              <w:t>Инфекции, связанные с оказанием медицинской помощи (ИСМП)</w:t>
            </w:r>
          </w:p>
        </w:tc>
        <w:tc>
          <w:tcPr>
            <w:tcW w:w="2390" w:type="pct"/>
          </w:tcPr>
          <w:p w14:paraId="5152C565" w14:textId="77777777" w:rsidR="002B6F40" w:rsidRPr="007F02A0" w:rsidRDefault="002B6F40" w:rsidP="00C301CF">
            <w:pPr>
              <w:rPr>
                <w:rFonts w:ascii="Times New Roman" w:hAnsi="Times New Roman"/>
                <w:b/>
                <w:sz w:val="24"/>
                <w:szCs w:val="24"/>
              </w:rPr>
            </w:pPr>
            <w:r w:rsidRPr="007F02A0">
              <w:rPr>
                <w:rFonts w:ascii="Times New Roman" w:hAnsi="Times New Roman"/>
                <w:b/>
                <w:bCs/>
                <w:sz w:val="24"/>
                <w:szCs w:val="24"/>
              </w:rPr>
              <w:t xml:space="preserve">Содержание </w:t>
            </w:r>
          </w:p>
        </w:tc>
        <w:tc>
          <w:tcPr>
            <w:tcW w:w="962" w:type="pct"/>
            <w:vAlign w:val="center"/>
          </w:tcPr>
          <w:p w14:paraId="6F6B9ADD" w14:textId="77777777" w:rsidR="002B6F40" w:rsidRPr="007F02A0" w:rsidRDefault="002B6F40" w:rsidP="00C301CF">
            <w:pPr>
              <w:suppressAutoHyphens/>
              <w:jc w:val="center"/>
              <w:rPr>
                <w:rFonts w:ascii="Times New Roman" w:hAnsi="Times New Roman"/>
                <w:b/>
                <w:sz w:val="24"/>
                <w:szCs w:val="24"/>
              </w:rPr>
            </w:pPr>
            <w:r w:rsidRPr="007F02A0">
              <w:rPr>
                <w:rFonts w:ascii="Times New Roman" w:hAnsi="Times New Roman"/>
                <w:b/>
                <w:sz w:val="24"/>
                <w:szCs w:val="24"/>
              </w:rPr>
              <w:t>2</w:t>
            </w:r>
          </w:p>
        </w:tc>
        <w:tc>
          <w:tcPr>
            <w:tcW w:w="871" w:type="pct"/>
          </w:tcPr>
          <w:p w14:paraId="0E211510" w14:textId="77777777" w:rsidR="002B6F40" w:rsidRPr="007F02A0" w:rsidRDefault="002B6F40" w:rsidP="00C301CF">
            <w:pPr>
              <w:suppressAutoHyphens/>
              <w:jc w:val="center"/>
              <w:rPr>
                <w:rFonts w:ascii="Times New Roman" w:hAnsi="Times New Roman"/>
                <w:b/>
                <w:sz w:val="24"/>
                <w:szCs w:val="24"/>
              </w:rPr>
            </w:pPr>
          </w:p>
        </w:tc>
      </w:tr>
      <w:tr w:rsidR="002B6F40" w:rsidRPr="007F02A0" w14:paraId="35C5B595" w14:textId="77777777" w:rsidTr="002B6F40">
        <w:tc>
          <w:tcPr>
            <w:tcW w:w="777" w:type="pct"/>
            <w:vMerge/>
          </w:tcPr>
          <w:p w14:paraId="2DEA5269" w14:textId="77777777" w:rsidR="002B6F40" w:rsidRPr="007F02A0" w:rsidRDefault="002B6F40" w:rsidP="00C301CF">
            <w:pPr>
              <w:rPr>
                <w:rFonts w:ascii="Times New Roman" w:hAnsi="Times New Roman"/>
                <w:b/>
                <w:bCs/>
                <w:sz w:val="24"/>
                <w:szCs w:val="24"/>
              </w:rPr>
            </w:pPr>
          </w:p>
        </w:tc>
        <w:tc>
          <w:tcPr>
            <w:tcW w:w="2390" w:type="pct"/>
          </w:tcPr>
          <w:p w14:paraId="11686143" w14:textId="77777777" w:rsidR="002B6F40" w:rsidRDefault="002B6F40" w:rsidP="00C301CF">
            <w:pPr>
              <w:suppressAutoHyphens/>
              <w:jc w:val="both"/>
              <w:rPr>
                <w:rFonts w:ascii="Times New Roman" w:hAnsi="Times New Roman"/>
                <w:sz w:val="24"/>
                <w:szCs w:val="24"/>
              </w:rPr>
            </w:pPr>
            <w:r w:rsidRPr="007F02A0">
              <w:rPr>
                <w:rFonts w:ascii="Times New Roman" w:hAnsi="Times New Roman"/>
                <w:b/>
                <w:bCs/>
                <w:sz w:val="24"/>
                <w:szCs w:val="24"/>
              </w:rPr>
              <w:t>Инфекции, связанные с оказанием медицинской помощи (ИСМП)</w:t>
            </w:r>
            <w:r>
              <w:rPr>
                <w:rFonts w:ascii="Times New Roman" w:hAnsi="Times New Roman"/>
                <w:b/>
                <w:bCs/>
                <w:sz w:val="24"/>
                <w:szCs w:val="24"/>
              </w:rPr>
              <w:t>.</w:t>
            </w:r>
          </w:p>
          <w:p w14:paraId="6C67F605"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 xml:space="preserve">Масштаб проблемы ИСМП. Структура ИСМП. </w:t>
            </w:r>
          </w:p>
          <w:p w14:paraId="6B55FDDF"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 xml:space="preserve">Особенности возбудителей ИСМП (устойчивость к физическим и химическим дезинфицирующим агентам и длительность выживания на объектах внешней среды, вид и формы существования, пути и факторы передачи). </w:t>
            </w:r>
          </w:p>
          <w:p w14:paraId="5CF94F1E"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Факторы риска возникновения ИСМП.</w:t>
            </w:r>
          </w:p>
          <w:p w14:paraId="635D1C85"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Группы риска ИСМП: пациенты хирургических, урологических, реанимационных отделений и др.</w:t>
            </w:r>
          </w:p>
          <w:p w14:paraId="061C065E" w14:textId="77777777" w:rsidR="002B6F40" w:rsidRDefault="002B6F40" w:rsidP="00C301CF">
            <w:pPr>
              <w:suppressAutoHyphens/>
              <w:jc w:val="both"/>
              <w:rPr>
                <w:rFonts w:ascii="Times New Roman" w:hAnsi="Times New Roman"/>
                <w:sz w:val="24"/>
                <w:szCs w:val="24"/>
              </w:rPr>
            </w:pPr>
            <w:r w:rsidRPr="007F02A0">
              <w:rPr>
                <w:rFonts w:ascii="Times New Roman" w:hAnsi="Times New Roman"/>
                <w:sz w:val="24"/>
                <w:szCs w:val="24"/>
              </w:rPr>
              <w:t>Резервуары возбудителей ИСМП: руки персонала, инструментарий, оборудование и т.д.</w:t>
            </w:r>
          </w:p>
          <w:p w14:paraId="63B74BB6" w14:textId="77777777" w:rsidR="002B6F40" w:rsidRPr="00423577" w:rsidRDefault="002B6F40" w:rsidP="00C301CF">
            <w:pPr>
              <w:rPr>
                <w:rFonts w:ascii="Times New Roman" w:hAnsi="Times New Roman"/>
                <w:color w:val="4472C4" w:themeColor="accent1"/>
                <w:sz w:val="24"/>
                <w:szCs w:val="24"/>
              </w:rPr>
            </w:pPr>
            <w:r w:rsidRPr="00423577">
              <w:rPr>
                <w:rFonts w:ascii="Times New Roman" w:hAnsi="Times New Roman"/>
                <w:color w:val="4472C4" w:themeColor="accent1"/>
                <w:sz w:val="24"/>
                <w:szCs w:val="24"/>
              </w:rPr>
              <w:t>Всемирный день борьбы со СПИДом (1 декабря)</w:t>
            </w:r>
          </w:p>
          <w:p w14:paraId="09E061A8" w14:textId="77777777" w:rsidR="002B6F40" w:rsidRPr="00AE2456" w:rsidRDefault="002B6F40" w:rsidP="00C301CF">
            <w:pPr>
              <w:suppressAutoHyphens/>
              <w:jc w:val="both"/>
              <w:rPr>
                <w:rFonts w:ascii="Times New Roman" w:hAnsi="Times New Roman"/>
                <w:sz w:val="24"/>
                <w:szCs w:val="24"/>
              </w:rPr>
            </w:pPr>
            <w:r w:rsidRPr="00423577">
              <w:rPr>
                <w:rFonts w:ascii="Times New Roman" w:hAnsi="Times New Roman"/>
                <w:color w:val="4472C4" w:themeColor="accent1"/>
                <w:sz w:val="24"/>
                <w:szCs w:val="24"/>
              </w:rPr>
              <w:t>Цель: Истории и традиции данного события</w:t>
            </w:r>
          </w:p>
        </w:tc>
        <w:tc>
          <w:tcPr>
            <w:tcW w:w="962" w:type="pct"/>
            <w:vAlign w:val="center"/>
          </w:tcPr>
          <w:p w14:paraId="000F2A06" w14:textId="77777777" w:rsidR="002B6F40" w:rsidRPr="007F02A0" w:rsidRDefault="002B6F40" w:rsidP="00C301CF">
            <w:pPr>
              <w:suppressAutoHyphens/>
              <w:jc w:val="center"/>
              <w:rPr>
                <w:rFonts w:ascii="Times New Roman" w:hAnsi="Times New Roman"/>
                <w:sz w:val="24"/>
                <w:szCs w:val="24"/>
              </w:rPr>
            </w:pPr>
            <w:r w:rsidRPr="007F02A0">
              <w:rPr>
                <w:rFonts w:ascii="Times New Roman" w:hAnsi="Times New Roman"/>
                <w:sz w:val="24"/>
                <w:szCs w:val="24"/>
              </w:rPr>
              <w:t>2</w:t>
            </w:r>
          </w:p>
        </w:tc>
        <w:tc>
          <w:tcPr>
            <w:tcW w:w="871" w:type="pct"/>
          </w:tcPr>
          <w:p w14:paraId="60CBE04D" w14:textId="77777777"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ПК 1.1.</w:t>
            </w:r>
          </w:p>
          <w:p w14:paraId="3674BEA4" w14:textId="77777777"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ПК 1.2.</w:t>
            </w:r>
          </w:p>
          <w:p w14:paraId="37C25AEB" w14:textId="77777777" w:rsidR="002B6F40" w:rsidRPr="00253C2B" w:rsidRDefault="002B6F40" w:rsidP="00253C2B">
            <w:pPr>
              <w:jc w:val="center"/>
              <w:rPr>
                <w:rFonts w:ascii="Times New Roman" w:hAnsi="Times New Roman" w:cs="Times New Roman"/>
                <w:sz w:val="24"/>
                <w:szCs w:val="24"/>
              </w:rPr>
            </w:pPr>
          </w:p>
          <w:p w14:paraId="6C3DECA8" w14:textId="77777777" w:rsidR="002B6F40" w:rsidRPr="00253C2B" w:rsidRDefault="002B6F40" w:rsidP="00253C2B">
            <w:pPr>
              <w:jc w:val="center"/>
              <w:rPr>
                <w:rFonts w:ascii="Times New Roman" w:hAnsi="Times New Roman" w:cs="Times New Roman"/>
                <w:sz w:val="24"/>
                <w:szCs w:val="24"/>
              </w:rPr>
            </w:pPr>
          </w:p>
          <w:p w14:paraId="1EACCB31" w14:textId="77777777"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ПК 1.3.</w:t>
            </w:r>
          </w:p>
          <w:p w14:paraId="65FBC87A" w14:textId="41C35F43"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ОК 01.</w:t>
            </w:r>
          </w:p>
          <w:p w14:paraId="443BDC3E" w14:textId="7F2A6A40"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ОК 02.</w:t>
            </w:r>
          </w:p>
          <w:p w14:paraId="2692D2CF" w14:textId="77777777"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ОК 03.</w:t>
            </w:r>
          </w:p>
          <w:p w14:paraId="56B47579" w14:textId="3044C67D"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ОК 04.</w:t>
            </w:r>
          </w:p>
          <w:p w14:paraId="270A57EE" w14:textId="77777777"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ОК 07.</w:t>
            </w:r>
          </w:p>
          <w:p w14:paraId="52DC15EF" w14:textId="77777777" w:rsidR="002B6F40" w:rsidRPr="00253C2B" w:rsidRDefault="002B6F40" w:rsidP="00253C2B">
            <w:pPr>
              <w:suppressAutoHyphens/>
              <w:jc w:val="center"/>
              <w:rPr>
                <w:rFonts w:ascii="Times New Roman" w:hAnsi="Times New Roman" w:cs="Times New Roman"/>
                <w:sz w:val="24"/>
                <w:szCs w:val="24"/>
              </w:rPr>
            </w:pPr>
            <w:r w:rsidRPr="00253C2B">
              <w:rPr>
                <w:rFonts w:ascii="Times New Roman" w:hAnsi="Times New Roman" w:cs="Times New Roman"/>
                <w:sz w:val="24"/>
                <w:szCs w:val="24"/>
              </w:rPr>
              <w:t>ОК 09.</w:t>
            </w:r>
          </w:p>
          <w:p w14:paraId="6238AE83" w14:textId="5727C667" w:rsidR="002B6F40" w:rsidRPr="00253C2B" w:rsidRDefault="002B6F40" w:rsidP="00253C2B">
            <w:pPr>
              <w:suppressAutoHyphens/>
              <w:jc w:val="center"/>
              <w:rPr>
                <w:rFonts w:ascii="Times New Roman" w:hAnsi="Times New Roman" w:cs="Times New Roman"/>
                <w:szCs w:val="24"/>
              </w:rPr>
            </w:pPr>
          </w:p>
        </w:tc>
      </w:tr>
      <w:tr w:rsidR="002B6F40" w:rsidRPr="007F02A0" w14:paraId="27537EFE" w14:textId="77777777" w:rsidTr="002B6F40">
        <w:trPr>
          <w:trHeight w:val="461"/>
        </w:trPr>
        <w:tc>
          <w:tcPr>
            <w:tcW w:w="777" w:type="pct"/>
            <w:vMerge w:val="restart"/>
          </w:tcPr>
          <w:p w14:paraId="7CD3E812" w14:textId="77777777" w:rsidR="002B6F40" w:rsidRPr="007F02A0" w:rsidRDefault="002B6F40" w:rsidP="00C301CF">
            <w:pPr>
              <w:rPr>
                <w:rFonts w:ascii="Times New Roman" w:hAnsi="Times New Roman"/>
                <w:b/>
                <w:bCs/>
                <w:sz w:val="24"/>
                <w:szCs w:val="24"/>
              </w:rPr>
            </w:pPr>
            <w:r w:rsidRPr="007F02A0">
              <w:rPr>
                <w:rFonts w:ascii="Times New Roman" w:hAnsi="Times New Roman"/>
                <w:b/>
                <w:bCs/>
                <w:sz w:val="24"/>
                <w:szCs w:val="24"/>
              </w:rPr>
              <w:t xml:space="preserve">Тема 1.2. </w:t>
            </w:r>
          </w:p>
          <w:p w14:paraId="687AFDA9" w14:textId="77777777" w:rsidR="002B6F40" w:rsidRPr="007F02A0" w:rsidRDefault="002B6F40" w:rsidP="00C301CF">
            <w:pPr>
              <w:rPr>
                <w:rFonts w:ascii="Times New Roman" w:hAnsi="Times New Roman"/>
                <w:b/>
                <w:bCs/>
                <w:sz w:val="24"/>
                <w:szCs w:val="24"/>
              </w:rPr>
            </w:pPr>
            <w:r w:rsidRPr="007F02A0">
              <w:rPr>
                <w:rFonts w:ascii="Times New Roman" w:hAnsi="Times New Roman"/>
                <w:b/>
                <w:bCs/>
                <w:sz w:val="24"/>
                <w:szCs w:val="24"/>
              </w:rPr>
              <w:t>Инфекционный контроль и профилактика ИСМП</w:t>
            </w:r>
          </w:p>
        </w:tc>
        <w:tc>
          <w:tcPr>
            <w:tcW w:w="2390" w:type="pct"/>
          </w:tcPr>
          <w:p w14:paraId="516237CD" w14:textId="77777777" w:rsidR="002B6F40" w:rsidRPr="007F02A0" w:rsidRDefault="002B6F40" w:rsidP="00C301CF">
            <w:pPr>
              <w:suppressAutoHyphens/>
              <w:rPr>
                <w:rFonts w:ascii="Times New Roman" w:hAnsi="Times New Roman"/>
                <w:b/>
                <w:sz w:val="24"/>
                <w:szCs w:val="24"/>
              </w:rPr>
            </w:pPr>
            <w:r w:rsidRPr="007F02A0">
              <w:rPr>
                <w:rFonts w:ascii="Times New Roman" w:hAnsi="Times New Roman"/>
                <w:b/>
                <w:bCs/>
                <w:sz w:val="24"/>
                <w:szCs w:val="24"/>
              </w:rPr>
              <w:t xml:space="preserve">Содержание </w:t>
            </w:r>
          </w:p>
        </w:tc>
        <w:tc>
          <w:tcPr>
            <w:tcW w:w="962" w:type="pct"/>
            <w:vAlign w:val="center"/>
          </w:tcPr>
          <w:p w14:paraId="40039388" w14:textId="77777777" w:rsidR="002B6F40" w:rsidRPr="007F02A0" w:rsidRDefault="002B6F40" w:rsidP="00C301CF">
            <w:pPr>
              <w:suppressAutoHyphens/>
              <w:jc w:val="center"/>
              <w:rPr>
                <w:rFonts w:ascii="Times New Roman" w:hAnsi="Times New Roman"/>
                <w:b/>
                <w:sz w:val="24"/>
                <w:szCs w:val="24"/>
              </w:rPr>
            </w:pPr>
            <w:r w:rsidRPr="007F02A0">
              <w:rPr>
                <w:rFonts w:ascii="Times New Roman" w:hAnsi="Times New Roman"/>
                <w:b/>
                <w:sz w:val="24"/>
                <w:szCs w:val="24"/>
              </w:rPr>
              <w:t>2</w:t>
            </w:r>
          </w:p>
        </w:tc>
        <w:tc>
          <w:tcPr>
            <w:tcW w:w="871" w:type="pct"/>
          </w:tcPr>
          <w:p w14:paraId="643F9D00" w14:textId="77777777" w:rsidR="002B6F40" w:rsidRPr="00253C2B" w:rsidRDefault="002B6F40" w:rsidP="00253C2B">
            <w:pPr>
              <w:suppressAutoHyphens/>
              <w:jc w:val="center"/>
              <w:rPr>
                <w:rFonts w:ascii="Times New Roman" w:hAnsi="Times New Roman" w:cs="Times New Roman"/>
                <w:b/>
                <w:sz w:val="24"/>
                <w:szCs w:val="24"/>
              </w:rPr>
            </w:pPr>
          </w:p>
        </w:tc>
      </w:tr>
      <w:tr w:rsidR="002B6F40" w:rsidRPr="007F02A0" w14:paraId="48F4EBE4" w14:textId="77777777" w:rsidTr="002B6F40">
        <w:tc>
          <w:tcPr>
            <w:tcW w:w="777" w:type="pct"/>
            <w:vMerge/>
          </w:tcPr>
          <w:p w14:paraId="493BB0B6" w14:textId="77777777" w:rsidR="002B6F40" w:rsidRPr="007F02A0" w:rsidRDefault="002B6F40" w:rsidP="00C301CF">
            <w:pPr>
              <w:rPr>
                <w:rFonts w:ascii="Times New Roman" w:hAnsi="Times New Roman"/>
                <w:b/>
                <w:bCs/>
                <w:sz w:val="24"/>
                <w:szCs w:val="24"/>
              </w:rPr>
            </w:pPr>
          </w:p>
        </w:tc>
        <w:tc>
          <w:tcPr>
            <w:tcW w:w="2390" w:type="pct"/>
          </w:tcPr>
          <w:p w14:paraId="11F7192D" w14:textId="77777777" w:rsidR="002B6F40" w:rsidRDefault="002B6F40" w:rsidP="00C301CF">
            <w:pPr>
              <w:suppressAutoHyphens/>
              <w:rPr>
                <w:rFonts w:ascii="Times New Roman" w:hAnsi="Times New Roman"/>
                <w:sz w:val="24"/>
                <w:szCs w:val="24"/>
              </w:rPr>
            </w:pPr>
            <w:r w:rsidRPr="007F02A0">
              <w:rPr>
                <w:rFonts w:ascii="Times New Roman" w:hAnsi="Times New Roman"/>
                <w:b/>
                <w:bCs/>
                <w:sz w:val="24"/>
                <w:szCs w:val="24"/>
              </w:rPr>
              <w:t>Инфекционный контроль и профилактика ИСМП</w:t>
            </w:r>
          </w:p>
          <w:p w14:paraId="4F8D8BC5"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 xml:space="preserve">Выявление и регистрация ИСМП. </w:t>
            </w:r>
          </w:p>
          <w:p w14:paraId="0437D5CB"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 xml:space="preserve">Основные принципы эпидемиологического расследования ИСМП. </w:t>
            </w:r>
          </w:p>
          <w:p w14:paraId="6D117C53"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 xml:space="preserve">Подходы и методы многоуровневой профилактики инфекций, связанных с оказанием медицинской помощи. </w:t>
            </w:r>
          </w:p>
          <w:p w14:paraId="52DB631A"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lastRenderedPageBreak/>
              <w:t>Нормативная документация, регламентирующая работу по профилактике ИСМП</w:t>
            </w:r>
          </w:p>
          <w:p w14:paraId="4575CC77" w14:textId="77777777" w:rsidR="002B6F40" w:rsidRPr="007F02A0" w:rsidRDefault="002B6F40" w:rsidP="00C301CF">
            <w:pPr>
              <w:suppressAutoHyphens/>
              <w:rPr>
                <w:rFonts w:ascii="Times New Roman" w:hAnsi="Times New Roman"/>
                <w:sz w:val="24"/>
                <w:szCs w:val="24"/>
              </w:rPr>
            </w:pPr>
          </w:p>
        </w:tc>
        <w:tc>
          <w:tcPr>
            <w:tcW w:w="962" w:type="pct"/>
            <w:vAlign w:val="center"/>
          </w:tcPr>
          <w:p w14:paraId="5331B9E9" w14:textId="77777777" w:rsidR="002B6F40" w:rsidRPr="007F02A0" w:rsidRDefault="002B6F40" w:rsidP="00C301CF">
            <w:pPr>
              <w:suppressAutoHyphens/>
              <w:jc w:val="center"/>
              <w:rPr>
                <w:rFonts w:ascii="Times New Roman" w:hAnsi="Times New Roman"/>
                <w:sz w:val="24"/>
                <w:szCs w:val="24"/>
              </w:rPr>
            </w:pPr>
            <w:r w:rsidRPr="007F02A0">
              <w:rPr>
                <w:rFonts w:ascii="Times New Roman" w:hAnsi="Times New Roman"/>
                <w:sz w:val="24"/>
                <w:szCs w:val="24"/>
              </w:rPr>
              <w:lastRenderedPageBreak/>
              <w:t>2</w:t>
            </w:r>
          </w:p>
        </w:tc>
        <w:tc>
          <w:tcPr>
            <w:tcW w:w="871" w:type="pct"/>
          </w:tcPr>
          <w:p w14:paraId="35B600D4" w14:textId="77777777"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ПК 1.1.</w:t>
            </w:r>
          </w:p>
          <w:p w14:paraId="215E8485" w14:textId="77777777"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ПК 1.2.</w:t>
            </w:r>
          </w:p>
          <w:p w14:paraId="0DD976B5" w14:textId="77777777"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ПК 1.3.</w:t>
            </w:r>
          </w:p>
          <w:p w14:paraId="6AABB580" w14:textId="193B0A78"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ОК 01.</w:t>
            </w:r>
          </w:p>
          <w:p w14:paraId="482DD6F7" w14:textId="77777777"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ОК 02.</w:t>
            </w:r>
          </w:p>
          <w:p w14:paraId="117EB0E7" w14:textId="619252B0"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lastRenderedPageBreak/>
              <w:t>ОК 03.</w:t>
            </w:r>
          </w:p>
          <w:p w14:paraId="15DD0FD0" w14:textId="77777777"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ОК 04.</w:t>
            </w:r>
          </w:p>
          <w:p w14:paraId="5CB46CDC" w14:textId="77777777"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ОК 07.</w:t>
            </w:r>
          </w:p>
          <w:p w14:paraId="2E0E287D" w14:textId="0BAD01FF" w:rsidR="002B6F40" w:rsidRPr="00253C2B" w:rsidRDefault="002B6F40" w:rsidP="00253C2B">
            <w:pPr>
              <w:suppressAutoHyphens/>
              <w:jc w:val="center"/>
              <w:rPr>
                <w:rFonts w:ascii="Times New Roman" w:hAnsi="Times New Roman" w:cs="Times New Roman"/>
                <w:b/>
                <w:color w:val="00B050"/>
              </w:rPr>
            </w:pPr>
            <w:r w:rsidRPr="00253C2B">
              <w:rPr>
                <w:rFonts w:ascii="Times New Roman" w:hAnsi="Times New Roman" w:cs="Times New Roman"/>
                <w:sz w:val="24"/>
                <w:szCs w:val="24"/>
              </w:rPr>
              <w:t>ОК 09.</w:t>
            </w:r>
          </w:p>
        </w:tc>
      </w:tr>
      <w:tr w:rsidR="002B6F40" w:rsidRPr="007F02A0" w14:paraId="05F6D221" w14:textId="77777777" w:rsidTr="002B6F40">
        <w:tc>
          <w:tcPr>
            <w:tcW w:w="777" w:type="pct"/>
            <w:vMerge w:val="restart"/>
          </w:tcPr>
          <w:p w14:paraId="770A6C81" w14:textId="77777777" w:rsidR="002B6F40" w:rsidRPr="007F02A0" w:rsidRDefault="002B6F40" w:rsidP="00C301CF">
            <w:pPr>
              <w:rPr>
                <w:rFonts w:ascii="Times New Roman" w:hAnsi="Times New Roman"/>
                <w:b/>
                <w:bCs/>
                <w:sz w:val="24"/>
                <w:szCs w:val="24"/>
              </w:rPr>
            </w:pPr>
            <w:r w:rsidRPr="007F02A0">
              <w:rPr>
                <w:rFonts w:ascii="Times New Roman" w:hAnsi="Times New Roman"/>
                <w:b/>
                <w:bCs/>
                <w:sz w:val="24"/>
                <w:szCs w:val="24"/>
              </w:rPr>
              <w:t>Тема 1.3.</w:t>
            </w:r>
          </w:p>
          <w:p w14:paraId="65F19988" w14:textId="77777777" w:rsidR="002B6F40" w:rsidRPr="007F02A0" w:rsidRDefault="002B6F40" w:rsidP="00C301CF">
            <w:pPr>
              <w:rPr>
                <w:rFonts w:ascii="Times New Roman" w:hAnsi="Times New Roman"/>
                <w:b/>
                <w:bCs/>
                <w:sz w:val="24"/>
                <w:szCs w:val="24"/>
              </w:rPr>
            </w:pPr>
            <w:r w:rsidRPr="007F02A0">
              <w:rPr>
                <w:rFonts w:ascii="Times New Roman" w:hAnsi="Times New Roman"/>
                <w:b/>
                <w:bCs/>
                <w:sz w:val="24"/>
                <w:szCs w:val="24"/>
              </w:rPr>
              <w:t>Профилактика ИСМП у медицинского персонала</w:t>
            </w:r>
          </w:p>
        </w:tc>
        <w:tc>
          <w:tcPr>
            <w:tcW w:w="2390" w:type="pct"/>
          </w:tcPr>
          <w:p w14:paraId="009BDC3D" w14:textId="77777777" w:rsidR="002B6F40" w:rsidRPr="007F02A0" w:rsidRDefault="002B6F40" w:rsidP="00C301CF">
            <w:pPr>
              <w:suppressAutoHyphens/>
              <w:rPr>
                <w:rFonts w:ascii="Times New Roman" w:hAnsi="Times New Roman"/>
                <w:b/>
                <w:sz w:val="24"/>
                <w:szCs w:val="24"/>
              </w:rPr>
            </w:pPr>
            <w:r w:rsidRPr="007F02A0">
              <w:rPr>
                <w:rFonts w:ascii="Times New Roman" w:hAnsi="Times New Roman"/>
                <w:b/>
                <w:sz w:val="24"/>
                <w:szCs w:val="24"/>
              </w:rPr>
              <w:t>Содержание</w:t>
            </w:r>
          </w:p>
        </w:tc>
        <w:tc>
          <w:tcPr>
            <w:tcW w:w="962" w:type="pct"/>
            <w:vAlign w:val="center"/>
          </w:tcPr>
          <w:p w14:paraId="765CBDDD" w14:textId="77777777" w:rsidR="002B6F40" w:rsidRPr="007F02A0" w:rsidRDefault="002B6F40" w:rsidP="00C301CF">
            <w:pPr>
              <w:suppressAutoHyphens/>
              <w:jc w:val="center"/>
              <w:rPr>
                <w:rFonts w:ascii="Times New Roman" w:hAnsi="Times New Roman"/>
                <w:sz w:val="24"/>
                <w:szCs w:val="24"/>
              </w:rPr>
            </w:pPr>
            <w:r>
              <w:rPr>
                <w:rFonts w:ascii="Times New Roman" w:hAnsi="Times New Roman"/>
                <w:b/>
                <w:sz w:val="24"/>
                <w:szCs w:val="24"/>
              </w:rPr>
              <w:t>8</w:t>
            </w:r>
          </w:p>
        </w:tc>
        <w:tc>
          <w:tcPr>
            <w:tcW w:w="871" w:type="pct"/>
          </w:tcPr>
          <w:p w14:paraId="5EECBFD8" w14:textId="77777777" w:rsidR="002B6F40" w:rsidRPr="00253C2B" w:rsidRDefault="002B6F40" w:rsidP="00253C2B">
            <w:pPr>
              <w:suppressAutoHyphens/>
              <w:jc w:val="center"/>
              <w:rPr>
                <w:rFonts w:ascii="Times New Roman" w:hAnsi="Times New Roman" w:cs="Times New Roman"/>
                <w:b/>
                <w:sz w:val="24"/>
                <w:szCs w:val="24"/>
              </w:rPr>
            </w:pPr>
          </w:p>
        </w:tc>
      </w:tr>
      <w:tr w:rsidR="002B6F40" w:rsidRPr="007F02A0" w14:paraId="661D42AE" w14:textId="77777777" w:rsidTr="00854496">
        <w:trPr>
          <w:trHeight w:val="557"/>
        </w:trPr>
        <w:tc>
          <w:tcPr>
            <w:tcW w:w="777" w:type="pct"/>
            <w:vMerge/>
          </w:tcPr>
          <w:p w14:paraId="68E7F169" w14:textId="77777777" w:rsidR="002B6F40" w:rsidRPr="007F02A0" w:rsidRDefault="002B6F40" w:rsidP="00C301CF">
            <w:pPr>
              <w:contextualSpacing/>
              <w:rPr>
                <w:rFonts w:ascii="Times New Roman" w:hAnsi="Times New Roman"/>
                <w:b/>
                <w:bCs/>
                <w:sz w:val="24"/>
                <w:szCs w:val="24"/>
              </w:rPr>
            </w:pPr>
          </w:p>
        </w:tc>
        <w:tc>
          <w:tcPr>
            <w:tcW w:w="2390" w:type="pct"/>
          </w:tcPr>
          <w:p w14:paraId="2525368B" w14:textId="77777777" w:rsidR="002B6F40" w:rsidRDefault="002B6F40" w:rsidP="00C301CF">
            <w:pPr>
              <w:suppressAutoHyphens/>
              <w:contextualSpacing/>
              <w:rPr>
                <w:rFonts w:ascii="Times New Roman" w:hAnsi="Times New Roman"/>
                <w:sz w:val="24"/>
                <w:szCs w:val="24"/>
              </w:rPr>
            </w:pPr>
            <w:r w:rsidRPr="007F02A0">
              <w:rPr>
                <w:rFonts w:ascii="Times New Roman" w:hAnsi="Times New Roman"/>
                <w:b/>
                <w:bCs/>
                <w:sz w:val="24"/>
                <w:szCs w:val="24"/>
              </w:rPr>
              <w:t>Профилактика ИСМП у медицинского персонала</w:t>
            </w:r>
          </w:p>
          <w:p w14:paraId="1FAA2D78" w14:textId="77777777" w:rsidR="002B6F40" w:rsidRPr="007F02A0" w:rsidRDefault="002B6F40" w:rsidP="00C301CF">
            <w:pPr>
              <w:suppressAutoHyphens/>
              <w:contextualSpacing/>
              <w:jc w:val="both"/>
              <w:rPr>
                <w:rFonts w:ascii="Times New Roman" w:hAnsi="Times New Roman"/>
                <w:sz w:val="24"/>
                <w:szCs w:val="24"/>
              </w:rPr>
            </w:pPr>
            <w:r w:rsidRPr="007F02A0">
              <w:rPr>
                <w:rFonts w:ascii="Times New Roman" w:hAnsi="Times New Roman"/>
                <w:sz w:val="24"/>
                <w:szCs w:val="24"/>
              </w:rPr>
              <w:t>Профессиональные риски, вредные и опасные производственные факторы по профилю отделения (подразделения) медицинской организации, требования охраны труда, пожарной безопасности в соответствии с нормативными правовыми актами.</w:t>
            </w:r>
          </w:p>
          <w:p w14:paraId="5E9F0632" w14:textId="77777777" w:rsidR="002B6F40" w:rsidRPr="007F02A0" w:rsidRDefault="002B6F40" w:rsidP="00C301CF">
            <w:pPr>
              <w:suppressAutoHyphens/>
              <w:contextualSpacing/>
              <w:jc w:val="both"/>
              <w:rPr>
                <w:rFonts w:ascii="Times New Roman" w:hAnsi="Times New Roman"/>
                <w:sz w:val="24"/>
                <w:szCs w:val="24"/>
              </w:rPr>
            </w:pPr>
            <w:r w:rsidRPr="007F02A0">
              <w:rPr>
                <w:rFonts w:ascii="Times New Roman" w:hAnsi="Times New Roman"/>
                <w:sz w:val="24"/>
                <w:szCs w:val="24"/>
              </w:rPr>
              <w:t>Меры индивидуальной защиты медицинского персонала и пациентов при выполнении медицинских вмешательств.</w:t>
            </w:r>
          </w:p>
          <w:p w14:paraId="15BD8F72" w14:textId="77777777" w:rsidR="002B6F40" w:rsidRPr="007F02A0" w:rsidRDefault="002B6F40" w:rsidP="00C301CF">
            <w:pPr>
              <w:suppressAutoHyphens/>
              <w:contextualSpacing/>
              <w:jc w:val="both"/>
              <w:rPr>
                <w:rFonts w:ascii="Times New Roman" w:hAnsi="Times New Roman"/>
                <w:sz w:val="24"/>
                <w:szCs w:val="24"/>
              </w:rPr>
            </w:pPr>
            <w:r w:rsidRPr="007F02A0">
              <w:rPr>
                <w:rFonts w:ascii="Times New Roman" w:hAnsi="Times New Roman"/>
                <w:sz w:val="24"/>
                <w:szCs w:val="24"/>
              </w:rPr>
              <w:t>Основы асептики и антисептики, принцип индивидуальной изоляции при выполнении медицинских вмешательств</w:t>
            </w:r>
          </w:p>
          <w:p w14:paraId="2434D5BE" w14:textId="77777777" w:rsidR="002B6F40" w:rsidRPr="007F02A0" w:rsidRDefault="002B6F40" w:rsidP="00C301CF">
            <w:pPr>
              <w:suppressAutoHyphens/>
              <w:contextualSpacing/>
              <w:jc w:val="both"/>
              <w:rPr>
                <w:rFonts w:ascii="Times New Roman" w:hAnsi="Times New Roman"/>
                <w:sz w:val="24"/>
                <w:szCs w:val="24"/>
              </w:rPr>
            </w:pPr>
            <w:r w:rsidRPr="007F02A0">
              <w:rPr>
                <w:rFonts w:ascii="Times New Roman" w:hAnsi="Times New Roman"/>
                <w:sz w:val="24"/>
                <w:szCs w:val="24"/>
              </w:rPr>
              <w:t xml:space="preserve">Уровни </w:t>
            </w:r>
            <w:proofErr w:type="spellStart"/>
            <w:r w:rsidRPr="007F02A0">
              <w:rPr>
                <w:rFonts w:ascii="Times New Roman" w:hAnsi="Times New Roman"/>
                <w:sz w:val="24"/>
                <w:szCs w:val="24"/>
              </w:rPr>
              <w:t>деконтаминации</w:t>
            </w:r>
            <w:proofErr w:type="spellEnd"/>
            <w:r w:rsidRPr="007F02A0">
              <w:rPr>
                <w:rFonts w:ascii="Times New Roman" w:hAnsi="Times New Roman"/>
                <w:sz w:val="24"/>
                <w:szCs w:val="24"/>
              </w:rPr>
              <w:t xml:space="preserve"> рук медперсонала</w:t>
            </w:r>
          </w:p>
          <w:p w14:paraId="19F89EE3" w14:textId="77777777" w:rsidR="002B6F40" w:rsidRPr="007F02A0" w:rsidRDefault="002B6F40" w:rsidP="00C301CF">
            <w:pPr>
              <w:suppressAutoHyphens/>
              <w:contextualSpacing/>
              <w:jc w:val="both"/>
              <w:rPr>
                <w:rFonts w:ascii="Times New Roman" w:hAnsi="Times New Roman"/>
                <w:sz w:val="24"/>
                <w:szCs w:val="24"/>
              </w:rPr>
            </w:pPr>
            <w:r w:rsidRPr="007F02A0">
              <w:rPr>
                <w:rFonts w:ascii="Times New Roman" w:hAnsi="Times New Roman"/>
                <w:sz w:val="24"/>
                <w:szCs w:val="24"/>
              </w:rPr>
              <w:t>Обеспечение инфекционной безопасности при работе с пациентами с новой коронавирусной инфекцией (COVID-19)</w:t>
            </w:r>
          </w:p>
        </w:tc>
        <w:tc>
          <w:tcPr>
            <w:tcW w:w="962" w:type="pct"/>
            <w:vAlign w:val="center"/>
          </w:tcPr>
          <w:p w14:paraId="71F41B2A" w14:textId="77777777" w:rsidR="002B6F40" w:rsidRDefault="002B6F40" w:rsidP="00C301CF">
            <w:pPr>
              <w:suppressAutoHyphens/>
              <w:contextualSpacing/>
              <w:jc w:val="center"/>
              <w:rPr>
                <w:rFonts w:ascii="Times New Roman" w:hAnsi="Times New Roman"/>
                <w:sz w:val="24"/>
                <w:szCs w:val="24"/>
              </w:rPr>
            </w:pPr>
          </w:p>
          <w:p w14:paraId="3CC31D02" w14:textId="77777777" w:rsidR="002B6F40" w:rsidRDefault="002B6F40" w:rsidP="00C301CF">
            <w:pPr>
              <w:suppressAutoHyphens/>
              <w:contextualSpacing/>
              <w:jc w:val="center"/>
              <w:rPr>
                <w:rFonts w:ascii="Times New Roman" w:hAnsi="Times New Roman"/>
                <w:sz w:val="24"/>
                <w:szCs w:val="24"/>
              </w:rPr>
            </w:pPr>
          </w:p>
          <w:p w14:paraId="243CAE38" w14:textId="77777777" w:rsidR="002B6F40" w:rsidRDefault="002B6F40" w:rsidP="00C301CF">
            <w:pPr>
              <w:suppressAutoHyphens/>
              <w:contextualSpacing/>
              <w:jc w:val="center"/>
              <w:rPr>
                <w:rFonts w:ascii="Times New Roman" w:hAnsi="Times New Roman"/>
                <w:sz w:val="24"/>
                <w:szCs w:val="24"/>
              </w:rPr>
            </w:pPr>
          </w:p>
          <w:p w14:paraId="46F461AD" w14:textId="77777777" w:rsidR="002B6F40" w:rsidRDefault="002B6F40" w:rsidP="00C301CF">
            <w:pPr>
              <w:suppressAutoHyphens/>
              <w:contextualSpacing/>
              <w:jc w:val="center"/>
              <w:rPr>
                <w:rFonts w:ascii="Times New Roman" w:hAnsi="Times New Roman"/>
                <w:sz w:val="24"/>
                <w:szCs w:val="24"/>
              </w:rPr>
            </w:pPr>
          </w:p>
          <w:p w14:paraId="285400B1" w14:textId="77777777" w:rsidR="002B6F40" w:rsidRPr="007F02A0" w:rsidRDefault="002B6F40" w:rsidP="00C301CF">
            <w:pPr>
              <w:suppressAutoHyphens/>
              <w:contextualSpacing/>
              <w:jc w:val="center"/>
              <w:rPr>
                <w:rFonts w:ascii="Times New Roman" w:hAnsi="Times New Roman"/>
                <w:sz w:val="24"/>
                <w:szCs w:val="24"/>
              </w:rPr>
            </w:pPr>
            <w:r w:rsidRPr="007F02A0">
              <w:rPr>
                <w:rFonts w:ascii="Times New Roman" w:hAnsi="Times New Roman"/>
                <w:sz w:val="24"/>
                <w:szCs w:val="24"/>
              </w:rPr>
              <w:t>2</w:t>
            </w:r>
          </w:p>
        </w:tc>
        <w:tc>
          <w:tcPr>
            <w:tcW w:w="871" w:type="pct"/>
            <w:vMerge w:val="restart"/>
          </w:tcPr>
          <w:p w14:paraId="39AB4DC8" w14:textId="77777777" w:rsidR="002B6F40" w:rsidRPr="00253C2B" w:rsidRDefault="002B6F40" w:rsidP="00253C2B">
            <w:pPr>
              <w:contextualSpacing/>
              <w:jc w:val="center"/>
              <w:rPr>
                <w:rFonts w:ascii="Times New Roman" w:hAnsi="Times New Roman" w:cs="Times New Roman"/>
                <w:sz w:val="24"/>
                <w:szCs w:val="24"/>
              </w:rPr>
            </w:pPr>
            <w:r w:rsidRPr="00253C2B">
              <w:rPr>
                <w:rFonts w:ascii="Times New Roman" w:hAnsi="Times New Roman" w:cs="Times New Roman"/>
                <w:sz w:val="24"/>
                <w:szCs w:val="24"/>
              </w:rPr>
              <w:t>ПК 1.1.</w:t>
            </w:r>
          </w:p>
          <w:p w14:paraId="1F457AA1" w14:textId="77777777" w:rsidR="002B6F40" w:rsidRPr="00253C2B" w:rsidRDefault="002B6F40" w:rsidP="00253C2B">
            <w:pPr>
              <w:contextualSpacing/>
              <w:jc w:val="center"/>
              <w:rPr>
                <w:rFonts w:ascii="Times New Roman" w:hAnsi="Times New Roman" w:cs="Times New Roman"/>
                <w:sz w:val="24"/>
                <w:szCs w:val="24"/>
              </w:rPr>
            </w:pPr>
            <w:r w:rsidRPr="00253C2B">
              <w:rPr>
                <w:rFonts w:ascii="Times New Roman" w:hAnsi="Times New Roman" w:cs="Times New Roman"/>
                <w:sz w:val="24"/>
                <w:szCs w:val="24"/>
              </w:rPr>
              <w:t>ПК 1.2.</w:t>
            </w:r>
          </w:p>
          <w:p w14:paraId="7D7176D6" w14:textId="77777777" w:rsidR="002B6F40" w:rsidRPr="00253C2B" w:rsidRDefault="002B6F40" w:rsidP="00253C2B">
            <w:pPr>
              <w:contextualSpacing/>
              <w:jc w:val="center"/>
              <w:rPr>
                <w:rFonts w:ascii="Times New Roman" w:hAnsi="Times New Roman" w:cs="Times New Roman"/>
                <w:sz w:val="24"/>
                <w:szCs w:val="24"/>
              </w:rPr>
            </w:pPr>
            <w:r w:rsidRPr="00253C2B">
              <w:rPr>
                <w:rFonts w:ascii="Times New Roman" w:hAnsi="Times New Roman" w:cs="Times New Roman"/>
                <w:sz w:val="24"/>
                <w:szCs w:val="24"/>
              </w:rPr>
              <w:t>ПК 1.3.</w:t>
            </w:r>
          </w:p>
          <w:p w14:paraId="04E8E59C" w14:textId="457B1C34" w:rsidR="002B6F40" w:rsidRPr="00253C2B" w:rsidRDefault="002B6F40" w:rsidP="00253C2B">
            <w:pPr>
              <w:contextualSpacing/>
              <w:jc w:val="center"/>
              <w:rPr>
                <w:rFonts w:ascii="Times New Roman" w:hAnsi="Times New Roman" w:cs="Times New Roman"/>
                <w:sz w:val="24"/>
                <w:szCs w:val="24"/>
              </w:rPr>
            </w:pPr>
            <w:r w:rsidRPr="00253C2B">
              <w:rPr>
                <w:rFonts w:ascii="Times New Roman" w:hAnsi="Times New Roman" w:cs="Times New Roman"/>
                <w:sz w:val="24"/>
                <w:szCs w:val="24"/>
              </w:rPr>
              <w:t>ОК 01.</w:t>
            </w:r>
          </w:p>
          <w:p w14:paraId="777A66D6" w14:textId="1EF5D0CF" w:rsidR="002B6F40" w:rsidRPr="00253C2B" w:rsidRDefault="002B6F40" w:rsidP="00253C2B">
            <w:pPr>
              <w:contextualSpacing/>
              <w:jc w:val="center"/>
              <w:rPr>
                <w:rFonts w:ascii="Times New Roman" w:hAnsi="Times New Roman" w:cs="Times New Roman"/>
                <w:sz w:val="24"/>
                <w:szCs w:val="24"/>
              </w:rPr>
            </w:pPr>
            <w:r w:rsidRPr="00253C2B">
              <w:rPr>
                <w:rFonts w:ascii="Times New Roman" w:hAnsi="Times New Roman" w:cs="Times New Roman"/>
                <w:sz w:val="24"/>
                <w:szCs w:val="24"/>
              </w:rPr>
              <w:t>ОК 02.</w:t>
            </w:r>
          </w:p>
          <w:p w14:paraId="72E2C89F" w14:textId="77777777" w:rsidR="002B6F40" w:rsidRPr="00253C2B" w:rsidRDefault="002B6F40" w:rsidP="00253C2B">
            <w:pPr>
              <w:contextualSpacing/>
              <w:jc w:val="center"/>
              <w:rPr>
                <w:rFonts w:ascii="Times New Roman" w:hAnsi="Times New Roman" w:cs="Times New Roman"/>
                <w:sz w:val="24"/>
                <w:szCs w:val="24"/>
              </w:rPr>
            </w:pPr>
            <w:r w:rsidRPr="00253C2B">
              <w:rPr>
                <w:rFonts w:ascii="Times New Roman" w:hAnsi="Times New Roman" w:cs="Times New Roman"/>
                <w:sz w:val="24"/>
                <w:szCs w:val="24"/>
              </w:rPr>
              <w:t>ОК 03.</w:t>
            </w:r>
          </w:p>
          <w:p w14:paraId="47BE2E83" w14:textId="2D2FC89B" w:rsidR="002B6F40" w:rsidRPr="00253C2B" w:rsidRDefault="002B6F40" w:rsidP="00253C2B">
            <w:pPr>
              <w:contextualSpacing/>
              <w:jc w:val="center"/>
              <w:rPr>
                <w:rFonts w:ascii="Times New Roman" w:hAnsi="Times New Roman" w:cs="Times New Roman"/>
                <w:sz w:val="24"/>
                <w:szCs w:val="24"/>
              </w:rPr>
            </w:pPr>
            <w:r w:rsidRPr="00253C2B">
              <w:rPr>
                <w:rFonts w:ascii="Times New Roman" w:hAnsi="Times New Roman" w:cs="Times New Roman"/>
                <w:sz w:val="24"/>
                <w:szCs w:val="24"/>
              </w:rPr>
              <w:t>ОК 04.</w:t>
            </w:r>
          </w:p>
          <w:p w14:paraId="54495F0E" w14:textId="77777777" w:rsidR="002B6F40" w:rsidRPr="00253C2B" w:rsidRDefault="002B6F40" w:rsidP="00253C2B">
            <w:pPr>
              <w:contextualSpacing/>
              <w:jc w:val="center"/>
              <w:rPr>
                <w:rFonts w:ascii="Times New Roman" w:hAnsi="Times New Roman" w:cs="Times New Roman"/>
                <w:sz w:val="24"/>
                <w:szCs w:val="24"/>
              </w:rPr>
            </w:pPr>
            <w:r w:rsidRPr="00253C2B">
              <w:rPr>
                <w:rFonts w:ascii="Times New Roman" w:hAnsi="Times New Roman" w:cs="Times New Roman"/>
                <w:sz w:val="24"/>
                <w:szCs w:val="24"/>
              </w:rPr>
              <w:t>ОК 07.</w:t>
            </w:r>
          </w:p>
          <w:p w14:paraId="0C5FA4BB" w14:textId="1D2FC00C" w:rsidR="002B6F40" w:rsidRPr="00253C2B" w:rsidRDefault="002B6F40" w:rsidP="00253C2B">
            <w:pPr>
              <w:suppressAutoHyphens/>
              <w:contextualSpacing/>
              <w:jc w:val="center"/>
              <w:rPr>
                <w:rFonts w:ascii="Times New Roman" w:hAnsi="Times New Roman" w:cs="Times New Roman"/>
                <w:b/>
                <w:color w:val="00B050"/>
              </w:rPr>
            </w:pPr>
            <w:r w:rsidRPr="00253C2B">
              <w:rPr>
                <w:rFonts w:ascii="Times New Roman" w:hAnsi="Times New Roman" w:cs="Times New Roman"/>
                <w:sz w:val="24"/>
                <w:szCs w:val="24"/>
              </w:rPr>
              <w:t>ОК 09.</w:t>
            </w:r>
          </w:p>
        </w:tc>
      </w:tr>
      <w:tr w:rsidR="002B6F40" w:rsidRPr="007F02A0" w14:paraId="7CEF6CA4" w14:textId="77777777" w:rsidTr="002B6F40">
        <w:trPr>
          <w:trHeight w:val="392"/>
        </w:trPr>
        <w:tc>
          <w:tcPr>
            <w:tcW w:w="777" w:type="pct"/>
            <w:vMerge/>
          </w:tcPr>
          <w:p w14:paraId="0B940B78" w14:textId="77777777" w:rsidR="002B6F40" w:rsidRPr="007F02A0" w:rsidRDefault="002B6F40" w:rsidP="00C301CF">
            <w:pPr>
              <w:contextualSpacing/>
              <w:rPr>
                <w:rFonts w:ascii="Times New Roman" w:hAnsi="Times New Roman"/>
                <w:b/>
                <w:bCs/>
                <w:sz w:val="24"/>
                <w:szCs w:val="24"/>
              </w:rPr>
            </w:pPr>
          </w:p>
        </w:tc>
        <w:tc>
          <w:tcPr>
            <w:tcW w:w="2390" w:type="pct"/>
          </w:tcPr>
          <w:p w14:paraId="4988B08B" w14:textId="05901BA9" w:rsidR="002B6F40" w:rsidRPr="007F02A0" w:rsidRDefault="00253C2B" w:rsidP="00C301CF">
            <w:pPr>
              <w:suppressAutoHyphens/>
              <w:contextualSpacing/>
              <w:rPr>
                <w:rFonts w:ascii="Times New Roman" w:hAnsi="Times New Roman"/>
                <w:sz w:val="24"/>
                <w:szCs w:val="24"/>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962" w:type="pct"/>
            <w:vAlign w:val="center"/>
          </w:tcPr>
          <w:p w14:paraId="1BE995F2" w14:textId="77777777" w:rsidR="002B6F40" w:rsidRPr="007F02A0" w:rsidRDefault="002B6F40" w:rsidP="00C301CF">
            <w:pPr>
              <w:suppressAutoHyphens/>
              <w:contextualSpacing/>
              <w:jc w:val="center"/>
              <w:rPr>
                <w:rFonts w:ascii="Times New Roman" w:hAnsi="Times New Roman"/>
                <w:sz w:val="24"/>
                <w:szCs w:val="24"/>
              </w:rPr>
            </w:pPr>
            <w:r>
              <w:rPr>
                <w:rFonts w:ascii="Times New Roman" w:hAnsi="Times New Roman"/>
                <w:sz w:val="24"/>
                <w:szCs w:val="24"/>
              </w:rPr>
              <w:t>6</w:t>
            </w:r>
          </w:p>
        </w:tc>
        <w:tc>
          <w:tcPr>
            <w:tcW w:w="871" w:type="pct"/>
            <w:vMerge/>
          </w:tcPr>
          <w:p w14:paraId="6B2A2965" w14:textId="77777777" w:rsidR="002B6F40" w:rsidRPr="00253C2B" w:rsidRDefault="002B6F40" w:rsidP="00253C2B">
            <w:pPr>
              <w:suppressAutoHyphens/>
              <w:contextualSpacing/>
              <w:jc w:val="center"/>
              <w:rPr>
                <w:rFonts w:ascii="Times New Roman" w:hAnsi="Times New Roman" w:cs="Times New Roman"/>
                <w:sz w:val="24"/>
                <w:szCs w:val="24"/>
              </w:rPr>
            </w:pPr>
          </w:p>
        </w:tc>
      </w:tr>
      <w:tr w:rsidR="002B6F40" w:rsidRPr="007F02A0" w14:paraId="60DDD35B" w14:textId="77777777" w:rsidTr="00F962E9">
        <w:trPr>
          <w:trHeight w:val="553"/>
        </w:trPr>
        <w:tc>
          <w:tcPr>
            <w:tcW w:w="777" w:type="pct"/>
            <w:vMerge/>
          </w:tcPr>
          <w:p w14:paraId="0827D375" w14:textId="77777777" w:rsidR="002B6F40" w:rsidRPr="007F02A0" w:rsidRDefault="002B6F40" w:rsidP="00C301CF">
            <w:pPr>
              <w:contextualSpacing/>
              <w:rPr>
                <w:rFonts w:ascii="Times New Roman" w:hAnsi="Times New Roman"/>
                <w:b/>
                <w:bCs/>
                <w:sz w:val="24"/>
                <w:szCs w:val="24"/>
              </w:rPr>
            </w:pPr>
          </w:p>
        </w:tc>
        <w:tc>
          <w:tcPr>
            <w:tcW w:w="2390" w:type="pct"/>
          </w:tcPr>
          <w:p w14:paraId="7AE7D6FD" w14:textId="77777777" w:rsidR="002B6F40" w:rsidRPr="009D062D" w:rsidRDefault="002B6F40" w:rsidP="00C301CF">
            <w:pPr>
              <w:suppressAutoHyphens/>
              <w:contextualSpacing/>
              <w:jc w:val="both"/>
              <w:rPr>
                <w:rFonts w:ascii="Times New Roman" w:hAnsi="Times New Roman"/>
                <w:sz w:val="24"/>
                <w:szCs w:val="24"/>
              </w:rPr>
            </w:pPr>
            <w:r w:rsidRPr="009D062D">
              <w:rPr>
                <w:rFonts w:ascii="Times New Roman" w:hAnsi="Times New Roman"/>
                <w:b/>
                <w:sz w:val="24"/>
                <w:szCs w:val="24"/>
              </w:rPr>
              <w:t xml:space="preserve">Практическое занятие № 1. </w:t>
            </w:r>
            <w:r w:rsidRPr="009D062D">
              <w:rPr>
                <w:rFonts w:ascii="Times New Roman" w:hAnsi="Times New Roman"/>
                <w:sz w:val="24"/>
                <w:szCs w:val="24"/>
              </w:rPr>
              <w:t xml:space="preserve">Применение средств индивидуальной защиты. Соблюдение асептики и антисептики. </w:t>
            </w:r>
          </w:p>
        </w:tc>
        <w:tc>
          <w:tcPr>
            <w:tcW w:w="962" w:type="pct"/>
            <w:vAlign w:val="center"/>
          </w:tcPr>
          <w:p w14:paraId="2B2F9D8D" w14:textId="77777777" w:rsidR="002B6F40" w:rsidRPr="007F02A0" w:rsidRDefault="002B6F40" w:rsidP="00C301CF">
            <w:pPr>
              <w:suppressAutoHyphens/>
              <w:contextualSpacing/>
              <w:jc w:val="center"/>
              <w:rPr>
                <w:rFonts w:ascii="Times New Roman" w:hAnsi="Times New Roman"/>
                <w:sz w:val="24"/>
                <w:szCs w:val="24"/>
              </w:rPr>
            </w:pPr>
            <w:r>
              <w:rPr>
                <w:rFonts w:ascii="Times New Roman" w:hAnsi="Times New Roman"/>
                <w:sz w:val="24"/>
                <w:szCs w:val="24"/>
              </w:rPr>
              <w:t>6</w:t>
            </w:r>
          </w:p>
        </w:tc>
        <w:tc>
          <w:tcPr>
            <w:tcW w:w="871" w:type="pct"/>
            <w:vMerge/>
          </w:tcPr>
          <w:p w14:paraId="5CBBE497" w14:textId="77777777" w:rsidR="002B6F40" w:rsidRPr="00253C2B" w:rsidRDefault="002B6F40" w:rsidP="00253C2B">
            <w:pPr>
              <w:suppressAutoHyphens/>
              <w:contextualSpacing/>
              <w:jc w:val="center"/>
              <w:rPr>
                <w:rFonts w:ascii="Times New Roman" w:hAnsi="Times New Roman" w:cs="Times New Roman"/>
                <w:sz w:val="24"/>
                <w:szCs w:val="24"/>
              </w:rPr>
            </w:pPr>
          </w:p>
        </w:tc>
      </w:tr>
      <w:tr w:rsidR="002B6F40" w:rsidRPr="007F02A0" w14:paraId="0C6A58E5" w14:textId="77777777" w:rsidTr="002B6F40">
        <w:tc>
          <w:tcPr>
            <w:tcW w:w="777" w:type="pct"/>
            <w:vMerge w:val="restart"/>
          </w:tcPr>
          <w:p w14:paraId="39023AC0" w14:textId="77777777" w:rsidR="002B6F40" w:rsidRPr="007F02A0" w:rsidRDefault="002B6F40" w:rsidP="00C301CF">
            <w:pPr>
              <w:contextualSpacing/>
              <w:rPr>
                <w:rFonts w:ascii="Times New Roman" w:hAnsi="Times New Roman"/>
                <w:b/>
                <w:bCs/>
                <w:sz w:val="24"/>
                <w:szCs w:val="24"/>
              </w:rPr>
            </w:pPr>
            <w:r w:rsidRPr="007F02A0">
              <w:rPr>
                <w:rFonts w:ascii="Times New Roman" w:hAnsi="Times New Roman"/>
                <w:b/>
                <w:bCs/>
                <w:sz w:val="24"/>
                <w:szCs w:val="24"/>
              </w:rPr>
              <w:t>Тема 1.4.</w:t>
            </w:r>
          </w:p>
          <w:p w14:paraId="2594B8C9" w14:textId="77777777" w:rsidR="002B6F40" w:rsidRPr="007F02A0" w:rsidRDefault="002B6F40" w:rsidP="00C301CF">
            <w:pPr>
              <w:contextualSpacing/>
              <w:rPr>
                <w:rFonts w:ascii="Times New Roman" w:hAnsi="Times New Roman"/>
                <w:b/>
                <w:bCs/>
                <w:sz w:val="24"/>
                <w:szCs w:val="24"/>
              </w:rPr>
            </w:pPr>
            <w:r w:rsidRPr="007F02A0">
              <w:rPr>
                <w:rFonts w:ascii="Times New Roman" w:hAnsi="Times New Roman"/>
                <w:b/>
                <w:bCs/>
                <w:sz w:val="24"/>
                <w:szCs w:val="24"/>
              </w:rPr>
              <w:t xml:space="preserve">Дезинфекция </w:t>
            </w:r>
          </w:p>
        </w:tc>
        <w:tc>
          <w:tcPr>
            <w:tcW w:w="2390" w:type="pct"/>
          </w:tcPr>
          <w:p w14:paraId="5581B31C" w14:textId="77777777" w:rsidR="002B6F40" w:rsidRPr="007F02A0" w:rsidRDefault="002B6F40" w:rsidP="00C301CF">
            <w:pPr>
              <w:suppressAutoHyphens/>
              <w:contextualSpacing/>
              <w:rPr>
                <w:rFonts w:ascii="Times New Roman" w:hAnsi="Times New Roman"/>
                <w:sz w:val="24"/>
                <w:szCs w:val="24"/>
              </w:rPr>
            </w:pPr>
            <w:r w:rsidRPr="007F02A0">
              <w:rPr>
                <w:rFonts w:ascii="Times New Roman" w:hAnsi="Times New Roman"/>
                <w:b/>
                <w:sz w:val="24"/>
                <w:szCs w:val="24"/>
              </w:rPr>
              <w:t>Содержание</w:t>
            </w:r>
          </w:p>
        </w:tc>
        <w:tc>
          <w:tcPr>
            <w:tcW w:w="962" w:type="pct"/>
            <w:vAlign w:val="center"/>
          </w:tcPr>
          <w:p w14:paraId="6BC12CEF" w14:textId="77777777" w:rsidR="002B6F40" w:rsidRPr="007F02A0" w:rsidRDefault="002B6F40" w:rsidP="00C301CF">
            <w:pPr>
              <w:suppressAutoHyphens/>
              <w:contextualSpacing/>
              <w:jc w:val="center"/>
              <w:rPr>
                <w:rFonts w:ascii="Times New Roman" w:hAnsi="Times New Roman"/>
                <w:b/>
                <w:sz w:val="24"/>
                <w:szCs w:val="24"/>
              </w:rPr>
            </w:pPr>
            <w:r>
              <w:rPr>
                <w:rFonts w:ascii="Times New Roman" w:hAnsi="Times New Roman"/>
                <w:b/>
                <w:sz w:val="24"/>
                <w:szCs w:val="24"/>
              </w:rPr>
              <w:t>8</w:t>
            </w:r>
          </w:p>
        </w:tc>
        <w:tc>
          <w:tcPr>
            <w:tcW w:w="871" w:type="pct"/>
          </w:tcPr>
          <w:p w14:paraId="6CE5BF03" w14:textId="77777777" w:rsidR="002B6F40" w:rsidRPr="00253C2B" w:rsidRDefault="002B6F40" w:rsidP="00253C2B">
            <w:pPr>
              <w:suppressAutoHyphens/>
              <w:contextualSpacing/>
              <w:jc w:val="center"/>
              <w:rPr>
                <w:rFonts w:ascii="Times New Roman" w:hAnsi="Times New Roman" w:cs="Times New Roman"/>
                <w:b/>
                <w:sz w:val="24"/>
                <w:szCs w:val="24"/>
              </w:rPr>
            </w:pPr>
          </w:p>
        </w:tc>
      </w:tr>
      <w:tr w:rsidR="002B6F40" w:rsidRPr="007F02A0" w14:paraId="1E7EC079" w14:textId="77777777" w:rsidTr="002B6F40">
        <w:tc>
          <w:tcPr>
            <w:tcW w:w="777" w:type="pct"/>
            <w:vMerge/>
          </w:tcPr>
          <w:p w14:paraId="66E0FEB0" w14:textId="77777777" w:rsidR="002B6F40" w:rsidRPr="007F02A0" w:rsidRDefault="002B6F40" w:rsidP="00C301CF">
            <w:pPr>
              <w:rPr>
                <w:rFonts w:ascii="Times New Roman" w:hAnsi="Times New Roman"/>
                <w:b/>
                <w:bCs/>
                <w:sz w:val="24"/>
                <w:szCs w:val="24"/>
              </w:rPr>
            </w:pPr>
          </w:p>
        </w:tc>
        <w:tc>
          <w:tcPr>
            <w:tcW w:w="2390" w:type="pct"/>
          </w:tcPr>
          <w:p w14:paraId="60979A4D" w14:textId="77777777" w:rsidR="002B6F40" w:rsidRDefault="002B6F40" w:rsidP="00C301CF">
            <w:pPr>
              <w:suppressAutoHyphens/>
              <w:rPr>
                <w:rFonts w:ascii="Times New Roman" w:hAnsi="Times New Roman"/>
                <w:sz w:val="24"/>
                <w:szCs w:val="24"/>
              </w:rPr>
            </w:pPr>
            <w:r w:rsidRPr="007F02A0">
              <w:rPr>
                <w:rFonts w:ascii="Times New Roman" w:hAnsi="Times New Roman"/>
                <w:b/>
                <w:bCs/>
                <w:sz w:val="24"/>
                <w:szCs w:val="24"/>
              </w:rPr>
              <w:t>Дезинфекция</w:t>
            </w:r>
          </w:p>
          <w:p w14:paraId="3307592F"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Виды, цели и задачи дезинфекции</w:t>
            </w:r>
          </w:p>
          <w:p w14:paraId="3BF5386A"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Характеристика современных средств дезинфекции. Токсичность дезинфицирующих средств. Меры предосторожности при работе с дезинфицирующими средствами.</w:t>
            </w:r>
          </w:p>
          <w:p w14:paraId="49821A44"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Методы контроля качества дезинфекции</w:t>
            </w:r>
          </w:p>
          <w:p w14:paraId="1F3681CA"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Правила и порядок эксплуатации оборудования для проведения дезинфекции</w:t>
            </w:r>
          </w:p>
        </w:tc>
        <w:tc>
          <w:tcPr>
            <w:tcW w:w="962" w:type="pct"/>
            <w:vAlign w:val="center"/>
          </w:tcPr>
          <w:p w14:paraId="091DE91E" w14:textId="77777777" w:rsidR="002B6F40" w:rsidRPr="007F02A0" w:rsidRDefault="002B6F40" w:rsidP="00C301CF">
            <w:pPr>
              <w:suppressAutoHyphens/>
              <w:jc w:val="center"/>
              <w:rPr>
                <w:rFonts w:ascii="Times New Roman" w:hAnsi="Times New Roman"/>
                <w:sz w:val="24"/>
                <w:szCs w:val="24"/>
              </w:rPr>
            </w:pPr>
            <w:r w:rsidRPr="007F02A0">
              <w:rPr>
                <w:rFonts w:ascii="Times New Roman" w:hAnsi="Times New Roman"/>
                <w:sz w:val="24"/>
                <w:szCs w:val="24"/>
              </w:rPr>
              <w:t>2</w:t>
            </w:r>
          </w:p>
        </w:tc>
        <w:tc>
          <w:tcPr>
            <w:tcW w:w="871" w:type="pct"/>
            <w:vMerge w:val="restart"/>
          </w:tcPr>
          <w:p w14:paraId="5B84E95B" w14:textId="77777777"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ПК 1.1.</w:t>
            </w:r>
          </w:p>
          <w:p w14:paraId="36C6CD02" w14:textId="77777777"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ПК 1.2.</w:t>
            </w:r>
          </w:p>
          <w:p w14:paraId="48A0926D" w14:textId="77777777"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ПК 1.3.</w:t>
            </w:r>
          </w:p>
          <w:p w14:paraId="48FE95D3" w14:textId="77777777" w:rsidR="002B6F40" w:rsidRPr="00253C2B" w:rsidRDefault="002B6F40" w:rsidP="00253C2B">
            <w:pPr>
              <w:suppressAutoHyphens/>
              <w:jc w:val="center"/>
              <w:rPr>
                <w:rFonts w:ascii="Times New Roman" w:hAnsi="Times New Roman" w:cs="Times New Roman"/>
                <w:sz w:val="24"/>
                <w:szCs w:val="24"/>
              </w:rPr>
            </w:pPr>
            <w:r w:rsidRPr="00253C2B">
              <w:rPr>
                <w:rFonts w:ascii="Times New Roman" w:hAnsi="Times New Roman" w:cs="Times New Roman"/>
                <w:sz w:val="24"/>
                <w:szCs w:val="24"/>
              </w:rPr>
              <w:t>ОК 04.</w:t>
            </w:r>
          </w:p>
          <w:p w14:paraId="050C30A7" w14:textId="77777777" w:rsidR="002B6F40" w:rsidRPr="00253C2B" w:rsidRDefault="002B6F40" w:rsidP="00253C2B">
            <w:pPr>
              <w:suppressAutoHyphens/>
              <w:jc w:val="center"/>
              <w:rPr>
                <w:rFonts w:ascii="Times New Roman" w:hAnsi="Times New Roman" w:cs="Times New Roman"/>
                <w:sz w:val="24"/>
                <w:szCs w:val="24"/>
              </w:rPr>
            </w:pPr>
            <w:r w:rsidRPr="00253C2B">
              <w:rPr>
                <w:rFonts w:ascii="Times New Roman" w:hAnsi="Times New Roman" w:cs="Times New Roman"/>
                <w:sz w:val="24"/>
                <w:szCs w:val="24"/>
              </w:rPr>
              <w:t>ОК 07.</w:t>
            </w:r>
          </w:p>
          <w:p w14:paraId="7E14AD6F" w14:textId="5F22FFD8" w:rsidR="002B6F40" w:rsidRPr="00253C2B" w:rsidRDefault="002B6F40" w:rsidP="00253C2B">
            <w:pPr>
              <w:jc w:val="center"/>
              <w:rPr>
                <w:rFonts w:ascii="Times New Roman" w:hAnsi="Times New Roman" w:cs="Times New Roman"/>
                <w:szCs w:val="24"/>
              </w:rPr>
            </w:pPr>
          </w:p>
        </w:tc>
      </w:tr>
      <w:tr w:rsidR="002B6F40" w:rsidRPr="007F02A0" w14:paraId="13954FFC" w14:textId="77777777" w:rsidTr="002B6F40">
        <w:tc>
          <w:tcPr>
            <w:tcW w:w="777" w:type="pct"/>
            <w:vMerge/>
          </w:tcPr>
          <w:p w14:paraId="7FAAA444" w14:textId="77777777" w:rsidR="002B6F40" w:rsidRPr="007F02A0" w:rsidRDefault="002B6F40" w:rsidP="00C301CF">
            <w:pPr>
              <w:rPr>
                <w:rFonts w:ascii="Times New Roman" w:hAnsi="Times New Roman"/>
                <w:b/>
                <w:bCs/>
                <w:sz w:val="24"/>
                <w:szCs w:val="24"/>
              </w:rPr>
            </w:pPr>
          </w:p>
        </w:tc>
        <w:tc>
          <w:tcPr>
            <w:tcW w:w="2390" w:type="pct"/>
          </w:tcPr>
          <w:p w14:paraId="506CBB64" w14:textId="04C59460" w:rsidR="002B6F40" w:rsidRPr="007F02A0" w:rsidRDefault="00253C2B" w:rsidP="00C301CF">
            <w:pPr>
              <w:suppressAutoHyphens/>
              <w:rPr>
                <w:rFonts w:ascii="Times New Roman" w:hAnsi="Times New Roman"/>
                <w:sz w:val="24"/>
                <w:szCs w:val="24"/>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962" w:type="pct"/>
            <w:vAlign w:val="center"/>
          </w:tcPr>
          <w:p w14:paraId="765DBA60" w14:textId="77777777" w:rsidR="002B6F40" w:rsidRPr="007F02A0" w:rsidRDefault="002B6F40" w:rsidP="00C301CF">
            <w:pPr>
              <w:suppressAutoHyphens/>
              <w:jc w:val="center"/>
              <w:rPr>
                <w:rFonts w:ascii="Times New Roman" w:hAnsi="Times New Roman"/>
                <w:sz w:val="24"/>
                <w:szCs w:val="24"/>
              </w:rPr>
            </w:pPr>
            <w:r>
              <w:rPr>
                <w:rFonts w:ascii="Times New Roman" w:hAnsi="Times New Roman"/>
                <w:sz w:val="24"/>
                <w:szCs w:val="24"/>
              </w:rPr>
              <w:t>6</w:t>
            </w:r>
          </w:p>
        </w:tc>
        <w:tc>
          <w:tcPr>
            <w:tcW w:w="871" w:type="pct"/>
            <w:vMerge/>
          </w:tcPr>
          <w:p w14:paraId="04C3E6EB" w14:textId="77777777" w:rsidR="002B6F40" w:rsidRPr="00253C2B" w:rsidRDefault="002B6F40" w:rsidP="00253C2B">
            <w:pPr>
              <w:suppressAutoHyphens/>
              <w:jc w:val="center"/>
              <w:rPr>
                <w:rFonts w:ascii="Times New Roman" w:hAnsi="Times New Roman" w:cs="Times New Roman"/>
                <w:sz w:val="24"/>
                <w:szCs w:val="24"/>
              </w:rPr>
            </w:pPr>
          </w:p>
        </w:tc>
      </w:tr>
      <w:tr w:rsidR="002B6F40" w:rsidRPr="007F02A0" w14:paraId="7D9437CC" w14:textId="77777777" w:rsidTr="00F962E9">
        <w:trPr>
          <w:trHeight w:val="845"/>
        </w:trPr>
        <w:tc>
          <w:tcPr>
            <w:tcW w:w="777" w:type="pct"/>
            <w:vMerge/>
          </w:tcPr>
          <w:p w14:paraId="622A4273" w14:textId="77777777" w:rsidR="002B6F40" w:rsidRPr="007F02A0" w:rsidRDefault="002B6F40" w:rsidP="00C301CF">
            <w:pPr>
              <w:rPr>
                <w:rFonts w:ascii="Times New Roman" w:hAnsi="Times New Roman"/>
                <w:b/>
                <w:bCs/>
                <w:sz w:val="24"/>
                <w:szCs w:val="24"/>
              </w:rPr>
            </w:pPr>
          </w:p>
        </w:tc>
        <w:tc>
          <w:tcPr>
            <w:tcW w:w="2390" w:type="pct"/>
          </w:tcPr>
          <w:p w14:paraId="0A440FB2" w14:textId="77777777" w:rsidR="002B6F40" w:rsidRPr="00A450D6" w:rsidRDefault="002B6F40" w:rsidP="00C301CF">
            <w:pPr>
              <w:suppressAutoHyphens/>
              <w:jc w:val="both"/>
              <w:rPr>
                <w:rFonts w:ascii="Times New Roman" w:hAnsi="Times New Roman"/>
                <w:b/>
                <w:sz w:val="24"/>
                <w:szCs w:val="24"/>
              </w:rPr>
            </w:pPr>
            <w:r>
              <w:rPr>
                <w:rFonts w:ascii="Times New Roman" w:hAnsi="Times New Roman"/>
                <w:b/>
                <w:sz w:val="24"/>
                <w:szCs w:val="24"/>
              </w:rPr>
              <w:t xml:space="preserve">Практическое занятие № 2. </w:t>
            </w:r>
            <w:r w:rsidRPr="007F02A0">
              <w:rPr>
                <w:rFonts w:ascii="Times New Roman" w:hAnsi="Times New Roman"/>
                <w:sz w:val="24"/>
                <w:szCs w:val="24"/>
              </w:rPr>
              <w:t>Приготовление, использование и хранение дезинфицирующих средств.</w:t>
            </w:r>
            <w:r>
              <w:rPr>
                <w:rFonts w:ascii="Times New Roman" w:hAnsi="Times New Roman"/>
                <w:sz w:val="24"/>
                <w:szCs w:val="24"/>
              </w:rPr>
              <w:t xml:space="preserve"> </w:t>
            </w:r>
            <w:r w:rsidRPr="007F02A0">
              <w:rPr>
                <w:rFonts w:ascii="Times New Roman" w:hAnsi="Times New Roman"/>
                <w:sz w:val="24"/>
                <w:szCs w:val="24"/>
              </w:rPr>
              <w:t xml:space="preserve">Современные дезинфицирующие средства. </w:t>
            </w:r>
          </w:p>
        </w:tc>
        <w:tc>
          <w:tcPr>
            <w:tcW w:w="962" w:type="pct"/>
            <w:vAlign w:val="center"/>
          </w:tcPr>
          <w:p w14:paraId="701AD1F0" w14:textId="77777777" w:rsidR="002B6F40" w:rsidRPr="007F02A0" w:rsidRDefault="002B6F40" w:rsidP="00C301CF">
            <w:pPr>
              <w:suppressAutoHyphens/>
              <w:jc w:val="center"/>
              <w:rPr>
                <w:rFonts w:ascii="Times New Roman" w:hAnsi="Times New Roman"/>
                <w:sz w:val="24"/>
                <w:szCs w:val="24"/>
              </w:rPr>
            </w:pPr>
            <w:r>
              <w:rPr>
                <w:rFonts w:ascii="Times New Roman" w:hAnsi="Times New Roman"/>
                <w:sz w:val="24"/>
                <w:szCs w:val="24"/>
              </w:rPr>
              <w:t>6</w:t>
            </w:r>
          </w:p>
        </w:tc>
        <w:tc>
          <w:tcPr>
            <w:tcW w:w="871" w:type="pct"/>
            <w:vMerge/>
          </w:tcPr>
          <w:p w14:paraId="4FF4DFD2" w14:textId="77777777" w:rsidR="002B6F40" w:rsidRPr="00253C2B" w:rsidRDefault="002B6F40" w:rsidP="00253C2B">
            <w:pPr>
              <w:jc w:val="center"/>
              <w:rPr>
                <w:rFonts w:ascii="Times New Roman" w:hAnsi="Times New Roman" w:cs="Times New Roman"/>
                <w:sz w:val="24"/>
                <w:szCs w:val="24"/>
              </w:rPr>
            </w:pPr>
          </w:p>
        </w:tc>
      </w:tr>
      <w:tr w:rsidR="002B6F40" w:rsidRPr="007F02A0" w14:paraId="3A0BBD0B" w14:textId="77777777" w:rsidTr="002B6F40">
        <w:tc>
          <w:tcPr>
            <w:tcW w:w="777" w:type="pct"/>
            <w:vMerge w:val="restart"/>
          </w:tcPr>
          <w:p w14:paraId="3A2D88F8" w14:textId="77777777" w:rsidR="002B6F40" w:rsidRPr="007F02A0" w:rsidRDefault="002B6F40" w:rsidP="00C301CF">
            <w:pPr>
              <w:rPr>
                <w:rFonts w:ascii="Times New Roman" w:hAnsi="Times New Roman"/>
                <w:b/>
                <w:bCs/>
                <w:sz w:val="24"/>
                <w:szCs w:val="24"/>
              </w:rPr>
            </w:pPr>
            <w:r w:rsidRPr="007F02A0">
              <w:rPr>
                <w:rFonts w:ascii="Times New Roman" w:hAnsi="Times New Roman"/>
                <w:b/>
                <w:bCs/>
                <w:sz w:val="24"/>
                <w:szCs w:val="24"/>
              </w:rPr>
              <w:t>Тема 1.5.</w:t>
            </w:r>
          </w:p>
          <w:p w14:paraId="7FEC5DB1" w14:textId="77777777" w:rsidR="002B6F40" w:rsidRPr="007F02A0" w:rsidRDefault="002B6F40" w:rsidP="00C301CF">
            <w:pPr>
              <w:rPr>
                <w:rFonts w:ascii="Times New Roman" w:hAnsi="Times New Roman"/>
                <w:b/>
                <w:bCs/>
                <w:sz w:val="24"/>
                <w:szCs w:val="24"/>
              </w:rPr>
            </w:pPr>
            <w:r w:rsidRPr="007F02A0">
              <w:rPr>
                <w:rFonts w:ascii="Times New Roman" w:hAnsi="Times New Roman"/>
                <w:b/>
                <w:bCs/>
                <w:sz w:val="24"/>
                <w:szCs w:val="24"/>
              </w:rPr>
              <w:lastRenderedPageBreak/>
              <w:t>Организация профилактики ИСМП в медицинской организации</w:t>
            </w:r>
          </w:p>
        </w:tc>
        <w:tc>
          <w:tcPr>
            <w:tcW w:w="2390" w:type="pct"/>
          </w:tcPr>
          <w:p w14:paraId="29D35A12" w14:textId="77777777" w:rsidR="002B6F40" w:rsidRPr="007F02A0" w:rsidRDefault="002B6F40" w:rsidP="00C301CF">
            <w:pPr>
              <w:suppressAutoHyphens/>
              <w:rPr>
                <w:rFonts w:ascii="Times New Roman" w:hAnsi="Times New Roman"/>
                <w:b/>
                <w:sz w:val="24"/>
                <w:szCs w:val="24"/>
              </w:rPr>
            </w:pPr>
            <w:r w:rsidRPr="007F02A0">
              <w:rPr>
                <w:rFonts w:ascii="Times New Roman" w:hAnsi="Times New Roman"/>
                <w:b/>
                <w:sz w:val="24"/>
                <w:szCs w:val="24"/>
              </w:rPr>
              <w:lastRenderedPageBreak/>
              <w:t>Содержание</w:t>
            </w:r>
          </w:p>
        </w:tc>
        <w:tc>
          <w:tcPr>
            <w:tcW w:w="962" w:type="pct"/>
            <w:vAlign w:val="center"/>
          </w:tcPr>
          <w:p w14:paraId="2C33274D" w14:textId="77777777" w:rsidR="002B6F40" w:rsidRPr="007F02A0" w:rsidRDefault="002B6F40" w:rsidP="00C301CF">
            <w:pPr>
              <w:suppressAutoHyphens/>
              <w:jc w:val="center"/>
              <w:rPr>
                <w:rFonts w:ascii="Times New Roman" w:hAnsi="Times New Roman"/>
                <w:sz w:val="24"/>
                <w:szCs w:val="24"/>
              </w:rPr>
            </w:pPr>
            <w:r w:rsidRPr="007F02A0">
              <w:rPr>
                <w:rFonts w:ascii="Times New Roman" w:hAnsi="Times New Roman"/>
                <w:b/>
                <w:sz w:val="24"/>
                <w:szCs w:val="24"/>
              </w:rPr>
              <w:t>1</w:t>
            </w:r>
            <w:r>
              <w:rPr>
                <w:rFonts w:ascii="Times New Roman" w:hAnsi="Times New Roman"/>
                <w:b/>
                <w:sz w:val="24"/>
                <w:szCs w:val="24"/>
              </w:rPr>
              <w:t>4</w:t>
            </w:r>
          </w:p>
        </w:tc>
        <w:tc>
          <w:tcPr>
            <w:tcW w:w="871" w:type="pct"/>
          </w:tcPr>
          <w:p w14:paraId="417788BE" w14:textId="77777777" w:rsidR="002B6F40" w:rsidRPr="00253C2B" w:rsidRDefault="002B6F40" w:rsidP="00253C2B">
            <w:pPr>
              <w:suppressAutoHyphens/>
              <w:jc w:val="center"/>
              <w:rPr>
                <w:rFonts w:ascii="Times New Roman" w:hAnsi="Times New Roman" w:cs="Times New Roman"/>
                <w:b/>
                <w:sz w:val="24"/>
                <w:szCs w:val="24"/>
              </w:rPr>
            </w:pPr>
          </w:p>
        </w:tc>
      </w:tr>
      <w:tr w:rsidR="002B6F40" w:rsidRPr="007F02A0" w14:paraId="1A235894" w14:textId="77777777" w:rsidTr="002B6F40">
        <w:tc>
          <w:tcPr>
            <w:tcW w:w="777" w:type="pct"/>
            <w:vMerge/>
          </w:tcPr>
          <w:p w14:paraId="6F60253C" w14:textId="77777777" w:rsidR="002B6F40" w:rsidRPr="007F02A0" w:rsidRDefault="002B6F40" w:rsidP="00C301CF">
            <w:pPr>
              <w:rPr>
                <w:rFonts w:ascii="Times New Roman" w:hAnsi="Times New Roman"/>
                <w:b/>
                <w:bCs/>
                <w:sz w:val="24"/>
                <w:szCs w:val="24"/>
              </w:rPr>
            </w:pPr>
          </w:p>
        </w:tc>
        <w:tc>
          <w:tcPr>
            <w:tcW w:w="2390" w:type="pct"/>
          </w:tcPr>
          <w:p w14:paraId="5681719F" w14:textId="77777777" w:rsidR="002B6F40" w:rsidRDefault="002B6F40" w:rsidP="00C301CF">
            <w:pPr>
              <w:suppressAutoHyphens/>
              <w:jc w:val="both"/>
              <w:rPr>
                <w:rFonts w:ascii="Times New Roman" w:hAnsi="Times New Roman"/>
                <w:sz w:val="24"/>
                <w:szCs w:val="24"/>
              </w:rPr>
            </w:pPr>
            <w:r w:rsidRPr="007F02A0">
              <w:rPr>
                <w:rFonts w:ascii="Times New Roman" w:hAnsi="Times New Roman"/>
                <w:b/>
                <w:bCs/>
                <w:sz w:val="24"/>
                <w:szCs w:val="24"/>
              </w:rPr>
              <w:t>Организация профилактики ИСМП в медицинской организации</w:t>
            </w:r>
          </w:p>
          <w:p w14:paraId="3EF0C04C"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Санитарно-эпидемиологические требования к организациям, осуществляющим медицинскую деятельность (к размещению, устройству, оборудованию, содержанию, противоэпидемическому режиму, профилактическим и противоэпидемическим мероприятиям, условиям труда персонала, организации питания пациентов и персонала).</w:t>
            </w:r>
          </w:p>
          <w:p w14:paraId="350DEDCA"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Классы чистоты помещений, виды уборок. Уборочный инвентарь в медицинской организации.</w:t>
            </w:r>
          </w:p>
          <w:p w14:paraId="7268317A" w14:textId="77777777" w:rsidR="002B6F40" w:rsidRDefault="002B6F40" w:rsidP="00C301CF">
            <w:pPr>
              <w:suppressAutoHyphens/>
              <w:jc w:val="both"/>
              <w:rPr>
                <w:rFonts w:ascii="Times New Roman" w:hAnsi="Times New Roman"/>
                <w:sz w:val="24"/>
                <w:szCs w:val="24"/>
              </w:rPr>
            </w:pPr>
            <w:r w:rsidRPr="007F02A0">
              <w:rPr>
                <w:rFonts w:ascii="Times New Roman" w:hAnsi="Times New Roman"/>
                <w:sz w:val="24"/>
                <w:szCs w:val="24"/>
              </w:rPr>
              <w:t>Организация текущих и генеральных уборок помещений медицинской организации</w:t>
            </w:r>
          </w:p>
          <w:p w14:paraId="223F0005" w14:textId="77777777" w:rsidR="002B6F40" w:rsidRPr="00357885" w:rsidRDefault="002B6F40" w:rsidP="00C301CF">
            <w:pPr>
              <w:jc w:val="both"/>
              <w:rPr>
                <w:rFonts w:ascii="Times New Roman" w:hAnsi="Times New Roman"/>
                <w:i/>
                <w:color w:val="4472C4" w:themeColor="accent1"/>
              </w:rPr>
            </w:pPr>
            <w:r w:rsidRPr="00357885">
              <w:rPr>
                <w:rFonts w:ascii="Times New Roman" w:hAnsi="Times New Roman"/>
                <w:i/>
                <w:color w:val="4472C4" w:themeColor="accent1"/>
              </w:rPr>
              <w:t>Всемирный день больного (11 февраля)</w:t>
            </w:r>
          </w:p>
          <w:p w14:paraId="65F08C77" w14:textId="77777777" w:rsidR="002B6F40" w:rsidRPr="007F02A0" w:rsidRDefault="002B6F40" w:rsidP="00C301CF">
            <w:pPr>
              <w:suppressAutoHyphens/>
              <w:jc w:val="both"/>
              <w:rPr>
                <w:rFonts w:ascii="Times New Roman" w:hAnsi="Times New Roman"/>
                <w:sz w:val="24"/>
                <w:szCs w:val="24"/>
              </w:rPr>
            </w:pPr>
            <w:r w:rsidRPr="00357885">
              <w:rPr>
                <w:rFonts w:ascii="Times New Roman" w:hAnsi="Times New Roman"/>
                <w:i/>
                <w:color w:val="4472C4" w:themeColor="accent1"/>
              </w:rPr>
              <w:t>Цель: Истории и традиции данного события</w:t>
            </w:r>
          </w:p>
        </w:tc>
        <w:tc>
          <w:tcPr>
            <w:tcW w:w="962" w:type="pct"/>
            <w:vAlign w:val="center"/>
          </w:tcPr>
          <w:p w14:paraId="5849AA77" w14:textId="77777777" w:rsidR="002B6F40" w:rsidRPr="007F02A0" w:rsidRDefault="002B6F40" w:rsidP="00C301CF">
            <w:pPr>
              <w:suppressAutoHyphens/>
              <w:jc w:val="center"/>
              <w:rPr>
                <w:rFonts w:ascii="Times New Roman" w:hAnsi="Times New Roman"/>
                <w:sz w:val="24"/>
                <w:szCs w:val="24"/>
              </w:rPr>
            </w:pPr>
            <w:r w:rsidRPr="007F02A0">
              <w:rPr>
                <w:rFonts w:ascii="Times New Roman" w:hAnsi="Times New Roman"/>
                <w:sz w:val="24"/>
                <w:szCs w:val="24"/>
              </w:rPr>
              <w:t>2</w:t>
            </w:r>
          </w:p>
        </w:tc>
        <w:tc>
          <w:tcPr>
            <w:tcW w:w="871" w:type="pct"/>
            <w:vMerge w:val="restart"/>
          </w:tcPr>
          <w:p w14:paraId="1D1D6D07" w14:textId="77777777"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ПК 1.1.</w:t>
            </w:r>
          </w:p>
          <w:p w14:paraId="620047E9" w14:textId="77777777"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ПК 1.2.</w:t>
            </w:r>
          </w:p>
          <w:p w14:paraId="0F8B2AAA" w14:textId="77777777"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ПК 1.3.</w:t>
            </w:r>
          </w:p>
          <w:p w14:paraId="6E9F97A9" w14:textId="77777777" w:rsidR="002B6F40" w:rsidRPr="00253C2B" w:rsidRDefault="002B6F40" w:rsidP="00253C2B">
            <w:pPr>
              <w:suppressAutoHyphens/>
              <w:jc w:val="center"/>
              <w:rPr>
                <w:rFonts w:ascii="Times New Roman" w:hAnsi="Times New Roman" w:cs="Times New Roman"/>
                <w:sz w:val="24"/>
                <w:szCs w:val="24"/>
              </w:rPr>
            </w:pPr>
            <w:r w:rsidRPr="00253C2B">
              <w:rPr>
                <w:rFonts w:ascii="Times New Roman" w:hAnsi="Times New Roman" w:cs="Times New Roman"/>
                <w:sz w:val="24"/>
                <w:szCs w:val="24"/>
              </w:rPr>
              <w:t>ОК 04.</w:t>
            </w:r>
          </w:p>
          <w:p w14:paraId="7BE5FAE2" w14:textId="77777777" w:rsidR="002B6F40" w:rsidRPr="00253C2B" w:rsidRDefault="002B6F40" w:rsidP="00253C2B">
            <w:pPr>
              <w:suppressAutoHyphens/>
              <w:jc w:val="center"/>
              <w:rPr>
                <w:rFonts w:ascii="Times New Roman" w:hAnsi="Times New Roman" w:cs="Times New Roman"/>
                <w:sz w:val="24"/>
                <w:szCs w:val="24"/>
              </w:rPr>
            </w:pPr>
            <w:r w:rsidRPr="00253C2B">
              <w:rPr>
                <w:rFonts w:ascii="Times New Roman" w:hAnsi="Times New Roman" w:cs="Times New Roman"/>
                <w:sz w:val="24"/>
                <w:szCs w:val="24"/>
              </w:rPr>
              <w:t>ОК 07.</w:t>
            </w:r>
          </w:p>
          <w:p w14:paraId="45019FE3" w14:textId="6C557432" w:rsidR="002B6F40" w:rsidRPr="00253C2B" w:rsidRDefault="002B6F40" w:rsidP="00253C2B">
            <w:pPr>
              <w:suppressAutoHyphens/>
              <w:jc w:val="center"/>
              <w:rPr>
                <w:rFonts w:ascii="Times New Roman" w:hAnsi="Times New Roman" w:cs="Times New Roman"/>
                <w:sz w:val="24"/>
                <w:szCs w:val="24"/>
              </w:rPr>
            </w:pPr>
          </w:p>
        </w:tc>
      </w:tr>
      <w:tr w:rsidR="002B6F40" w:rsidRPr="007F02A0" w14:paraId="43551074" w14:textId="77777777" w:rsidTr="002B6F40">
        <w:tc>
          <w:tcPr>
            <w:tcW w:w="777" w:type="pct"/>
            <w:vMerge/>
          </w:tcPr>
          <w:p w14:paraId="5909E6BA" w14:textId="77777777" w:rsidR="002B6F40" w:rsidRPr="007F02A0" w:rsidRDefault="002B6F40" w:rsidP="00C301CF">
            <w:pPr>
              <w:rPr>
                <w:rFonts w:ascii="Times New Roman" w:hAnsi="Times New Roman"/>
                <w:b/>
                <w:bCs/>
                <w:sz w:val="24"/>
                <w:szCs w:val="24"/>
              </w:rPr>
            </w:pPr>
          </w:p>
        </w:tc>
        <w:tc>
          <w:tcPr>
            <w:tcW w:w="2390" w:type="pct"/>
          </w:tcPr>
          <w:p w14:paraId="6BE559EA" w14:textId="04102F8F" w:rsidR="002B6F40" w:rsidRPr="007F02A0" w:rsidRDefault="00253C2B" w:rsidP="00C301CF">
            <w:pPr>
              <w:suppressAutoHyphens/>
              <w:rPr>
                <w:rFonts w:ascii="Times New Roman" w:hAnsi="Times New Roman"/>
                <w:sz w:val="24"/>
                <w:szCs w:val="24"/>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962" w:type="pct"/>
            <w:vAlign w:val="center"/>
          </w:tcPr>
          <w:p w14:paraId="58B758DF" w14:textId="77777777" w:rsidR="002B6F40" w:rsidRPr="007F02A0" w:rsidRDefault="002B6F40" w:rsidP="00C301CF">
            <w:pPr>
              <w:suppressAutoHyphens/>
              <w:jc w:val="center"/>
              <w:rPr>
                <w:rFonts w:ascii="Times New Roman" w:hAnsi="Times New Roman"/>
                <w:sz w:val="24"/>
                <w:szCs w:val="24"/>
              </w:rPr>
            </w:pPr>
            <w:r>
              <w:rPr>
                <w:rFonts w:ascii="Times New Roman" w:hAnsi="Times New Roman"/>
                <w:sz w:val="24"/>
                <w:szCs w:val="24"/>
              </w:rPr>
              <w:t>12</w:t>
            </w:r>
          </w:p>
        </w:tc>
        <w:tc>
          <w:tcPr>
            <w:tcW w:w="871" w:type="pct"/>
            <w:vMerge/>
          </w:tcPr>
          <w:p w14:paraId="0CD94E63" w14:textId="77777777" w:rsidR="002B6F40" w:rsidRPr="00253C2B" w:rsidRDefault="002B6F40" w:rsidP="00253C2B">
            <w:pPr>
              <w:suppressAutoHyphens/>
              <w:jc w:val="center"/>
              <w:rPr>
                <w:rFonts w:ascii="Times New Roman" w:hAnsi="Times New Roman" w:cs="Times New Roman"/>
                <w:sz w:val="24"/>
                <w:szCs w:val="24"/>
              </w:rPr>
            </w:pPr>
          </w:p>
        </w:tc>
      </w:tr>
      <w:tr w:rsidR="002B6F40" w:rsidRPr="007F02A0" w14:paraId="20B60638" w14:textId="77777777" w:rsidTr="002B6F40">
        <w:tc>
          <w:tcPr>
            <w:tcW w:w="777" w:type="pct"/>
            <w:vMerge/>
          </w:tcPr>
          <w:p w14:paraId="31650B4E" w14:textId="77777777" w:rsidR="002B6F40" w:rsidRPr="007F02A0" w:rsidRDefault="002B6F40" w:rsidP="00C301CF">
            <w:pPr>
              <w:rPr>
                <w:rFonts w:ascii="Times New Roman" w:hAnsi="Times New Roman"/>
                <w:b/>
                <w:bCs/>
                <w:sz w:val="24"/>
                <w:szCs w:val="24"/>
              </w:rPr>
            </w:pPr>
          </w:p>
        </w:tc>
        <w:tc>
          <w:tcPr>
            <w:tcW w:w="2390" w:type="pct"/>
          </w:tcPr>
          <w:p w14:paraId="0C6F8F06" w14:textId="77777777" w:rsidR="002B6F40" w:rsidRPr="009D062D" w:rsidRDefault="002B6F40" w:rsidP="00C301CF">
            <w:pPr>
              <w:suppressAutoHyphens/>
              <w:jc w:val="both"/>
              <w:rPr>
                <w:rFonts w:ascii="Times New Roman" w:hAnsi="Times New Roman"/>
                <w:b/>
                <w:sz w:val="24"/>
                <w:szCs w:val="24"/>
              </w:rPr>
            </w:pPr>
            <w:r w:rsidRPr="009D062D">
              <w:rPr>
                <w:rFonts w:ascii="Times New Roman" w:hAnsi="Times New Roman"/>
                <w:b/>
                <w:sz w:val="24"/>
                <w:szCs w:val="24"/>
              </w:rPr>
              <w:t xml:space="preserve">Практическое занятие № </w:t>
            </w:r>
            <w:r>
              <w:rPr>
                <w:rFonts w:ascii="Times New Roman" w:hAnsi="Times New Roman"/>
                <w:b/>
                <w:sz w:val="24"/>
                <w:szCs w:val="24"/>
              </w:rPr>
              <w:t>3</w:t>
            </w:r>
            <w:r w:rsidRPr="009D062D">
              <w:rPr>
                <w:rFonts w:ascii="Times New Roman" w:hAnsi="Times New Roman"/>
                <w:b/>
                <w:sz w:val="24"/>
                <w:szCs w:val="24"/>
              </w:rPr>
              <w:t xml:space="preserve">. </w:t>
            </w:r>
            <w:r w:rsidRPr="009D062D">
              <w:rPr>
                <w:rFonts w:ascii="Times New Roman" w:hAnsi="Times New Roman"/>
                <w:sz w:val="24"/>
                <w:szCs w:val="24"/>
              </w:rPr>
              <w:t xml:space="preserve">Организация профилактики ИСМП в стационарах. </w:t>
            </w:r>
          </w:p>
        </w:tc>
        <w:tc>
          <w:tcPr>
            <w:tcW w:w="962" w:type="pct"/>
            <w:vAlign w:val="center"/>
          </w:tcPr>
          <w:p w14:paraId="2ECE8AEF" w14:textId="77777777" w:rsidR="002B6F40" w:rsidRPr="007F02A0" w:rsidRDefault="002B6F40" w:rsidP="00C301CF">
            <w:pPr>
              <w:suppressAutoHyphens/>
              <w:jc w:val="center"/>
              <w:rPr>
                <w:rFonts w:ascii="Times New Roman" w:hAnsi="Times New Roman"/>
                <w:sz w:val="24"/>
                <w:szCs w:val="24"/>
              </w:rPr>
            </w:pPr>
            <w:r>
              <w:rPr>
                <w:rFonts w:ascii="Times New Roman" w:hAnsi="Times New Roman"/>
                <w:sz w:val="24"/>
                <w:szCs w:val="24"/>
              </w:rPr>
              <w:t>6</w:t>
            </w:r>
          </w:p>
        </w:tc>
        <w:tc>
          <w:tcPr>
            <w:tcW w:w="871" w:type="pct"/>
            <w:vMerge/>
          </w:tcPr>
          <w:p w14:paraId="44B4BDAD" w14:textId="77777777" w:rsidR="002B6F40" w:rsidRPr="00253C2B" w:rsidRDefault="002B6F40" w:rsidP="00253C2B">
            <w:pPr>
              <w:jc w:val="center"/>
              <w:rPr>
                <w:rFonts w:ascii="Times New Roman" w:hAnsi="Times New Roman" w:cs="Times New Roman"/>
                <w:sz w:val="24"/>
                <w:szCs w:val="24"/>
              </w:rPr>
            </w:pPr>
          </w:p>
        </w:tc>
      </w:tr>
      <w:tr w:rsidR="002B6F40" w:rsidRPr="007F02A0" w14:paraId="23666048" w14:textId="77777777" w:rsidTr="002B6F40">
        <w:tc>
          <w:tcPr>
            <w:tcW w:w="777" w:type="pct"/>
            <w:vMerge/>
          </w:tcPr>
          <w:p w14:paraId="0219625F" w14:textId="77777777" w:rsidR="002B6F40" w:rsidRPr="007F02A0" w:rsidRDefault="002B6F40" w:rsidP="00C301CF">
            <w:pPr>
              <w:rPr>
                <w:rFonts w:ascii="Times New Roman" w:hAnsi="Times New Roman"/>
                <w:b/>
                <w:bCs/>
                <w:sz w:val="24"/>
                <w:szCs w:val="24"/>
              </w:rPr>
            </w:pPr>
          </w:p>
        </w:tc>
        <w:tc>
          <w:tcPr>
            <w:tcW w:w="2390" w:type="pct"/>
          </w:tcPr>
          <w:p w14:paraId="22DF89B1" w14:textId="77777777" w:rsidR="002B6F40" w:rsidRPr="009D062D" w:rsidRDefault="002B6F40" w:rsidP="00C301CF">
            <w:pPr>
              <w:suppressAutoHyphens/>
              <w:jc w:val="both"/>
              <w:rPr>
                <w:rFonts w:ascii="Times New Roman" w:hAnsi="Times New Roman"/>
                <w:sz w:val="24"/>
                <w:szCs w:val="24"/>
              </w:rPr>
            </w:pPr>
            <w:r w:rsidRPr="009D062D">
              <w:rPr>
                <w:rFonts w:ascii="Times New Roman" w:hAnsi="Times New Roman"/>
                <w:b/>
                <w:sz w:val="24"/>
                <w:szCs w:val="24"/>
              </w:rPr>
              <w:t xml:space="preserve">Практическое занятие № </w:t>
            </w:r>
            <w:r>
              <w:rPr>
                <w:rFonts w:ascii="Times New Roman" w:hAnsi="Times New Roman"/>
                <w:b/>
                <w:sz w:val="24"/>
                <w:szCs w:val="24"/>
              </w:rPr>
              <w:t>4</w:t>
            </w:r>
            <w:r w:rsidRPr="009D062D">
              <w:rPr>
                <w:rFonts w:ascii="Times New Roman" w:hAnsi="Times New Roman"/>
                <w:b/>
                <w:sz w:val="24"/>
                <w:szCs w:val="24"/>
              </w:rPr>
              <w:t xml:space="preserve">. </w:t>
            </w:r>
            <w:r w:rsidRPr="009D062D">
              <w:rPr>
                <w:rFonts w:ascii="Times New Roman" w:hAnsi="Times New Roman"/>
                <w:sz w:val="24"/>
                <w:szCs w:val="24"/>
              </w:rPr>
              <w:t>Организация профилактики ИСМП в поликлинических учреждениях.</w:t>
            </w:r>
          </w:p>
        </w:tc>
        <w:tc>
          <w:tcPr>
            <w:tcW w:w="962" w:type="pct"/>
            <w:vAlign w:val="center"/>
          </w:tcPr>
          <w:p w14:paraId="74B20119" w14:textId="77777777" w:rsidR="002B6F40" w:rsidRPr="007F02A0" w:rsidRDefault="002B6F40" w:rsidP="00C301CF">
            <w:pPr>
              <w:suppressAutoHyphens/>
              <w:jc w:val="center"/>
              <w:rPr>
                <w:rFonts w:ascii="Times New Roman" w:hAnsi="Times New Roman"/>
                <w:sz w:val="24"/>
                <w:szCs w:val="24"/>
              </w:rPr>
            </w:pPr>
            <w:r>
              <w:rPr>
                <w:rFonts w:ascii="Times New Roman" w:hAnsi="Times New Roman"/>
                <w:sz w:val="24"/>
                <w:szCs w:val="24"/>
              </w:rPr>
              <w:t>6</w:t>
            </w:r>
          </w:p>
        </w:tc>
        <w:tc>
          <w:tcPr>
            <w:tcW w:w="871" w:type="pct"/>
            <w:vMerge/>
          </w:tcPr>
          <w:p w14:paraId="6BE11CF5" w14:textId="77777777" w:rsidR="002B6F40" w:rsidRPr="00253C2B" w:rsidRDefault="002B6F40" w:rsidP="00253C2B">
            <w:pPr>
              <w:jc w:val="center"/>
              <w:rPr>
                <w:rFonts w:ascii="Times New Roman" w:hAnsi="Times New Roman" w:cs="Times New Roman"/>
                <w:sz w:val="24"/>
                <w:szCs w:val="24"/>
              </w:rPr>
            </w:pPr>
          </w:p>
        </w:tc>
      </w:tr>
      <w:tr w:rsidR="002B6F40" w:rsidRPr="007F02A0" w14:paraId="40815999" w14:textId="77777777" w:rsidTr="002B6F40">
        <w:tc>
          <w:tcPr>
            <w:tcW w:w="777" w:type="pct"/>
            <w:vMerge w:val="restart"/>
          </w:tcPr>
          <w:p w14:paraId="298882B9" w14:textId="77777777" w:rsidR="002B6F40" w:rsidRPr="007F02A0" w:rsidRDefault="002B6F40" w:rsidP="00C301CF">
            <w:pPr>
              <w:rPr>
                <w:rFonts w:ascii="Times New Roman" w:hAnsi="Times New Roman"/>
                <w:b/>
                <w:bCs/>
                <w:sz w:val="24"/>
                <w:szCs w:val="24"/>
              </w:rPr>
            </w:pPr>
            <w:r w:rsidRPr="007F02A0">
              <w:rPr>
                <w:rFonts w:ascii="Times New Roman" w:hAnsi="Times New Roman"/>
                <w:b/>
                <w:bCs/>
                <w:sz w:val="24"/>
                <w:szCs w:val="24"/>
              </w:rPr>
              <w:t>Тема 1.6.</w:t>
            </w:r>
          </w:p>
          <w:p w14:paraId="750BC181" w14:textId="77777777" w:rsidR="002B6F40" w:rsidRPr="007F02A0" w:rsidRDefault="002B6F40" w:rsidP="00C301CF">
            <w:pPr>
              <w:rPr>
                <w:rFonts w:ascii="Times New Roman" w:hAnsi="Times New Roman"/>
                <w:b/>
                <w:bCs/>
                <w:sz w:val="24"/>
                <w:szCs w:val="24"/>
              </w:rPr>
            </w:pPr>
            <w:r w:rsidRPr="007F02A0">
              <w:rPr>
                <w:rFonts w:ascii="Times New Roman" w:hAnsi="Times New Roman"/>
                <w:b/>
                <w:bCs/>
                <w:sz w:val="24"/>
                <w:szCs w:val="24"/>
              </w:rPr>
              <w:t>Обращение с медицинскими отходами в медицинских организациях</w:t>
            </w:r>
          </w:p>
        </w:tc>
        <w:tc>
          <w:tcPr>
            <w:tcW w:w="2390" w:type="pct"/>
          </w:tcPr>
          <w:p w14:paraId="5F0B6AF2" w14:textId="77777777" w:rsidR="002B6F40" w:rsidRPr="007F02A0" w:rsidRDefault="002B6F40" w:rsidP="00C301CF">
            <w:pPr>
              <w:suppressAutoHyphens/>
              <w:rPr>
                <w:rFonts w:ascii="Times New Roman" w:hAnsi="Times New Roman"/>
                <w:b/>
                <w:sz w:val="24"/>
                <w:szCs w:val="24"/>
              </w:rPr>
            </w:pPr>
            <w:r w:rsidRPr="007F02A0">
              <w:rPr>
                <w:rFonts w:ascii="Times New Roman" w:hAnsi="Times New Roman"/>
                <w:b/>
                <w:sz w:val="24"/>
                <w:szCs w:val="24"/>
              </w:rPr>
              <w:t>Содержание</w:t>
            </w:r>
          </w:p>
        </w:tc>
        <w:tc>
          <w:tcPr>
            <w:tcW w:w="962" w:type="pct"/>
            <w:vAlign w:val="center"/>
          </w:tcPr>
          <w:p w14:paraId="5412B422" w14:textId="77777777" w:rsidR="002B6F40" w:rsidRPr="007F02A0" w:rsidRDefault="002B6F40" w:rsidP="00C301CF">
            <w:pPr>
              <w:suppressAutoHyphens/>
              <w:jc w:val="center"/>
              <w:rPr>
                <w:rFonts w:ascii="Times New Roman" w:hAnsi="Times New Roman"/>
                <w:sz w:val="24"/>
                <w:szCs w:val="24"/>
              </w:rPr>
            </w:pPr>
            <w:r>
              <w:rPr>
                <w:rFonts w:ascii="Times New Roman" w:hAnsi="Times New Roman"/>
                <w:b/>
                <w:sz w:val="24"/>
                <w:szCs w:val="24"/>
              </w:rPr>
              <w:t>8</w:t>
            </w:r>
          </w:p>
        </w:tc>
        <w:tc>
          <w:tcPr>
            <w:tcW w:w="871" w:type="pct"/>
          </w:tcPr>
          <w:p w14:paraId="6C955D9B" w14:textId="77777777" w:rsidR="002B6F40" w:rsidRPr="00253C2B" w:rsidRDefault="002B6F40" w:rsidP="00253C2B">
            <w:pPr>
              <w:suppressAutoHyphens/>
              <w:jc w:val="center"/>
              <w:rPr>
                <w:rFonts w:ascii="Times New Roman" w:hAnsi="Times New Roman" w:cs="Times New Roman"/>
                <w:b/>
                <w:sz w:val="24"/>
                <w:szCs w:val="24"/>
              </w:rPr>
            </w:pPr>
          </w:p>
        </w:tc>
      </w:tr>
      <w:tr w:rsidR="002B6F40" w:rsidRPr="007F02A0" w14:paraId="60649930" w14:textId="77777777" w:rsidTr="002B6F40">
        <w:tc>
          <w:tcPr>
            <w:tcW w:w="777" w:type="pct"/>
            <w:vMerge/>
          </w:tcPr>
          <w:p w14:paraId="3D571681" w14:textId="77777777" w:rsidR="002B6F40" w:rsidRPr="007F02A0" w:rsidRDefault="002B6F40" w:rsidP="00C301CF">
            <w:pPr>
              <w:rPr>
                <w:rFonts w:ascii="Times New Roman" w:hAnsi="Times New Roman"/>
                <w:b/>
                <w:bCs/>
                <w:sz w:val="24"/>
                <w:szCs w:val="24"/>
              </w:rPr>
            </w:pPr>
          </w:p>
        </w:tc>
        <w:tc>
          <w:tcPr>
            <w:tcW w:w="2390" w:type="pct"/>
          </w:tcPr>
          <w:p w14:paraId="5107171F" w14:textId="77777777" w:rsidR="002B6F40" w:rsidRDefault="002B6F40" w:rsidP="00C301CF">
            <w:pPr>
              <w:suppressAutoHyphens/>
              <w:jc w:val="both"/>
              <w:rPr>
                <w:rFonts w:ascii="Times New Roman" w:hAnsi="Times New Roman"/>
                <w:sz w:val="24"/>
                <w:szCs w:val="24"/>
              </w:rPr>
            </w:pPr>
            <w:r w:rsidRPr="007F02A0">
              <w:rPr>
                <w:rFonts w:ascii="Times New Roman" w:hAnsi="Times New Roman"/>
                <w:b/>
                <w:bCs/>
                <w:sz w:val="24"/>
                <w:szCs w:val="24"/>
              </w:rPr>
              <w:t>Обращение с медицинскими отходами в медицинских организациях</w:t>
            </w:r>
          </w:p>
          <w:p w14:paraId="180EEC50"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Структура и классификация медицинских отходов</w:t>
            </w:r>
          </w:p>
          <w:p w14:paraId="0F8C69B2"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Санитарные правила обращения с медицинскими отходами.</w:t>
            </w:r>
          </w:p>
          <w:p w14:paraId="18BF80B9"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Организация системы сбора и утилизации отходов в учреждении здравоохранения, в том числе в стационарах для пациентов с коронавирусной инфекцией (COVID-19)/</w:t>
            </w:r>
          </w:p>
        </w:tc>
        <w:tc>
          <w:tcPr>
            <w:tcW w:w="962" w:type="pct"/>
            <w:vAlign w:val="center"/>
          </w:tcPr>
          <w:p w14:paraId="05B9EF62" w14:textId="77777777" w:rsidR="002B6F40" w:rsidRPr="007F02A0" w:rsidRDefault="002B6F40" w:rsidP="00C301CF">
            <w:pPr>
              <w:suppressAutoHyphens/>
              <w:jc w:val="center"/>
              <w:rPr>
                <w:rFonts w:ascii="Times New Roman" w:hAnsi="Times New Roman"/>
                <w:sz w:val="24"/>
                <w:szCs w:val="24"/>
              </w:rPr>
            </w:pPr>
            <w:r w:rsidRPr="007F02A0">
              <w:rPr>
                <w:rFonts w:ascii="Times New Roman" w:hAnsi="Times New Roman"/>
                <w:sz w:val="24"/>
                <w:szCs w:val="24"/>
              </w:rPr>
              <w:t>2</w:t>
            </w:r>
          </w:p>
        </w:tc>
        <w:tc>
          <w:tcPr>
            <w:tcW w:w="871" w:type="pct"/>
            <w:vMerge w:val="restart"/>
          </w:tcPr>
          <w:p w14:paraId="49214297" w14:textId="77777777"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ПК 1.1.</w:t>
            </w:r>
          </w:p>
          <w:p w14:paraId="72AFDA51" w14:textId="77777777"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ПК 1.2.</w:t>
            </w:r>
          </w:p>
          <w:p w14:paraId="0D3553E3" w14:textId="77777777"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ПК 1.3.</w:t>
            </w:r>
          </w:p>
          <w:p w14:paraId="15BD669D" w14:textId="77777777" w:rsidR="002B6F40" w:rsidRPr="00253C2B" w:rsidRDefault="002B6F40" w:rsidP="00253C2B">
            <w:pPr>
              <w:suppressAutoHyphens/>
              <w:jc w:val="center"/>
              <w:rPr>
                <w:rFonts w:ascii="Times New Roman" w:hAnsi="Times New Roman" w:cs="Times New Roman"/>
                <w:sz w:val="24"/>
                <w:szCs w:val="24"/>
              </w:rPr>
            </w:pPr>
            <w:r w:rsidRPr="00253C2B">
              <w:rPr>
                <w:rFonts w:ascii="Times New Roman" w:hAnsi="Times New Roman" w:cs="Times New Roman"/>
                <w:sz w:val="24"/>
                <w:szCs w:val="24"/>
              </w:rPr>
              <w:t>ОК 04.</w:t>
            </w:r>
          </w:p>
          <w:p w14:paraId="7BD20408" w14:textId="26F818D0" w:rsidR="002B6F40" w:rsidRPr="00253C2B" w:rsidRDefault="002B6F40" w:rsidP="00253C2B">
            <w:pPr>
              <w:suppressAutoHyphens/>
              <w:jc w:val="center"/>
              <w:rPr>
                <w:rFonts w:ascii="Times New Roman" w:hAnsi="Times New Roman" w:cs="Times New Roman"/>
                <w:b/>
                <w:color w:val="00B050"/>
              </w:rPr>
            </w:pPr>
            <w:r w:rsidRPr="00253C2B">
              <w:rPr>
                <w:rFonts w:ascii="Times New Roman" w:hAnsi="Times New Roman" w:cs="Times New Roman"/>
                <w:sz w:val="24"/>
                <w:szCs w:val="24"/>
              </w:rPr>
              <w:t>ОК 07.</w:t>
            </w:r>
          </w:p>
        </w:tc>
      </w:tr>
      <w:tr w:rsidR="002B6F40" w:rsidRPr="007F02A0" w14:paraId="0FC7AB4E" w14:textId="77777777" w:rsidTr="002B6F40">
        <w:tc>
          <w:tcPr>
            <w:tcW w:w="777" w:type="pct"/>
            <w:vMerge/>
          </w:tcPr>
          <w:p w14:paraId="0E55BD94" w14:textId="77777777" w:rsidR="002B6F40" w:rsidRPr="007F02A0" w:rsidRDefault="002B6F40" w:rsidP="00C301CF">
            <w:pPr>
              <w:rPr>
                <w:rFonts w:ascii="Times New Roman" w:hAnsi="Times New Roman"/>
                <w:b/>
                <w:bCs/>
                <w:sz w:val="24"/>
                <w:szCs w:val="24"/>
              </w:rPr>
            </w:pPr>
          </w:p>
        </w:tc>
        <w:tc>
          <w:tcPr>
            <w:tcW w:w="2390" w:type="pct"/>
          </w:tcPr>
          <w:p w14:paraId="0A5682E7" w14:textId="3BF389B8" w:rsidR="002B6F40" w:rsidRPr="007F02A0" w:rsidRDefault="00253C2B" w:rsidP="00C301CF">
            <w:pPr>
              <w:suppressAutoHyphens/>
              <w:rPr>
                <w:rFonts w:ascii="Times New Roman" w:hAnsi="Times New Roman"/>
                <w:sz w:val="24"/>
                <w:szCs w:val="24"/>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962" w:type="pct"/>
            <w:vAlign w:val="center"/>
          </w:tcPr>
          <w:p w14:paraId="33E88ADF" w14:textId="77777777" w:rsidR="002B6F40" w:rsidRPr="007F02A0" w:rsidRDefault="002B6F40" w:rsidP="00C301CF">
            <w:pPr>
              <w:suppressAutoHyphens/>
              <w:jc w:val="center"/>
              <w:rPr>
                <w:rFonts w:ascii="Times New Roman" w:hAnsi="Times New Roman"/>
                <w:sz w:val="24"/>
                <w:szCs w:val="24"/>
              </w:rPr>
            </w:pPr>
            <w:r>
              <w:rPr>
                <w:rFonts w:ascii="Times New Roman" w:hAnsi="Times New Roman"/>
                <w:sz w:val="24"/>
                <w:szCs w:val="24"/>
              </w:rPr>
              <w:t>6</w:t>
            </w:r>
          </w:p>
        </w:tc>
        <w:tc>
          <w:tcPr>
            <w:tcW w:w="871" w:type="pct"/>
            <w:vMerge/>
          </w:tcPr>
          <w:p w14:paraId="7B245444" w14:textId="77777777" w:rsidR="002B6F40" w:rsidRPr="00253C2B" w:rsidRDefault="002B6F40" w:rsidP="00253C2B">
            <w:pPr>
              <w:suppressAutoHyphens/>
              <w:jc w:val="center"/>
              <w:rPr>
                <w:rFonts w:ascii="Times New Roman" w:hAnsi="Times New Roman" w:cs="Times New Roman"/>
                <w:sz w:val="24"/>
                <w:szCs w:val="24"/>
              </w:rPr>
            </w:pPr>
          </w:p>
        </w:tc>
      </w:tr>
      <w:tr w:rsidR="002B6F40" w:rsidRPr="007F02A0" w14:paraId="0C3F0012" w14:textId="77777777" w:rsidTr="002B6F40">
        <w:tc>
          <w:tcPr>
            <w:tcW w:w="777" w:type="pct"/>
            <w:vMerge/>
          </w:tcPr>
          <w:p w14:paraId="7A039B4F" w14:textId="77777777" w:rsidR="002B6F40" w:rsidRPr="007F02A0" w:rsidRDefault="002B6F40" w:rsidP="00C301CF">
            <w:pPr>
              <w:rPr>
                <w:rFonts w:ascii="Times New Roman" w:hAnsi="Times New Roman"/>
                <w:b/>
                <w:bCs/>
                <w:sz w:val="24"/>
                <w:szCs w:val="24"/>
              </w:rPr>
            </w:pPr>
          </w:p>
        </w:tc>
        <w:tc>
          <w:tcPr>
            <w:tcW w:w="2390" w:type="pct"/>
          </w:tcPr>
          <w:p w14:paraId="776A2CF1" w14:textId="77777777" w:rsidR="002B6F40" w:rsidRPr="005E7F3E" w:rsidRDefault="002B6F40" w:rsidP="00C301CF">
            <w:pPr>
              <w:suppressAutoHyphens/>
              <w:jc w:val="both"/>
              <w:rPr>
                <w:rFonts w:ascii="Times New Roman" w:hAnsi="Times New Roman"/>
                <w:b/>
                <w:sz w:val="24"/>
                <w:szCs w:val="24"/>
              </w:rPr>
            </w:pPr>
            <w:r w:rsidRPr="005E7F3E">
              <w:rPr>
                <w:rFonts w:ascii="Times New Roman" w:hAnsi="Times New Roman"/>
                <w:b/>
                <w:sz w:val="24"/>
                <w:szCs w:val="24"/>
              </w:rPr>
              <w:t xml:space="preserve">Практическое занятие № </w:t>
            </w:r>
            <w:r>
              <w:rPr>
                <w:rFonts w:ascii="Times New Roman" w:hAnsi="Times New Roman"/>
                <w:b/>
                <w:sz w:val="24"/>
                <w:szCs w:val="24"/>
              </w:rPr>
              <w:t>5</w:t>
            </w:r>
            <w:r w:rsidRPr="005E7F3E">
              <w:rPr>
                <w:rFonts w:ascii="Times New Roman" w:hAnsi="Times New Roman"/>
                <w:b/>
                <w:sz w:val="24"/>
                <w:szCs w:val="24"/>
              </w:rPr>
              <w:t xml:space="preserve">. </w:t>
            </w:r>
            <w:r>
              <w:rPr>
                <w:rFonts w:ascii="Times New Roman" w:hAnsi="Times New Roman"/>
                <w:sz w:val="24"/>
                <w:szCs w:val="24"/>
              </w:rPr>
              <w:t>Обращение с</w:t>
            </w:r>
            <w:r w:rsidRPr="005E7F3E">
              <w:rPr>
                <w:rFonts w:ascii="Times New Roman" w:hAnsi="Times New Roman"/>
                <w:sz w:val="24"/>
                <w:szCs w:val="24"/>
              </w:rPr>
              <w:t xml:space="preserve"> медицинск</w:t>
            </w:r>
            <w:r>
              <w:rPr>
                <w:rFonts w:ascii="Times New Roman" w:hAnsi="Times New Roman"/>
                <w:sz w:val="24"/>
                <w:szCs w:val="24"/>
              </w:rPr>
              <w:t>ими отходами.</w:t>
            </w:r>
            <w:r w:rsidRPr="005E7F3E">
              <w:rPr>
                <w:rFonts w:ascii="Times New Roman" w:hAnsi="Times New Roman"/>
                <w:sz w:val="24"/>
                <w:szCs w:val="24"/>
              </w:rPr>
              <w:t xml:space="preserve"> </w:t>
            </w:r>
          </w:p>
        </w:tc>
        <w:tc>
          <w:tcPr>
            <w:tcW w:w="962" w:type="pct"/>
            <w:vAlign w:val="center"/>
          </w:tcPr>
          <w:p w14:paraId="3F4B1482" w14:textId="77777777" w:rsidR="002B6F40" w:rsidRPr="007F02A0" w:rsidRDefault="002B6F40" w:rsidP="00C301CF">
            <w:pPr>
              <w:suppressAutoHyphens/>
              <w:jc w:val="center"/>
              <w:rPr>
                <w:rFonts w:ascii="Times New Roman" w:hAnsi="Times New Roman"/>
                <w:sz w:val="24"/>
                <w:szCs w:val="24"/>
              </w:rPr>
            </w:pPr>
            <w:r>
              <w:rPr>
                <w:rFonts w:ascii="Times New Roman" w:hAnsi="Times New Roman"/>
                <w:sz w:val="24"/>
                <w:szCs w:val="24"/>
              </w:rPr>
              <w:t>6</w:t>
            </w:r>
          </w:p>
        </w:tc>
        <w:tc>
          <w:tcPr>
            <w:tcW w:w="871" w:type="pct"/>
            <w:vMerge/>
          </w:tcPr>
          <w:p w14:paraId="3E5E9BEA" w14:textId="77777777" w:rsidR="002B6F40" w:rsidRPr="00253C2B" w:rsidRDefault="002B6F40" w:rsidP="00253C2B">
            <w:pPr>
              <w:jc w:val="center"/>
              <w:rPr>
                <w:rFonts w:ascii="Times New Roman" w:hAnsi="Times New Roman" w:cs="Times New Roman"/>
                <w:sz w:val="24"/>
                <w:szCs w:val="24"/>
              </w:rPr>
            </w:pPr>
          </w:p>
        </w:tc>
      </w:tr>
      <w:tr w:rsidR="002B6F40" w:rsidRPr="007F02A0" w14:paraId="495243C9" w14:textId="77777777" w:rsidTr="002B6F40">
        <w:tc>
          <w:tcPr>
            <w:tcW w:w="777" w:type="pct"/>
            <w:vMerge w:val="restart"/>
          </w:tcPr>
          <w:p w14:paraId="67F268A3" w14:textId="77777777" w:rsidR="002B6F40" w:rsidRPr="007F02A0" w:rsidRDefault="002B6F40" w:rsidP="00C301CF">
            <w:pPr>
              <w:rPr>
                <w:rFonts w:ascii="Times New Roman" w:hAnsi="Times New Roman"/>
                <w:b/>
                <w:bCs/>
                <w:sz w:val="24"/>
                <w:szCs w:val="24"/>
              </w:rPr>
            </w:pPr>
            <w:r w:rsidRPr="007F02A0">
              <w:rPr>
                <w:rFonts w:ascii="Times New Roman" w:hAnsi="Times New Roman"/>
                <w:b/>
                <w:bCs/>
                <w:sz w:val="24"/>
                <w:szCs w:val="24"/>
              </w:rPr>
              <w:t>Тема 1.7.</w:t>
            </w:r>
          </w:p>
          <w:p w14:paraId="59A51499" w14:textId="77777777" w:rsidR="002B6F40" w:rsidRPr="007F02A0" w:rsidRDefault="002B6F40" w:rsidP="00C301CF">
            <w:pPr>
              <w:ind w:right="-140"/>
              <w:rPr>
                <w:rFonts w:ascii="Times New Roman" w:hAnsi="Times New Roman"/>
                <w:b/>
                <w:bCs/>
                <w:sz w:val="24"/>
                <w:szCs w:val="24"/>
              </w:rPr>
            </w:pPr>
            <w:r w:rsidRPr="007F02A0">
              <w:rPr>
                <w:rFonts w:ascii="Times New Roman" w:hAnsi="Times New Roman"/>
                <w:b/>
                <w:bCs/>
                <w:sz w:val="24"/>
                <w:szCs w:val="24"/>
              </w:rPr>
              <w:lastRenderedPageBreak/>
              <w:t>Предстерилизационная очистка и стерилизация изделий медицинского назначения</w:t>
            </w:r>
          </w:p>
        </w:tc>
        <w:tc>
          <w:tcPr>
            <w:tcW w:w="2390" w:type="pct"/>
          </w:tcPr>
          <w:p w14:paraId="2D141430" w14:textId="77777777" w:rsidR="002B6F40" w:rsidRPr="007F02A0" w:rsidRDefault="002B6F40" w:rsidP="00C301CF">
            <w:pPr>
              <w:suppressAutoHyphens/>
              <w:rPr>
                <w:rFonts w:ascii="Times New Roman" w:hAnsi="Times New Roman"/>
                <w:b/>
                <w:sz w:val="24"/>
                <w:szCs w:val="24"/>
              </w:rPr>
            </w:pPr>
            <w:r w:rsidRPr="007F02A0">
              <w:rPr>
                <w:rFonts w:ascii="Times New Roman" w:hAnsi="Times New Roman"/>
                <w:b/>
                <w:sz w:val="24"/>
                <w:szCs w:val="24"/>
              </w:rPr>
              <w:lastRenderedPageBreak/>
              <w:t>Содержание</w:t>
            </w:r>
          </w:p>
        </w:tc>
        <w:tc>
          <w:tcPr>
            <w:tcW w:w="962" w:type="pct"/>
            <w:vAlign w:val="center"/>
          </w:tcPr>
          <w:p w14:paraId="765750C6" w14:textId="77777777" w:rsidR="002B6F40" w:rsidRPr="007F02A0" w:rsidRDefault="002B6F40" w:rsidP="00C301CF">
            <w:pPr>
              <w:suppressAutoHyphens/>
              <w:jc w:val="center"/>
              <w:rPr>
                <w:rFonts w:ascii="Times New Roman" w:hAnsi="Times New Roman"/>
                <w:b/>
                <w:sz w:val="24"/>
                <w:szCs w:val="24"/>
              </w:rPr>
            </w:pPr>
            <w:r w:rsidRPr="007F02A0">
              <w:rPr>
                <w:rFonts w:ascii="Times New Roman" w:hAnsi="Times New Roman"/>
                <w:b/>
                <w:sz w:val="24"/>
                <w:szCs w:val="24"/>
              </w:rPr>
              <w:t>1</w:t>
            </w:r>
            <w:r>
              <w:rPr>
                <w:rFonts w:ascii="Times New Roman" w:hAnsi="Times New Roman"/>
                <w:b/>
                <w:sz w:val="24"/>
                <w:szCs w:val="24"/>
              </w:rPr>
              <w:t>4</w:t>
            </w:r>
          </w:p>
        </w:tc>
        <w:tc>
          <w:tcPr>
            <w:tcW w:w="871" w:type="pct"/>
          </w:tcPr>
          <w:p w14:paraId="0EC2A5E2" w14:textId="77777777" w:rsidR="002B6F40" w:rsidRPr="00253C2B" w:rsidRDefault="002B6F40" w:rsidP="00253C2B">
            <w:pPr>
              <w:suppressAutoHyphens/>
              <w:jc w:val="center"/>
              <w:rPr>
                <w:rFonts w:ascii="Times New Roman" w:hAnsi="Times New Roman" w:cs="Times New Roman"/>
                <w:b/>
                <w:sz w:val="24"/>
                <w:szCs w:val="24"/>
              </w:rPr>
            </w:pPr>
          </w:p>
        </w:tc>
      </w:tr>
      <w:tr w:rsidR="002B6F40" w:rsidRPr="007F02A0" w14:paraId="10ECE245" w14:textId="77777777" w:rsidTr="002B6F40">
        <w:trPr>
          <w:trHeight w:val="2790"/>
        </w:trPr>
        <w:tc>
          <w:tcPr>
            <w:tcW w:w="777" w:type="pct"/>
            <w:vMerge/>
          </w:tcPr>
          <w:p w14:paraId="73FF3FD2" w14:textId="77777777" w:rsidR="002B6F40" w:rsidRPr="007F02A0" w:rsidRDefault="002B6F40" w:rsidP="00C301CF">
            <w:pPr>
              <w:rPr>
                <w:rFonts w:ascii="Times New Roman" w:hAnsi="Times New Roman"/>
                <w:b/>
                <w:bCs/>
                <w:sz w:val="24"/>
                <w:szCs w:val="24"/>
              </w:rPr>
            </w:pPr>
          </w:p>
        </w:tc>
        <w:tc>
          <w:tcPr>
            <w:tcW w:w="2390" w:type="pct"/>
          </w:tcPr>
          <w:p w14:paraId="22405846" w14:textId="77777777" w:rsidR="002B6F40" w:rsidRDefault="002B6F40" w:rsidP="00C301CF">
            <w:pPr>
              <w:suppressAutoHyphens/>
              <w:rPr>
                <w:rFonts w:ascii="Times New Roman" w:hAnsi="Times New Roman"/>
                <w:sz w:val="24"/>
                <w:szCs w:val="24"/>
              </w:rPr>
            </w:pPr>
            <w:r w:rsidRPr="007F02A0">
              <w:rPr>
                <w:rFonts w:ascii="Times New Roman" w:hAnsi="Times New Roman"/>
                <w:b/>
                <w:bCs/>
                <w:sz w:val="24"/>
                <w:szCs w:val="24"/>
              </w:rPr>
              <w:t>Предстерилизационная очистка</w:t>
            </w:r>
          </w:p>
          <w:p w14:paraId="19872802"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Виды, цели и задачи предстерилизационной очистки и стерилизации медицинских назначений</w:t>
            </w:r>
          </w:p>
          <w:p w14:paraId="71169F81" w14:textId="77777777" w:rsidR="002B6F40" w:rsidRDefault="002B6F40" w:rsidP="00C301CF">
            <w:pPr>
              <w:suppressAutoHyphens/>
              <w:jc w:val="both"/>
              <w:rPr>
                <w:rFonts w:ascii="Times New Roman" w:hAnsi="Times New Roman"/>
                <w:sz w:val="24"/>
                <w:szCs w:val="24"/>
              </w:rPr>
            </w:pPr>
            <w:r w:rsidRPr="007F02A0">
              <w:rPr>
                <w:rFonts w:ascii="Times New Roman" w:hAnsi="Times New Roman"/>
                <w:sz w:val="24"/>
                <w:szCs w:val="24"/>
              </w:rPr>
              <w:t>Методы, приемы и средства ручной и механизированной предстерилизационной очистки изделий медицинского назначения.</w:t>
            </w:r>
          </w:p>
          <w:p w14:paraId="0BF1FC58"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Методы контроля качеств</w:t>
            </w:r>
            <w:r>
              <w:rPr>
                <w:rFonts w:ascii="Times New Roman" w:hAnsi="Times New Roman"/>
                <w:sz w:val="24"/>
                <w:szCs w:val="24"/>
              </w:rPr>
              <w:t>а предстерилизационной очистки</w:t>
            </w:r>
            <w:r w:rsidRPr="007F02A0">
              <w:rPr>
                <w:rFonts w:ascii="Times New Roman" w:hAnsi="Times New Roman"/>
                <w:sz w:val="24"/>
                <w:szCs w:val="24"/>
              </w:rPr>
              <w:t>.</w:t>
            </w:r>
          </w:p>
          <w:p w14:paraId="5D6A85C6"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Виды и правила сортировки и упаковки медицинских изделий для стерилизации, особенности стерилизуемых медицинских изделий и стерилизующих средств.</w:t>
            </w:r>
          </w:p>
        </w:tc>
        <w:tc>
          <w:tcPr>
            <w:tcW w:w="962" w:type="pct"/>
            <w:vAlign w:val="center"/>
          </w:tcPr>
          <w:p w14:paraId="5A9AD38C" w14:textId="77777777" w:rsidR="002B6F40" w:rsidRDefault="002B6F40" w:rsidP="00C301CF">
            <w:pPr>
              <w:suppressAutoHyphens/>
              <w:jc w:val="center"/>
              <w:rPr>
                <w:rFonts w:ascii="Times New Roman" w:hAnsi="Times New Roman"/>
                <w:sz w:val="24"/>
                <w:szCs w:val="24"/>
              </w:rPr>
            </w:pPr>
          </w:p>
          <w:p w14:paraId="00B27ACE" w14:textId="77777777" w:rsidR="002B6F40" w:rsidRDefault="002B6F40" w:rsidP="00C301CF">
            <w:pPr>
              <w:suppressAutoHyphens/>
              <w:jc w:val="center"/>
              <w:rPr>
                <w:rFonts w:ascii="Times New Roman" w:hAnsi="Times New Roman"/>
                <w:sz w:val="24"/>
                <w:szCs w:val="24"/>
              </w:rPr>
            </w:pPr>
          </w:p>
          <w:p w14:paraId="5A1DD540" w14:textId="77777777" w:rsidR="002B6F40" w:rsidRDefault="002B6F40" w:rsidP="00C301CF">
            <w:pPr>
              <w:suppressAutoHyphens/>
              <w:jc w:val="center"/>
              <w:rPr>
                <w:rFonts w:ascii="Times New Roman" w:hAnsi="Times New Roman"/>
                <w:sz w:val="24"/>
                <w:szCs w:val="24"/>
              </w:rPr>
            </w:pPr>
          </w:p>
          <w:p w14:paraId="458ADCBB" w14:textId="77777777" w:rsidR="002B6F40" w:rsidRDefault="002B6F40" w:rsidP="00C301CF">
            <w:pPr>
              <w:suppressAutoHyphens/>
              <w:jc w:val="center"/>
              <w:rPr>
                <w:rFonts w:ascii="Times New Roman" w:hAnsi="Times New Roman"/>
                <w:sz w:val="24"/>
                <w:szCs w:val="24"/>
              </w:rPr>
            </w:pPr>
          </w:p>
          <w:p w14:paraId="7B42C720" w14:textId="77777777" w:rsidR="002B6F40" w:rsidRDefault="002B6F40" w:rsidP="00C301CF">
            <w:pPr>
              <w:suppressAutoHyphens/>
              <w:jc w:val="center"/>
              <w:rPr>
                <w:rFonts w:ascii="Times New Roman" w:hAnsi="Times New Roman"/>
                <w:sz w:val="24"/>
                <w:szCs w:val="24"/>
              </w:rPr>
            </w:pPr>
          </w:p>
          <w:p w14:paraId="4BDE049F" w14:textId="77777777" w:rsidR="002B6F40" w:rsidRDefault="002B6F40" w:rsidP="00C301CF">
            <w:pPr>
              <w:suppressAutoHyphens/>
              <w:jc w:val="center"/>
              <w:rPr>
                <w:rFonts w:ascii="Times New Roman" w:hAnsi="Times New Roman"/>
                <w:sz w:val="24"/>
                <w:szCs w:val="24"/>
              </w:rPr>
            </w:pPr>
            <w:r>
              <w:rPr>
                <w:rFonts w:ascii="Times New Roman" w:hAnsi="Times New Roman"/>
                <w:sz w:val="24"/>
                <w:szCs w:val="24"/>
              </w:rPr>
              <w:t>2</w:t>
            </w:r>
          </w:p>
          <w:p w14:paraId="1F64141E" w14:textId="77777777" w:rsidR="002B6F40" w:rsidRDefault="002B6F40" w:rsidP="00C301CF">
            <w:pPr>
              <w:suppressAutoHyphens/>
              <w:jc w:val="center"/>
              <w:rPr>
                <w:rFonts w:ascii="Times New Roman" w:hAnsi="Times New Roman"/>
                <w:sz w:val="24"/>
                <w:szCs w:val="24"/>
              </w:rPr>
            </w:pPr>
          </w:p>
          <w:p w14:paraId="5D6479E5" w14:textId="77777777" w:rsidR="002B6F40" w:rsidRDefault="002B6F40" w:rsidP="00C301CF">
            <w:pPr>
              <w:suppressAutoHyphens/>
              <w:jc w:val="center"/>
              <w:rPr>
                <w:rFonts w:ascii="Times New Roman" w:hAnsi="Times New Roman"/>
                <w:sz w:val="24"/>
                <w:szCs w:val="24"/>
              </w:rPr>
            </w:pPr>
          </w:p>
          <w:p w14:paraId="72A52C77" w14:textId="77777777" w:rsidR="002B6F40" w:rsidRDefault="002B6F40" w:rsidP="00C301CF">
            <w:pPr>
              <w:suppressAutoHyphens/>
              <w:jc w:val="center"/>
              <w:rPr>
                <w:rFonts w:ascii="Times New Roman" w:hAnsi="Times New Roman"/>
                <w:sz w:val="24"/>
                <w:szCs w:val="24"/>
              </w:rPr>
            </w:pPr>
          </w:p>
          <w:p w14:paraId="45A7CF1C" w14:textId="77777777" w:rsidR="002B6F40" w:rsidRPr="007F02A0" w:rsidRDefault="002B6F40" w:rsidP="00C301CF">
            <w:pPr>
              <w:suppressAutoHyphens/>
              <w:jc w:val="center"/>
              <w:rPr>
                <w:rFonts w:ascii="Times New Roman" w:hAnsi="Times New Roman"/>
                <w:sz w:val="24"/>
                <w:szCs w:val="24"/>
              </w:rPr>
            </w:pPr>
          </w:p>
        </w:tc>
        <w:tc>
          <w:tcPr>
            <w:tcW w:w="871" w:type="pct"/>
            <w:vMerge w:val="restart"/>
          </w:tcPr>
          <w:p w14:paraId="51C14501" w14:textId="77777777"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ПК 1.1.</w:t>
            </w:r>
          </w:p>
          <w:p w14:paraId="7E811D6A" w14:textId="77777777"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ПК 1.2.</w:t>
            </w:r>
          </w:p>
          <w:p w14:paraId="453BFC19" w14:textId="77777777" w:rsidR="002B6F40" w:rsidRPr="00253C2B" w:rsidRDefault="002B6F40" w:rsidP="00253C2B">
            <w:pPr>
              <w:jc w:val="center"/>
              <w:rPr>
                <w:rFonts w:ascii="Times New Roman" w:hAnsi="Times New Roman" w:cs="Times New Roman"/>
                <w:sz w:val="24"/>
                <w:szCs w:val="24"/>
              </w:rPr>
            </w:pPr>
            <w:r w:rsidRPr="00253C2B">
              <w:rPr>
                <w:rFonts w:ascii="Times New Roman" w:hAnsi="Times New Roman" w:cs="Times New Roman"/>
                <w:sz w:val="24"/>
                <w:szCs w:val="24"/>
              </w:rPr>
              <w:t>ПК 1.3.</w:t>
            </w:r>
          </w:p>
          <w:p w14:paraId="6D99797B" w14:textId="77777777" w:rsidR="002B6F40" w:rsidRPr="00253C2B" w:rsidRDefault="002B6F40" w:rsidP="00253C2B">
            <w:pPr>
              <w:suppressAutoHyphens/>
              <w:jc w:val="center"/>
              <w:rPr>
                <w:rFonts w:ascii="Times New Roman" w:hAnsi="Times New Roman" w:cs="Times New Roman"/>
                <w:sz w:val="24"/>
                <w:szCs w:val="24"/>
              </w:rPr>
            </w:pPr>
            <w:r w:rsidRPr="00253C2B">
              <w:rPr>
                <w:rFonts w:ascii="Times New Roman" w:hAnsi="Times New Roman" w:cs="Times New Roman"/>
                <w:sz w:val="24"/>
                <w:szCs w:val="24"/>
              </w:rPr>
              <w:t>ОК 04.</w:t>
            </w:r>
          </w:p>
          <w:p w14:paraId="3E6D3F22" w14:textId="77777777" w:rsidR="002B6F40" w:rsidRPr="00253C2B" w:rsidRDefault="002B6F40" w:rsidP="00253C2B">
            <w:pPr>
              <w:suppressAutoHyphens/>
              <w:jc w:val="center"/>
              <w:rPr>
                <w:rFonts w:ascii="Times New Roman" w:hAnsi="Times New Roman" w:cs="Times New Roman"/>
                <w:sz w:val="24"/>
                <w:szCs w:val="24"/>
              </w:rPr>
            </w:pPr>
            <w:r w:rsidRPr="00253C2B">
              <w:rPr>
                <w:rFonts w:ascii="Times New Roman" w:hAnsi="Times New Roman" w:cs="Times New Roman"/>
                <w:sz w:val="24"/>
                <w:szCs w:val="24"/>
              </w:rPr>
              <w:t>ОК 07.</w:t>
            </w:r>
          </w:p>
          <w:p w14:paraId="2FEB2607" w14:textId="6FDE55C5" w:rsidR="002B6F40" w:rsidRPr="00253C2B" w:rsidRDefault="002B6F40" w:rsidP="00253C2B">
            <w:pPr>
              <w:jc w:val="center"/>
              <w:rPr>
                <w:rFonts w:ascii="Times New Roman" w:hAnsi="Times New Roman" w:cs="Times New Roman"/>
                <w:sz w:val="24"/>
                <w:szCs w:val="24"/>
              </w:rPr>
            </w:pPr>
          </w:p>
        </w:tc>
      </w:tr>
      <w:tr w:rsidR="002B6F40" w:rsidRPr="007F02A0" w14:paraId="2075A721" w14:textId="77777777" w:rsidTr="002B6F40">
        <w:trPr>
          <w:trHeight w:val="2175"/>
        </w:trPr>
        <w:tc>
          <w:tcPr>
            <w:tcW w:w="777" w:type="pct"/>
            <w:vMerge/>
          </w:tcPr>
          <w:p w14:paraId="6AB13327" w14:textId="77777777" w:rsidR="002B6F40" w:rsidRPr="007F02A0" w:rsidRDefault="002B6F40" w:rsidP="00C301CF">
            <w:pPr>
              <w:rPr>
                <w:rFonts w:ascii="Times New Roman" w:hAnsi="Times New Roman"/>
                <w:b/>
                <w:bCs/>
                <w:sz w:val="24"/>
                <w:szCs w:val="24"/>
              </w:rPr>
            </w:pPr>
          </w:p>
        </w:tc>
        <w:tc>
          <w:tcPr>
            <w:tcW w:w="2390" w:type="pct"/>
          </w:tcPr>
          <w:p w14:paraId="2B0440F3" w14:textId="77777777" w:rsidR="002B6F40" w:rsidRDefault="002B6F40" w:rsidP="00C301CF">
            <w:pPr>
              <w:suppressAutoHyphens/>
              <w:rPr>
                <w:rFonts w:ascii="Times New Roman" w:hAnsi="Times New Roman"/>
                <w:sz w:val="24"/>
                <w:szCs w:val="24"/>
              </w:rPr>
            </w:pPr>
            <w:r>
              <w:rPr>
                <w:rFonts w:ascii="Times New Roman" w:hAnsi="Times New Roman"/>
                <w:b/>
                <w:bCs/>
                <w:sz w:val="24"/>
                <w:szCs w:val="24"/>
              </w:rPr>
              <w:t>С</w:t>
            </w:r>
            <w:r w:rsidRPr="007F02A0">
              <w:rPr>
                <w:rFonts w:ascii="Times New Roman" w:hAnsi="Times New Roman"/>
                <w:b/>
                <w:bCs/>
                <w:sz w:val="24"/>
                <w:szCs w:val="24"/>
              </w:rPr>
              <w:t>терилизация изделий медицинского назначения</w:t>
            </w:r>
          </w:p>
          <w:p w14:paraId="5D3C85B0"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Технологии стерилизации медицинских изделий.</w:t>
            </w:r>
          </w:p>
          <w:p w14:paraId="75E1A1DA"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Методы контроля качества стерилизации медицинских изделий.</w:t>
            </w:r>
          </w:p>
          <w:p w14:paraId="6C0B1E21"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Порядок и правила хранения стерильных медицинских изделий, правила их выдачи в соответствии с нормативными правовыми актами.</w:t>
            </w:r>
          </w:p>
          <w:p w14:paraId="018FD499" w14:textId="77777777" w:rsidR="002B6F40" w:rsidRPr="007F02A0" w:rsidRDefault="002B6F40" w:rsidP="00C301CF">
            <w:pPr>
              <w:suppressAutoHyphens/>
              <w:jc w:val="both"/>
              <w:rPr>
                <w:rFonts w:ascii="Times New Roman" w:hAnsi="Times New Roman"/>
                <w:b/>
                <w:bCs/>
                <w:sz w:val="24"/>
                <w:szCs w:val="24"/>
              </w:rPr>
            </w:pPr>
            <w:r w:rsidRPr="007F02A0">
              <w:rPr>
                <w:rFonts w:ascii="Times New Roman" w:hAnsi="Times New Roman"/>
                <w:sz w:val="24"/>
                <w:szCs w:val="24"/>
              </w:rPr>
              <w:t xml:space="preserve">Правила и порядок эксплуатации оборудования для проведения стерилизации медицинских изделий. </w:t>
            </w:r>
          </w:p>
        </w:tc>
        <w:tc>
          <w:tcPr>
            <w:tcW w:w="962" w:type="pct"/>
            <w:vAlign w:val="center"/>
          </w:tcPr>
          <w:p w14:paraId="05DBA7C2" w14:textId="77777777" w:rsidR="002B6F40" w:rsidRDefault="002B6F40" w:rsidP="00C301CF">
            <w:pPr>
              <w:suppressAutoHyphens/>
              <w:rPr>
                <w:rFonts w:ascii="Times New Roman" w:hAnsi="Times New Roman"/>
                <w:sz w:val="24"/>
                <w:szCs w:val="24"/>
              </w:rPr>
            </w:pPr>
          </w:p>
          <w:p w14:paraId="56BF7D77" w14:textId="77777777" w:rsidR="002B6F40" w:rsidRDefault="002B6F40" w:rsidP="00C301CF">
            <w:pPr>
              <w:suppressAutoHyphens/>
              <w:rPr>
                <w:rFonts w:ascii="Times New Roman" w:hAnsi="Times New Roman"/>
                <w:sz w:val="24"/>
                <w:szCs w:val="24"/>
              </w:rPr>
            </w:pPr>
          </w:p>
          <w:p w14:paraId="0B3D2837" w14:textId="77777777" w:rsidR="002B6F40" w:rsidRDefault="002B6F40" w:rsidP="00C301CF">
            <w:pPr>
              <w:suppressAutoHyphens/>
              <w:jc w:val="center"/>
              <w:rPr>
                <w:rFonts w:ascii="Times New Roman" w:hAnsi="Times New Roman"/>
                <w:sz w:val="24"/>
                <w:szCs w:val="24"/>
              </w:rPr>
            </w:pPr>
          </w:p>
          <w:p w14:paraId="443C825F" w14:textId="77777777" w:rsidR="002B6F40" w:rsidRDefault="002B6F40" w:rsidP="00C301CF">
            <w:pPr>
              <w:suppressAutoHyphens/>
              <w:jc w:val="center"/>
              <w:rPr>
                <w:rFonts w:ascii="Times New Roman" w:hAnsi="Times New Roman"/>
                <w:sz w:val="24"/>
                <w:szCs w:val="24"/>
              </w:rPr>
            </w:pPr>
            <w:r>
              <w:rPr>
                <w:rFonts w:ascii="Times New Roman" w:hAnsi="Times New Roman"/>
                <w:sz w:val="24"/>
                <w:szCs w:val="24"/>
              </w:rPr>
              <w:t>2</w:t>
            </w:r>
          </w:p>
          <w:p w14:paraId="60625FC9" w14:textId="77777777" w:rsidR="002B6F40" w:rsidRDefault="002B6F40" w:rsidP="00C301CF">
            <w:pPr>
              <w:suppressAutoHyphens/>
              <w:jc w:val="center"/>
              <w:rPr>
                <w:rFonts w:ascii="Times New Roman" w:hAnsi="Times New Roman"/>
                <w:sz w:val="24"/>
                <w:szCs w:val="24"/>
              </w:rPr>
            </w:pPr>
          </w:p>
        </w:tc>
        <w:tc>
          <w:tcPr>
            <w:tcW w:w="871" w:type="pct"/>
            <w:vMerge/>
          </w:tcPr>
          <w:p w14:paraId="390183BA" w14:textId="77777777" w:rsidR="002B6F40" w:rsidRPr="00253C2B" w:rsidRDefault="002B6F40" w:rsidP="00253C2B">
            <w:pPr>
              <w:jc w:val="center"/>
              <w:rPr>
                <w:rFonts w:ascii="Times New Roman" w:hAnsi="Times New Roman" w:cs="Times New Roman"/>
                <w:sz w:val="24"/>
                <w:szCs w:val="24"/>
              </w:rPr>
            </w:pPr>
          </w:p>
        </w:tc>
      </w:tr>
      <w:tr w:rsidR="002B6F40" w:rsidRPr="007F02A0" w14:paraId="3A174A4C" w14:textId="77777777" w:rsidTr="002B6F40">
        <w:tc>
          <w:tcPr>
            <w:tcW w:w="777" w:type="pct"/>
            <w:vMerge/>
          </w:tcPr>
          <w:p w14:paraId="5C996C30" w14:textId="77777777" w:rsidR="002B6F40" w:rsidRPr="007F02A0" w:rsidRDefault="002B6F40" w:rsidP="00C301CF">
            <w:pPr>
              <w:rPr>
                <w:rFonts w:ascii="Times New Roman" w:hAnsi="Times New Roman"/>
                <w:b/>
                <w:bCs/>
                <w:sz w:val="24"/>
                <w:szCs w:val="24"/>
              </w:rPr>
            </w:pPr>
          </w:p>
        </w:tc>
        <w:tc>
          <w:tcPr>
            <w:tcW w:w="2390" w:type="pct"/>
          </w:tcPr>
          <w:p w14:paraId="04D8470E" w14:textId="0C84EBE8" w:rsidR="002B6F40" w:rsidRPr="007F02A0" w:rsidRDefault="00253C2B" w:rsidP="00C301CF">
            <w:pPr>
              <w:suppressAutoHyphens/>
              <w:rPr>
                <w:rFonts w:ascii="Times New Roman" w:hAnsi="Times New Roman"/>
                <w:sz w:val="24"/>
                <w:szCs w:val="24"/>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962" w:type="pct"/>
            <w:vAlign w:val="center"/>
          </w:tcPr>
          <w:p w14:paraId="782AA0DA" w14:textId="77777777" w:rsidR="002B6F40" w:rsidRPr="007F02A0" w:rsidRDefault="002B6F40" w:rsidP="00C301CF">
            <w:pPr>
              <w:suppressAutoHyphens/>
              <w:jc w:val="center"/>
              <w:rPr>
                <w:rFonts w:ascii="Times New Roman" w:hAnsi="Times New Roman"/>
                <w:sz w:val="24"/>
                <w:szCs w:val="24"/>
              </w:rPr>
            </w:pPr>
            <w:r w:rsidRPr="007F02A0">
              <w:rPr>
                <w:rFonts w:ascii="Times New Roman" w:hAnsi="Times New Roman"/>
                <w:sz w:val="24"/>
                <w:szCs w:val="24"/>
              </w:rPr>
              <w:t>1</w:t>
            </w:r>
            <w:r>
              <w:rPr>
                <w:rFonts w:ascii="Times New Roman" w:hAnsi="Times New Roman"/>
                <w:sz w:val="24"/>
                <w:szCs w:val="24"/>
              </w:rPr>
              <w:t>0</w:t>
            </w:r>
          </w:p>
        </w:tc>
        <w:tc>
          <w:tcPr>
            <w:tcW w:w="871" w:type="pct"/>
            <w:vMerge/>
          </w:tcPr>
          <w:p w14:paraId="1669B0F3" w14:textId="77777777" w:rsidR="002B6F40" w:rsidRPr="00253C2B" w:rsidRDefault="002B6F40" w:rsidP="00253C2B">
            <w:pPr>
              <w:suppressAutoHyphens/>
              <w:jc w:val="center"/>
              <w:rPr>
                <w:rFonts w:ascii="Times New Roman" w:hAnsi="Times New Roman" w:cs="Times New Roman"/>
                <w:sz w:val="24"/>
                <w:szCs w:val="24"/>
              </w:rPr>
            </w:pPr>
          </w:p>
        </w:tc>
      </w:tr>
      <w:tr w:rsidR="002B6F40" w:rsidRPr="007F02A0" w14:paraId="697AC099" w14:textId="77777777" w:rsidTr="002B6F40">
        <w:tc>
          <w:tcPr>
            <w:tcW w:w="777" w:type="pct"/>
            <w:vMerge/>
          </w:tcPr>
          <w:p w14:paraId="2A8A20F3" w14:textId="77777777" w:rsidR="002B6F40" w:rsidRPr="007F02A0" w:rsidRDefault="002B6F40" w:rsidP="00C301CF">
            <w:pPr>
              <w:rPr>
                <w:rFonts w:ascii="Times New Roman" w:hAnsi="Times New Roman"/>
                <w:b/>
                <w:bCs/>
                <w:sz w:val="24"/>
                <w:szCs w:val="24"/>
              </w:rPr>
            </w:pPr>
          </w:p>
        </w:tc>
        <w:tc>
          <w:tcPr>
            <w:tcW w:w="2390" w:type="pct"/>
          </w:tcPr>
          <w:p w14:paraId="101ECDDE" w14:textId="77777777" w:rsidR="002B6F40" w:rsidRPr="005E7F3E" w:rsidRDefault="002B6F40" w:rsidP="00C301CF">
            <w:pPr>
              <w:suppressAutoHyphens/>
              <w:jc w:val="both"/>
              <w:rPr>
                <w:rFonts w:ascii="Times New Roman" w:hAnsi="Times New Roman"/>
                <w:b/>
                <w:sz w:val="24"/>
                <w:szCs w:val="24"/>
              </w:rPr>
            </w:pPr>
            <w:r w:rsidRPr="005E7F3E">
              <w:rPr>
                <w:rFonts w:ascii="Times New Roman" w:hAnsi="Times New Roman"/>
                <w:b/>
                <w:sz w:val="24"/>
                <w:szCs w:val="24"/>
              </w:rPr>
              <w:t xml:space="preserve">Практическое занятие № 6. </w:t>
            </w:r>
            <w:r w:rsidRPr="005E7F3E">
              <w:rPr>
                <w:rFonts w:ascii="Times New Roman" w:hAnsi="Times New Roman"/>
                <w:sz w:val="24"/>
                <w:szCs w:val="24"/>
              </w:rPr>
              <w:t>Проведение предстерилизационной очистки медицинских изделий</w:t>
            </w:r>
            <w:r>
              <w:rPr>
                <w:rFonts w:ascii="Times New Roman" w:hAnsi="Times New Roman"/>
                <w:sz w:val="24"/>
                <w:szCs w:val="24"/>
              </w:rPr>
              <w:t>.</w:t>
            </w:r>
          </w:p>
        </w:tc>
        <w:tc>
          <w:tcPr>
            <w:tcW w:w="962" w:type="pct"/>
            <w:vAlign w:val="center"/>
          </w:tcPr>
          <w:p w14:paraId="08CC6AFC" w14:textId="77777777" w:rsidR="002B6F40" w:rsidRPr="007F02A0" w:rsidRDefault="002B6F40" w:rsidP="00C301CF">
            <w:pPr>
              <w:suppressAutoHyphens/>
              <w:jc w:val="center"/>
              <w:rPr>
                <w:rFonts w:ascii="Times New Roman" w:hAnsi="Times New Roman"/>
                <w:sz w:val="24"/>
                <w:szCs w:val="24"/>
              </w:rPr>
            </w:pPr>
            <w:r>
              <w:rPr>
                <w:rFonts w:ascii="Times New Roman" w:hAnsi="Times New Roman"/>
                <w:sz w:val="24"/>
                <w:szCs w:val="24"/>
              </w:rPr>
              <w:t>6</w:t>
            </w:r>
          </w:p>
        </w:tc>
        <w:tc>
          <w:tcPr>
            <w:tcW w:w="871" w:type="pct"/>
            <w:vMerge/>
          </w:tcPr>
          <w:p w14:paraId="2530F4E7" w14:textId="77777777" w:rsidR="002B6F40" w:rsidRPr="00253C2B" w:rsidRDefault="002B6F40" w:rsidP="00253C2B">
            <w:pPr>
              <w:jc w:val="center"/>
              <w:rPr>
                <w:rFonts w:ascii="Times New Roman" w:hAnsi="Times New Roman" w:cs="Times New Roman"/>
                <w:sz w:val="24"/>
                <w:szCs w:val="24"/>
              </w:rPr>
            </w:pPr>
          </w:p>
        </w:tc>
      </w:tr>
      <w:tr w:rsidR="002B6F40" w:rsidRPr="007F02A0" w14:paraId="235E5C15" w14:textId="77777777" w:rsidTr="002B6F40">
        <w:tc>
          <w:tcPr>
            <w:tcW w:w="777" w:type="pct"/>
            <w:vMerge/>
          </w:tcPr>
          <w:p w14:paraId="253B8D91" w14:textId="77777777" w:rsidR="002B6F40" w:rsidRPr="007F02A0" w:rsidRDefault="002B6F40" w:rsidP="00C301CF">
            <w:pPr>
              <w:rPr>
                <w:rFonts w:ascii="Times New Roman" w:hAnsi="Times New Roman"/>
                <w:b/>
                <w:bCs/>
                <w:sz w:val="24"/>
                <w:szCs w:val="24"/>
              </w:rPr>
            </w:pPr>
          </w:p>
        </w:tc>
        <w:tc>
          <w:tcPr>
            <w:tcW w:w="2390" w:type="pct"/>
          </w:tcPr>
          <w:p w14:paraId="78B2C14C" w14:textId="77777777" w:rsidR="002B6F40" w:rsidRPr="005E7F3E" w:rsidRDefault="002B6F40" w:rsidP="00C301CF">
            <w:pPr>
              <w:suppressAutoHyphens/>
              <w:jc w:val="both"/>
              <w:rPr>
                <w:rFonts w:ascii="Times New Roman" w:hAnsi="Times New Roman"/>
                <w:b/>
                <w:sz w:val="24"/>
                <w:szCs w:val="24"/>
              </w:rPr>
            </w:pPr>
            <w:r>
              <w:rPr>
                <w:rFonts w:ascii="Times New Roman" w:hAnsi="Times New Roman"/>
                <w:b/>
                <w:sz w:val="24"/>
                <w:szCs w:val="24"/>
              </w:rPr>
              <w:t>Практическое занятие № </w:t>
            </w:r>
            <w:r w:rsidRPr="005E7F3E">
              <w:rPr>
                <w:rFonts w:ascii="Times New Roman" w:hAnsi="Times New Roman"/>
                <w:b/>
                <w:sz w:val="24"/>
                <w:szCs w:val="24"/>
              </w:rPr>
              <w:t>7.</w:t>
            </w:r>
            <w:r>
              <w:rPr>
                <w:rFonts w:ascii="Times New Roman" w:hAnsi="Times New Roman"/>
                <w:b/>
                <w:sz w:val="24"/>
                <w:szCs w:val="24"/>
              </w:rPr>
              <w:t> </w:t>
            </w:r>
            <w:r>
              <w:rPr>
                <w:rFonts w:ascii="Times New Roman" w:hAnsi="Times New Roman"/>
                <w:sz w:val="24"/>
                <w:szCs w:val="24"/>
              </w:rPr>
              <w:t>Проведение стерилизации </w:t>
            </w:r>
            <w:r w:rsidRPr="005E7F3E">
              <w:rPr>
                <w:rFonts w:ascii="Times New Roman" w:hAnsi="Times New Roman"/>
                <w:sz w:val="24"/>
                <w:szCs w:val="24"/>
              </w:rPr>
              <w:t>медицинских изделий</w:t>
            </w:r>
            <w:r>
              <w:rPr>
                <w:rFonts w:ascii="Times New Roman" w:hAnsi="Times New Roman"/>
                <w:sz w:val="24"/>
                <w:szCs w:val="24"/>
              </w:rPr>
              <w:t>.</w:t>
            </w:r>
          </w:p>
        </w:tc>
        <w:tc>
          <w:tcPr>
            <w:tcW w:w="962" w:type="pct"/>
            <w:vAlign w:val="center"/>
          </w:tcPr>
          <w:p w14:paraId="7CAE87B4" w14:textId="77777777" w:rsidR="002B6F40" w:rsidRPr="007F02A0" w:rsidRDefault="002B6F40" w:rsidP="00C301CF">
            <w:pPr>
              <w:suppressAutoHyphens/>
              <w:jc w:val="center"/>
              <w:rPr>
                <w:rFonts w:ascii="Times New Roman" w:hAnsi="Times New Roman"/>
                <w:sz w:val="24"/>
                <w:szCs w:val="24"/>
              </w:rPr>
            </w:pPr>
            <w:r w:rsidRPr="007F02A0">
              <w:rPr>
                <w:rFonts w:ascii="Times New Roman" w:hAnsi="Times New Roman"/>
                <w:sz w:val="24"/>
                <w:szCs w:val="24"/>
              </w:rPr>
              <w:t>4</w:t>
            </w:r>
          </w:p>
        </w:tc>
        <w:tc>
          <w:tcPr>
            <w:tcW w:w="871" w:type="pct"/>
            <w:vMerge/>
          </w:tcPr>
          <w:p w14:paraId="4E98F169" w14:textId="77777777" w:rsidR="002B6F40" w:rsidRPr="00253C2B" w:rsidRDefault="002B6F40" w:rsidP="00253C2B">
            <w:pPr>
              <w:jc w:val="center"/>
              <w:rPr>
                <w:rFonts w:ascii="Times New Roman" w:hAnsi="Times New Roman" w:cs="Times New Roman"/>
                <w:sz w:val="24"/>
                <w:szCs w:val="24"/>
              </w:rPr>
            </w:pPr>
          </w:p>
        </w:tc>
      </w:tr>
      <w:tr w:rsidR="002B6F40" w:rsidRPr="007F02A0" w14:paraId="66A6BA67" w14:textId="77777777" w:rsidTr="002B6F40">
        <w:tc>
          <w:tcPr>
            <w:tcW w:w="3167" w:type="pct"/>
            <w:gridSpan w:val="2"/>
          </w:tcPr>
          <w:p w14:paraId="75FF488C" w14:textId="77777777" w:rsidR="002B6F40" w:rsidRPr="007F02A0" w:rsidRDefault="002B6F40" w:rsidP="00C301CF">
            <w:pPr>
              <w:jc w:val="both"/>
              <w:rPr>
                <w:rFonts w:ascii="Times New Roman" w:hAnsi="Times New Roman"/>
                <w:b/>
                <w:bCs/>
                <w:sz w:val="24"/>
                <w:szCs w:val="24"/>
              </w:rPr>
            </w:pPr>
            <w:r w:rsidRPr="007F02A0">
              <w:rPr>
                <w:rFonts w:ascii="Times New Roman" w:hAnsi="Times New Roman"/>
                <w:b/>
                <w:bCs/>
                <w:sz w:val="24"/>
                <w:szCs w:val="24"/>
              </w:rPr>
              <w:t xml:space="preserve">Учебная практика </w:t>
            </w:r>
          </w:p>
          <w:p w14:paraId="5D8F2888" w14:textId="77777777" w:rsidR="002B6F40" w:rsidRPr="007F02A0" w:rsidRDefault="002B6F40" w:rsidP="00C301CF">
            <w:pPr>
              <w:jc w:val="both"/>
              <w:rPr>
                <w:rFonts w:ascii="Times New Roman" w:hAnsi="Times New Roman"/>
                <w:b/>
                <w:bCs/>
                <w:sz w:val="24"/>
                <w:szCs w:val="24"/>
              </w:rPr>
            </w:pPr>
            <w:r w:rsidRPr="007F02A0">
              <w:rPr>
                <w:rFonts w:ascii="Times New Roman" w:hAnsi="Times New Roman"/>
                <w:b/>
                <w:bCs/>
                <w:sz w:val="24"/>
                <w:szCs w:val="24"/>
              </w:rPr>
              <w:t xml:space="preserve">Виды работ </w:t>
            </w:r>
          </w:p>
          <w:p w14:paraId="5812C50B" w14:textId="77777777" w:rsidR="002B6F40" w:rsidRPr="007F02A0" w:rsidRDefault="002B6F40" w:rsidP="00C301CF">
            <w:pPr>
              <w:jc w:val="both"/>
              <w:rPr>
                <w:rFonts w:ascii="Times New Roman" w:hAnsi="Times New Roman"/>
                <w:sz w:val="24"/>
                <w:szCs w:val="24"/>
              </w:rPr>
            </w:pPr>
            <w:r w:rsidRPr="007F02A0">
              <w:rPr>
                <w:rFonts w:ascii="Times New Roman" w:hAnsi="Times New Roman"/>
                <w:sz w:val="24"/>
                <w:szCs w:val="24"/>
              </w:rPr>
              <w:t>1. Приготовление и использование моющих и дезинфицирующих средств различной концентрации в соответствии с методическими указаниями.</w:t>
            </w:r>
          </w:p>
          <w:p w14:paraId="631E1674" w14:textId="77777777" w:rsidR="002B6F40" w:rsidRPr="007F02A0" w:rsidRDefault="002B6F40" w:rsidP="00C301CF">
            <w:pPr>
              <w:jc w:val="both"/>
              <w:rPr>
                <w:rFonts w:ascii="Times New Roman" w:hAnsi="Times New Roman"/>
                <w:sz w:val="24"/>
                <w:szCs w:val="24"/>
              </w:rPr>
            </w:pPr>
            <w:r w:rsidRPr="007F02A0">
              <w:rPr>
                <w:rFonts w:ascii="Times New Roman" w:hAnsi="Times New Roman"/>
                <w:sz w:val="24"/>
                <w:szCs w:val="24"/>
              </w:rPr>
              <w:t>2. Проведение дезинфекции медицинских изделий</w:t>
            </w:r>
          </w:p>
          <w:p w14:paraId="145049B8" w14:textId="77777777" w:rsidR="002B6F40" w:rsidRPr="007F02A0" w:rsidRDefault="002B6F40" w:rsidP="00C301CF">
            <w:pPr>
              <w:jc w:val="both"/>
              <w:rPr>
                <w:rFonts w:ascii="Times New Roman" w:hAnsi="Times New Roman"/>
                <w:sz w:val="24"/>
                <w:szCs w:val="24"/>
              </w:rPr>
            </w:pPr>
            <w:r w:rsidRPr="007F02A0">
              <w:rPr>
                <w:rFonts w:ascii="Times New Roman" w:hAnsi="Times New Roman"/>
                <w:sz w:val="24"/>
                <w:szCs w:val="24"/>
              </w:rPr>
              <w:t>3. Проведение текущей уборки помещений медицинской организации</w:t>
            </w:r>
          </w:p>
          <w:p w14:paraId="6728C8B2" w14:textId="77777777" w:rsidR="002B6F40" w:rsidRPr="007F02A0" w:rsidRDefault="002B6F40" w:rsidP="00C301CF">
            <w:pPr>
              <w:jc w:val="both"/>
              <w:rPr>
                <w:rFonts w:ascii="Times New Roman" w:hAnsi="Times New Roman"/>
                <w:sz w:val="24"/>
                <w:szCs w:val="24"/>
              </w:rPr>
            </w:pPr>
            <w:r w:rsidRPr="007F02A0">
              <w:rPr>
                <w:rFonts w:ascii="Times New Roman" w:hAnsi="Times New Roman"/>
                <w:sz w:val="24"/>
                <w:szCs w:val="24"/>
              </w:rPr>
              <w:t>4. Проведение генеральной уборки помещений с асептическим режимом.</w:t>
            </w:r>
          </w:p>
          <w:p w14:paraId="22A83EFD" w14:textId="77777777" w:rsidR="002B6F40" w:rsidRPr="007F02A0" w:rsidRDefault="002B6F40" w:rsidP="00C301CF">
            <w:pPr>
              <w:jc w:val="both"/>
              <w:rPr>
                <w:rFonts w:ascii="Times New Roman" w:hAnsi="Times New Roman"/>
                <w:sz w:val="24"/>
                <w:szCs w:val="24"/>
              </w:rPr>
            </w:pPr>
            <w:r w:rsidRPr="007F02A0">
              <w:rPr>
                <w:rFonts w:ascii="Times New Roman" w:hAnsi="Times New Roman"/>
                <w:sz w:val="24"/>
                <w:szCs w:val="24"/>
              </w:rPr>
              <w:t>5. Проведение предстерилизационной очистки медицинских изделий</w:t>
            </w:r>
          </w:p>
          <w:p w14:paraId="2B854016" w14:textId="77777777" w:rsidR="002B6F40" w:rsidRPr="007F02A0" w:rsidRDefault="002B6F40" w:rsidP="00C301CF">
            <w:pPr>
              <w:jc w:val="both"/>
              <w:rPr>
                <w:rFonts w:ascii="Times New Roman" w:hAnsi="Times New Roman"/>
                <w:sz w:val="24"/>
                <w:szCs w:val="24"/>
              </w:rPr>
            </w:pPr>
            <w:r w:rsidRPr="007F02A0">
              <w:rPr>
                <w:rFonts w:ascii="Times New Roman" w:hAnsi="Times New Roman"/>
                <w:sz w:val="24"/>
                <w:szCs w:val="24"/>
              </w:rPr>
              <w:t>6. Проведение контроля качества дезинфекции и предстерилизационной очистки медицинских изделий.</w:t>
            </w:r>
          </w:p>
          <w:p w14:paraId="31F84D1B" w14:textId="77777777" w:rsidR="002B6F40" w:rsidRPr="007F02A0" w:rsidRDefault="002B6F40" w:rsidP="00C301CF">
            <w:pPr>
              <w:jc w:val="both"/>
              <w:rPr>
                <w:rFonts w:ascii="Times New Roman" w:hAnsi="Times New Roman"/>
                <w:sz w:val="24"/>
                <w:szCs w:val="24"/>
              </w:rPr>
            </w:pPr>
            <w:r w:rsidRPr="007F02A0">
              <w:rPr>
                <w:rFonts w:ascii="Times New Roman" w:hAnsi="Times New Roman"/>
                <w:sz w:val="24"/>
                <w:szCs w:val="24"/>
              </w:rPr>
              <w:t xml:space="preserve">7. Осуществление сбора, обеззараживания и временного хранения медицинских отходов </w:t>
            </w:r>
            <w:r w:rsidRPr="007F02A0">
              <w:rPr>
                <w:rFonts w:ascii="Times New Roman" w:hAnsi="Times New Roman"/>
                <w:sz w:val="24"/>
                <w:szCs w:val="24"/>
              </w:rPr>
              <w:lastRenderedPageBreak/>
              <w:t>в местах их образования в медицинской организации</w:t>
            </w:r>
          </w:p>
          <w:p w14:paraId="1DB2D8BB" w14:textId="77777777" w:rsidR="002B6F40" w:rsidRPr="007F02A0" w:rsidRDefault="002B6F40" w:rsidP="00C301CF">
            <w:pPr>
              <w:jc w:val="both"/>
              <w:rPr>
                <w:rFonts w:ascii="Times New Roman" w:hAnsi="Times New Roman"/>
                <w:sz w:val="24"/>
                <w:szCs w:val="24"/>
              </w:rPr>
            </w:pPr>
            <w:r w:rsidRPr="007F02A0">
              <w:rPr>
                <w:rFonts w:ascii="Times New Roman" w:hAnsi="Times New Roman"/>
                <w:sz w:val="24"/>
                <w:szCs w:val="24"/>
              </w:rPr>
              <w:t>8. Проведение гигиенической обработки рук, использование средств индивидуальной защиты</w:t>
            </w:r>
          </w:p>
          <w:p w14:paraId="71314231" w14:textId="77777777" w:rsidR="002B6F40" w:rsidRPr="007F02A0" w:rsidRDefault="002B6F40" w:rsidP="00C301CF">
            <w:pPr>
              <w:jc w:val="both"/>
              <w:rPr>
                <w:rFonts w:ascii="Times New Roman" w:hAnsi="Times New Roman"/>
                <w:sz w:val="24"/>
                <w:szCs w:val="24"/>
              </w:rPr>
            </w:pPr>
            <w:r w:rsidRPr="007F02A0">
              <w:rPr>
                <w:rFonts w:ascii="Times New Roman" w:hAnsi="Times New Roman"/>
                <w:sz w:val="24"/>
                <w:szCs w:val="24"/>
              </w:rPr>
              <w:t>9. Соблюдение требований охраны труда при обращении с острыми (колющими и режущими) инструментами, биологическими материалами.</w:t>
            </w:r>
          </w:p>
          <w:p w14:paraId="09C53DDA" w14:textId="77777777" w:rsidR="002B6F40" w:rsidRPr="007F02A0" w:rsidRDefault="002B6F40" w:rsidP="00C301CF">
            <w:pPr>
              <w:jc w:val="both"/>
              <w:rPr>
                <w:rFonts w:ascii="Times New Roman" w:hAnsi="Times New Roman"/>
                <w:b/>
                <w:sz w:val="24"/>
                <w:szCs w:val="24"/>
              </w:rPr>
            </w:pPr>
            <w:r w:rsidRPr="007F02A0">
              <w:rPr>
                <w:rFonts w:ascii="Times New Roman" w:hAnsi="Times New Roman"/>
                <w:sz w:val="24"/>
                <w:szCs w:val="24"/>
              </w:rPr>
              <w:t>10. Оформление утвержденной медицинской документации</w:t>
            </w:r>
          </w:p>
        </w:tc>
        <w:tc>
          <w:tcPr>
            <w:tcW w:w="962" w:type="pct"/>
            <w:vAlign w:val="center"/>
          </w:tcPr>
          <w:p w14:paraId="6EE284F9" w14:textId="77777777" w:rsidR="002B6F40" w:rsidRPr="007F02A0" w:rsidRDefault="002B6F40" w:rsidP="00C301CF">
            <w:pPr>
              <w:jc w:val="center"/>
              <w:rPr>
                <w:rFonts w:ascii="Times New Roman" w:hAnsi="Times New Roman"/>
                <w:b/>
                <w:sz w:val="24"/>
                <w:szCs w:val="24"/>
              </w:rPr>
            </w:pPr>
            <w:r w:rsidRPr="007F02A0">
              <w:rPr>
                <w:rFonts w:ascii="Times New Roman" w:hAnsi="Times New Roman"/>
                <w:b/>
                <w:sz w:val="24"/>
                <w:szCs w:val="24"/>
              </w:rPr>
              <w:lastRenderedPageBreak/>
              <w:t>36</w:t>
            </w:r>
          </w:p>
        </w:tc>
        <w:tc>
          <w:tcPr>
            <w:tcW w:w="871" w:type="pct"/>
          </w:tcPr>
          <w:p w14:paraId="031427D1" w14:textId="77777777" w:rsidR="002B6F40" w:rsidRPr="00253C2B" w:rsidRDefault="002B6F40" w:rsidP="00253C2B">
            <w:pPr>
              <w:jc w:val="center"/>
              <w:rPr>
                <w:rFonts w:ascii="Times New Roman" w:hAnsi="Times New Roman" w:cs="Times New Roman"/>
                <w:b/>
                <w:sz w:val="24"/>
                <w:szCs w:val="24"/>
              </w:rPr>
            </w:pPr>
          </w:p>
        </w:tc>
      </w:tr>
      <w:tr w:rsidR="002B6F40" w:rsidRPr="007F02A0" w14:paraId="1EA634B6" w14:textId="77777777" w:rsidTr="002B6F40">
        <w:tc>
          <w:tcPr>
            <w:tcW w:w="3167" w:type="pct"/>
            <w:gridSpan w:val="2"/>
          </w:tcPr>
          <w:p w14:paraId="2549E79F" w14:textId="77777777" w:rsidR="002B6F40" w:rsidRPr="007F02A0" w:rsidRDefault="002B6F40" w:rsidP="00C301CF">
            <w:pPr>
              <w:suppressAutoHyphens/>
              <w:jc w:val="both"/>
              <w:rPr>
                <w:rFonts w:ascii="Times New Roman" w:hAnsi="Times New Roman"/>
                <w:b/>
                <w:bCs/>
                <w:sz w:val="24"/>
                <w:szCs w:val="24"/>
              </w:rPr>
            </w:pPr>
            <w:r w:rsidRPr="007F02A0">
              <w:rPr>
                <w:rFonts w:ascii="Times New Roman" w:hAnsi="Times New Roman"/>
                <w:b/>
                <w:bCs/>
                <w:sz w:val="24"/>
                <w:szCs w:val="24"/>
              </w:rPr>
              <w:t xml:space="preserve">Производственная практика </w:t>
            </w:r>
          </w:p>
          <w:p w14:paraId="1F478F50" w14:textId="77777777" w:rsidR="002B6F40" w:rsidRPr="007F02A0" w:rsidRDefault="002B6F40" w:rsidP="00C301CF">
            <w:pPr>
              <w:suppressAutoHyphens/>
              <w:jc w:val="both"/>
              <w:rPr>
                <w:rFonts w:ascii="Times New Roman" w:hAnsi="Times New Roman"/>
                <w:b/>
                <w:bCs/>
                <w:sz w:val="24"/>
                <w:szCs w:val="24"/>
              </w:rPr>
            </w:pPr>
            <w:r w:rsidRPr="007F02A0">
              <w:rPr>
                <w:rFonts w:ascii="Times New Roman" w:hAnsi="Times New Roman"/>
                <w:b/>
                <w:bCs/>
                <w:sz w:val="24"/>
                <w:szCs w:val="24"/>
              </w:rPr>
              <w:t xml:space="preserve">Виды работ </w:t>
            </w:r>
          </w:p>
          <w:p w14:paraId="1751ADA8" w14:textId="77777777" w:rsidR="002B6F40" w:rsidRPr="007F02A0" w:rsidRDefault="002B6F40" w:rsidP="00C301CF">
            <w:pPr>
              <w:jc w:val="both"/>
              <w:rPr>
                <w:rFonts w:ascii="Times New Roman" w:hAnsi="Times New Roman"/>
                <w:sz w:val="24"/>
                <w:szCs w:val="24"/>
              </w:rPr>
            </w:pPr>
            <w:r>
              <w:rPr>
                <w:rFonts w:ascii="Times New Roman" w:hAnsi="Times New Roman"/>
                <w:sz w:val="24"/>
                <w:szCs w:val="24"/>
              </w:rPr>
              <w:t>1. </w:t>
            </w:r>
            <w:r w:rsidRPr="007F02A0">
              <w:rPr>
                <w:rFonts w:ascii="Times New Roman" w:hAnsi="Times New Roman"/>
                <w:sz w:val="24"/>
                <w:szCs w:val="24"/>
              </w:rPr>
              <w:t>Приготовление и использование дезинфицирующих средств различной концентрации в соответствии с методическими указаниями.</w:t>
            </w:r>
          </w:p>
          <w:p w14:paraId="337FC559" w14:textId="77777777" w:rsidR="002B6F40" w:rsidRPr="007F02A0" w:rsidRDefault="002B6F40" w:rsidP="00C301CF">
            <w:pPr>
              <w:jc w:val="both"/>
              <w:rPr>
                <w:rFonts w:ascii="Times New Roman" w:hAnsi="Times New Roman"/>
                <w:sz w:val="24"/>
                <w:szCs w:val="24"/>
              </w:rPr>
            </w:pPr>
            <w:r w:rsidRPr="007F02A0">
              <w:rPr>
                <w:rFonts w:ascii="Times New Roman" w:hAnsi="Times New Roman"/>
                <w:sz w:val="24"/>
                <w:szCs w:val="24"/>
              </w:rPr>
              <w:t>2. Проведение дезинфекции медицинских изделий</w:t>
            </w:r>
          </w:p>
          <w:p w14:paraId="47C2AD77" w14:textId="77777777" w:rsidR="002B6F40" w:rsidRPr="007F02A0" w:rsidRDefault="002B6F40" w:rsidP="00C301CF">
            <w:pPr>
              <w:jc w:val="both"/>
              <w:rPr>
                <w:rFonts w:ascii="Times New Roman" w:hAnsi="Times New Roman"/>
                <w:sz w:val="24"/>
                <w:szCs w:val="24"/>
              </w:rPr>
            </w:pPr>
            <w:r w:rsidRPr="007F02A0">
              <w:rPr>
                <w:rFonts w:ascii="Times New Roman" w:hAnsi="Times New Roman"/>
                <w:sz w:val="24"/>
                <w:szCs w:val="24"/>
              </w:rPr>
              <w:t>3. Проведение предстерилизационной очистки медицинских изделий</w:t>
            </w:r>
          </w:p>
          <w:p w14:paraId="128588AC" w14:textId="77777777" w:rsidR="002B6F40" w:rsidRPr="007F02A0" w:rsidRDefault="002B6F40" w:rsidP="00C301CF">
            <w:pPr>
              <w:jc w:val="both"/>
              <w:rPr>
                <w:rFonts w:ascii="Times New Roman" w:hAnsi="Times New Roman"/>
                <w:sz w:val="24"/>
                <w:szCs w:val="24"/>
              </w:rPr>
            </w:pPr>
            <w:r w:rsidRPr="007F02A0">
              <w:rPr>
                <w:rFonts w:ascii="Times New Roman" w:hAnsi="Times New Roman"/>
                <w:sz w:val="24"/>
                <w:szCs w:val="24"/>
              </w:rPr>
              <w:t>4. Проведение контроля качества дезинфекции и предстерилизационной очистки медицинских изделий.</w:t>
            </w:r>
          </w:p>
          <w:p w14:paraId="27D8EB2E" w14:textId="77777777" w:rsidR="002B6F40" w:rsidRPr="007F02A0" w:rsidRDefault="002B6F40" w:rsidP="00C301CF">
            <w:pPr>
              <w:jc w:val="both"/>
              <w:rPr>
                <w:rFonts w:ascii="Times New Roman" w:hAnsi="Times New Roman"/>
                <w:sz w:val="24"/>
                <w:szCs w:val="24"/>
              </w:rPr>
            </w:pPr>
            <w:r w:rsidRPr="007F02A0">
              <w:rPr>
                <w:rFonts w:ascii="Times New Roman" w:hAnsi="Times New Roman"/>
                <w:sz w:val="24"/>
                <w:szCs w:val="24"/>
              </w:rPr>
              <w:t>5. Осуществление сбора, обеззараживания и временного хранения медицинских отходов в местах их образования в медицинской организации</w:t>
            </w:r>
          </w:p>
          <w:p w14:paraId="47C2FC22" w14:textId="77777777" w:rsidR="002B6F40" w:rsidRPr="007F02A0" w:rsidRDefault="002B6F40" w:rsidP="00C301CF">
            <w:pPr>
              <w:jc w:val="both"/>
              <w:rPr>
                <w:rFonts w:ascii="Times New Roman" w:hAnsi="Times New Roman"/>
                <w:sz w:val="24"/>
                <w:szCs w:val="24"/>
              </w:rPr>
            </w:pPr>
            <w:r w:rsidRPr="007F02A0">
              <w:rPr>
                <w:rFonts w:ascii="Times New Roman" w:hAnsi="Times New Roman"/>
                <w:sz w:val="24"/>
                <w:szCs w:val="24"/>
              </w:rPr>
              <w:t>6. Проведение гигиенической обработки рук, использование средств индивидуальной защиты</w:t>
            </w:r>
          </w:p>
          <w:p w14:paraId="1E4F7594"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7. Соблюдение требований охраны труда при обращении с острыми (колющими и режущими) инструментами, биологическими материалами.</w:t>
            </w:r>
          </w:p>
          <w:p w14:paraId="695E5E58"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8. Проведение упаковки медицинских изделий в соответствии с видом стерилизации.</w:t>
            </w:r>
          </w:p>
          <w:p w14:paraId="64563CEB"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9. Осуществление приема медицинских изделий в стерилизационном отделении (кабинете)</w:t>
            </w:r>
          </w:p>
          <w:p w14:paraId="5B6BF33D"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10. Осуществление сортировки и упаковки медицинских изделий в соответствии с видом стерилизации, размещение индикаторов в стерилизаторах в соответствии с инструкцией по применению</w:t>
            </w:r>
          </w:p>
          <w:p w14:paraId="575F4C44"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11. Проведение стерилизации медицинских изделий, контроль режимов стерилизации</w:t>
            </w:r>
          </w:p>
          <w:p w14:paraId="7DFDB620"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12. Соблюдение правил эксплуатации оборудования и охраны труда при работе в стерилизационном отделении.</w:t>
            </w:r>
          </w:p>
          <w:p w14:paraId="0940D946" w14:textId="77777777" w:rsidR="002B6F40" w:rsidRPr="007F02A0" w:rsidRDefault="002B6F40" w:rsidP="00C301CF">
            <w:pPr>
              <w:suppressAutoHyphens/>
              <w:jc w:val="both"/>
              <w:rPr>
                <w:rFonts w:ascii="Times New Roman" w:hAnsi="Times New Roman"/>
                <w:sz w:val="24"/>
                <w:szCs w:val="24"/>
              </w:rPr>
            </w:pPr>
            <w:r w:rsidRPr="007F02A0">
              <w:rPr>
                <w:rFonts w:ascii="Times New Roman" w:hAnsi="Times New Roman"/>
                <w:sz w:val="24"/>
                <w:szCs w:val="24"/>
              </w:rPr>
              <w:t>13. Оформление утвержденной медицинской документации</w:t>
            </w:r>
          </w:p>
        </w:tc>
        <w:tc>
          <w:tcPr>
            <w:tcW w:w="962" w:type="pct"/>
            <w:vAlign w:val="center"/>
          </w:tcPr>
          <w:p w14:paraId="17DBF86C" w14:textId="77777777" w:rsidR="002B6F40" w:rsidRPr="007F02A0" w:rsidRDefault="002B6F40" w:rsidP="00C301CF">
            <w:pPr>
              <w:jc w:val="center"/>
              <w:rPr>
                <w:rFonts w:ascii="Times New Roman" w:hAnsi="Times New Roman"/>
                <w:b/>
                <w:sz w:val="24"/>
                <w:szCs w:val="24"/>
              </w:rPr>
            </w:pPr>
            <w:r w:rsidRPr="007F02A0">
              <w:rPr>
                <w:rFonts w:ascii="Times New Roman" w:hAnsi="Times New Roman"/>
                <w:b/>
                <w:sz w:val="24"/>
                <w:szCs w:val="24"/>
              </w:rPr>
              <w:t>36</w:t>
            </w:r>
          </w:p>
        </w:tc>
        <w:tc>
          <w:tcPr>
            <w:tcW w:w="871" w:type="pct"/>
          </w:tcPr>
          <w:p w14:paraId="6CD5FE3B" w14:textId="77777777" w:rsidR="002B6F40" w:rsidRPr="007F02A0" w:rsidRDefault="002B6F40" w:rsidP="00C301CF">
            <w:pPr>
              <w:rPr>
                <w:rFonts w:ascii="Times New Roman" w:hAnsi="Times New Roman"/>
                <w:b/>
                <w:sz w:val="24"/>
                <w:szCs w:val="24"/>
              </w:rPr>
            </w:pPr>
          </w:p>
        </w:tc>
      </w:tr>
      <w:tr w:rsidR="002B6F40" w:rsidRPr="007F02A0" w14:paraId="6128AA5E" w14:textId="77777777" w:rsidTr="002B6F40">
        <w:tc>
          <w:tcPr>
            <w:tcW w:w="3167" w:type="pct"/>
            <w:gridSpan w:val="2"/>
          </w:tcPr>
          <w:p w14:paraId="6940EA8E" w14:textId="77777777" w:rsidR="002B6F40" w:rsidRPr="007F02A0" w:rsidRDefault="002B6F40" w:rsidP="00C301CF">
            <w:pPr>
              <w:suppressAutoHyphens/>
              <w:jc w:val="both"/>
              <w:rPr>
                <w:rFonts w:ascii="Times New Roman" w:hAnsi="Times New Roman"/>
                <w:b/>
                <w:bCs/>
                <w:sz w:val="24"/>
                <w:szCs w:val="24"/>
              </w:rPr>
            </w:pPr>
            <w:r w:rsidRPr="007F02A0">
              <w:rPr>
                <w:rFonts w:ascii="Times New Roman" w:hAnsi="Times New Roman"/>
                <w:b/>
                <w:bCs/>
                <w:sz w:val="24"/>
                <w:szCs w:val="24"/>
              </w:rPr>
              <w:t>Промежуточная аттестация - экзамен</w:t>
            </w:r>
          </w:p>
        </w:tc>
        <w:tc>
          <w:tcPr>
            <w:tcW w:w="962" w:type="pct"/>
            <w:vAlign w:val="center"/>
          </w:tcPr>
          <w:p w14:paraId="7A732B84" w14:textId="77777777" w:rsidR="002B6F40" w:rsidRPr="007F02A0" w:rsidRDefault="002B6F40" w:rsidP="00C301CF">
            <w:pPr>
              <w:jc w:val="center"/>
              <w:rPr>
                <w:rFonts w:ascii="Times New Roman" w:hAnsi="Times New Roman"/>
                <w:b/>
                <w:sz w:val="24"/>
                <w:szCs w:val="24"/>
              </w:rPr>
            </w:pPr>
            <w:r w:rsidRPr="007F02A0">
              <w:rPr>
                <w:rFonts w:ascii="Times New Roman" w:hAnsi="Times New Roman"/>
                <w:b/>
                <w:sz w:val="24"/>
                <w:szCs w:val="24"/>
              </w:rPr>
              <w:t>18</w:t>
            </w:r>
          </w:p>
        </w:tc>
        <w:tc>
          <w:tcPr>
            <w:tcW w:w="871" w:type="pct"/>
          </w:tcPr>
          <w:p w14:paraId="2F59504E" w14:textId="77777777" w:rsidR="002B6F40" w:rsidRPr="007F02A0" w:rsidRDefault="002B6F40" w:rsidP="00C301CF">
            <w:pPr>
              <w:jc w:val="center"/>
              <w:rPr>
                <w:rFonts w:ascii="Times New Roman" w:hAnsi="Times New Roman"/>
                <w:b/>
                <w:sz w:val="24"/>
                <w:szCs w:val="24"/>
              </w:rPr>
            </w:pPr>
          </w:p>
        </w:tc>
      </w:tr>
      <w:tr w:rsidR="002B6F40" w:rsidRPr="007F02A0" w14:paraId="57977699" w14:textId="77777777" w:rsidTr="002B6F40">
        <w:tc>
          <w:tcPr>
            <w:tcW w:w="3167" w:type="pct"/>
            <w:gridSpan w:val="2"/>
          </w:tcPr>
          <w:p w14:paraId="701CC551" w14:textId="77777777" w:rsidR="002B6F40" w:rsidRPr="007F02A0" w:rsidRDefault="002B6F40" w:rsidP="00C301CF">
            <w:pPr>
              <w:rPr>
                <w:rFonts w:ascii="Times New Roman" w:hAnsi="Times New Roman"/>
                <w:b/>
                <w:bCs/>
                <w:sz w:val="24"/>
                <w:szCs w:val="24"/>
              </w:rPr>
            </w:pPr>
            <w:r w:rsidRPr="007F02A0">
              <w:rPr>
                <w:rFonts w:ascii="Times New Roman" w:hAnsi="Times New Roman"/>
                <w:b/>
                <w:bCs/>
                <w:sz w:val="24"/>
                <w:szCs w:val="24"/>
              </w:rPr>
              <w:t>Всего</w:t>
            </w:r>
          </w:p>
        </w:tc>
        <w:tc>
          <w:tcPr>
            <w:tcW w:w="962" w:type="pct"/>
            <w:vAlign w:val="center"/>
          </w:tcPr>
          <w:p w14:paraId="1ACAA738" w14:textId="77777777" w:rsidR="002B6F40" w:rsidRPr="007F02A0" w:rsidRDefault="002B6F40" w:rsidP="00C301CF">
            <w:pPr>
              <w:jc w:val="center"/>
              <w:rPr>
                <w:rFonts w:ascii="Times New Roman" w:hAnsi="Times New Roman"/>
                <w:b/>
                <w:sz w:val="24"/>
                <w:szCs w:val="24"/>
              </w:rPr>
            </w:pPr>
            <w:r w:rsidRPr="007F02A0">
              <w:rPr>
                <w:rFonts w:ascii="Times New Roman" w:hAnsi="Times New Roman"/>
                <w:b/>
                <w:sz w:val="24"/>
                <w:szCs w:val="24"/>
              </w:rPr>
              <w:t>146/112</w:t>
            </w:r>
          </w:p>
        </w:tc>
        <w:tc>
          <w:tcPr>
            <w:tcW w:w="871" w:type="pct"/>
          </w:tcPr>
          <w:p w14:paraId="6B7DCD4F" w14:textId="77777777" w:rsidR="002B6F40" w:rsidRPr="007F02A0" w:rsidRDefault="002B6F40" w:rsidP="00C301CF">
            <w:pPr>
              <w:jc w:val="center"/>
              <w:rPr>
                <w:rFonts w:ascii="Times New Roman" w:hAnsi="Times New Roman"/>
                <w:b/>
                <w:sz w:val="24"/>
                <w:szCs w:val="24"/>
              </w:rPr>
            </w:pPr>
          </w:p>
        </w:tc>
      </w:tr>
    </w:tbl>
    <w:p w14:paraId="0C00A8D8" w14:textId="3531A874" w:rsidR="008D5B6C" w:rsidRDefault="008D5B6C" w:rsidP="007619A1">
      <w:pPr>
        <w:pStyle w:val="114"/>
        <w:jc w:val="both"/>
        <w:rPr>
          <w:rFonts w:ascii="Times New Roman" w:hAnsi="Times New Roman"/>
        </w:rPr>
      </w:pPr>
    </w:p>
    <w:p w14:paraId="3BEC685D" w14:textId="181474BE" w:rsidR="007619A1" w:rsidRDefault="007619A1" w:rsidP="00782EFC">
      <w:pPr>
        <w:pStyle w:val="114"/>
        <w:jc w:val="both"/>
        <w:rPr>
          <w:rFonts w:ascii="Times New Roman" w:hAnsi="Times New Roman"/>
        </w:rPr>
        <w:sectPr w:rsidR="007619A1" w:rsidSect="004013E3">
          <w:pgSz w:w="16838" w:h="11906" w:orient="landscape"/>
          <w:pgMar w:top="1701" w:right="1134" w:bottom="567" w:left="1134" w:header="709" w:footer="709" w:gutter="0"/>
          <w:cols w:space="708"/>
          <w:docGrid w:linePitch="360"/>
        </w:sectPr>
      </w:pPr>
    </w:p>
    <w:p w14:paraId="74F0D779" w14:textId="77777777" w:rsidR="00782EFC" w:rsidRPr="00E11160" w:rsidRDefault="00782EFC" w:rsidP="00782EFC">
      <w:pPr>
        <w:pStyle w:val="1f"/>
        <w:rPr>
          <w:rFonts w:ascii="Times New Roman" w:hAnsi="Times New Roman"/>
        </w:rPr>
      </w:pPr>
      <w:bookmarkStart w:id="24" w:name="_Toc152334671"/>
      <w:bookmarkStart w:id="25" w:name="_Toc162370397"/>
      <w:bookmarkEnd w:id="23"/>
      <w:r w:rsidRPr="00E11160">
        <w:rPr>
          <w:rFonts w:ascii="Times New Roman" w:hAnsi="Times New Roman"/>
        </w:rPr>
        <w:lastRenderedPageBreak/>
        <w:t xml:space="preserve">3. </w:t>
      </w:r>
      <w:r w:rsidRPr="008D2724">
        <w:rPr>
          <w:rFonts w:ascii="Times New Roman" w:hAnsi="Times New Roman"/>
        </w:rPr>
        <w:t>Условия реализации профессионального модуля</w:t>
      </w:r>
      <w:bookmarkEnd w:id="24"/>
      <w:bookmarkEnd w:id="25"/>
    </w:p>
    <w:p w14:paraId="5687404E" w14:textId="77777777" w:rsidR="00782EFC" w:rsidRPr="00E11160" w:rsidRDefault="00782EFC" w:rsidP="00782EFC">
      <w:pPr>
        <w:pStyle w:val="114"/>
        <w:rPr>
          <w:rFonts w:ascii="Times New Roman" w:hAnsi="Times New Roman"/>
        </w:rPr>
      </w:pPr>
      <w:bookmarkStart w:id="26" w:name="_Toc152334672"/>
      <w:bookmarkStart w:id="27" w:name="_Toc162370398"/>
      <w:r w:rsidRPr="00E11160">
        <w:rPr>
          <w:rFonts w:ascii="Times New Roman" w:hAnsi="Times New Roman"/>
        </w:rPr>
        <w:t>3.1. Материально-техническое обеспечение</w:t>
      </w:r>
      <w:bookmarkEnd w:id="26"/>
      <w:bookmarkEnd w:id="27"/>
    </w:p>
    <w:p w14:paraId="1DBADA36" w14:textId="5CAC9D4F" w:rsidR="00782EFC" w:rsidRPr="0027021C" w:rsidRDefault="00782EFC" w:rsidP="00782EFC">
      <w:pPr>
        <w:suppressAutoHyphens/>
        <w:ind w:firstLine="709"/>
        <w:jc w:val="both"/>
        <w:rPr>
          <w:rFonts w:ascii="Times New Roman" w:hAnsi="Times New Roman" w:cs="Times New Roman"/>
          <w:bCs/>
          <w:sz w:val="24"/>
          <w:szCs w:val="24"/>
        </w:rPr>
      </w:pPr>
      <w:r w:rsidRPr="0027021C">
        <w:rPr>
          <w:rFonts w:ascii="Times New Roman" w:hAnsi="Times New Roman" w:cs="Times New Roman"/>
          <w:bCs/>
          <w:sz w:val="24"/>
          <w:szCs w:val="24"/>
        </w:rPr>
        <w:t>Кабинет</w:t>
      </w:r>
      <w:r w:rsidRPr="0027021C">
        <w:rPr>
          <w:rFonts w:ascii="Times New Roman" w:hAnsi="Times New Roman" w:cs="Times New Roman"/>
          <w:bCs/>
          <w:i/>
          <w:sz w:val="24"/>
          <w:szCs w:val="24"/>
        </w:rPr>
        <w:t xml:space="preserve"> </w:t>
      </w:r>
      <w:r w:rsidR="00253C2B" w:rsidRPr="0027021C">
        <w:rPr>
          <w:rFonts w:ascii="Times New Roman" w:hAnsi="Times New Roman" w:cs="Times New Roman"/>
          <w:sz w:val="24"/>
          <w:szCs w:val="24"/>
        </w:rPr>
        <w:t>Сестринского дела</w:t>
      </w:r>
      <w:r w:rsidRPr="0027021C">
        <w:rPr>
          <w:rFonts w:ascii="Times New Roman" w:hAnsi="Times New Roman" w:cs="Times New Roman"/>
          <w:bCs/>
          <w:i/>
          <w:sz w:val="24"/>
          <w:szCs w:val="24"/>
        </w:rPr>
        <w:t xml:space="preserve">, </w:t>
      </w:r>
      <w:r w:rsidRPr="0027021C">
        <w:rPr>
          <w:rFonts w:ascii="Times New Roman" w:hAnsi="Times New Roman" w:cs="Times New Roman"/>
          <w:bCs/>
          <w:sz w:val="24"/>
          <w:szCs w:val="24"/>
        </w:rPr>
        <w:t xml:space="preserve">оснащенный </w:t>
      </w:r>
      <w:r w:rsidRPr="0027021C">
        <w:rPr>
          <w:rFonts w:ascii="Times New Roman" w:hAnsi="Times New Roman" w:cs="Times New Roman"/>
          <w:bCs/>
          <w:iCs/>
          <w:sz w:val="24"/>
          <w:szCs w:val="24"/>
        </w:rPr>
        <w:t xml:space="preserve">в соответствии с приложением 3 </w:t>
      </w:r>
      <w:r w:rsidR="004013E3" w:rsidRPr="0027021C">
        <w:rPr>
          <w:rFonts w:ascii="Times New Roman" w:hAnsi="Times New Roman" w:cs="Times New Roman"/>
          <w:bCs/>
          <w:iCs/>
          <w:sz w:val="24"/>
          <w:szCs w:val="24"/>
        </w:rPr>
        <w:t>О</w:t>
      </w:r>
      <w:r w:rsidR="00D37EAF" w:rsidRPr="0027021C">
        <w:rPr>
          <w:rFonts w:ascii="Times New Roman" w:hAnsi="Times New Roman" w:cs="Times New Roman"/>
          <w:bCs/>
          <w:iCs/>
          <w:sz w:val="24"/>
          <w:szCs w:val="24"/>
        </w:rPr>
        <w:t>ПОП-П</w:t>
      </w:r>
      <w:r w:rsidRPr="0027021C">
        <w:rPr>
          <w:rFonts w:ascii="Times New Roman" w:hAnsi="Times New Roman" w:cs="Times New Roman"/>
          <w:bCs/>
          <w:sz w:val="24"/>
          <w:szCs w:val="24"/>
        </w:rPr>
        <w:t xml:space="preserve">. </w:t>
      </w:r>
    </w:p>
    <w:p w14:paraId="7C3007CE" w14:textId="18BE4A63" w:rsidR="00782EFC" w:rsidRPr="0027021C" w:rsidRDefault="00782EFC" w:rsidP="00782EFC">
      <w:pPr>
        <w:suppressAutoHyphens/>
        <w:ind w:firstLine="709"/>
        <w:jc w:val="both"/>
        <w:rPr>
          <w:rFonts w:ascii="Times New Roman" w:hAnsi="Times New Roman" w:cs="Times New Roman"/>
          <w:bCs/>
          <w:i/>
          <w:iCs/>
          <w:sz w:val="24"/>
          <w:szCs w:val="24"/>
        </w:rPr>
      </w:pPr>
      <w:r w:rsidRPr="0027021C">
        <w:rPr>
          <w:rFonts w:ascii="Times New Roman" w:hAnsi="Times New Roman" w:cs="Times New Roman"/>
          <w:bCs/>
          <w:sz w:val="24"/>
          <w:szCs w:val="24"/>
        </w:rPr>
        <w:t>Мастерская</w:t>
      </w:r>
      <w:r w:rsidR="00267633" w:rsidRPr="0027021C">
        <w:rPr>
          <w:rFonts w:ascii="Times New Roman" w:hAnsi="Times New Roman" w:cs="Times New Roman"/>
          <w:bCs/>
          <w:sz w:val="24"/>
          <w:szCs w:val="24"/>
        </w:rPr>
        <w:t xml:space="preserve"> и зоны по видам работ</w:t>
      </w:r>
      <w:r w:rsidR="00081C22" w:rsidRPr="0027021C">
        <w:rPr>
          <w:rFonts w:ascii="Times New Roman" w:hAnsi="Times New Roman" w:cs="Times New Roman"/>
          <w:sz w:val="24"/>
          <w:szCs w:val="24"/>
        </w:rPr>
        <w:t xml:space="preserve"> по компетенции «Медицинский и социальный уход», включающая 2 зоны: Зона под вид работ Осуществление медико-социального ухода за пациентами (6 рабочих мест), Зона под вид работ Осуществление сестринского ухода при заболеваниях и состояниях пациентов различных возрастов (6 рабочих мест)</w:t>
      </w:r>
      <w:r w:rsidRPr="0027021C">
        <w:rPr>
          <w:rFonts w:ascii="Times New Roman" w:hAnsi="Times New Roman" w:cs="Times New Roman"/>
          <w:bCs/>
          <w:i/>
          <w:sz w:val="24"/>
          <w:szCs w:val="24"/>
        </w:rPr>
        <w:t xml:space="preserve">, </w:t>
      </w:r>
      <w:r w:rsidRPr="0027021C">
        <w:rPr>
          <w:rFonts w:ascii="Times New Roman" w:hAnsi="Times New Roman" w:cs="Times New Roman"/>
          <w:bCs/>
          <w:sz w:val="24"/>
          <w:szCs w:val="24"/>
        </w:rPr>
        <w:t xml:space="preserve">оснащенная в соответствии с </w:t>
      </w:r>
      <w:r w:rsidRPr="0027021C">
        <w:rPr>
          <w:rFonts w:ascii="Times New Roman" w:hAnsi="Times New Roman" w:cs="Times New Roman"/>
          <w:bCs/>
          <w:iCs/>
          <w:sz w:val="24"/>
          <w:szCs w:val="24"/>
        </w:rPr>
        <w:t xml:space="preserve">приложением 3 </w:t>
      </w:r>
      <w:r w:rsidR="004013E3" w:rsidRPr="0027021C">
        <w:rPr>
          <w:rFonts w:ascii="Times New Roman" w:hAnsi="Times New Roman" w:cs="Times New Roman"/>
          <w:bCs/>
          <w:iCs/>
          <w:sz w:val="24"/>
          <w:szCs w:val="24"/>
        </w:rPr>
        <w:t>О</w:t>
      </w:r>
      <w:r w:rsidR="00D37EAF" w:rsidRPr="0027021C">
        <w:rPr>
          <w:rFonts w:ascii="Times New Roman" w:hAnsi="Times New Roman" w:cs="Times New Roman"/>
          <w:bCs/>
          <w:iCs/>
          <w:sz w:val="24"/>
          <w:szCs w:val="24"/>
        </w:rPr>
        <w:t>ПОП-П</w:t>
      </w:r>
      <w:r w:rsidRPr="0027021C">
        <w:rPr>
          <w:rFonts w:ascii="Times New Roman" w:hAnsi="Times New Roman" w:cs="Times New Roman"/>
          <w:bCs/>
          <w:i/>
          <w:iCs/>
          <w:sz w:val="24"/>
          <w:szCs w:val="24"/>
        </w:rPr>
        <w:t>.</w:t>
      </w:r>
    </w:p>
    <w:p w14:paraId="7C9BCB79" w14:textId="406D07B6" w:rsidR="00782EFC" w:rsidRPr="0027021C" w:rsidRDefault="00782EFC" w:rsidP="001844AE">
      <w:pPr>
        <w:suppressAutoHyphens/>
        <w:ind w:firstLine="709"/>
        <w:jc w:val="both"/>
        <w:rPr>
          <w:rFonts w:ascii="Times New Roman" w:hAnsi="Times New Roman" w:cs="Times New Roman"/>
          <w:b/>
          <w:bCs/>
          <w:sz w:val="24"/>
          <w:szCs w:val="24"/>
        </w:rPr>
      </w:pPr>
      <w:r w:rsidRPr="0027021C">
        <w:rPr>
          <w:rFonts w:ascii="Times New Roman" w:hAnsi="Times New Roman" w:cs="Times New Roman"/>
          <w:bCs/>
          <w:sz w:val="24"/>
          <w:szCs w:val="24"/>
        </w:rPr>
        <w:t>Оснащенные базы практики</w:t>
      </w:r>
      <w:r w:rsidR="00420636" w:rsidRPr="0027021C">
        <w:rPr>
          <w:rFonts w:ascii="Times New Roman" w:hAnsi="Times New Roman" w:cs="Times New Roman"/>
          <w:bCs/>
          <w:sz w:val="24"/>
          <w:szCs w:val="24"/>
        </w:rPr>
        <w:t xml:space="preserve"> (</w:t>
      </w:r>
      <w:r w:rsidRPr="0027021C">
        <w:rPr>
          <w:rFonts w:ascii="Times New Roman" w:hAnsi="Times New Roman" w:cs="Times New Roman"/>
          <w:sz w:val="24"/>
          <w:szCs w:val="24"/>
        </w:rPr>
        <w:t>мастерски</w:t>
      </w:r>
      <w:r w:rsidR="00420636" w:rsidRPr="0027021C">
        <w:rPr>
          <w:rFonts w:ascii="Times New Roman" w:hAnsi="Times New Roman" w:cs="Times New Roman"/>
          <w:sz w:val="24"/>
          <w:szCs w:val="24"/>
        </w:rPr>
        <w:t>е</w:t>
      </w:r>
      <w:r w:rsidR="00FC1EBC">
        <w:rPr>
          <w:rFonts w:ascii="Times New Roman" w:hAnsi="Times New Roman" w:cs="Times New Roman"/>
          <w:sz w:val="24"/>
          <w:szCs w:val="24"/>
        </w:rPr>
        <w:t xml:space="preserve"> </w:t>
      </w:r>
      <w:r w:rsidR="00FC1EBC" w:rsidRPr="0027021C">
        <w:rPr>
          <w:rFonts w:ascii="Times New Roman" w:hAnsi="Times New Roman" w:cs="Times New Roman"/>
          <w:bCs/>
          <w:sz w:val="24"/>
          <w:szCs w:val="24"/>
        </w:rPr>
        <w:t>и зоны по видам работ</w:t>
      </w:r>
      <w:r w:rsidR="00420636" w:rsidRPr="0027021C">
        <w:rPr>
          <w:rFonts w:ascii="Times New Roman" w:hAnsi="Times New Roman" w:cs="Times New Roman"/>
          <w:sz w:val="24"/>
          <w:szCs w:val="24"/>
        </w:rPr>
        <w:t>)</w:t>
      </w:r>
      <w:r w:rsidR="006841BF" w:rsidRPr="0027021C">
        <w:rPr>
          <w:rFonts w:ascii="Times New Roman" w:hAnsi="Times New Roman" w:cs="Times New Roman"/>
          <w:sz w:val="24"/>
          <w:szCs w:val="24"/>
        </w:rPr>
        <w:t>,</w:t>
      </w:r>
      <w:r w:rsidRPr="0027021C">
        <w:rPr>
          <w:rFonts w:ascii="Times New Roman" w:hAnsi="Times New Roman" w:cs="Times New Roman"/>
          <w:sz w:val="24"/>
          <w:szCs w:val="24"/>
        </w:rPr>
        <w:t xml:space="preserve"> </w:t>
      </w:r>
      <w:r w:rsidRPr="0027021C">
        <w:rPr>
          <w:rFonts w:ascii="Times New Roman" w:hAnsi="Times New Roman" w:cs="Times New Roman"/>
          <w:bCs/>
          <w:sz w:val="24"/>
          <w:szCs w:val="24"/>
        </w:rPr>
        <w:t>оснащен</w:t>
      </w:r>
      <w:r w:rsidR="00FC1EBC">
        <w:rPr>
          <w:rFonts w:ascii="Times New Roman" w:hAnsi="Times New Roman" w:cs="Times New Roman"/>
          <w:bCs/>
          <w:sz w:val="24"/>
          <w:szCs w:val="24"/>
        </w:rPr>
        <w:t>ы</w:t>
      </w:r>
      <w:r w:rsidR="005F4C10">
        <w:rPr>
          <w:rFonts w:ascii="Times New Roman" w:hAnsi="Times New Roman" w:cs="Times New Roman"/>
          <w:bCs/>
          <w:sz w:val="24"/>
          <w:szCs w:val="24"/>
        </w:rPr>
        <w:t xml:space="preserve"> </w:t>
      </w:r>
      <w:r w:rsidRPr="0027021C">
        <w:rPr>
          <w:rFonts w:ascii="Times New Roman" w:hAnsi="Times New Roman" w:cs="Times New Roman"/>
          <w:bCs/>
          <w:sz w:val="24"/>
          <w:szCs w:val="24"/>
        </w:rPr>
        <w:t xml:space="preserve">в соответствии с </w:t>
      </w:r>
      <w:r w:rsidRPr="0027021C">
        <w:rPr>
          <w:rFonts w:ascii="Times New Roman" w:hAnsi="Times New Roman" w:cs="Times New Roman"/>
          <w:bCs/>
          <w:iCs/>
          <w:sz w:val="24"/>
          <w:szCs w:val="24"/>
        </w:rPr>
        <w:t xml:space="preserve">приложением 3 </w:t>
      </w:r>
      <w:r w:rsidR="004013E3" w:rsidRPr="0027021C">
        <w:rPr>
          <w:rFonts w:ascii="Times New Roman" w:hAnsi="Times New Roman" w:cs="Times New Roman"/>
          <w:bCs/>
          <w:iCs/>
          <w:sz w:val="24"/>
          <w:szCs w:val="24"/>
        </w:rPr>
        <w:t>О</w:t>
      </w:r>
      <w:r w:rsidR="00D37EAF" w:rsidRPr="0027021C">
        <w:rPr>
          <w:rFonts w:ascii="Times New Roman" w:hAnsi="Times New Roman" w:cs="Times New Roman"/>
          <w:bCs/>
          <w:iCs/>
          <w:sz w:val="24"/>
          <w:szCs w:val="24"/>
        </w:rPr>
        <w:t>ПОП-П</w:t>
      </w:r>
      <w:r w:rsidRPr="0027021C">
        <w:rPr>
          <w:rFonts w:ascii="Times New Roman" w:hAnsi="Times New Roman" w:cs="Times New Roman"/>
          <w:bCs/>
          <w:i/>
          <w:iCs/>
          <w:sz w:val="24"/>
          <w:szCs w:val="24"/>
        </w:rPr>
        <w:t>.</w:t>
      </w:r>
    </w:p>
    <w:p w14:paraId="4C1B1F80" w14:textId="382A7D94" w:rsidR="006841BF" w:rsidRDefault="006841BF" w:rsidP="00782EFC">
      <w:pPr>
        <w:spacing w:after="200" w:line="276" w:lineRule="auto"/>
        <w:rPr>
          <w:rFonts w:ascii="Times New Roman" w:hAnsi="Times New Roman" w:cs="Times New Roman"/>
          <w:b/>
          <w:bCs/>
          <w:sz w:val="24"/>
          <w:szCs w:val="24"/>
        </w:rPr>
      </w:pPr>
    </w:p>
    <w:p w14:paraId="7FD9D41E" w14:textId="77777777" w:rsidR="00782EFC" w:rsidRPr="00E11160" w:rsidRDefault="00782EFC" w:rsidP="00782EFC">
      <w:pPr>
        <w:pStyle w:val="114"/>
        <w:rPr>
          <w:rFonts w:ascii="Times New Roman" w:eastAsia="Times New Roman" w:hAnsi="Times New Roman"/>
        </w:rPr>
      </w:pPr>
      <w:bookmarkStart w:id="28" w:name="_Toc152334673"/>
      <w:bookmarkStart w:id="29" w:name="_Toc162370399"/>
      <w:r w:rsidRPr="00E11160">
        <w:rPr>
          <w:rFonts w:ascii="Times New Roman" w:hAnsi="Times New Roman"/>
        </w:rPr>
        <w:t>3.2. Учебно-методическое обеспечение</w:t>
      </w:r>
      <w:bookmarkEnd w:id="28"/>
      <w:bookmarkEnd w:id="29"/>
    </w:p>
    <w:p w14:paraId="72CBBDF7" w14:textId="77777777" w:rsidR="006841BF" w:rsidRPr="00E11160" w:rsidRDefault="006841BF" w:rsidP="006841B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262CE008" w14:textId="33FFE7E2" w:rsidR="00273C23" w:rsidRPr="00273C23" w:rsidRDefault="00273C23" w:rsidP="00273C23">
      <w:pPr>
        <w:jc w:val="both"/>
        <w:rPr>
          <w:sz w:val="20"/>
          <w:szCs w:val="20"/>
        </w:rPr>
      </w:pPr>
      <w:r>
        <w:rPr>
          <w:rFonts w:ascii="Times New Roman" w:hAnsi="Times New Roman" w:cs="Times New Roman"/>
          <w:sz w:val="28"/>
          <w:szCs w:val="28"/>
        </w:rPr>
        <w:t xml:space="preserve">          </w:t>
      </w:r>
      <w:r w:rsidRPr="00273C23">
        <w:rPr>
          <w:rFonts w:ascii="Times New Roman" w:hAnsi="Times New Roman" w:cs="Times New Roman"/>
          <w:sz w:val="24"/>
          <w:szCs w:val="24"/>
        </w:rPr>
        <w:t>1.</w:t>
      </w:r>
      <w:r w:rsidRPr="00273C23">
        <w:rPr>
          <w:rFonts w:ascii="Times New Roman" w:hAnsi="Times New Roman" w:cs="Times New Roman"/>
          <w:color w:val="828282"/>
          <w:sz w:val="24"/>
          <w:szCs w:val="24"/>
          <w:shd w:val="clear" w:color="auto" w:fill="FFFFFF"/>
        </w:rPr>
        <w:t xml:space="preserve"> </w:t>
      </w:r>
      <w:r w:rsidRPr="00273C23">
        <w:rPr>
          <w:rFonts w:ascii="Times New Roman" w:hAnsi="Times New Roman" w:cs="Times New Roman"/>
          <w:sz w:val="24"/>
          <w:szCs w:val="24"/>
        </w:rPr>
        <w:t xml:space="preserve">Профессиональный уход за пациентом. Младшая медицинская сестра: учебник / С. И. Двойников, С. Р. Бабаян, Ю. А. Тарасова [и др.]; под ред. С. И. Двойникова, С. Р. Бабаяна. – Москва: ГЭОТАР-Медиа, 2023. - 592 с.: ил. </w:t>
      </w:r>
      <w:r w:rsidRPr="00273C23">
        <w:rPr>
          <w:rFonts w:ascii="Times New Roman" w:hAnsi="Times New Roman"/>
          <w:color w:val="000000"/>
          <w:sz w:val="24"/>
          <w:szCs w:val="24"/>
          <w:shd w:val="clear" w:color="auto" w:fill="FFFFFF"/>
        </w:rPr>
        <w:t xml:space="preserve">– </w:t>
      </w:r>
      <w:r w:rsidRPr="00273C23">
        <w:rPr>
          <w:rFonts w:ascii="Times New Roman" w:hAnsi="Times New Roman"/>
          <w:sz w:val="24"/>
          <w:szCs w:val="24"/>
        </w:rPr>
        <w:t>ISBN 978-5-9704-7303-0. - Текст: непосредственный.</w:t>
      </w:r>
    </w:p>
    <w:p w14:paraId="41AE9630" w14:textId="229B6A46" w:rsidR="006841BF" w:rsidRPr="00273C23" w:rsidRDefault="006841BF" w:rsidP="00273C23">
      <w:pPr>
        <w:spacing w:line="276" w:lineRule="auto"/>
        <w:ind w:firstLine="709"/>
        <w:contextualSpacing/>
        <w:jc w:val="both"/>
        <w:rPr>
          <w:rFonts w:ascii="Times New Roman" w:eastAsia="Times New Roman" w:hAnsi="Times New Roman" w:cs="Times New Roman"/>
          <w:lang w:eastAsia="ru-RU"/>
        </w:rPr>
      </w:pPr>
    </w:p>
    <w:p w14:paraId="148E54D7" w14:textId="03DC33F6" w:rsidR="006841BF" w:rsidRPr="00FA680C" w:rsidRDefault="006841BF" w:rsidP="006841BF">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14:paraId="2B45F6B5" w14:textId="77777777" w:rsidR="00273C23" w:rsidRPr="00273C23" w:rsidRDefault="00273C23" w:rsidP="00273C23">
      <w:pPr>
        <w:pStyle w:val="a4"/>
        <w:numPr>
          <w:ilvl w:val="0"/>
          <w:numId w:val="18"/>
        </w:numPr>
        <w:tabs>
          <w:tab w:val="left" w:pos="993"/>
        </w:tabs>
        <w:ind w:left="0" w:firstLine="709"/>
        <w:jc w:val="both"/>
        <w:rPr>
          <w:rFonts w:ascii="Times New Roman" w:hAnsi="Times New Roman" w:cs="Times New Roman"/>
          <w:sz w:val="24"/>
          <w:szCs w:val="24"/>
        </w:rPr>
      </w:pPr>
      <w:bookmarkStart w:id="30" w:name="_Toc152334674"/>
      <w:bookmarkStart w:id="31" w:name="_Toc162370400"/>
      <w:r w:rsidRPr="00273C23">
        <w:rPr>
          <w:rFonts w:ascii="Times New Roman" w:hAnsi="Times New Roman" w:cs="Times New Roman"/>
          <w:sz w:val="24"/>
          <w:szCs w:val="24"/>
        </w:rPr>
        <w:t xml:space="preserve">Гордеев, И. Г. Сестринское дело. Практическое руководство: учебное пособие / под ред. И. Г. Гордеева, С. М. Отаровой, З. З. </w:t>
      </w:r>
      <w:proofErr w:type="spellStart"/>
      <w:r w:rsidRPr="00273C23">
        <w:rPr>
          <w:rFonts w:ascii="Times New Roman" w:hAnsi="Times New Roman" w:cs="Times New Roman"/>
          <w:sz w:val="24"/>
          <w:szCs w:val="24"/>
        </w:rPr>
        <w:t>Балкизова</w:t>
      </w:r>
      <w:proofErr w:type="spellEnd"/>
      <w:r w:rsidRPr="00273C23">
        <w:rPr>
          <w:rFonts w:ascii="Times New Roman" w:hAnsi="Times New Roman" w:cs="Times New Roman"/>
          <w:sz w:val="24"/>
          <w:szCs w:val="24"/>
        </w:rPr>
        <w:t xml:space="preserve">. - 2-е изд., </w:t>
      </w:r>
      <w:proofErr w:type="spellStart"/>
      <w:r w:rsidRPr="00273C23">
        <w:rPr>
          <w:rFonts w:ascii="Times New Roman" w:hAnsi="Times New Roman" w:cs="Times New Roman"/>
          <w:sz w:val="24"/>
          <w:szCs w:val="24"/>
        </w:rPr>
        <w:t>перераб</w:t>
      </w:r>
      <w:proofErr w:type="spellEnd"/>
      <w:r w:rsidRPr="00273C23">
        <w:rPr>
          <w:rFonts w:ascii="Times New Roman" w:hAnsi="Times New Roman" w:cs="Times New Roman"/>
          <w:sz w:val="24"/>
          <w:szCs w:val="24"/>
        </w:rPr>
        <w:t>. и доп. - Москва: ГЭОТАР-Медиа, 2022. - 592 с.: ил. - 592 с. - ISBN 978-5-9704-6649-0. - Текст: электронный // ЭБС "Консультант студента": сайт. - URL: https://www.studentlibrary.ru/book/ISBN9785970466490.html (дата обращения: 30.04.2024). - Режим доступа: по подписке.</w:t>
      </w:r>
    </w:p>
    <w:p w14:paraId="36164FA7" w14:textId="77777777" w:rsidR="00273C23" w:rsidRPr="00273C23" w:rsidRDefault="00273C23" w:rsidP="00273C23">
      <w:pPr>
        <w:pStyle w:val="headertext"/>
        <w:numPr>
          <w:ilvl w:val="0"/>
          <w:numId w:val="18"/>
        </w:numPr>
        <w:shd w:val="clear" w:color="auto" w:fill="FFFFFF"/>
        <w:tabs>
          <w:tab w:val="left" w:pos="993"/>
        </w:tabs>
        <w:spacing w:before="0" w:beforeAutospacing="0" w:after="0" w:afterAutospacing="0" w:line="276" w:lineRule="auto"/>
        <w:ind w:left="0" w:firstLine="709"/>
        <w:jc w:val="both"/>
        <w:textAlignment w:val="baseline"/>
      </w:pPr>
      <w:r w:rsidRPr="00273C23">
        <w:t>Двойников, С. И. Общепрофессиональные аспекты деятельности средних медицинских работников: учеб. пособие / под ред. С. И. Двойникова. - Москва: ГЭОТАР-Медиа, 2015. - 432 с. - ISBN 978-5-9704-3516-8. - Текст: электронный // ЭБС "Консультант студента": сайт. - URL: https://www.studentlibrary.ru/book/ISBN9785970435168.html (дата обращения: 30.04.2024). - Режим доступа: по подписке.</w:t>
      </w:r>
    </w:p>
    <w:p w14:paraId="10FA819A" w14:textId="77777777" w:rsidR="00273C23" w:rsidRPr="00273C23" w:rsidRDefault="00273C23" w:rsidP="00273C23">
      <w:pPr>
        <w:pStyle w:val="a4"/>
        <w:numPr>
          <w:ilvl w:val="0"/>
          <w:numId w:val="18"/>
        </w:numPr>
        <w:tabs>
          <w:tab w:val="left" w:pos="993"/>
        </w:tabs>
        <w:ind w:left="0" w:firstLine="709"/>
        <w:contextualSpacing w:val="0"/>
        <w:jc w:val="both"/>
        <w:rPr>
          <w:rFonts w:ascii="Times New Roman" w:hAnsi="Times New Roman" w:cs="Times New Roman"/>
          <w:sz w:val="24"/>
          <w:szCs w:val="24"/>
        </w:rPr>
      </w:pPr>
      <w:r w:rsidRPr="00273C23">
        <w:rPr>
          <w:rFonts w:ascii="Times New Roman" w:hAnsi="Times New Roman" w:cs="Times New Roman"/>
          <w:sz w:val="24"/>
          <w:szCs w:val="24"/>
        </w:rPr>
        <w:t xml:space="preserve">Младшая медицинская сестра по уходу за больными: учебник / С. И. Двойников, С. Р. Бабаян, Ю. А. Тарасова [и др.]; под ред. С. И. Двойникова, С. Р. Бабаяна. - Москва: ГЭОТАР-Медиа, 2023. - 512 с. - ISBN 978-5-9704-7546-1. - Электронная версия доступна на сайте ЭБС "Консультант студента": сайт. URL: https://www.studentlibrary.ru/book/ISBN9785970475461.html (дата обращения: 30.04.2024). - Режим доступа: по подписке. - Текст: электронный </w:t>
      </w:r>
    </w:p>
    <w:p w14:paraId="754AB2CE" w14:textId="77777777" w:rsidR="00273C23" w:rsidRPr="00273C23" w:rsidRDefault="00273C23" w:rsidP="00273C23">
      <w:pPr>
        <w:pStyle w:val="a4"/>
        <w:numPr>
          <w:ilvl w:val="0"/>
          <w:numId w:val="18"/>
        </w:numPr>
        <w:tabs>
          <w:tab w:val="left" w:pos="993"/>
        </w:tabs>
        <w:ind w:left="0" w:firstLine="709"/>
        <w:contextualSpacing w:val="0"/>
        <w:jc w:val="both"/>
        <w:rPr>
          <w:rFonts w:ascii="Times New Roman" w:hAnsi="Times New Roman" w:cs="Times New Roman"/>
          <w:sz w:val="24"/>
          <w:szCs w:val="24"/>
        </w:rPr>
      </w:pPr>
      <w:r w:rsidRPr="00273C23">
        <w:rPr>
          <w:rFonts w:ascii="Times New Roman" w:hAnsi="Times New Roman" w:cs="Times New Roman"/>
          <w:sz w:val="24"/>
          <w:szCs w:val="24"/>
        </w:rPr>
        <w:t>Мухина, С. А. Теоретические основы сестринского дела: учебник / Мухина С. А., Тарновская И. И. - Москва: ГЭОТАР-Медиа, 2019. - 368 с. - ISBN 978-5-9704-4997-4. - Текст: электронный // ЭБС "Консультант студента": сайт. – URL: https://www.studentlibrary.ru/book/ISBN9785970449974.html (дата обращения: 30.04.2024). - Режим доступа: по подписке.</w:t>
      </w:r>
    </w:p>
    <w:p w14:paraId="4DBA7C13" w14:textId="77777777" w:rsidR="00273C23" w:rsidRPr="00273C23" w:rsidRDefault="00273C23" w:rsidP="00273C23">
      <w:pPr>
        <w:pStyle w:val="headertext"/>
        <w:numPr>
          <w:ilvl w:val="0"/>
          <w:numId w:val="18"/>
        </w:numPr>
        <w:shd w:val="clear" w:color="auto" w:fill="FFFFFF"/>
        <w:tabs>
          <w:tab w:val="left" w:pos="993"/>
        </w:tabs>
        <w:spacing w:before="0" w:beforeAutospacing="0" w:after="0" w:afterAutospacing="0" w:line="276" w:lineRule="auto"/>
        <w:ind w:left="0" w:firstLine="709"/>
        <w:jc w:val="both"/>
        <w:textAlignment w:val="baseline"/>
      </w:pPr>
      <w:r w:rsidRPr="00273C23">
        <w:t>Организация сестринской деятельности / Бабаян C. Р. [и др.] - Москва: ГЭОТАР-Медиа, 2019. - 656 с. - ISBN 978-5-9704-5112-0. - Текст: электронный // ЭБС "Консультант студента": сайт. - URL: https://www.studentlibrary.ru/book/ISBN9785970451120.html (дата обращения: 30.04.2024). - Режим доступа: по подписке.</w:t>
      </w:r>
    </w:p>
    <w:p w14:paraId="0636CCD5" w14:textId="77777777" w:rsidR="00273C23" w:rsidRPr="00273C23" w:rsidRDefault="00273C23" w:rsidP="00273C23">
      <w:pPr>
        <w:pStyle w:val="headertext"/>
        <w:numPr>
          <w:ilvl w:val="0"/>
          <w:numId w:val="18"/>
        </w:numPr>
        <w:shd w:val="clear" w:color="auto" w:fill="FFFFFF"/>
        <w:tabs>
          <w:tab w:val="left" w:pos="993"/>
        </w:tabs>
        <w:spacing w:before="0" w:beforeAutospacing="0" w:after="0" w:afterAutospacing="0" w:line="276" w:lineRule="auto"/>
        <w:ind w:left="0" w:firstLine="709"/>
        <w:jc w:val="both"/>
        <w:textAlignment w:val="baseline"/>
      </w:pPr>
      <w:r w:rsidRPr="00273C23">
        <w:t xml:space="preserve">Осипова, В. Л. Внутрибольничная инфекция: учебное пособие. - 2-е изд., </w:t>
      </w:r>
      <w:proofErr w:type="spellStart"/>
      <w:r w:rsidRPr="00273C23">
        <w:t>испр</w:t>
      </w:r>
      <w:proofErr w:type="spellEnd"/>
      <w:r w:rsidRPr="00273C23">
        <w:t xml:space="preserve">. и доп. / В. Л. Осипова. - Москва: ГЭОТАР-Медиа, 2019. - 240 с. - ISBN 978-5-9704-5265-3. - </w:t>
      </w:r>
      <w:r w:rsidRPr="00273C23">
        <w:lastRenderedPageBreak/>
        <w:t>Текст: электронный // ЭБС "Консультант студента": сайт. - URL: https://www.studentlibrary.ru/book/ISBN9785970452653.html (дата обращения: 30.04.2024). - Режим доступа: по подписке.</w:t>
      </w:r>
    </w:p>
    <w:p w14:paraId="7F5CB861" w14:textId="77777777" w:rsidR="00273C23" w:rsidRPr="00273C23" w:rsidRDefault="00273C23" w:rsidP="00273C23">
      <w:pPr>
        <w:pStyle w:val="headertext"/>
        <w:numPr>
          <w:ilvl w:val="0"/>
          <w:numId w:val="18"/>
        </w:numPr>
        <w:shd w:val="clear" w:color="auto" w:fill="FFFFFF"/>
        <w:tabs>
          <w:tab w:val="left" w:pos="993"/>
        </w:tabs>
        <w:spacing w:before="0" w:beforeAutospacing="0" w:after="0" w:afterAutospacing="0" w:line="276" w:lineRule="auto"/>
        <w:ind w:left="0" w:firstLine="709"/>
        <w:jc w:val="both"/>
        <w:textAlignment w:val="baseline"/>
      </w:pPr>
      <w:r w:rsidRPr="00273C23">
        <w:t>Осипова, В. Л. Дезинфекция: учебное пособие / В. Л. Осипова - Москва: ГЭОТАР-Медиа, 2019. - 136 с. - ISBN 978-5-9704-3886-2. - Текст: электронный // ЭБС "Консультант студента": сайт. - URL: https://www.studentlibrary.ru/book/ISBN9785970438862.html (дата обращения: 30.04.2024). - Режим доступа: по подписке.</w:t>
      </w:r>
    </w:p>
    <w:p w14:paraId="231A5980" w14:textId="4840167A" w:rsidR="00273C23" w:rsidRPr="00273C23" w:rsidRDefault="00273C23" w:rsidP="00273C23">
      <w:pPr>
        <w:pStyle w:val="a4"/>
        <w:numPr>
          <w:ilvl w:val="0"/>
          <w:numId w:val="18"/>
        </w:numPr>
        <w:tabs>
          <w:tab w:val="left" w:pos="993"/>
        </w:tabs>
        <w:spacing w:after="120"/>
        <w:ind w:left="0" w:firstLine="709"/>
        <w:contextualSpacing w:val="0"/>
        <w:jc w:val="both"/>
        <w:rPr>
          <w:rFonts w:ascii="Times New Roman" w:hAnsi="Times New Roman" w:cs="Times New Roman"/>
          <w:sz w:val="24"/>
          <w:szCs w:val="24"/>
        </w:rPr>
      </w:pPr>
      <w:r w:rsidRPr="00273C23">
        <w:rPr>
          <w:rFonts w:ascii="Times New Roman" w:hAnsi="Times New Roman" w:cs="Times New Roman"/>
          <w:sz w:val="24"/>
          <w:szCs w:val="24"/>
        </w:rPr>
        <w:t xml:space="preserve">Широкова, Н. В. Основы сестринского дела. Алгоритмы манипуляций: учебное пособие / Н. В. Широкова [и др.]. - Москва: ГЭОТАР-Медиа, 2019. - 160 с. - 160 с. - ISBN 978-5-9704-4762-8. - Текст: электронный // ЭБС "Консультант студента": сайт. - URL: https://www.studentlibrary.ru/book/ISBN9785970447628.html (дата обращения: 30.04.2024). - Режим доступа: по подписке </w:t>
      </w:r>
    </w:p>
    <w:p w14:paraId="5DAB18D1" w14:textId="77777777" w:rsidR="00273C23" w:rsidRDefault="00273C23" w:rsidP="00273C23">
      <w:pPr>
        <w:pStyle w:val="a4"/>
        <w:spacing w:before="120" w:after="120"/>
        <w:ind w:left="0"/>
        <w:contextualSpacing w:val="0"/>
        <w:jc w:val="both"/>
        <w:rPr>
          <w:sz w:val="28"/>
          <w:szCs w:val="28"/>
        </w:rPr>
      </w:pPr>
    </w:p>
    <w:p w14:paraId="47B86259" w14:textId="702C3FA2" w:rsidR="006841BF" w:rsidRPr="00FA680C" w:rsidRDefault="006841BF" w:rsidP="006841BF">
      <w:pPr>
        <w:pStyle w:val="1f"/>
        <w:rPr>
          <w:rFonts w:ascii="Times New Roman" w:hAnsi="Times New Roman"/>
          <w:b w:val="0"/>
          <w:bCs w:val="0"/>
        </w:rPr>
      </w:pPr>
      <w:r w:rsidRPr="00E11160">
        <w:rPr>
          <w:rFonts w:ascii="Times New Roman" w:hAnsi="Times New Roman"/>
        </w:rPr>
        <w:t xml:space="preserve">4. Контроль и оценка результатов освоения </w:t>
      </w:r>
      <w:r w:rsidR="001604E7">
        <w:rPr>
          <w:rFonts w:ascii="Times New Roman" w:hAnsi="Times New Roman"/>
        </w:rPr>
        <w:br/>
      </w:r>
      <w:r w:rsidRPr="00E11160">
        <w:rPr>
          <w:rFonts w:ascii="Times New Roman" w:hAnsi="Times New Roman"/>
        </w:rPr>
        <w:t>профессионального модуля</w:t>
      </w:r>
      <w:bookmarkEnd w:id="30"/>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4186"/>
        <w:gridCol w:w="3063"/>
      </w:tblGrid>
      <w:tr w:rsidR="006841BF" w:rsidRPr="00AF283D" w14:paraId="399F7143" w14:textId="77777777" w:rsidTr="00AF283D">
        <w:trPr>
          <w:trHeight w:val="23"/>
        </w:trPr>
        <w:tc>
          <w:tcPr>
            <w:tcW w:w="1322" w:type="pct"/>
          </w:tcPr>
          <w:p w14:paraId="07A1BF63" w14:textId="5DA67A9F" w:rsidR="006841BF" w:rsidRPr="00AF283D" w:rsidRDefault="006841BF" w:rsidP="00C301CF">
            <w:pPr>
              <w:suppressAutoHyphens/>
              <w:contextualSpacing/>
              <w:jc w:val="center"/>
              <w:rPr>
                <w:rFonts w:ascii="Times New Roman" w:hAnsi="Times New Roman" w:cs="Times New Roman"/>
                <w:b/>
                <w:iCs/>
              </w:rPr>
            </w:pPr>
            <w:bookmarkStart w:id="32" w:name="_Hlk152334357"/>
            <w:r w:rsidRPr="00AF283D">
              <w:rPr>
                <w:rFonts w:ascii="Times New Roman" w:hAnsi="Times New Roman" w:cs="Times New Roman"/>
                <w:b/>
                <w:iCs/>
              </w:rPr>
              <w:t>Код ПК, ОК</w:t>
            </w:r>
          </w:p>
        </w:tc>
        <w:tc>
          <w:tcPr>
            <w:tcW w:w="2124" w:type="pct"/>
            <w:vAlign w:val="center"/>
          </w:tcPr>
          <w:p w14:paraId="6337DE47" w14:textId="77777777" w:rsidR="006841BF" w:rsidRPr="00AF283D" w:rsidRDefault="006841BF" w:rsidP="00C301CF">
            <w:pPr>
              <w:suppressAutoHyphens/>
              <w:contextualSpacing/>
              <w:jc w:val="center"/>
              <w:rPr>
                <w:rFonts w:ascii="Times New Roman" w:hAnsi="Times New Roman" w:cs="Times New Roman"/>
                <w:b/>
              </w:rPr>
            </w:pPr>
            <w:r w:rsidRPr="00AF283D">
              <w:rPr>
                <w:rFonts w:ascii="Times New Roman" w:hAnsi="Times New Roman" w:cs="Times New Roman"/>
                <w:b/>
                <w:iCs/>
              </w:rPr>
              <w:t xml:space="preserve">Критерии оценки результата </w:t>
            </w:r>
            <w:r w:rsidRPr="00AF283D">
              <w:rPr>
                <w:rFonts w:ascii="Times New Roman" w:hAnsi="Times New Roman" w:cs="Times New Roman"/>
                <w:b/>
                <w:iCs/>
              </w:rPr>
              <w:br/>
              <w:t>(показатели освоенности компетенций)</w:t>
            </w:r>
          </w:p>
        </w:tc>
        <w:tc>
          <w:tcPr>
            <w:tcW w:w="1554" w:type="pct"/>
            <w:vAlign w:val="center"/>
          </w:tcPr>
          <w:p w14:paraId="7157352A" w14:textId="7853689A" w:rsidR="006841BF" w:rsidRPr="00AF283D" w:rsidRDefault="006841BF" w:rsidP="007F4B9A">
            <w:pPr>
              <w:suppressAutoHyphens/>
              <w:contextualSpacing/>
              <w:jc w:val="center"/>
              <w:rPr>
                <w:rFonts w:ascii="Times New Roman" w:hAnsi="Times New Roman" w:cs="Times New Roman"/>
                <w:b/>
              </w:rPr>
            </w:pPr>
            <w:r w:rsidRPr="00AF283D">
              <w:rPr>
                <w:rFonts w:ascii="Times New Roman" w:hAnsi="Times New Roman" w:cs="Times New Roman"/>
                <w:b/>
              </w:rPr>
              <w:t>Формы контроля и методы оценки</w:t>
            </w:r>
          </w:p>
        </w:tc>
      </w:tr>
      <w:tr w:rsidR="00317907" w:rsidRPr="00AF283D" w14:paraId="74473235" w14:textId="77777777" w:rsidTr="00AF283D">
        <w:trPr>
          <w:trHeight w:val="23"/>
        </w:trPr>
        <w:tc>
          <w:tcPr>
            <w:tcW w:w="1322" w:type="pct"/>
          </w:tcPr>
          <w:p w14:paraId="19878B32" w14:textId="7CD73A76" w:rsidR="00317907" w:rsidRPr="00AF283D" w:rsidRDefault="00317907" w:rsidP="003F7250">
            <w:pPr>
              <w:suppressAutoHyphens/>
              <w:contextualSpacing/>
              <w:jc w:val="both"/>
              <w:rPr>
                <w:rFonts w:ascii="Times New Roman" w:hAnsi="Times New Roman" w:cs="Times New Roman"/>
                <w:b/>
                <w:iCs/>
              </w:rPr>
            </w:pPr>
            <w:r w:rsidRPr="00AF283D">
              <w:rPr>
                <w:rStyle w:val="afb"/>
              </w:rPr>
              <w:t>ПК 1.1.</w:t>
            </w:r>
            <w:r w:rsidRPr="00AF283D">
              <w:rPr>
                <w:rFonts w:ascii="Times New Roman" w:hAnsi="Times New Roman"/>
              </w:rPr>
              <w:t xml:space="preserve"> Организовывать рабочее место</w:t>
            </w:r>
          </w:p>
        </w:tc>
        <w:tc>
          <w:tcPr>
            <w:tcW w:w="2124" w:type="pct"/>
          </w:tcPr>
          <w:p w14:paraId="67EAC03E" w14:textId="37C069FA" w:rsidR="00317907" w:rsidRPr="00AF283D" w:rsidRDefault="00317907" w:rsidP="00AF283D">
            <w:pPr>
              <w:jc w:val="both"/>
              <w:rPr>
                <w:rStyle w:val="afb"/>
                <w:i w:val="0"/>
              </w:rPr>
            </w:pPr>
            <w:r w:rsidRPr="00AF283D">
              <w:rPr>
                <w:rStyle w:val="afb"/>
              </w:rPr>
              <w:t xml:space="preserve">- рационально организует рабочее место в соответствии с требованиями охраны труда, </w:t>
            </w:r>
            <w:r w:rsidRPr="00AF283D">
              <w:rPr>
                <w:rFonts w:ascii="Times New Roman" w:hAnsi="Times New Roman"/>
              </w:rPr>
              <w:t>производственной санитарии, инфекционной и противопожарной безопасности при осуществлении сестринского ухода</w:t>
            </w:r>
            <w:r w:rsidRPr="00AF283D">
              <w:rPr>
                <w:rStyle w:val="afb"/>
              </w:rPr>
              <w:t xml:space="preserve">; </w:t>
            </w:r>
          </w:p>
          <w:p w14:paraId="7FF3CA56" w14:textId="3E899A9F" w:rsidR="00317907" w:rsidRPr="00AF283D" w:rsidRDefault="00317907" w:rsidP="00AF283D">
            <w:pPr>
              <w:suppressAutoHyphens/>
              <w:contextualSpacing/>
              <w:jc w:val="both"/>
              <w:rPr>
                <w:rFonts w:ascii="Times New Roman" w:hAnsi="Times New Roman" w:cs="Times New Roman"/>
                <w:b/>
                <w:iCs/>
              </w:rPr>
            </w:pPr>
            <w:r w:rsidRPr="00AF283D">
              <w:rPr>
                <w:rStyle w:val="afb"/>
              </w:rPr>
              <w:t>- использует средства индивидуальной защиты в соответствии с регламентирующими документами.</w:t>
            </w:r>
          </w:p>
        </w:tc>
        <w:tc>
          <w:tcPr>
            <w:tcW w:w="1554" w:type="pct"/>
            <w:vMerge w:val="restart"/>
          </w:tcPr>
          <w:p w14:paraId="3D6597DA" w14:textId="77777777" w:rsidR="00317907" w:rsidRPr="00AF283D" w:rsidRDefault="00317907" w:rsidP="003F7250">
            <w:pPr>
              <w:suppressAutoHyphens/>
              <w:jc w:val="both"/>
              <w:rPr>
                <w:rFonts w:ascii="Times New Roman" w:hAnsi="Times New Roman"/>
              </w:rPr>
            </w:pPr>
            <w:r w:rsidRPr="00AF283D">
              <w:rPr>
                <w:rFonts w:ascii="Times New Roman" w:hAnsi="Times New Roman"/>
              </w:rPr>
              <w:t>Экспертное наблюдение выполнения практических работ</w:t>
            </w:r>
          </w:p>
          <w:p w14:paraId="7D7F5F95" w14:textId="77777777" w:rsidR="00317907" w:rsidRPr="00AF283D" w:rsidRDefault="00317907" w:rsidP="003F7250">
            <w:pPr>
              <w:suppressAutoHyphens/>
              <w:jc w:val="both"/>
              <w:rPr>
                <w:rFonts w:ascii="Times New Roman" w:hAnsi="Times New Roman"/>
              </w:rPr>
            </w:pPr>
            <w:r w:rsidRPr="00AF283D">
              <w:rPr>
                <w:rFonts w:ascii="Times New Roman" w:hAnsi="Times New Roman"/>
              </w:rPr>
              <w:t xml:space="preserve">Оценка решения </w:t>
            </w:r>
            <w:proofErr w:type="spellStart"/>
            <w:r w:rsidRPr="00AF283D">
              <w:rPr>
                <w:rFonts w:ascii="Times New Roman" w:hAnsi="Times New Roman"/>
              </w:rPr>
              <w:t>практикоориентированных</w:t>
            </w:r>
            <w:proofErr w:type="spellEnd"/>
            <w:r w:rsidRPr="00AF283D">
              <w:rPr>
                <w:rFonts w:ascii="Times New Roman" w:hAnsi="Times New Roman"/>
              </w:rPr>
              <w:t xml:space="preserve"> профессиональных ситуационных задач</w:t>
            </w:r>
          </w:p>
          <w:p w14:paraId="46A648E4" w14:textId="1A82CBB8" w:rsidR="00317907" w:rsidRPr="00AF283D" w:rsidRDefault="00317907" w:rsidP="003F7250">
            <w:pPr>
              <w:suppressAutoHyphens/>
              <w:jc w:val="both"/>
              <w:rPr>
                <w:rFonts w:ascii="Times New Roman" w:hAnsi="Times New Roman" w:cs="Times New Roman"/>
                <w:b/>
              </w:rPr>
            </w:pPr>
            <w:r w:rsidRPr="00AF283D">
              <w:rPr>
                <w:rFonts w:ascii="Times New Roman" w:hAnsi="Times New Roman"/>
              </w:rPr>
              <w:t>Экзамен по модулю</w:t>
            </w:r>
          </w:p>
        </w:tc>
      </w:tr>
      <w:tr w:rsidR="00317907" w:rsidRPr="00AF283D" w14:paraId="3FCDDCA4" w14:textId="77777777" w:rsidTr="00AF283D">
        <w:trPr>
          <w:trHeight w:val="23"/>
        </w:trPr>
        <w:tc>
          <w:tcPr>
            <w:tcW w:w="1322" w:type="pct"/>
          </w:tcPr>
          <w:p w14:paraId="4E5E778A" w14:textId="14064355" w:rsidR="00317907" w:rsidRPr="00AF283D" w:rsidRDefault="00317907" w:rsidP="003F7250">
            <w:pPr>
              <w:suppressAutoHyphens/>
              <w:contextualSpacing/>
              <w:jc w:val="both"/>
              <w:rPr>
                <w:rStyle w:val="afb"/>
              </w:rPr>
            </w:pPr>
            <w:r w:rsidRPr="00AF283D">
              <w:rPr>
                <w:rStyle w:val="afb"/>
              </w:rPr>
              <w:t>ПК 1.2.</w:t>
            </w:r>
            <w:r w:rsidRPr="00AF283D">
              <w:rPr>
                <w:rFonts w:ascii="Times New Roman" w:hAnsi="Times New Roman"/>
              </w:rPr>
              <w:t xml:space="preserve"> Обеспечивать безопасную окружающую среду</w:t>
            </w:r>
          </w:p>
        </w:tc>
        <w:tc>
          <w:tcPr>
            <w:tcW w:w="2124" w:type="pct"/>
          </w:tcPr>
          <w:p w14:paraId="4F51D6DD" w14:textId="2B89D283" w:rsidR="00317907" w:rsidRPr="00AF283D" w:rsidRDefault="00317907" w:rsidP="003F7250">
            <w:pPr>
              <w:pStyle w:val="2"/>
              <w:spacing w:before="0" w:after="0"/>
              <w:jc w:val="both"/>
              <w:rPr>
                <w:rFonts w:ascii="Times New Roman" w:hAnsi="Times New Roman"/>
                <w:b w:val="0"/>
                <w:i w:val="0"/>
                <w:iCs w:val="0"/>
                <w:sz w:val="22"/>
                <w:szCs w:val="22"/>
              </w:rPr>
            </w:pPr>
            <w:r w:rsidRPr="00AF283D">
              <w:rPr>
                <w:rFonts w:ascii="Times New Roman" w:hAnsi="Times New Roman"/>
                <w:b w:val="0"/>
                <w:i w:val="0"/>
                <w:iCs w:val="0"/>
                <w:sz w:val="22"/>
                <w:szCs w:val="22"/>
              </w:rPr>
              <w:t>-</w:t>
            </w:r>
            <w:r w:rsidRPr="00AF283D">
              <w:rPr>
                <w:rFonts w:ascii="Times New Roman" w:hAnsi="Times New Roman"/>
                <w:b w:val="0"/>
                <w:i w:val="0"/>
                <w:iCs w:val="0"/>
                <w:sz w:val="22"/>
                <w:szCs w:val="22"/>
                <w:lang w:val="ru-RU"/>
              </w:rPr>
              <w:t xml:space="preserve"> </w:t>
            </w:r>
            <w:proofErr w:type="spellStart"/>
            <w:r w:rsidRPr="00AF283D">
              <w:rPr>
                <w:rFonts w:ascii="Times New Roman" w:hAnsi="Times New Roman"/>
                <w:b w:val="0"/>
                <w:i w:val="0"/>
                <w:iCs w:val="0"/>
                <w:sz w:val="22"/>
                <w:szCs w:val="22"/>
              </w:rPr>
              <w:t>пров</w:t>
            </w:r>
            <w:r w:rsidRPr="00AF283D">
              <w:rPr>
                <w:rFonts w:ascii="Times New Roman" w:hAnsi="Times New Roman"/>
                <w:b w:val="0"/>
                <w:i w:val="0"/>
                <w:iCs w:val="0"/>
                <w:sz w:val="22"/>
                <w:szCs w:val="22"/>
                <w:lang w:val="ru-RU"/>
              </w:rPr>
              <w:t>о</w:t>
            </w:r>
            <w:r w:rsidRPr="00AF283D">
              <w:rPr>
                <w:rFonts w:ascii="Times New Roman" w:hAnsi="Times New Roman"/>
                <w:b w:val="0"/>
                <w:i w:val="0"/>
                <w:iCs w:val="0"/>
                <w:sz w:val="22"/>
                <w:szCs w:val="22"/>
              </w:rPr>
              <w:t>д</w:t>
            </w:r>
            <w:r w:rsidRPr="00AF283D">
              <w:rPr>
                <w:rFonts w:ascii="Times New Roman" w:hAnsi="Times New Roman"/>
                <w:b w:val="0"/>
                <w:i w:val="0"/>
                <w:iCs w:val="0"/>
                <w:sz w:val="22"/>
                <w:szCs w:val="22"/>
                <w:lang w:val="ru-RU"/>
              </w:rPr>
              <w:t>ят</w:t>
            </w:r>
            <w:proofErr w:type="spellEnd"/>
            <w:r w:rsidRPr="00AF283D">
              <w:rPr>
                <w:rFonts w:ascii="Times New Roman" w:hAnsi="Times New Roman"/>
                <w:b w:val="0"/>
                <w:i w:val="0"/>
                <w:iCs w:val="0"/>
                <w:sz w:val="22"/>
                <w:szCs w:val="22"/>
              </w:rPr>
              <w:t xml:space="preserve"> текущ</w:t>
            </w:r>
            <w:r w:rsidRPr="00AF283D">
              <w:rPr>
                <w:rFonts w:ascii="Times New Roman" w:hAnsi="Times New Roman"/>
                <w:b w:val="0"/>
                <w:i w:val="0"/>
                <w:iCs w:val="0"/>
                <w:sz w:val="22"/>
                <w:szCs w:val="22"/>
                <w:lang w:val="ru-RU"/>
              </w:rPr>
              <w:t>ую</w:t>
            </w:r>
            <w:r w:rsidRPr="00AF283D">
              <w:rPr>
                <w:rFonts w:ascii="Times New Roman" w:hAnsi="Times New Roman"/>
                <w:b w:val="0"/>
                <w:i w:val="0"/>
                <w:iCs w:val="0"/>
                <w:sz w:val="22"/>
                <w:szCs w:val="22"/>
              </w:rPr>
              <w:t xml:space="preserve"> и генеральн</w:t>
            </w:r>
            <w:r w:rsidRPr="00AF283D">
              <w:rPr>
                <w:rFonts w:ascii="Times New Roman" w:hAnsi="Times New Roman"/>
                <w:b w:val="0"/>
                <w:i w:val="0"/>
                <w:iCs w:val="0"/>
                <w:sz w:val="22"/>
                <w:szCs w:val="22"/>
                <w:lang w:val="ru-RU"/>
              </w:rPr>
              <w:t>ую</w:t>
            </w:r>
            <w:r w:rsidRPr="00AF283D">
              <w:rPr>
                <w:rFonts w:ascii="Times New Roman" w:hAnsi="Times New Roman"/>
                <w:b w:val="0"/>
                <w:i w:val="0"/>
                <w:iCs w:val="0"/>
                <w:sz w:val="22"/>
                <w:szCs w:val="22"/>
              </w:rPr>
              <w:t xml:space="preserve"> уборк</w:t>
            </w:r>
            <w:r w:rsidRPr="00AF283D">
              <w:rPr>
                <w:rFonts w:ascii="Times New Roman" w:hAnsi="Times New Roman"/>
                <w:b w:val="0"/>
                <w:i w:val="0"/>
                <w:iCs w:val="0"/>
                <w:sz w:val="22"/>
                <w:szCs w:val="22"/>
                <w:lang w:val="ru-RU"/>
              </w:rPr>
              <w:t>у</w:t>
            </w:r>
            <w:r w:rsidRPr="00AF283D">
              <w:rPr>
                <w:rFonts w:ascii="Times New Roman" w:hAnsi="Times New Roman"/>
                <w:b w:val="0"/>
                <w:i w:val="0"/>
                <w:iCs w:val="0"/>
                <w:sz w:val="22"/>
                <w:szCs w:val="22"/>
              </w:rPr>
              <w:t xml:space="preserve"> помещений с использованием различных дезинфицирующих средств в соответствии с нормативными правовыми актами;</w:t>
            </w:r>
          </w:p>
          <w:p w14:paraId="11ACC4F7" w14:textId="78288091" w:rsidR="00317907" w:rsidRPr="00AF283D" w:rsidRDefault="00317907" w:rsidP="003F7250">
            <w:pPr>
              <w:jc w:val="both"/>
              <w:rPr>
                <w:rFonts w:ascii="Times New Roman" w:hAnsi="Times New Roman"/>
              </w:rPr>
            </w:pPr>
            <w:r w:rsidRPr="00AF283D">
              <w:rPr>
                <w:rFonts w:ascii="Times New Roman" w:hAnsi="Times New Roman"/>
              </w:rPr>
              <w:t>- осуществляют сбор, обеззараживают и временно хранят медицинские отходы в местах их образования в медицинской организации в соответствии с санитарными правилами;</w:t>
            </w:r>
          </w:p>
          <w:p w14:paraId="191CBB42" w14:textId="734FBC88" w:rsidR="00317907" w:rsidRPr="00AF283D" w:rsidRDefault="00317907" w:rsidP="003F7250">
            <w:pPr>
              <w:jc w:val="both"/>
              <w:rPr>
                <w:rStyle w:val="afb"/>
              </w:rPr>
            </w:pPr>
            <w:r w:rsidRPr="00AF283D">
              <w:rPr>
                <w:rFonts w:ascii="Times New Roman" w:hAnsi="Times New Roman"/>
              </w:rPr>
              <w:t>- соблюдают санитарно-эпидемиологические требования и нормативы медицинской организации, в том числе санитарно-противоэпидемического режима стерилизационного отделения (кабинета)</w:t>
            </w:r>
          </w:p>
        </w:tc>
        <w:tc>
          <w:tcPr>
            <w:tcW w:w="1554" w:type="pct"/>
            <w:vMerge/>
          </w:tcPr>
          <w:p w14:paraId="7E488972" w14:textId="1A796006" w:rsidR="00317907" w:rsidRPr="00AF283D" w:rsidRDefault="00317907" w:rsidP="003F7250">
            <w:pPr>
              <w:suppressAutoHyphens/>
              <w:jc w:val="both"/>
              <w:rPr>
                <w:rFonts w:ascii="Times New Roman" w:hAnsi="Times New Roman"/>
              </w:rPr>
            </w:pPr>
          </w:p>
        </w:tc>
      </w:tr>
      <w:tr w:rsidR="00317907" w:rsidRPr="00AF283D" w14:paraId="38E3D2F2" w14:textId="77777777" w:rsidTr="00AF283D">
        <w:trPr>
          <w:trHeight w:val="23"/>
        </w:trPr>
        <w:tc>
          <w:tcPr>
            <w:tcW w:w="1322" w:type="pct"/>
          </w:tcPr>
          <w:p w14:paraId="2A64669F" w14:textId="78D7D01A" w:rsidR="00317907" w:rsidRPr="00AF283D" w:rsidRDefault="00317907" w:rsidP="003F7250">
            <w:pPr>
              <w:suppressAutoHyphens/>
              <w:contextualSpacing/>
              <w:jc w:val="both"/>
              <w:rPr>
                <w:rStyle w:val="afb"/>
              </w:rPr>
            </w:pPr>
            <w:r w:rsidRPr="00AF283D">
              <w:rPr>
                <w:rStyle w:val="afb"/>
              </w:rPr>
              <w:t>ПК 1.3.</w:t>
            </w:r>
            <w:r w:rsidRPr="00AF283D">
              <w:rPr>
                <w:rFonts w:ascii="Times New Roman" w:hAnsi="Times New Roman"/>
              </w:rPr>
              <w:t xml:space="preserve"> Обеспечивать внутренний контроль качества и безопасности медицинской деятельности</w:t>
            </w:r>
          </w:p>
        </w:tc>
        <w:tc>
          <w:tcPr>
            <w:tcW w:w="2124" w:type="pct"/>
          </w:tcPr>
          <w:p w14:paraId="0A576FF5" w14:textId="43267799" w:rsidR="00317907" w:rsidRPr="00AF283D" w:rsidRDefault="00317907" w:rsidP="003F7250">
            <w:pPr>
              <w:jc w:val="both"/>
              <w:rPr>
                <w:rFonts w:ascii="Times New Roman" w:hAnsi="Times New Roman"/>
              </w:rPr>
            </w:pPr>
            <w:r w:rsidRPr="00AF283D">
              <w:rPr>
                <w:rStyle w:val="afb"/>
              </w:rPr>
              <w:t xml:space="preserve">- </w:t>
            </w:r>
            <w:r w:rsidRPr="00AF283D">
              <w:rPr>
                <w:rFonts w:ascii="Times New Roman" w:hAnsi="Times New Roman"/>
              </w:rPr>
              <w:t>соблюдают меры асептики и антисептики, принципы индивидуальной изоляции при выполнении медицинских вмешательств в соответствии с нормативными правовыми актами;</w:t>
            </w:r>
          </w:p>
          <w:p w14:paraId="576ECAAA" w14:textId="0EDA9BA0" w:rsidR="00317907" w:rsidRPr="00AF283D" w:rsidRDefault="00317907" w:rsidP="003F7250">
            <w:pPr>
              <w:jc w:val="both"/>
              <w:rPr>
                <w:rFonts w:ascii="Times New Roman" w:hAnsi="Times New Roman"/>
              </w:rPr>
            </w:pPr>
            <w:r w:rsidRPr="00AF283D">
              <w:rPr>
                <w:rFonts w:ascii="Times New Roman" w:hAnsi="Times New Roman"/>
              </w:rPr>
              <w:t>- проводят дезинфекцию, предстерилизационную очистку и стерилизацию медицинских изделий согласно нормативным правовым актам;</w:t>
            </w:r>
          </w:p>
          <w:p w14:paraId="68C1B8C0" w14:textId="5A26DEEE" w:rsidR="00317907" w:rsidRPr="00AF283D" w:rsidRDefault="00317907" w:rsidP="003F7250">
            <w:pPr>
              <w:jc w:val="both"/>
              <w:rPr>
                <w:rStyle w:val="afb"/>
              </w:rPr>
            </w:pPr>
            <w:r w:rsidRPr="00AF283D">
              <w:rPr>
                <w:rFonts w:ascii="Times New Roman" w:hAnsi="Times New Roman"/>
              </w:rPr>
              <w:t xml:space="preserve">- осуществляют контроль качества </w:t>
            </w:r>
            <w:r w:rsidRPr="00AF283D">
              <w:rPr>
                <w:rFonts w:ascii="Times New Roman" w:hAnsi="Times New Roman"/>
              </w:rPr>
              <w:lastRenderedPageBreak/>
              <w:t>дезинфекции, предстерилизационной очистки и стерилизации медицинских изделий в соответствии с методическими указаниями</w:t>
            </w:r>
          </w:p>
        </w:tc>
        <w:tc>
          <w:tcPr>
            <w:tcW w:w="1554" w:type="pct"/>
            <w:vMerge/>
          </w:tcPr>
          <w:p w14:paraId="6AD99987" w14:textId="101861F0" w:rsidR="00317907" w:rsidRPr="00AF283D" w:rsidRDefault="00317907" w:rsidP="003F7250">
            <w:pPr>
              <w:suppressAutoHyphens/>
              <w:jc w:val="both"/>
              <w:rPr>
                <w:rFonts w:ascii="Times New Roman" w:hAnsi="Times New Roman"/>
              </w:rPr>
            </w:pPr>
          </w:p>
        </w:tc>
      </w:tr>
      <w:tr w:rsidR="00317907" w:rsidRPr="00AF283D" w14:paraId="768A4163" w14:textId="77777777" w:rsidTr="00AF283D">
        <w:trPr>
          <w:trHeight w:val="23"/>
        </w:trPr>
        <w:tc>
          <w:tcPr>
            <w:tcW w:w="1322" w:type="pct"/>
          </w:tcPr>
          <w:p w14:paraId="17F9ED17" w14:textId="136D8E10" w:rsidR="00317907" w:rsidRPr="00AF283D" w:rsidRDefault="00317907" w:rsidP="003F7250">
            <w:pPr>
              <w:suppressAutoHyphens/>
              <w:contextualSpacing/>
              <w:jc w:val="both"/>
              <w:rPr>
                <w:rStyle w:val="afb"/>
              </w:rPr>
            </w:pPr>
            <w:r w:rsidRPr="00AF283D">
              <w:rPr>
                <w:rStyle w:val="afb"/>
              </w:rPr>
              <w:t>ОК 01. Выбирать способы решения задач профессиональной деятельности применительно к различным контекстам</w:t>
            </w:r>
          </w:p>
        </w:tc>
        <w:tc>
          <w:tcPr>
            <w:tcW w:w="2124" w:type="pct"/>
          </w:tcPr>
          <w:p w14:paraId="6CEFB368" w14:textId="77777777" w:rsidR="00317907" w:rsidRPr="00AF283D" w:rsidRDefault="00317907" w:rsidP="003F7250">
            <w:pPr>
              <w:snapToGrid w:val="0"/>
              <w:jc w:val="both"/>
              <w:rPr>
                <w:rFonts w:ascii="Times New Roman" w:hAnsi="Times New Roman"/>
                <w:i/>
              </w:rPr>
            </w:pPr>
            <w:r w:rsidRPr="00AF283D">
              <w:rPr>
                <w:rFonts w:ascii="Times New Roman" w:hAnsi="Times New Roman"/>
                <w:i/>
              </w:rPr>
              <w:t>-</w:t>
            </w:r>
            <w:r w:rsidRPr="00AF283D">
              <w:rPr>
                <w:rStyle w:val="afb"/>
              </w:rPr>
              <w:t xml:space="preserve"> соответствие выбранных средств и способов деятельности поставленным целям;</w:t>
            </w:r>
          </w:p>
          <w:p w14:paraId="6A0937C9" w14:textId="47769368" w:rsidR="00317907" w:rsidRPr="00AF283D" w:rsidRDefault="00317907" w:rsidP="003F7250">
            <w:pPr>
              <w:jc w:val="both"/>
              <w:rPr>
                <w:rStyle w:val="afb"/>
              </w:rPr>
            </w:pPr>
            <w:r w:rsidRPr="00AF283D">
              <w:rPr>
                <w:rFonts w:ascii="Times New Roman" w:hAnsi="Times New Roman"/>
              </w:rPr>
              <w:t>- соотносят показатели результатов выполнения профессиональных задач со стандартами</w:t>
            </w:r>
          </w:p>
        </w:tc>
        <w:tc>
          <w:tcPr>
            <w:tcW w:w="1554" w:type="pct"/>
            <w:vMerge/>
          </w:tcPr>
          <w:p w14:paraId="7EAE0F34" w14:textId="77777777" w:rsidR="00317907" w:rsidRPr="00AF283D" w:rsidRDefault="00317907" w:rsidP="003F7250">
            <w:pPr>
              <w:suppressAutoHyphens/>
              <w:jc w:val="both"/>
              <w:rPr>
                <w:rFonts w:ascii="Times New Roman" w:hAnsi="Times New Roman"/>
              </w:rPr>
            </w:pPr>
          </w:p>
        </w:tc>
      </w:tr>
      <w:tr w:rsidR="00317907" w:rsidRPr="00AF283D" w14:paraId="31273939" w14:textId="77777777" w:rsidTr="00AF283D">
        <w:trPr>
          <w:trHeight w:val="23"/>
        </w:trPr>
        <w:tc>
          <w:tcPr>
            <w:tcW w:w="1322" w:type="pct"/>
          </w:tcPr>
          <w:p w14:paraId="400B8B15" w14:textId="5F339311" w:rsidR="00317907" w:rsidRPr="00AF283D" w:rsidRDefault="00317907" w:rsidP="003F7250">
            <w:pPr>
              <w:suppressAutoHyphens/>
              <w:contextualSpacing/>
              <w:jc w:val="both"/>
              <w:rPr>
                <w:rStyle w:val="afb"/>
              </w:rPr>
            </w:pPr>
            <w:r w:rsidRPr="00AF283D">
              <w:rPr>
                <w:rStyle w:val="afb"/>
              </w:rPr>
              <w:t>ОК 02.</w:t>
            </w:r>
            <w:r w:rsidRPr="00AF283D">
              <w:rPr>
                <w:rStyle w:val="afb"/>
                <w:bCs/>
              </w:rPr>
              <w:t xml:space="preserve"> Использовать современные средства поиска, анализа и интерпретации </w:t>
            </w:r>
            <w:proofErr w:type="gramStart"/>
            <w:r w:rsidRPr="00AF283D">
              <w:rPr>
                <w:rStyle w:val="afb"/>
                <w:bCs/>
              </w:rPr>
              <w:t>информации</w:t>
            </w:r>
            <w:proofErr w:type="gramEnd"/>
            <w:r w:rsidRPr="00AF283D">
              <w:rPr>
                <w:rStyle w:val="afb"/>
                <w:bCs/>
              </w:rPr>
              <w:t xml:space="preserve"> и информационные технологии для выполнения задач профессиональной деятельности</w:t>
            </w:r>
          </w:p>
        </w:tc>
        <w:tc>
          <w:tcPr>
            <w:tcW w:w="2124" w:type="pct"/>
          </w:tcPr>
          <w:p w14:paraId="589DDF4C" w14:textId="75B283E8" w:rsidR="00317907" w:rsidRPr="00AF283D" w:rsidRDefault="00317907" w:rsidP="003F7250">
            <w:pPr>
              <w:jc w:val="both"/>
              <w:rPr>
                <w:rFonts w:ascii="Times New Roman" w:hAnsi="Times New Roman"/>
              </w:rPr>
            </w:pPr>
            <w:r w:rsidRPr="00AF283D">
              <w:rPr>
                <w:rFonts w:ascii="Times New Roman" w:hAnsi="Times New Roman"/>
              </w:rPr>
              <w:t xml:space="preserve">- демонстрируют полноту охвата информационных источников и достоверности информации; </w:t>
            </w:r>
          </w:p>
          <w:p w14:paraId="3B8C4492" w14:textId="68FEA68C" w:rsidR="00317907" w:rsidRPr="00AF283D" w:rsidRDefault="00317907" w:rsidP="003F7250">
            <w:pPr>
              <w:jc w:val="both"/>
              <w:rPr>
                <w:rStyle w:val="afb"/>
                <w:bCs/>
                <w:i w:val="0"/>
              </w:rPr>
            </w:pPr>
            <w:r w:rsidRPr="00AF283D">
              <w:rPr>
                <w:rStyle w:val="afb"/>
                <w:bCs/>
              </w:rPr>
              <w:t>- оптимально выбирают источник информации в соответствии с поставленной задачей;</w:t>
            </w:r>
          </w:p>
          <w:p w14:paraId="15E383DE" w14:textId="0F2F6657" w:rsidR="00317907" w:rsidRPr="00AF283D" w:rsidRDefault="00317907" w:rsidP="003F7250">
            <w:pPr>
              <w:jc w:val="both"/>
              <w:rPr>
                <w:rStyle w:val="afb"/>
              </w:rPr>
            </w:pPr>
            <w:r w:rsidRPr="00AF283D">
              <w:rPr>
                <w:rStyle w:val="afb"/>
                <w:bCs/>
              </w:rPr>
              <w:t>- соответствие найденной информации поставленной задаче</w:t>
            </w:r>
            <w:r w:rsidRPr="00AF283D">
              <w:rPr>
                <w:rFonts w:ascii="Times New Roman" w:hAnsi="Times New Roman"/>
              </w:rPr>
              <w:t xml:space="preserve"> </w:t>
            </w:r>
          </w:p>
        </w:tc>
        <w:tc>
          <w:tcPr>
            <w:tcW w:w="1554" w:type="pct"/>
            <w:vMerge/>
          </w:tcPr>
          <w:p w14:paraId="544689F4" w14:textId="77777777" w:rsidR="00317907" w:rsidRPr="00AF283D" w:rsidRDefault="00317907" w:rsidP="003F7250">
            <w:pPr>
              <w:suppressAutoHyphens/>
              <w:jc w:val="both"/>
              <w:rPr>
                <w:rFonts w:ascii="Times New Roman" w:hAnsi="Times New Roman"/>
              </w:rPr>
            </w:pPr>
          </w:p>
        </w:tc>
      </w:tr>
      <w:tr w:rsidR="00317907" w:rsidRPr="00AF283D" w14:paraId="1055BB04" w14:textId="77777777" w:rsidTr="00AF283D">
        <w:trPr>
          <w:trHeight w:val="23"/>
        </w:trPr>
        <w:tc>
          <w:tcPr>
            <w:tcW w:w="1322" w:type="pct"/>
          </w:tcPr>
          <w:p w14:paraId="22C5BB66" w14:textId="4A729100" w:rsidR="00317907" w:rsidRPr="00AF283D" w:rsidRDefault="00317907" w:rsidP="003F7250">
            <w:pPr>
              <w:suppressAutoHyphens/>
              <w:contextualSpacing/>
              <w:jc w:val="both"/>
              <w:rPr>
                <w:rStyle w:val="afb"/>
              </w:rPr>
            </w:pPr>
            <w:r w:rsidRPr="00AF283D">
              <w:rPr>
                <w:rStyle w:val="afb"/>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124" w:type="pct"/>
          </w:tcPr>
          <w:p w14:paraId="283176E2" w14:textId="35D5BFB9" w:rsidR="00317907" w:rsidRPr="00AF283D" w:rsidRDefault="00317907" w:rsidP="003F7250">
            <w:pPr>
              <w:pStyle w:val="2"/>
              <w:spacing w:before="0" w:after="0"/>
              <w:jc w:val="both"/>
              <w:rPr>
                <w:rFonts w:ascii="Times New Roman" w:hAnsi="Times New Roman"/>
                <w:b w:val="0"/>
                <w:i w:val="0"/>
                <w:iCs w:val="0"/>
                <w:sz w:val="22"/>
                <w:szCs w:val="22"/>
              </w:rPr>
            </w:pPr>
            <w:r w:rsidRPr="00AF283D">
              <w:rPr>
                <w:rFonts w:ascii="Times New Roman" w:hAnsi="Times New Roman"/>
                <w:b w:val="0"/>
                <w:i w:val="0"/>
                <w:iCs w:val="0"/>
                <w:sz w:val="22"/>
                <w:szCs w:val="22"/>
              </w:rPr>
              <w:t>- получ</w:t>
            </w:r>
            <w:r w:rsidRPr="00AF283D">
              <w:rPr>
                <w:rFonts w:ascii="Times New Roman" w:hAnsi="Times New Roman"/>
                <w:b w:val="0"/>
                <w:i w:val="0"/>
                <w:iCs w:val="0"/>
                <w:sz w:val="22"/>
                <w:szCs w:val="22"/>
                <w:lang w:val="ru-RU"/>
              </w:rPr>
              <w:t>ают</w:t>
            </w:r>
            <w:r w:rsidRPr="00AF283D">
              <w:rPr>
                <w:rFonts w:ascii="Times New Roman" w:hAnsi="Times New Roman"/>
                <w:b w:val="0"/>
                <w:i w:val="0"/>
                <w:iCs w:val="0"/>
                <w:sz w:val="22"/>
                <w:szCs w:val="22"/>
              </w:rPr>
              <w:t xml:space="preserve"> дополнительны</w:t>
            </w:r>
            <w:r w:rsidRPr="00AF283D">
              <w:rPr>
                <w:rFonts w:ascii="Times New Roman" w:hAnsi="Times New Roman"/>
                <w:b w:val="0"/>
                <w:i w:val="0"/>
                <w:iCs w:val="0"/>
                <w:sz w:val="22"/>
                <w:szCs w:val="22"/>
                <w:lang w:val="ru-RU"/>
              </w:rPr>
              <w:t>е</w:t>
            </w:r>
            <w:r w:rsidRPr="00AF283D">
              <w:rPr>
                <w:rFonts w:ascii="Times New Roman" w:hAnsi="Times New Roman"/>
                <w:b w:val="0"/>
                <w:i w:val="0"/>
                <w:iCs w:val="0"/>
                <w:sz w:val="22"/>
                <w:szCs w:val="22"/>
              </w:rPr>
              <w:t xml:space="preserve"> профессиональны</w:t>
            </w:r>
            <w:r w:rsidRPr="00AF283D">
              <w:rPr>
                <w:rFonts w:ascii="Times New Roman" w:hAnsi="Times New Roman"/>
                <w:b w:val="0"/>
                <w:i w:val="0"/>
                <w:iCs w:val="0"/>
                <w:sz w:val="22"/>
                <w:szCs w:val="22"/>
                <w:lang w:val="ru-RU"/>
              </w:rPr>
              <w:t>е</w:t>
            </w:r>
            <w:r w:rsidRPr="00AF283D">
              <w:rPr>
                <w:rFonts w:ascii="Times New Roman" w:hAnsi="Times New Roman"/>
                <w:b w:val="0"/>
                <w:i w:val="0"/>
                <w:iCs w:val="0"/>
                <w:sz w:val="22"/>
                <w:szCs w:val="22"/>
              </w:rPr>
              <w:t xml:space="preserve"> знани</w:t>
            </w:r>
            <w:r w:rsidRPr="00AF283D">
              <w:rPr>
                <w:rFonts w:ascii="Times New Roman" w:hAnsi="Times New Roman"/>
                <w:b w:val="0"/>
                <w:i w:val="0"/>
                <w:iCs w:val="0"/>
                <w:sz w:val="22"/>
                <w:szCs w:val="22"/>
                <w:lang w:val="ru-RU"/>
              </w:rPr>
              <w:t>я</w:t>
            </w:r>
            <w:r w:rsidRPr="00AF283D">
              <w:rPr>
                <w:rFonts w:ascii="Times New Roman" w:hAnsi="Times New Roman"/>
                <w:b w:val="0"/>
                <w:i w:val="0"/>
                <w:iCs w:val="0"/>
                <w:sz w:val="22"/>
                <w:szCs w:val="22"/>
              </w:rPr>
              <w:t xml:space="preserve"> путем самообразования, </w:t>
            </w:r>
          </w:p>
          <w:p w14:paraId="16B303F6" w14:textId="6F744E49" w:rsidR="00317907" w:rsidRPr="00AF283D" w:rsidRDefault="00317907" w:rsidP="003F7250">
            <w:pPr>
              <w:jc w:val="both"/>
              <w:rPr>
                <w:rStyle w:val="afb"/>
              </w:rPr>
            </w:pPr>
            <w:r w:rsidRPr="00AF283D">
              <w:rPr>
                <w:rFonts w:ascii="Times New Roman" w:hAnsi="Times New Roman"/>
              </w:rPr>
              <w:t>- проявляют интерес к инновациям в области профессиональной деятельности.</w:t>
            </w:r>
          </w:p>
        </w:tc>
        <w:tc>
          <w:tcPr>
            <w:tcW w:w="1554" w:type="pct"/>
            <w:vMerge/>
          </w:tcPr>
          <w:p w14:paraId="6CABA7EA" w14:textId="77777777" w:rsidR="00317907" w:rsidRPr="00AF283D" w:rsidRDefault="00317907" w:rsidP="003F7250">
            <w:pPr>
              <w:suppressAutoHyphens/>
              <w:jc w:val="both"/>
              <w:rPr>
                <w:rFonts w:ascii="Times New Roman" w:hAnsi="Times New Roman"/>
              </w:rPr>
            </w:pPr>
          </w:p>
        </w:tc>
      </w:tr>
      <w:tr w:rsidR="00317907" w:rsidRPr="00AF283D" w14:paraId="67B2EF9A" w14:textId="77777777" w:rsidTr="00AF283D">
        <w:trPr>
          <w:trHeight w:val="23"/>
        </w:trPr>
        <w:tc>
          <w:tcPr>
            <w:tcW w:w="1322" w:type="pct"/>
          </w:tcPr>
          <w:p w14:paraId="49E9E0EE" w14:textId="49331A9C" w:rsidR="00317907" w:rsidRPr="00AF283D" w:rsidRDefault="00317907" w:rsidP="003F7250">
            <w:pPr>
              <w:suppressAutoHyphens/>
              <w:contextualSpacing/>
              <w:jc w:val="both"/>
              <w:rPr>
                <w:rStyle w:val="afb"/>
              </w:rPr>
            </w:pPr>
            <w:r w:rsidRPr="00AF283D">
              <w:rPr>
                <w:rStyle w:val="afb"/>
              </w:rPr>
              <w:t>ОК 04. Эффективно взаимодействовать и работать в коллективе и команде</w:t>
            </w:r>
          </w:p>
        </w:tc>
        <w:tc>
          <w:tcPr>
            <w:tcW w:w="2124" w:type="pct"/>
          </w:tcPr>
          <w:p w14:paraId="2C66EFC4" w14:textId="1DFAD058" w:rsidR="00317907" w:rsidRPr="00AF283D" w:rsidRDefault="00317907" w:rsidP="003F7250">
            <w:pPr>
              <w:jc w:val="both"/>
              <w:rPr>
                <w:rStyle w:val="afb"/>
              </w:rPr>
            </w:pPr>
            <w:r w:rsidRPr="00AF283D">
              <w:rPr>
                <w:rStyle w:val="afb"/>
              </w:rPr>
              <w:t xml:space="preserve">- </w:t>
            </w:r>
            <w:r w:rsidRPr="00AF283D">
              <w:rPr>
                <w:rFonts w:ascii="Times New Roman" w:hAnsi="Times New Roman"/>
              </w:rPr>
              <w:t>соблюдают нормы делового общения и профессиональной этики во взаимодействии с коллегами, руководством, потребителями</w:t>
            </w:r>
          </w:p>
        </w:tc>
        <w:tc>
          <w:tcPr>
            <w:tcW w:w="1554" w:type="pct"/>
            <w:vMerge/>
          </w:tcPr>
          <w:p w14:paraId="0408FBDD" w14:textId="1271E1D2" w:rsidR="00317907" w:rsidRPr="00AF283D" w:rsidRDefault="00317907" w:rsidP="003F7250">
            <w:pPr>
              <w:suppressAutoHyphens/>
              <w:jc w:val="both"/>
              <w:rPr>
                <w:rFonts w:ascii="Times New Roman" w:hAnsi="Times New Roman"/>
              </w:rPr>
            </w:pPr>
          </w:p>
        </w:tc>
      </w:tr>
      <w:tr w:rsidR="00317907" w:rsidRPr="00AF283D" w14:paraId="7C41D8E3" w14:textId="77777777" w:rsidTr="00AF283D">
        <w:trPr>
          <w:trHeight w:val="23"/>
        </w:trPr>
        <w:tc>
          <w:tcPr>
            <w:tcW w:w="1322" w:type="pct"/>
          </w:tcPr>
          <w:p w14:paraId="22641215" w14:textId="53197AA3" w:rsidR="00317907" w:rsidRPr="00AF283D" w:rsidRDefault="00317907" w:rsidP="003F7250">
            <w:pPr>
              <w:suppressAutoHyphens/>
              <w:contextualSpacing/>
              <w:jc w:val="both"/>
              <w:rPr>
                <w:rStyle w:val="afb"/>
              </w:rPr>
            </w:pPr>
            <w:r w:rsidRPr="00AF283D">
              <w:rPr>
                <w:rStyle w:val="afb"/>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124" w:type="pct"/>
          </w:tcPr>
          <w:p w14:paraId="74167469" w14:textId="43FA6E4A" w:rsidR="00317907" w:rsidRPr="00AF283D" w:rsidRDefault="00317907" w:rsidP="003F7250">
            <w:pPr>
              <w:jc w:val="both"/>
              <w:rPr>
                <w:rStyle w:val="afb"/>
              </w:rPr>
            </w:pPr>
            <w:r w:rsidRPr="00AF283D">
              <w:rPr>
                <w:rFonts w:ascii="Times New Roman" w:hAnsi="Times New Roman"/>
              </w:rPr>
              <w:t>- организуют и осуществляют деятельность по сохранению окружающей среды в соответствии с законодательством и нравственно-этическими нормами;</w:t>
            </w:r>
          </w:p>
        </w:tc>
        <w:tc>
          <w:tcPr>
            <w:tcW w:w="1554" w:type="pct"/>
            <w:vMerge/>
          </w:tcPr>
          <w:p w14:paraId="1C7CD69C" w14:textId="77777777" w:rsidR="00317907" w:rsidRPr="00AF283D" w:rsidRDefault="00317907" w:rsidP="003F7250">
            <w:pPr>
              <w:suppressAutoHyphens/>
              <w:jc w:val="both"/>
              <w:rPr>
                <w:rFonts w:ascii="Times New Roman" w:hAnsi="Times New Roman"/>
              </w:rPr>
            </w:pPr>
          </w:p>
        </w:tc>
      </w:tr>
      <w:tr w:rsidR="00317907" w:rsidRPr="00AF283D" w14:paraId="287F08C9" w14:textId="77777777" w:rsidTr="00AF283D">
        <w:trPr>
          <w:trHeight w:val="23"/>
        </w:trPr>
        <w:tc>
          <w:tcPr>
            <w:tcW w:w="1322" w:type="pct"/>
          </w:tcPr>
          <w:p w14:paraId="576DAE96" w14:textId="0D216292" w:rsidR="00317907" w:rsidRPr="00AF283D" w:rsidRDefault="00317907" w:rsidP="003F7250">
            <w:pPr>
              <w:suppressAutoHyphens/>
              <w:contextualSpacing/>
              <w:jc w:val="both"/>
              <w:rPr>
                <w:rStyle w:val="afb"/>
              </w:rPr>
            </w:pPr>
            <w:r w:rsidRPr="00AF283D">
              <w:rPr>
                <w:rStyle w:val="afb"/>
              </w:rPr>
              <w:t>ОК 09. Пользоваться профессиональной документацией на государственном и иностранном языках</w:t>
            </w:r>
          </w:p>
        </w:tc>
        <w:tc>
          <w:tcPr>
            <w:tcW w:w="2124" w:type="pct"/>
          </w:tcPr>
          <w:p w14:paraId="54CF2C31" w14:textId="27BA60F8" w:rsidR="00317907" w:rsidRPr="00AF283D" w:rsidRDefault="00317907" w:rsidP="003F7250">
            <w:pPr>
              <w:pStyle w:val="2"/>
              <w:spacing w:before="0" w:after="0"/>
              <w:jc w:val="both"/>
              <w:rPr>
                <w:rStyle w:val="afb"/>
                <w:b w:val="0"/>
                <w:iCs w:val="0"/>
                <w:sz w:val="22"/>
                <w:szCs w:val="22"/>
              </w:rPr>
            </w:pPr>
            <w:r w:rsidRPr="00AF283D">
              <w:rPr>
                <w:rStyle w:val="afb"/>
                <w:b w:val="0"/>
                <w:iCs w:val="0"/>
                <w:sz w:val="22"/>
                <w:szCs w:val="22"/>
              </w:rPr>
              <w:t>- оформл</w:t>
            </w:r>
            <w:r w:rsidRPr="00AF283D">
              <w:rPr>
                <w:rStyle w:val="afb"/>
                <w:b w:val="0"/>
                <w:iCs w:val="0"/>
                <w:sz w:val="22"/>
                <w:szCs w:val="22"/>
                <w:lang w:val="ru-RU"/>
              </w:rPr>
              <w:t>я</w:t>
            </w:r>
            <w:r w:rsidRPr="00AF283D">
              <w:rPr>
                <w:rStyle w:val="afb"/>
                <w:b w:val="0"/>
                <w:sz w:val="22"/>
                <w:szCs w:val="22"/>
                <w:lang w:val="ru-RU"/>
              </w:rPr>
              <w:t>ют</w:t>
            </w:r>
            <w:r w:rsidRPr="00AF283D">
              <w:rPr>
                <w:rStyle w:val="afb"/>
                <w:b w:val="0"/>
                <w:iCs w:val="0"/>
                <w:sz w:val="22"/>
                <w:szCs w:val="22"/>
              </w:rPr>
              <w:t xml:space="preserve"> медицинск</w:t>
            </w:r>
            <w:r w:rsidRPr="00AF283D">
              <w:rPr>
                <w:rStyle w:val="afb"/>
                <w:b w:val="0"/>
                <w:iCs w:val="0"/>
                <w:sz w:val="22"/>
                <w:szCs w:val="22"/>
                <w:lang w:val="ru-RU"/>
              </w:rPr>
              <w:t>у</w:t>
            </w:r>
            <w:r w:rsidRPr="00AF283D">
              <w:rPr>
                <w:rStyle w:val="afb"/>
                <w:b w:val="0"/>
                <w:sz w:val="22"/>
                <w:szCs w:val="22"/>
                <w:lang w:val="ru-RU"/>
              </w:rPr>
              <w:t>ю</w:t>
            </w:r>
            <w:r w:rsidRPr="00AF283D">
              <w:rPr>
                <w:rStyle w:val="afb"/>
                <w:b w:val="0"/>
                <w:iCs w:val="0"/>
                <w:sz w:val="22"/>
                <w:szCs w:val="22"/>
              </w:rPr>
              <w:t xml:space="preserve"> документаци</w:t>
            </w:r>
            <w:r w:rsidRPr="00AF283D">
              <w:rPr>
                <w:rStyle w:val="afb"/>
                <w:b w:val="0"/>
                <w:iCs w:val="0"/>
                <w:sz w:val="22"/>
                <w:szCs w:val="22"/>
                <w:lang w:val="ru-RU"/>
              </w:rPr>
              <w:t>ю</w:t>
            </w:r>
            <w:r w:rsidRPr="00AF283D">
              <w:rPr>
                <w:rStyle w:val="afb"/>
                <w:b w:val="0"/>
                <w:iCs w:val="0"/>
                <w:sz w:val="22"/>
                <w:szCs w:val="22"/>
              </w:rPr>
              <w:t xml:space="preserve"> в соответствии нормативными правовыми актами;</w:t>
            </w:r>
          </w:p>
          <w:p w14:paraId="25CFA442" w14:textId="02E2B8BC" w:rsidR="00317907" w:rsidRPr="00AF283D" w:rsidRDefault="00317907" w:rsidP="003F7250">
            <w:pPr>
              <w:jc w:val="both"/>
              <w:rPr>
                <w:rStyle w:val="afb"/>
              </w:rPr>
            </w:pPr>
            <w:r w:rsidRPr="00AF283D">
              <w:rPr>
                <w:rFonts w:ascii="Times New Roman" w:hAnsi="Times New Roman"/>
              </w:rPr>
              <w:t>- проводят соответствие устной и письменной речи нормам государственного языка</w:t>
            </w:r>
          </w:p>
        </w:tc>
        <w:tc>
          <w:tcPr>
            <w:tcW w:w="1554" w:type="pct"/>
            <w:vMerge/>
          </w:tcPr>
          <w:p w14:paraId="29DD43CE" w14:textId="77777777" w:rsidR="00317907" w:rsidRPr="00AF283D" w:rsidRDefault="00317907" w:rsidP="003F7250">
            <w:pPr>
              <w:suppressAutoHyphens/>
              <w:jc w:val="both"/>
              <w:rPr>
                <w:rFonts w:ascii="Times New Roman" w:hAnsi="Times New Roman"/>
              </w:rPr>
            </w:pPr>
          </w:p>
        </w:tc>
      </w:tr>
      <w:bookmarkEnd w:id="32"/>
    </w:tbl>
    <w:p w14:paraId="6FC6FDBC" w14:textId="545271D9" w:rsidR="001D20BA" w:rsidRDefault="001D20BA">
      <w:pPr>
        <w:rPr>
          <w:rFonts w:ascii="Times New Roman" w:hAnsi="Times New Roman" w:cs="Times New Roman"/>
          <w:b/>
          <w:bCs/>
          <w:sz w:val="20"/>
          <w:szCs w:val="20"/>
        </w:rPr>
      </w:pPr>
      <w:r>
        <w:rPr>
          <w:rFonts w:ascii="Times New Roman" w:hAnsi="Times New Roman" w:cs="Times New Roman"/>
          <w:b/>
          <w:bCs/>
          <w:sz w:val="20"/>
          <w:szCs w:val="20"/>
        </w:rPr>
        <w:br w:type="page"/>
      </w:r>
    </w:p>
    <w:p w14:paraId="522AD10E" w14:textId="2B674958" w:rsidR="001D20BA" w:rsidRDefault="001D20BA" w:rsidP="001D20BA">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1.2</w:t>
      </w:r>
    </w:p>
    <w:p w14:paraId="40BF5144" w14:textId="77777777" w:rsidR="00F01D79" w:rsidRPr="00DE3A17" w:rsidRDefault="00F01D79" w:rsidP="00F01D79">
      <w:pPr>
        <w:jc w:val="right"/>
        <w:rPr>
          <w:rFonts w:ascii="Times New Roman" w:hAnsi="Times New Roman"/>
        </w:rPr>
      </w:pPr>
      <w:r>
        <w:rPr>
          <w:rFonts w:ascii="Times New Roman" w:eastAsia="Times New Roman" w:hAnsi="Times New Roman" w:cs="Times New Roman"/>
          <w:b/>
          <w:bCs/>
          <w:kern w:val="32"/>
          <w:sz w:val="24"/>
          <w:szCs w:val="24"/>
          <w:lang w:eastAsia="x-none"/>
        </w:rPr>
        <w:t xml:space="preserve">к ОПОП-П </w:t>
      </w:r>
      <w:r w:rsidRPr="00742878">
        <w:rPr>
          <w:rFonts w:ascii="Times New Roman" w:eastAsia="Times New Roman" w:hAnsi="Times New Roman" w:cs="Times New Roman"/>
          <w:b/>
          <w:bCs/>
          <w:kern w:val="32"/>
          <w:sz w:val="24"/>
          <w:szCs w:val="24"/>
          <w:lang w:eastAsia="x-none"/>
        </w:rPr>
        <w:t xml:space="preserve">по специальности </w:t>
      </w:r>
      <w:r w:rsidRPr="00742878">
        <w:rPr>
          <w:rFonts w:ascii="Times New Roman" w:eastAsia="Times New Roman" w:hAnsi="Times New Roman" w:cs="Times New Roman"/>
          <w:b/>
          <w:bCs/>
          <w:kern w:val="32"/>
          <w:sz w:val="24"/>
          <w:szCs w:val="24"/>
          <w:lang w:eastAsia="x-none"/>
        </w:rPr>
        <w:br/>
      </w:r>
      <w:r w:rsidRPr="00742878">
        <w:rPr>
          <w:rFonts w:ascii="Times New Roman" w:hAnsi="Times New Roman"/>
          <w:b/>
          <w:bCs/>
          <w:sz w:val="24"/>
          <w:szCs w:val="24"/>
        </w:rPr>
        <w:t>34.02.01 Сестринское дело</w:t>
      </w:r>
    </w:p>
    <w:p w14:paraId="30DE9CB7" w14:textId="77777777" w:rsidR="001D20BA" w:rsidRDefault="001D20BA" w:rsidP="001D20BA">
      <w:pPr>
        <w:jc w:val="right"/>
        <w:rPr>
          <w:rFonts w:ascii="Times New Roman" w:hAnsi="Times New Roman" w:cs="Times New Roman"/>
          <w:b/>
          <w:bCs/>
          <w:color w:val="0070C0"/>
          <w:sz w:val="24"/>
          <w:szCs w:val="24"/>
        </w:rPr>
      </w:pPr>
    </w:p>
    <w:p w14:paraId="672EF3E4" w14:textId="77777777" w:rsidR="001D20BA" w:rsidRDefault="001D20BA" w:rsidP="001D20BA">
      <w:pPr>
        <w:jc w:val="right"/>
        <w:rPr>
          <w:rFonts w:ascii="Times New Roman" w:hAnsi="Times New Roman" w:cs="Times New Roman"/>
          <w:b/>
          <w:bCs/>
          <w:color w:val="0070C0"/>
          <w:sz w:val="24"/>
          <w:szCs w:val="24"/>
        </w:rPr>
      </w:pPr>
    </w:p>
    <w:p w14:paraId="0F4F62C0" w14:textId="77777777" w:rsidR="001D20BA" w:rsidRDefault="001D20BA" w:rsidP="001D20BA">
      <w:pPr>
        <w:jc w:val="right"/>
        <w:rPr>
          <w:rFonts w:ascii="Times New Roman" w:hAnsi="Times New Roman" w:cs="Times New Roman"/>
          <w:b/>
          <w:bCs/>
          <w:color w:val="0070C0"/>
          <w:sz w:val="24"/>
          <w:szCs w:val="24"/>
        </w:rPr>
      </w:pPr>
    </w:p>
    <w:p w14:paraId="738C08F5" w14:textId="77777777" w:rsidR="001D20BA" w:rsidRDefault="001D20BA" w:rsidP="001D20BA">
      <w:pPr>
        <w:jc w:val="right"/>
        <w:rPr>
          <w:rFonts w:ascii="Times New Roman" w:hAnsi="Times New Roman" w:cs="Times New Roman"/>
          <w:b/>
          <w:bCs/>
          <w:color w:val="0070C0"/>
          <w:sz w:val="24"/>
          <w:szCs w:val="24"/>
        </w:rPr>
      </w:pPr>
    </w:p>
    <w:p w14:paraId="5E409B75" w14:textId="77777777" w:rsidR="001D20BA" w:rsidRDefault="001D20BA" w:rsidP="001D20BA">
      <w:pPr>
        <w:jc w:val="right"/>
        <w:rPr>
          <w:rFonts w:ascii="Times New Roman" w:hAnsi="Times New Roman" w:cs="Times New Roman"/>
          <w:b/>
          <w:bCs/>
          <w:color w:val="0070C0"/>
          <w:sz w:val="24"/>
          <w:szCs w:val="24"/>
        </w:rPr>
      </w:pPr>
    </w:p>
    <w:p w14:paraId="6F98CC77" w14:textId="77777777" w:rsidR="001D20BA" w:rsidRDefault="001D20BA" w:rsidP="001D20BA">
      <w:pPr>
        <w:jc w:val="right"/>
        <w:rPr>
          <w:rFonts w:ascii="Times New Roman" w:hAnsi="Times New Roman" w:cs="Times New Roman"/>
          <w:b/>
          <w:bCs/>
          <w:color w:val="0070C0"/>
          <w:sz w:val="24"/>
          <w:szCs w:val="24"/>
        </w:rPr>
      </w:pPr>
    </w:p>
    <w:p w14:paraId="53E8DFD3" w14:textId="77777777" w:rsidR="001D20BA" w:rsidRDefault="001D20BA" w:rsidP="001D20BA">
      <w:pPr>
        <w:jc w:val="right"/>
        <w:rPr>
          <w:rFonts w:ascii="Times New Roman" w:hAnsi="Times New Roman" w:cs="Times New Roman"/>
          <w:b/>
          <w:bCs/>
          <w:color w:val="0070C0"/>
          <w:sz w:val="24"/>
          <w:szCs w:val="24"/>
        </w:rPr>
      </w:pPr>
    </w:p>
    <w:p w14:paraId="27DF7F64" w14:textId="77777777" w:rsidR="001D20BA" w:rsidRDefault="001D20BA" w:rsidP="001D20BA">
      <w:pPr>
        <w:jc w:val="right"/>
        <w:rPr>
          <w:rFonts w:ascii="Times New Roman" w:hAnsi="Times New Roman" w:cs="Times New Roman"/>
          <w:b/>
          <w:bCs/>
          <w:color w:val="0070C0"/>
          <w:sz w:val="24"/>
          <w:szCs w:val="24"/>
        </w:rPr>
      </w:pPr>
    </w:p>
    <w:p w14:paraId="4426DBB8" w14:textId="77777777" w:rsidR="001D20BA" w:rsidRDefault="001D20BA" w:rsidP="001D20BA">
      <w:pPr>
        <w:jc w:val="right"/>
        <w:rPr>
          <w:rFonts w:ascii="Times New Roman" w:hAnsi="Times New Roman" w:cs="Times New Roman"/>
          <w:b/>
          <w:bCs/>
          <w:color w:val="0070C0"/>
          <w:sz w:val="24"/>
          <w:szCs w:val="24"/>
        </w:rPr>
      </w:pPr>
    </w:p>
    <w:p w14:paraId="21C80B1F" w14:textId="77777777" w:rsidR="001D20BA" w:rsidRDefault="001D20BA" w:rsidP="001D20BA">
      <w:pPr>
        <w:jc w:val="right"/>
        <w:rPr>
          <w:rFonts w:ascii="Times New Roman" w:hAnsi="Times New Roman" w:cs="Times New Roman"/>
          <w:b/>
          <w:bCs/>
          <w:color w:val="0070C0"/>
          <w:sz w:val="24"/>
          <w:szCs w:val="24"/>
        </w:rPr>
      </w:pPr>
    </w:p>
    <w:p w14:paraId="125F5F9C" w14:textId="77777777" w:rsidR="001D20BA" w:rsidRPr="00502F97" w:rsidRDefault="001D20BA" w:rsidP="001D20BA">
      <w:pPr>
        <w:jc w:val="right"/>
        <w:rPr>
          <w:rFonts w:ascii="Times New Roman" w:hAnsi="Times New Roman" w:cs="Times New Roman"/>
          <w:b/>
          <w:bCs/>
          <w:color w:val="0070C0"/>
          <w:sz w:val="24"/>
          <w:szCs w:val="24"/>
        </w:rPr>
      </w:pPr>
    </w:p>
    <w:p w14:paraId="6FE391C0" w14:textId="77777777" w:rsidR="001D20BA" w:rsidRPr="008F578C" w:rsidRDefault="001D20BA" w:rsidP="001D20BA">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абочая программа профессионального модуля</w:t>
      </w:r>
    </w:p>
    <w:p w14:paraId="3E1E21B9" w14:textId="77777777" w:rsidR="00EF51C3" w:rsidRDefault="00EF51C3" w:rsidP="00EF51C3">
      <w:pPr>
        <w:jc w:val="center"/>
      </w:pPr>
      <w:bookmarkStart w:id="33" w:name="_Toc156819858"/>
    </w:p>
    <w:p w14:paraId="085B67CB" w14:textId="70FFC74A" w:rsidR="001D20BA" w:rsidRPr="00EF51C3" w:rsidRDefault="00EF51C3" w:rsidP="00EF51C3">
      <w:pPr>
        <w:jc w:val="center"/>
        <w:rPr>
          <w:rFonts w:ascii="Times New Roman" w:hAnsi="Times New Roman" w:cs="Times New Roman"/>
          <w:b/>
          <w:bCs/>
          <w:sz w:val="24"/>
          <w:szCs w:val="24"/>
        </w:rPr>
      </w:pPr>
      <w:r w:rsidRPr="00EF51C3">
        <w:rPr>
          <w:rFonts w:ascii="Times New Roman" w:hAnsi="Times New Roman" w:cs="Times New Roman"/>
          <w:b/>
          <w:bCs/>
        </w:rPr>
        <w:t>«</w:t>
      </w:r>
      <w:r w:rsidRPr="00EF51C3">
        <w:rPr>
          <w:rFonts w:ascii="Times New Roman" w:hAnsi="Times New Roman" w:cs="Times New Roman"/>
          <w:b/>
          <w:bCs/>
          <w:sz w:val="24"/>
          <w:szCs w:val="24"/>
        </w:rPr>
        <w:t xml:space="preserve">ПМ 02. ВЕДЕНИЕ МЕДИЦИНСКОЙ ДОКУМЕНТАЦИИ, ОРГАНИЗАЦИЯ </w:t>
      </w:r>
      <w:r w:rsidRPr="00EF51C3">
        <w:rPr>
          <w:rFonts w:ascii="Times New Roman" w:hAnsi="Times New Roman" w:cs="Times New Roman"/>
          <w:b/>
          <w:bCs/>
        </w:rPr>
        <w:t>ДЕЯТЕЛЬНОСТИ НАХОДЯЩЕГОСЯ В РАСПОРЯЖЕНИИ МЕДИЦИНСКОГО ПЕРСОНАЛА»</w:t>
      </w:r>
      <w:bookmarkEnd w:id="33"/>
    </w:p>
    <w:p w14:paraId="35A97FBC" w14:textId="77777777" w:rsidR="001D20BA" w:rsidRPr="00EF51C3" w:rsidRDefault="001D20BA" w:rsidP="001D20BA">
      <w:pPr>
        <w:pStyle w:val="1"/>
      </w:pPr>
    </w:p>
    <w:p w14:paraId="4296107C" w14:textId="77777777" w:rsidR="001D20BA" w:rsidRDefault="001D20BA" w:rsidP="001D20BA">
      <w:pPr>
        <w:pStyle w:val="1"/>
      </w:pPr>
    </w:p>
    <w:p w14:paraId="12033FF0" w14:textId="77777777" w:rsidR="001D20BA" w:rsidRDefault="001D20BA" w:rsidP="001D20BA">
      <w:pPr>
        <w:pStyle w:val="1"/>
      </w:pPr>
    </w:p>
    <w:p w14:paraId="21B89A54" w14:textId="77777777" w:rsidR="001D20BA" w:rsidRDefault="001D20BA" w:rsidP="001D20BA">
      <w:pPr>
        <w:pStyle w:val="1"/>
      </w:pPr>
    </w:p>
    <w:p w14:paraId="42054E93" w14:textId="77777777" w:rsidR="001D20BA" w:rsidRDefault="001D20BA" w:rsidP="001D20BA">
      <w:pPr>
        <w:pStyle w:val="1"/>
      </w:pPr>
    </w:p>
    <w:p w14:paraId="60A430DF" w14:textId="77777777" w:rsidR="001D20BA" w:rsidRDefault="001D20BA" w:rsidP="001D20BA">
      <w:pPr>
        <w:pStyle w:val="1"/>
      </w:pPr>
    </w:p>
    <w:p w14:paraId="15F3C231" w14:textId="77777777" w:rsidR="001D20BA" w:rsidRDefault="001D20BA" w:rsidP="001D20BA">
      <w:pPr>
        <w:pStyle w:val="1"/>
      </w:pPr>
    </w:p>
    <w:p w14:paraId="436D89D9" w14:textId="77777777" w:rsidR="001D20BA" w:rsidRDefault="001D20BA" w:rsidP="001D20BA">
      <w:pPr>
        <w:pStyle w:val="1"/>
      </w:pPr>
    </w:p>
    <w:p w14:paraId="5C4E1E93" w14:textId="77777777" w:rsidR="001D20BA" w:rsidRDefault="001D20BA" w:rsidP="001D20BA">
      <w:pPr>
        <w:pStyle w:val="1"/>
      </w:pPr>
    </w:p>
    <w:p w14:paraId="3BF7D7F3" w14:textId="77777777" w:rsidR="001D20BA" w:rsidRDefault="001D20BA" w:rsidP="001D20BA">
      <w:pPr>
        <w:pStyle w:val="1"/>
      </w:pPr>
    </w:p>
    <w:p w14:paraId="2E246A5B" w14:textId="77777777" w:rsidR="001D20BA" w:rsidRDefault="001D20BA" w:rsidP="001D20BA">
      <w:pPr>
        <w:pStyle w:val="1"/>
      </w:pPr>
    </w:p>
    <w:p w14:paraId="4611002C" w14:textId="77777777" w:rsidR="001D20BA" w:rsidRDefault="001D20BA" w:rsidP="001D20BA">
      <w:pPr>
        <w:pStyle w:val="1"/>
      </w:pPr>
    </w:p>
    <w:p w14:paraId="15406D08" w14:textId="77777777" w:rsidR="001D20BA" w:rsidRDefault="001D20BA" w:rsidP="001D20BA">
      <w:pPr>
        <w:pStyle w:val="1"/>
      </w:pPr>
    </w:p>
    <w:p w14:paraId="63A38599" w14:textId="77777777" w:rsidR="001D20BA" w:rsidRDefault="001D20BA" w:rsidP="001D20BA">
      <w:pPr>
        <w:pStyle w:val="1"/>
      </w:pPr>
    </w:p>
    <w:p w14:paraId="79E68777" w14:textId="5C321317" w:rsidR="001D20BA" w:rsidRDefault="001D20BA" w:rsidP="001D20BA">
      <w:pPr>
        <w:jc w:val="center"/>
        <w:rPr>
          <w:rFonts w:ascii="Times New Roman" w:hAnsi="Times New Roman" w:cs="Times New Roman"/>
          <w:b/>
          <w:bCs/>
          <w:sz w:val="24"/>
          <w:szCs w:val="24"/>
        </w:rPr>
      </w:pPr>
      <w:r w:rsidRPr="001D20BA">
        <w:rPr>
          <w:rFonts w:ascii="Times New Roman" w:hAnsi="Times New Roman" w:cs="Times New Roman"/>
          <w:b/>
          <w:bCs/>
          <w:sz w:val="24"/>
          <w:szCs w:val="24"/>
        </w:rPr>
        <w:t>202</w:t>
      </w:r>
      <w:r w:rsidR="00EF51C3">
        <w:rPr>
          <w:rFonts w:ascii="Times New Roman" w:hAnsi="Times New Roman" w:cs="Times New Roman"/>
          <w:b/>
          <w:bCs/>
          <w:sz w:val="24"/>
          <w:szCs w:val="24"/>
        </w:rPr>
        <w:t>4</w:t>
      </w:r>
      <w:r w:rsidRPr="001D20BA">
        <w:rPr>
          <w:rFonts w:ascii="Times New Roman" w:hAnsi="Times New Roman" w:cs="Times New Roman"/>
          <w:b/>
          <w:bCs/>
          <w:sz w:val="24"/>
          <w:szCs w:val="24"/>
        </w:rPr>
        <w:t xml:space="preserve"> г.</w:t>
      </w:r>
    </w:p>
    <w:p w14:paraId="08134615" w14:textId="6674363E" w:rsidR="00EF51C3" w:rsidRDefault="00EF51C3" w:rsidP="001D20BA">
      <w:pPr>
        <w:jc w:val="center"/>
        <w:rPr>
          <w:rFonts w:ascii="Times New Roman" w:hAnsi="Times New Roman" w:cs="Times New Roman"/>
          <w:b/>
          <w:bCs/>
          <w:sz w:val="24"/>
          <w:szCs w:val="24"/>
        </w:rPr>
      </w:pPr>
    </w:p>
    <w:p w14:paraId="1351E595" w14:textId="47E13EAC" w:rsidR="00EF51C3" w:rsidRDefault="00EF51C3" w:rsidP="001D20BA">
      <w:pPr>
        <w:jc w:val="center"/>
        <w:rPr>
          <w:rFonts w:ascii="Times New Roman" w:hAnsi="Times New Roman" w:cs="Times New Roman"/>
          <w:b/>
          <w:bCs/>
          <w:sz w:val="24"/>
          <w:szCs w:val="24"/>
        </w:rPr>
      </w:pPr>
    </w:p>
    <w:p w14:paraId="272E3982" w14:textId="3360EEB8" w:rsidR="00EF51C3" w:rsidRDefault="00EF51C3" w:rsidP="001D20BA">
      <w:pPr>
        <w:jc w:val="center"/>
        <w:rPr>
          <w:rFonts w:ascii="Times New Roman" w:hAnsi="Times New Roman" w:cs="Times New Roman"/>
          <w:b/>
          <w:bCs/>
          <w:sz w:val="24"/>
          <w:szCs w:val="24"/>
        </w:rPr>
      </w:pPr>
    </w:p>
    <w:p w14:paraId="28B2CF0E" w14:textId="6EBE0720" w:rsidR="00EF51C3" w:rsidRDefault="00EF51C3" w:rsidP="001D20BA">
      <w:pPr>
        <w:jc w:val="center"/>
        <w:rPr>
          <w:rFonts w:ascii="Times New Roman" w:hAnsi="Times New Roman" w:cs="Times New Roman"/>
          <w:b/>
          <w:bCs/>
          <w:sz w:val="24"/>
          <w:szCs w:val="24"/>
        </w:rPr>
      </w:pPr>
    </w:p>
    <w:p w14:paraId="0B245BED" w14:textId="0CE74BF9" w:rsidR="00EF51C3" w:rsidRDefault="00EF51C3" w:rsidP="001D20BA">
      <w:pPr>
        <w:jc w:val="center"/>
        <w:rPr>
          <w:rFonts w:ascii="Times New Roman" w:hAnsi="Times New Roman" w:cs="Times New Roman"/>
          <w:b/>
          <w:bCs/>
          <w:sz w:val="24"/>
          <w:szCs w:val="24"/>
        </w:rPr>
      </w:pPr>
    </w:p>
    <w:p w14:paraId="4100456B" w14:textId="77777777" w:rsidR="00EF51C3" w:rsidRPr="00C301CF" w:rsidRDefault="00EF51C3" w:rsidP="00EF51C3">
      <w:pPr>
        <w:jc w:val="center"/>
        <w:rPr>
          <w:rFonts w:ascii="Times New Roman" w:hAnsi="Times New Roman" w:cs="Times New Roman"/>
          <w:b/>
          <w:bCs/>
        </w:rPr>
      </w:pPr>
      <w:r w:rsidRPr="00C301CF">
        <w:rPr>
          <w:rFonts w:ascii="Times New Roman" w:hAnsi="Times New Roman" w:cs="Times New Roman"/>
          <w:b/>
          <w:bCs/>
        </w:rPr>
        <w:t>СОДЕРЖАНИЕ ПРОГРАММЫ</w:t>
      </w:r>
    </w:p>
    <w:p w14:paraId="42740312" w14:textId="77777777" w:rsidR="00EF51C3" w:rsidRPr="00C301CF" w:rsidRDefault="00EF51C3" w:rsidP="00EF51C3">
      <w:pPr>
        <w:jc w:val="center"/>
        <w:rPr>
          <w:rFonts w:ascii="Times New Roman" w:hAnsi="Times New Roman" w:cs="Times New Roman"/>
          <w:b/>
          <w:bCs/>
        </w:rPr>
      </w:pPr>
    </w:p>
    <w:p w14:paraId="77A6A446" w14:textId="05D29347" w:rsidR="00EF51C3" w:rsidRPr="00C301CF" w:rsidRDefault="00EF51C3" w:rsidP="00EF51C3">
      <w:pPr>
        <w:pStyle w:val="14"/>
        <w:rPr>
          <w:rFonts w:asciiTheme="minorHAnsi" w:eastAsiaTheme="minorEastAsia" w:hAnsiTheme="minorHAnsi" w:cstheme="minorBidi"/>
          <w:b w:val="0"/>
          <w:bCs w:val="0"/>
          <w:lang w:eastAsia="ru-RU"/>
        </w:rPr>
      </w:pPr>
      <w:r w:rsidRPr="00C301CF">
        <w:rPr>
          <w:b w:val="0"/>
          <w:bCs w:val="0"/>
        </w:rPr>
        <w:fldChar w:fldCharType="begin"/>
      </w:r>
      <w:r w:rsidRPr="00C301CF">
        <w:rPr>
          <w:b w:val="0"/>
          <w:bCs w:val="0"/>
        </w:rPr>
        <w:instrText xml:space="preserve"> TOC \h \z \t "Раздел 1;1;Раздел 1.1;2" </w:instrText>
      </w:r>
      <w:r w:rsidRPr="00C301CF">
        <w:rPr>
          <w:b w:val="0"/>
          <w:bCs w:val="0"/>
        </w:rPr>
        <w:fldChar w:fldCharType="separate"/>
      </w:r>
      <w:hyperlink w:anchor="_Toc162370387" w:history="1">
        <w:r w:rsidRPr="00C301CF">
          <w:rPr>
            <w:rStyle w:val="af0"/>
            <w:color w:val="auto"/>
          </w:rPr>
          <w:t>1. Общая характеристика РАБОЧЕЙ ПРОГРАММЫ ПРОФЕССИОНАЛЬНОГО МОДУЛЯ</w:t>
        </w:r>
        <w:r w:rsidRPr="00C301CF">
          <w:rPr>
            <w:webHidden/>
          </w:rPr>
          <w:tab/>
        </w:r>
      </w:hyperlink>
    </w:p>
    <w:p w14:paraId="4EF9105C" w14:textId="7A68C948" w:rsidR="00EF51C3" w:rsidRPr="00C301CF" w:rsidRDefault="00000000" w:rsidP="00EF51C3">
      <w:pPr>
        <w:pStyle w:val="21"/>
        <w:tabs>
          <w:tab w:val="left" w:pos="960"/>
        </w:tabs>
        <w:rPr>
          <w:rFonts w:asciiTheme="minorHAnsi" w:eastAsiaTheme="minorEastAsia" w:hAnsiTheme="minorHAnsi" w:cstheme="minorBidi"/>
          <w:i w:val="0"/>
          <w:iCs w:val="0"/>
          <w:sz w:val="22"/>
          <w:szCs w:val="22"/>
        </w:rPr>
      </w:pPr>
      <w:hyperlink w:anchor="_Toc162370388" w:history="1">
        <w:r w:rsidR="00EF51C3" w:rsidRPr="00C301CF">
          <w:rPr>
            <w:rStyle w:val="af0"/>
            <w:color w:val="auto"/>
          </w:rPr>
          <w:t>1.1.</w:t>
        </w:r>
        <w:r w:rsidR="00EF51C3" w:rsidRPr="00C301CF">
          <w:rPr>
            <w:rFonts w:asciiTheme="minorHAnsi" w:eastAsiaTheme="minorEastAsia" w:hAnsiTheme="minorHAnsi" w:cstheme="minorBidi"/>
            <w:i w:val="0"/>
            <w:iCs w:val="0"/>
            <w:sz w:val="22"/>
            <w:szCs w:val="22"/>
          </w:rPr>
          <w:tab/>
        </w:r>
        <w:r w:rsidR="00EF51C3" w:rsidRPr="00C301CF">
          <w:rPr>
            <w:rStyle w:val="af0"/>
            <w:color w:val="auto"/>
          </w:rPr>
          <w:t>Цель и место профессионального модуля в структуре образовательной программы</w:t>
        </w:r>
        <w:r w:rsidR="00EF51C3" w:rsidRPr="00C301CF">
          <w:rPr>
            <w:webHidden/>
          </w:rPr>
          <w:tab/>
        </w:r>
      </w:hyperlink>
    </w:p>
    <w:p w14:paraId="43F567DF" w14:textId="20FED2BA" w:rsidR="00EF51C3" w:rsidRPr="00C301CF" w:rsidRDefault="00000000" w:rsidP="00EF51C3">
      <w:pPr>
        <w:pStyle w:val="21"/>
        <w:tabs>
          <w:tab w:val="left" w:pos="960"/>
        </w:tabs>
        <w:rPr>
          <w:rFonts w:asciiTheme="minorHAnsi" w:eastAsiaTheme="minorEastAsia" w:hAnsiTheme="minorHAnsi" w:cstheme="minorBidi"/>
          <w:i w:val="0"/>
          <w:iCs w:val="0"/>
          <w:sz w:val="22"/>
          <w:szCs w:val="22"/>
        </w:rPr>
      </w:pPr>
      <w:hyperlink w:anchor="_Toc162370389" w:history="1">
        <w:r w:rsidR="00EF51C3" w:rsidRPr="00C301CF">
          <w:rPr>
            <w:rStyle w:val="af0"/>
            <w:color w:val="auto"/>
          </w:rPr>
          <w:t>1.2.</w:t>
        </w:r>
        <w:r w:rsidR="00EF51C3" w:rsidRPr="00C301CF">
          <w:rPr>
            <w:rFonts w:asciiTheme="minorHAnsi" w:eastAsiaTheme="minorEastAsia" w:hAnsiTheme="minorHAnsi" w:cstheme="minorBidi"/>
            <w:i w:val="0"/>
            <w:iCs w:val="0"/>
            <w:sz w:val="22"/>
            <w:szCs w:val="22"/>
          </w:rPr>
          <w:tab/>
        </w:r>
        <w:r w:rsidR="00EF51C3" w:rsidRPr="00C301CF">
          <w:rPr>
            <w:rStyle w:val="af0"/>
            <w:color w:val="auto"/>
          </w:rPr>
          <w:t>Планируемые результаты освоения профессионального модуля</w:t>
        </w:r>
        <w:r w:rsidR="00EF51C3" w:rsidRPr="00C301CF">
          <w:rPr>
            <w:webHidden/>
          </w:rPr>
          <w:tab/>
        </w:r>
      </w:hyperlink>
    </w:p>
    <w:p w14:paraId="389EB6AC" w14:textId="6AE6FA44" w:rsidR="00EF51C3" w:rsidRPr="00C301CF" w:rsidRDefault="00000000" w:rsidP="00EF51C3">
      <w:pPr>
        <w:pStyle w:val="21"/>
        <w:tabs>
          <w:tab w:val="left" w:pos="960"/>
        </w:tabs>
        <w:rPr>
          <w:rFonts w:asciiTheme="minorHAnsi" w:eastAsiaTheme="minorEastAsia" w:hAnsiTheme="minorHAnsi" w:cstheme="minorBidi"/>
          <w:i w:val="0"/>
          <w:iCs w:val="0"/>
          <w:sz w:val="22"/>
          <w:szCs w:val="22"/>
        </w:rPr>
      </w:pPr>
      <w:hyperlink w:anchor="_Toc162370390" w:history="1">
        <w:r w:rsidR="00EF51C3" w:rsidRPr="00C301CF">
          <w:rPr>
            <w:rStyle w:val="af0"/>
            <w:color w:val="auto"/>
          </w:rPr>
          <w:t>1.3.</w:t>
        </w:r>
        <w:r w:rsidR="00EF51C3" w:rsidRPr="00C301CF">
          <w:rPr>
            <w:rFonts w:asciiTheme="minorHAnsi" w:eastAsiaTheme="minorEastAsia" w:hAnsiTheme="minorHAnsi" w:cstheme="minorBidi"/>
            <w:i w:val="0"/>
            <w:iCs w:val="0"/>
            <w:sz w:val="22"/>
            <w:szCs w:val="22"/>
          </w:rPr>
          <w:tab/>
        </w:r>
        <w:r w:rsidR="00EF51C3" w:rsidRPr="00C301CF">
          <w:rPr>
            <w:rStyle w:val="af0"/>
            <w:color w:val="auto"/>
          </w:rPr>
          <w:t>Обоснование часов вариативной части ОПОП-П</w:t>
        </w:r>
        <w:r w:rsidR="00EF51C3" w:rsidRPr="00C301CF">
          <w:rPr>
            <w:webHidden/>
          </w:rPr>
          <w:tab/>
        </w:r>
      </w:hyperlink>
    </w:p>
    <w:p w14:paraId="3BD2A419" w14:textId="3A1BF498" w:rsidR="00EF51C3" w:rsidRPr="00C301CF" w:rsidRDefault="00000000" w:rsidP="00EF51C3">
      <w:pPr>
        <w:pStyle w:val="14"/>
        <w:rPr>
          <w:rFonts w:asciiTheme="minorHAnsi" w:eastAsiaTheme="minorEastAsia" w:hAnsiTheme="minorHAnsi" w:cstheme="minorBidi"/>
          <w:b w:val="0"/>
          <w:bCs w:val="0"/>
          <w:lang w:eastAsia="ru-RU"/>
        </w:rPr>
      </w:pPr>
      <w:hyperlink w:anchor="_Toc162370391" w:history="1">
        <w:r w:rsidR="00EF51C3" w:rsidRPr="00C301CF">
          <w:rPr>
            <w:rStyle w:val="af0"/>
            <w:color w:val="auto"/>
          </w:rPr>
          <w:t>2. Структура и содержание профессионального модуля</w:t>
        </w:r>
        <w:r w:rsidR="00EF51C3" w:rsidRPr="00C301CF">
          <w:rPr>
            <w:webHidden/>
          </w:rPr>
          <w:tab/>
        </w:r>
      </w:hyperlink>
    </w:p>
    <w:p w14:paraId="1AEE3517" w14:textId="5D8348A7" w:rsidR="00EF51C3" w:rsidRPr="00C301CF" w:rsidRDefault="00000000" w:rsidP="00EF51C3">
      <w:pPr>
        <w:pStyle w:val="21"/>
        <w:rPr>
          <w:rFonts w:asciiTheme="minorHAnsi" w:eastAsiaTheme="minorEastAsia" w:hAnsiTheme="minorHAnsi" w:cstheme="minorBidi"/>
          <w:i w:val="0"/>
          <w:iCs w:val="0"/>
          <w:sz w:val="22"/>
          <w:szCs w:val="22"/>
        </w:rPr>
      </w:pPr>
      <w:hyperlink w:anchor="_Toc162370392" w:history="1">
        <w:r w:rsidR="00EF51C3" w:rsidRPr="00C301CF">
          <w:rPr>
            <w:rStyle w:val="af0"/>
            <w:color w:val="auto"/>
          </w:rPr>
          <w:t>2.1. Трудоемкость освоения модуля</w:t>
        </w:r>
        <w:r w:rsidR="00EF51C3" w:rsidRPr="00C301CF">
          <w:rPr>
            <w:webHidden/>
          </w:rPr>
          <w:tab/>
        </w:r>
      </w:hyperlink>
    </w:p>
    <w:p w14:paraId="3F777D4F" w14:textId="10871BEB" w:rsidR="00EF51C3" w:rsidRPr="00C301CF" w:rsidRDefault="00000000" w:rsidP="00EF51C3">
      <w:pPr>
        <w:pStyle w:val="21"/>
        <w:rPr>
          <w:rFonts w:asciiTheme="minorHAnsi" w:eastAsiaTheme="minorEastAsia" w:hAnsiTheme="minorHAnsi" w:cstheme="minorBidi"/>
          <w:i w:val="0"/>
          <w:iCs w:val="0"/>
          <w:sz w:val="22"/>
          <w:szCs w:val="22"/>
        </w:rPr>
      </w:pPr>
      <w:hyperlink w:anchor="_Toc162370393" w:history="1">
        <w:r w:rsidR="00EF51C3" w:rsidRPr="00C301CF">
          <w:rPr>
            <w:rStyle w:val="af0"/>
            <w:color w:val="auto"/>
          </w:rPr>
          <w:t>2.2. Структура профессионального модуля</w:t>
        </w:r>
        <w:r w:rsidR="00EF51C3" w:rsidRPr="00C301CF">
          <w:rPr>
            <w:webHidden/>
          </w:rPr>
          <w:tab/>
        </w:r>
      </w:hyperlink>
    </w:p>
    <w:p w14:paraId="660F2440" w14:textId="2A46B368" w:rsidR="00EF51C3" w:rsidRPr="00C301CF" w:rsidRDefault="00000000" w:rsidP="00EF51C3">
      <w:pPr>
        <w:pStyle w:val="21"/>
        <w:rPr>
          <w:rFonts w:asciiTheme="minorHAnsi" w:eastAsiaTheme="minorEastAsia" w:hAnsiTheme="minorHAnsi" w:cstheme="minorBidi"/>
          <w:i w:val="0"/>
          <w:iCs w:val="0"/>
          <w:sz w:val="22"/>
          <w:szCs w:val="22"/>
        </w:rPr>
      </w:pPr>
      <w:hyperlink w:anchor="_Toc162370394" w:history="1">
        <w:r w:rsidR="00EF51C3" w:rsidRPr="00C301CF">
          <w:rPr>
            <w:rStyle w:val="af0"/>
            <w:color w:val="auto"/>
          </w:rPr>
          <w:t>2.3. Содержание профессионального модуля</w:t>
        </w:r>
        <w:r w:rsidR="00EF51C3" w:rsidRPr="00C301CF">
          <w:rPr>
            <w:webHidden/>
          </w:rPr>
          <w:tab/>
        </w:r>
      </w:hyperlink>
    </w:p>
    <w:p w14:paraId="6DEEA24F" w14:textId="755D569F" w:rsidR="00EF51C3" w:rsidRPr="00C301CF" w:rsidRDefault="00000000" w:rsidP="00EF51C3">
      <w:pPr>
        <w:pStyle w:val="21"/>
        <w:rPr>
          <w:rFonts w:asciiTheme="minorHAnsi" w:eastAsiaTheme="minorEastAsia" w:hAnsiTheme="minorHAnsi" w:cstheme="minorBidi"/>
          <w:i w:val="0"/>
          <w:iCs w:val="0"/>
          <w:sz w:val="22"/>
          <w:szCs w:val="22"/>
        </w:rPr>
      </w:pPr>
      <w:hyperlink w:anchor="_Toc162370395" w:history="1">
        <w:r w:rsidR="00EF51C3" w:rsidRPr="00C301CF">
          <w:rPr>
            <w:rStyle w:val="af0"/>
            <w:color w:val="auto"/>
          </w:rPr>
          <w:t>2.4. Курсовой проект (работа) (для специальностей СПО, если предусмотрено)</w:t>
        </w:r>
        <w:r w:rsidR="00EF51C3" w:rsidRPr="00C301CF">
          <w:rPr>
            <w:webHidden/>
          </w:rPr>
          <w:tab/>
        </w:r>
      </w:hyperlink>
    </w:p>
    <w:p w14:paraId="76D5A296" w14:textId="18D11AA9" w:rsidR="00EF51C3" w:rsidRPr="00C301CF" w:rsidRDefault="00000000" w:rsidP="00EF51C3">
      <w:pPr>
        <w:pStyle w:val="21"/>
        <w:rPr>
          <w:rFonts w:asciiTheme="minorHAnsi" w:eastAsiaTheme="minorEastAsia" w:hAnsiTheme="minorHAnsi" w:cstheme="minorBidi"/>
          <w:i w:val="0"/>
          <w:iCs w:val="0"/>
          <w:sz w:val="22"/>
          <w:szCs w:val="22"/>
        </w:rPr>
      </w:pPr>
      <w:hyperlink w:anchor="_Toc162370396" w:history="1">
        <w:r w:rsidR="00EF51C3" w:rsidRPr="00C301CF">
          <w:rPr>
            <w:rStyle w:val="af0"/>
            <w:color w:val="auto"/>
          </w:rPr>
          <w:t>…</w:t>
        </w:r>
        <w:r w:rsidR="00EF51C3" w:rsidRPr="00C301CF">
          <w:rPr>
            <w:webHidden/>
          </w:rPr>
          <w:tab/>
        </w:r>
      </w:hyperlink>
    </w:p>
    <w:p w14:paraId="7CCB584A" w14:textId="28F8737A" w:rsidR="00EF51C3" w:rsidRPr="00C301CF" w:rsidRDefault="00000000" w:rsidP="00EF51C3">
      <w:pPr>
        <w:pStyle w:val="14"/>
        <w:rPr>
          <w:rFonts w:asciiTheme="minorHAnsi" w:eastAsiaTheme="minorEastAsia" w:hAnsiTheme="minorHAnsi" w:cstheme="minorBidi"/>
          <w:b w:val="0"/>
          <w:bCs w:val="0"/>
          <w:lang w:eastAsia="ru-RU"/>
        </w:rPr>
      </w:pPr>
      <w:hyperlink w:anchor="_Toc162370397" w:history="1">
        <w:r w:rsidR="00EF51C3" w:rsidRPr="00C301CF">
          <w:rPr>
            <w:rStyle w:val="af0"/>
            <w:color w:val="auto"/>
          </w:rPr>
          <w:t>3. Условия реализации профессионального модуля</w:t>
        </w:r>
        <w:r w:rsidR="00EF51C3" w:rsidRPr="00C301CF">
          <w:rPr>
            <w:webHidden/>
          </w:rPr>
          <w:tab/>
        </w:r>
      </w:hyperlink>
    </w:p>
    <w:p w14:paraId="2006FC35" w14:textId="5E72DDFE" w:rsidR="00EF51C3" w:rsidRPr="00C301CF" w:rsidRDefault="00000000" w:rsidP="00EF51C3">
      <w:pPr>
        <w:pStyle w:val="21"/>
        <w:rPr>
          <w:rFonts w:asciiTheme="minorHAnsi" w:eastAsiaTheme="minorEastAsia" w:hAnsiTheme="minorHAnsi" w:cstheme="minorBidi"/>
          <w:i w:val="0"/>
          <w:iCs w:val="0"/>
          <w:sz w:val="22"/>
          <w:szCs w:val="22"/>
        </w:rPr>
      </w:pPr>
      <w:hyperlink w:anchor="_Toc162370398" w:history="1">
        <w:r w:rsidR="00EF51C3" w:rsidRPr="00C301CF">
          <w:rPr>
            <w:rStyle w:val="af0"/>
            <w:color w:val="auto"/>
          </w:rPr>
          <w:t>3.1. Материально-техническое обеспечение</w:t>
        </w:r>
        <w:r w:rsidR="00EF51C3" w:rsidRPr="00C301CF">
          <w:rPr>
            <w:webHidden/>
          </w:rPr>
          <w:tab/>
        </w:r>
      </w:hyperlink>
    </w:p>
    <w:p w14:paraId="47063154" w14:textId="77BB4ED5" w:rsidR="00EF51C3" w:rsidRPr="00C301CF" w:rsidRDefault="00000000" w:rsidP="00EF51C3">
      <w:pPr>
        <w:pStyle w:val="21"/>
        <w:rPr>
          <w:rFonts w:asciiTheme="minorHAnsi" w:eastAsiaTheme="minorEastAsia" w:hAnsiTheme="minorHAnsi" w:cstheme="minorBidi"/>
          <w:i w:val="0"/>
          <w:iCs w:val="0"/>
          <w:sz w:val="22"/>
          <w:szCs w:val="22"/>
        </w:rPr>
      </w:pPr>
      <w:hyperlink w:anchor="_Toc162370399" w:history="1">
        <w:r w:rsidR="00EF51C3" w:rsidRPr="00C301CF">
          <w:rPr>
            <w:rStyle w:val="af0"/>
            <w:color w:val="auto"/>
          </w:rPr>
          <w:t>3.2. Учебно-методическое обеспечение</w:t>
        </w:r>
        <w:r w:rsidR="00EF51C3" w:rsidRPr="00C301CF">
          <w:rPr>
            <w:webHidden/>
          </w:rPr>
          <w:tab/>
        </w:r>
      </w:hyperlink>
    </w:p>
    <w:p w14:paraId="539F4692" w14:textId="67CC415B" w:rsidR="00EF51C3" w:rsidRPr="00C301CF" w:rsidRDefault="00000000" w:rsidP="00EF51C3">
      <w:pPr>
        <w:pStyle w:val="14"/>
        <w:rPr>
          <w:rFonts w:asciiTheme="minorHAnsi" w:eastAsiaTheme="minorEastAsia" w:hAnsiTheme="minorHAnsi" w:cstheme="minorBidi"/>
          <w:b w:val="0"/>
          <w:bCs w:val="0"/>
          <w:lang w:eastAsia="ru-RU"/>
        </w:rPr>
      </w:pPr>
      <w:hyperlink w:anchor="_Toc162370400" w:history="1">
        <w:r w:rsidR="00EF51C3" w:rsidRPr="00C301CF">
          <w:rPr>
            <w:rStyle w:val="af0"/>
            <w:color w:val="auto"/>
          </w:rPr>
          <w:t>4. Контроль и оценка результатов освоения  профессионального модуля</w:t>
        </w:r>
        <w:r w:rsidR="00EF51C3" w:rsidRPr="00C301CF">
          <w:rPr>
            <w:webHidden/>
          </w:rPr>
          <w:tab/>
        </w:r>
      </w:hyperlink>
    </w:p>
    <w:p w14:paraId="20632DD3" w14:textId="77777777" w:rsidR="00EF51C3" w:rsidRPr="001D20BA" w:rsidRDefault="00EF51C3" w:rsidP="00EF51C3">
      <w:pPr>
        <w:jc w:val="center"/>
        <w:rPr>
          <w:rFonts w:ascii="Times New Roman" w:hAnsi="Times New Roman" w:cs="Times New Roman"/>
          <w:b/>
          <w:bCs/>
        </w:rPr>
      </w:pPr>
      <w:r w:rsidRPr="00C301CF">
        <w:rPr>
          <w:rFonts w:ascii="Times New Roman" w:hAnsi="Times New Roman" w:cs="Times New Roman"/>
          <w:b/>
          <w:bCs/>
        </w:rPr>
        <w:fldChar w:fldCharType="end"/>
      </w:r>
    </w:p>
    <w:p w14:paraId="17E1C8E1" w14:textId="77777777" w:rsidR="00EF51C3" w:rsidRDefault="00EF51C3" w:rsidP="00EF51C3">
      <w:pPr>
        <w:pStyle w:val="1f"/>
        <w:jc w:val="left"/>
        <w:sectPr w:rsidR="00EF51C3" w:rsidSect="00502F97">
          <w:headerReference w:type="even" r:id="rId11"/>
          <w:headerReference w:type="default" r:id="rId12"/>
          <w:pgSz w:w="11906" w:h="16838"/>
          <w:pgMar w:top="1134" w:right="567" w:bottom="1134" w:left="1701" w:header="709" w:footer="709" w:gutter="0"/>
          <w:cols w:space="708"/>
          <w:docGrid w:linePitch="360"/>
        </w:sectPr>
      </w:pPr>
    </w:p>
    <w:p w14:paraId="4BE40F51" w14:textId="77777777" w:rsidR="00EF51C3" w:rsidRPr="00D46500" w:rsidRDefault="00EF51C3" w:rsidP="00EF51C3">
      <w:pPr>
        <w:pStyle w:val="1f"/>
        <w:rPr>
          <w:rFonts w:ascii="Times New Roman" w:hAnsi="Times New Roman"/>
          <w:lang w:val="ru-RU"/>
        </w:rPr>
      </w:pPr>
      <w:r w:rsidRPr="007863C1">
        <w:lastRenderedPageBreak/>
        <w:t>1. Общая характеристика</w:t>
      </w:r>
      <w:r>
        <w:rPr>
          <w:rFonts w:asciiTheme="minorHAnsi" w:hAnsiTheme="minorHAnsi"/>
          <w:lang w:val="ru-RU"/>
        </w:rPr>
        <w:t xml:space="preserve"> </w:t>
      </w:r>
      <w:r w:rsidRPr="00D46500">
        <w:rPr>
          <w:rFonts w:ascii="Times New Roman" w:hAnsi="Times New Roman"/>
          <w:lang w:val="ru-RU"/>
        </w:rPr>
        <w:t>РАБОЧЕЙ ПРОГРАММЫ ПРОФЕССИОНАЛЬНОГО МОДУЛЯ</w:t>
      </w:r>
    </w:p>
    <w:p w14:paraId="072C7D62" w14:textId="7B0946EF" w:rsidR="00EF51C3" w:rsidRPr="00A8380A" w:rsidRDefault="00EF51C3" w:rsidP="00A8380A">
      <w:pPr>
        <w:jc w:val="center"/>
        <w:rPr>
          <w:rFonts w:ascii="Times New Roman" w:eastAsia="Segoe UI" w:hAnsi="Times New Roman" w:cs="Times New Roman"/>
          <w:sz w:val="24"/>
          <w:szCs w:val="24"/>
          <w:u w:val="single"/>
        </w:rPr>
      </w:pPr>
      <w:r w:rsidRPr="00EF51C3">
        <w:rPr>
          <w:rFonts w:ascii="Times New Roman" w:eastAsia="Segoe UI" w:hAnsi="Times New Roman" w:cs="Times New Roman"/>
          <w:sz w:val="24"/>
          <w:szCs w:val="24"/>
          <w:u w:val="single"/>
        </w:rPr>
        <w:t>«</w:t>
      </w:r>
      <w:r w:rsidRPr="00EF51C3">
        <w:rPr>
          <w:rFonts w:ascii="Times New Roman" w:hAnsi="Times New Roman" w:cs="Times New Roman"/>
          <w:sz w:val="24"/>
          <w:szCs w:val="24"/>
          <w:u w:val="single"/>
        </w:rPr>
        <w:t xml:space="preserve">ПМ 02. </w:t>
      </w:r>
      <w:r w:rsidR="00A8380A" w:rsidRPr="00A8380A">
        <w:rPr>
          <w:rFonts w:ascii="Times New Roman" w:hAnsi="Times New Roman" w:cs="Times New Roman"/>
          <w:sz w:val="24"/>
          <w:szCs w:val="24"/>
          <w:u w:val="single"/>
        </w:rPr>
        <w:t>ВЕДЕНИЕ МЕДИЦИНСКОЙ ДОКУМЕНТАЦИИ, ОРГАНИЗАЦИЯ ДЕЯТЕЛЬНОСТИ НАХОДЯЩЕГОСЯ В РАСПОРЯЖЕНИИ МЕДИЦИНСКОГО ПЕРСОНАЛА</w:t>
      </w:r>
      <w:r w:rsidR="00A8380A" w:rsidRPr="00A8380A">
        <w:rPr>
          <w:rFonts w:ascii="Times New Roman" w:eastAsia="Segoe UI" w:hAnsi="Times New Roman" w:cs="Times New Roman"/>
          <w:sz w:val="24"/>
          <w:szCs w:val="24"/>
          <w:u w:val="single"/>
        </w:rPr>
        <w:t>»</w:t>
      </w:r>
    </w:p>
    <w:p w14:paraId="50D2BBBE" w14:textId="77777777" w:rsidR="00EF51C3" w:rsidRDefault="00EF51C3" w:rsidP="00EF51C3">
      <w:pPr>
        <w:pStyle w:val="114"/>
        <w:numPr>
          <w:ilvl w:val="1"/>
          <w:numId w:val="19"/>
        </w:numPr>
        <w:rPr>
          <w:rFonts w:ascii="Times New Roman" w:hAnsi="Times New Roman"/>
        </w:rPr>
      </w:pPr>
      <w:r w:rsidRPr="00EA6E1D">
        <w:rPr>
          <w:rFonts w:ascii="Times New Roman" w:hAnsi="Times New Roman"/>
        </w:rPr>
        <w:t xml:space="preserve">Цель и место профессионального модуля </w:t>
      </w:r>
      <w:r w:rsidRPr="00C13371">
        <w:rPr>
          <w:rFonts w:ascii="Times New Roman" w:hAnsi="Times New Roman"/>
        </w:rPr>
        <w:t>в структуре образовательной программы</w:t>
      </w:r>
      <w:r>
        <w:rPr>
          <w:rFonts w:ascii="Times New Roman" w:hAnsi="Times New Roman"/>
        </w:rPr>
        <w:t xml:space="preserve"> </w:t>
      </w:r>
    </w:p>
    <w:p w14:paraId="3F794922" w14:textId="764EEFBD" w:rsidR="00EF51C3" w:rsidRPr="008D7148" w:rsidRDefault="00EF51C3" w:rsidP="00EF51C3">
      <w:pPr>
        <w:pStyle w:val="a4"/>
        <w:suppressAutoHyphens/>
        <w:spacing w:line="276" w:lineRule="auto"/>
        <w:ind w:left="420"/>
        <w:jc w:val="both"/>
        <w:rPr>
          <w:rFonts w:ascii="Times New Roman" w:eastAsia="Times New Roman" w:hAnsi="Times New Roman" w:cs="Times New Roman"/>
          <w:sz w:val="24"/>
          <w:szCs w:val="24"/>
          <w:lang w:eastAsia="ru-RU"/>
        </w:rPr>
      </w:pPr>
      <w:r w:rsidRPr="008D7148">
        <w:rPr>
          <w:rFonts w:ascii="Times New Roman" w:eastAsia="Times New Roman" w:hAnsi="Times New Roman" w:cs="Times New Roman"/>
          <w:sz w:val="24"/>
          <w:szCs w:val="24"/>
          <w:lang w:eastAsia="ru-RU"/>
        </w:rPr>
        <w:t xml:space="preserve">Цель модуля: освоение вида деятельности </w:t>
      </w:r>
      <w:r>
        <w:rPr>
          <w:rFonts w:ascii="Times New Roman" w:hAnsi="Times New Roman"/>
          <w:i/>
          <w:iCs/>
          <w:sz w:val="24"/>
          <w:szCs w:val="24"/>
        </w:rPr>
        <w:t>«</w:t>
      </w:r>
      <w:r w:rsidR="003D5116" w:rsidRPr="00A10C11">
        <w:rPr>
          <w:rFonts w:ascii="Times New Roman" w:hAnsi="Times New Roman"/>
          <w:sz w:val="24"/>
          <w:szCs w:val="24"/>
        </w:rPr>
        <w:t>Ведение медицинской документации, организация деятельности находящегося в распоряжении медицинского персонала</w:t>
      </w:r>
      <w:r>
        <w:rPr>
          <w:rFonts w:ascii="Times New Roman" w:hAnsi="Times New Roman"/>
          <w:bCs/>
          <w:i/>
          <w:iCs/>
          <w:sz w:val="24"/>
          <w:szCs w:val="24"/>
        </w:rPr>
        <w:t>»</w:t>
      </w:r>
      <w:r w:rsidRPr="008D7148">
        <w:rPr>
          <w:rFonts w:ascii="Times New Roman" w:eastAsia="Times New Roman" w:hAnsi="Times New Roman" w:cs="Times New Roman"/>
          <w:sz w:val="24"/>
          <w:szCs w:val="24"/>
          <w:lang w:eastAsia="ru-RU"/>
        </w:rPr>
        <w:t>.</w:t>
      </w:r>
    </w:p>
    <w:p w14:paraId="2AF7606A" w14:textId="77777777" w:rsidR="00EF51C3" w:rsidRPr="003D5116" w:rsidRDefault="00EF51C3" w:rsidP="00EF51C3">
      <w:pPr>
        <w:pStyle w:val="a4"/>
        <w:suppressAutoHyphens/>
        <w:spacing w:line="276" w:lineRule="auto"/>
        <w:ind w:left="420"/>
        <w:jc w:val="both"/>
        <w:rPr>
          <w:rFonts w:ascii="Times New Roman" w:hAnsi="Times New Roman" w:cs="Times New Roman"/>
          <w:iCs/>
          <w:color w:val="FF0000"/>
          <w:sz w:val="24"/>
          <w:szCs w:val="24"/>
        </w:rPr>
      </w:pPr>
      <w:r w:rsidRPr="008D7148">
        <w:rPr>
          <w:rFonts w:ascii="Times New Roman" w:hAnsi="Times New Roman" w:cs="Times New Roman"/>
          <w:sz w:val="24"/>
          <w:szCs w:val="24"/>
        </w:rPr>
        <w:t xml:space="preserve">Профессиональный модуль включен в </w:t>
      </w:r>
      <w:r w:rsidRPr="003D5116">
        <w:rPr>
          <w:rFonts w:ascii="Times New Roman" w:hAnsi="Times New Roman" w:cs="Times New Roman"/>
          <w:iCs/>
          <w:sz w:val="24"/>
          <w:szCs w:val="24"/>
        </w:rPr>
        <w:t>обязательную часть образовательной программы.</w:t>
      </w:r>
    </w:p>
    <w:p w14:paraId="6F3A8BC9" w14:textId="77777777" w:rsidR="00EF51C3" w:rsidRPr="003D5116" w:rsidRDefault="00EF51C3" w:rsidP="00EF51C3">
      <w:pPr>
        <w:pStyle w:val="114"/>
        <w:ind w:left="1129" w:firstLine="0"/>
        <w:rPr>
          <w:rFonts w:ascii="Times New Roman" w:hAnsi="Times New Roman"/>
          <w:iCs/>
        </w:rPr>
      </w:pPr>
    </w:p>
    <w:p w14:paraId="34119096" w14:textId="77777777" w:rsidR="00EF51C3" w:rsidRPr="00EA6E1D" w:rsidRDefault="00EF51C3" w:rsidP="00EF51C3">
      <w:pPr>
        <w:pStyle w:val="114"/>
        <w:numPr>
          <w:ilvl w:val="1"/>
          <w:numId w:val="19"/>
        </w:numPr>
        <w:rPr>
          <w:rFonts w:ascii="Times New Roman" w:hAnsi="Times New Roman"/>
        </w:rPr>
      </w:pP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20E499FE" w14:textId="77777777" w:rsidR="00EF51C3" w:rsidRDefault="00EF51C3" w:rsidP="00EF51C3">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ОПОП-П)</w:t>
      </w:r>
      <w:r w:rsidRPr="00FA680C">
        <w:rPr>
          <w:rFonts w:ascii="Times New Roman" w:eastAsia="Times New Roman" w:hAnsi="Times New Roman" w:cs="Times New Roman"/>
          <w:sz w:val="24"/>
          <w:szCs w:val="24"/>
          <w:lang w:eastAsia="ru-RU"/>
        </w:rPr>
        <w:t>.</w:t>
      </w:r>
    </w:p>
    <w:p w14:paraId="7CF47465" w14:textId="32E0E73D" w:rsidR="00EF51C3" w:rsidRDefault="00EF51C3" w:rsidP="00EF51C3">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2493"/>
        <w:gridCol w:w="2447"/>
        <w:gridCol w:w="2447"/>
      </w:tblGrid>
      <w:tr w:rsidR="00EF51C3" w:rsidRPr="00F17AFE" w14:paraId="6DF1DF6E" w14:textId="77777777" w:rsidTr="001318FF">
        <w:tc>
          <w:tcPr>
            <w:tcW w:w="2474" w:type="dxa"/>
            <w:tcBorders>
              <w:top w:val="single" w:sz="4" w:space="0" w:color="auto"/>
              <w:left w:val="single" w:sz="4" w:space="0" w:color="auto"/>
              <w:right w:val="single" w:sz="4" w:space="0" w:color="auto"/>
            </w:tcBorders>
          </w:tcPr>
          <w:p w14:paraId="49223FB3" w14:textId="77777777" w:rsidR="00EF51C3" w:rsidRPr="00F17AFE" w:rsidRDefault="00EF51C3" w:rsidP="00C301CF">
            <w:pPr>
              <w:rPr>
                <w:rStyle w:val="afb"/>
                <w:b/>
                <w:i w:val="0"/>
              </w:rPr>
            </w:pPr>
            <w:r w:rsidRPr="00F17AFE">
              <w:rPr>
                <w:rStyle w:val="afb"/>
                <w:b/>
                <w:i w:val="0"/>
              </w:rPr>
              <w:t xml:space="preserve">Код </w:t>
            </w:r>
            <w:r w:rsidRPr="00F17AFE">
              <w:rPr>
                <w:rStyle w:val="afb"/>
                <w:b/>
                <w:i w:val="0"/>
                <w:iCs/>
              </w:rPr>
              <w:t>ОК</w:t>
            </w:r>
            <w:r w:rsidRPr="00F17AFE">
              <w:rPr>
                <w:rStyle w:val="afb"/>
                <w:b/>
              </w:rPr>
              <w:t xml:space="preserve">, </w:t>
            </w:r>
            <w:r w:rsidRPr="00F17AFE">
              <w:rPr>
                <w:rStyle w:val="afb"/>
                <w:b/>
                <w:i w:val="0"/>
                <w:iCs/>
              </w:rPr>
              <w:t>ПК</w:t>
            </w:r>
          </w:p>
        </w:tc>
        <w:tc>
          <w:tcPr>
            <w:tcW w:w="2620" w:type="dxa"/>
            <w:tcBorders>
              <w:top w:val="single" w:sz="4" w:space="0" w:color="auto"/>
              <w:left w:val="single" w:sz="4" w:space="0" w:color="auto"/>
              <w:right w:val="single" w:sz="4" w:space="0" w:color="auto"/>
            </w:tcBorders>
          </w:tcPr>
          <w:p w14:paraId="41F29D5B" w14:textId="77777777" w:rsidR="00EF51C3" w:rsidRPr="00F17AFE" w:rsidRDefault="00EF51C3" w:rsidP="00C301CF">
            <w:pPr>
              <w:jc w:val="center"/>
              <w:rPr>
                <w:rFonts w:ascii="Times New Roman" w:hAnsi="Times New Roman" w:cs="Times New Roman"/>
                <w:b/>
              </w:rPr>
            </w:pPr>
            <w:r w:rsidRPr="00F17AFE">
              <w:rPr>
                <w:rFonts w:ascii="Times New Roman" w:hAnsi="Times New Roman" w:cs="Times New Roman"/>
                <w:b/>
              </w:rPr>
              <w:t>Уметь</w:t>
            </w:r>
          </w:p>
        </w:tc>
        <w:tc>
          <w:tcPr>
            <w:tcW w:w="2080" w:type="dxa"/>
            <w:tcBorders>
              <w:top w:val="single" w:sz="4" w:space="0" w:color="auto"/>
              <w:left w:val="single" w:sz="4" w:space="0" w:color="auto"/>
              <w:bottom w:val="single" w:sz="4" w:space="0" w:color="auto"/>
              <w:right w:val="single" w:sz="4" w:space="0" w:color="auto"/>
            </w:tcBorders>
            <w:shd w:val="clear" w:color="auto" w:fill="auto"/>
          </w:tcPr>
          <w:p w14:paraId="138B720B" w14:textId="77777777" w:rsidR="00EF51C3" w:rsidRPr="00F17AFE" w:rsidRDefault="00EF51C3" w:rsidP="00C301CF">
            <w:pPr>
              <w:jc w:val="center"/>
              <w:rPr>
                <w:rFonts w:ascii="Times New Roman" w:hAnsi="Times New Roman" w:cs="Times New Roman"/>
                <w:b/>
                <w:i/>
              </w:rPr>
            </w:pPr>
            <w:r w:rsidRPr="00F17AFE">
              <w:rPr>
                <w:rFonts w:ascii="Times New Roman" w:hAnsi="Times New Roman" w:cs="Times New Roman"/>
                <w:b/>
              </w:rPr>
              <w:t>Знать</w:t>
            </w:r>
          </w:p>
        </w:tc>
        <w:tc>
          <w:tcPr>
            <w:tcW w:w="2454" w:type="dxa"/>
            <w:tcBorders>
              <w:top w:val="single" w:sz="4" w:space="0" w:color="auto"/>
              <w:left w:val="single" w:sz="4" w:space="0" w:color="auto"/>
              <w:bottom w:val="single" w:sz="4" w:space="0" w:color="auto"/>
              <w:right w:val="single" w:sz="4" w:space="0" w:color="auto"/>
            </w:tcBorders>
          </w:tcPr>
          <w:p w14:paraId="67A2DC7F" w14:textId="77777777" w:rsidR="00EF51C3" w:rsidRPr="00F17AFE" w:rsidRDefault="00EF51C3" w:rsidP="00C301CF">
            <w:pPr>
              <w:jc w:val="center"/>
              <w:rPr>
                <w:rFonts w:ascii="Times New Roman" w:hAnsi="Times New Roman" w:cs="Times New Roman"/>
                <w:b/>
                <w:i/>
              </w:rPr>
            </w:pPr>
            <w:r w:rsidRPr="00F17AFE">
              <w:rPr>
                <w:rFonts w:ascii="Times New Roman" w:hAnsi="Times New Roman" w:cs="Times New Roman"/>
                <w:b/>
              </w:rPr>
              <w:t>Владеть навыками</w:t>
            </w:r>
          </w:p>
        </w:tc>
      </w:tr>
      <w:tr w:rsidR="003D5116" w:rsidRPr="00F17AFE" w14:paraId="7EB567F0" w14:textId="77777777" w:rsidTr="001318FF">
        <w:tc>
          <w:tcPr>
            <w:tcW w:w="2474" w:type="dxa"/>
            <w:tcBorders>
              <w:top w:val="single" w:sz="4" w:space="0" w:color="auto"/>
              <w:left w:val="single" w:sz="4" w:space="0" w:color="auto"/>
              <w:right w:val="single" w:sz="4" w:space="0" w:color="auto"/>
            </w:tcBorders>
          </w:tcPr>
          <w:p w14:paraId="37508023" w14:textId="77A849E4" w:rsidR="003D5116" w:rsidRPr="00F17AFE" w:rsidRDefault="003D5116" w:rsidP="003D5116">
            <w:pPr>
              <w:rPr>
                <w:rStyle w:val="afb"/>
                <w:b/>
                <w:i w:val="0"/>
              </w:rPr>
            </w:pPr>
            <w:r w:rsidRPr="00A4426F">
              <w:rPr>
                <w:rStyle w:val="afb"/>
                <w:sz w:val="24"/>
                <w:szCs w:val="24"/>
              </w:rPr>
              <w:t>ОК 01. Выбирать способы решения задач профессиональной деятельности применительно к различным контекстам</w:t>
            </w:r>
          </w:p>
        </w:tc>
        <w:tc>
          <w:tcPr>
            <w:tcW w:w="2620" w:type="dxa"/>
            <w:tcBorders>
              <w:top w:val="single" w:sz="4" w:space="0" w:color="auto"/>
              <w:left w:val="single" w:sz="4" w:space="0" w:color="auto"/>
              <w:right w:val="single" w:sz="4" w:space="0" w:color="auto"/>
            </w:tcBorders>
          </w:tcPr>
          <w:p w14:paraId="26508766" w14:textId="2231A4E5" w:rsidR="003D5116" w:rsidRPr="00377800" w:rsidRDefault="003D5116" w:rsidP="00377800">
            <w:pPr>
              <w:jc w:val="both"/>
              <w:rPr>
                <w:rFonts w:ascii="Times New Roman" w:hAnsi="Times New Roman" w:cs="Times New Roman"/>
              </w:rPr>
            </w:pPr>
            <w:r w:rsidRPr="00377800">
              <w:rPr>
                <w:rFonts w:ascii="Times New Roman" w:hAnsi="Times New Roman"/>
                <w:sz w:val="24"/>
                <w:szCs w:val="24"/>
              </w:rPr>
              <w:t>- соотнесение показателей результата выполнения профессиональных задач со стандартами</w:t>
            </w:r>
          </w:p>
        </w:tc>
        <w:tc>
          <w:tcPr>
            <w:tcW w:w="2080" w:type="dxa"/>
            <w:tcBorders>
              <w:top w:val="single" w:sz="4" w:space="0" w:color="auto"/>
              <w:left w:val="single" w:sz="4" w:space="0" w:color="auto"/>
              <w:bottom w:val="single" w:sz="4" w:space="0" w:color="auto"/>
              <w:right w:val="single" w:sz="4" w:space="0" w:color="auto"/>
            </w:tcBorders>
            <w:shd w:val="clear" w:color="auto" w:fill="auto"/>
          </w:tcPr>
          <w:p w14:paraId="04914D47" w14:textId="77777777" w:rsidR="001318FF" w:rsidRPr="00377800" w:rsidRDefault="001318FF" w:rsidP="00377800">
            <w:pPr>
              <w:pStyle w:val="Docsubtitle2"/>
              <w:spacing w:line="276" w:lineRule="auto"/>
              <w:jc w:val="both"/>
              <w:rPr>
                <w:rFonts w:ascii="Times New Roman" w:hAnsi="Times New Roman"/>
                <w:sz w:val="24"/>
                <w:szCs w:val="24"/>
                <w:lang w:val="ru-RU"/>
              </w:rPr>
            </w:pPr>
            <w:r w:rsidRPr="00377800">
              <w:rPr>
                <w:rFonts w:ascii="Times New Roman" w:hAnsi="Times New Roman"/>
                <w:sz w:val="24"/>
                <w:szCs w:val="24"/>
                <w:lang w:val="ru-RU"/>
              </w:rPr>
              <w:t>- аргументированные выбор и применение методов и способов решения профессиональных задач в области сестринского дела, оценивание эффективности и качества их выполнения;</w:t>
            </w:r>
          </w:p>
          <w:p w14:paraId="7A670EDF" w14:textId="77777777" w:rsidR="003D5116" w:rsidRPr="00377800" w:rsidRDefault="003D5116" w:rsidP="00377800">
            <w:pPr>
              <w:jc w:val="both"/>
              <w:rPr>
                <w:rFonts w:ascii="Times New Roman" w:hAnsi="Times New Roman" w:cs="Times New Roman"/>
              </w:rPr>
            </w:pPr>
          </w:p>
        </w:tc>
        <w:tc>
          <w:tcPr>
            <w:tcW w:w="2454" w:type="dxa"/>
            <w:tcBorders>
              <w:top w:val="single" w:sz="4" w:space="0" w:color="auto"/>
              <w:left w:val="single" w:sz="4" w:space="0" w:color="auto"/>
              <w:bottom w:val="single" w:sz="4" w:space="0" w:color="auto"/>
              <w:right w:val="single" w:sz="4" w:space="0" w:color="auto"/>
            </w:tcBorders>
          </w:tcPr>
          <w:p w14:paraId="5EB27167" w14:textId="77777777" w:rsidR="003D5116" w:rsidRPr="00F17AFE" w:rsidRDefault="003D5116" w:rsidP="00377800">
            <w:pPr>
              <w:jc w:val="both"/>
              <w:rPr>
                <w:rFonts w:ascii="Times New Roman" w:hAnsi="Times New Roman" w:cs="Times New Roman"/>
                <w:b/>
              </w:rPr>
            </w:pPr>
          </w:p>
        </w:tc>
      </w:tr>
      <w:tr w:rsidR="003D5116" w:rsidRPr="00F17AFE" w14:paraId="435347E3" w14:textId="77777777" w:rsidTr="001318FF">
        <w:tc>
          <w:tcPr>
            <w:tcW w:w="2474" w:type="dxa"/>
            <w:tcBorders>
              <w:top w:val="single" w:sz="4" w:space="0" w:color="auto"/>
              <w:left w:val="single" w:sz="4" w:space="0" w:color="auto"/>
              <w:right w:val="single" w:sz="4" w:space="0" w:color="auto"/>
            </w:tcBorders>
          </w:tcPr>
          <w:p w14:paraId="21CD1A93" w14:textId="658FB690" w:rsidR="003D5116" w:rsidRPr="00F17AFE" w:rsidRDefault="003D5116" w:rsidP="003D5116">
            <w:pPr>
              <w:rPr>
                <w:rStyle w:val="afb"/>
                <w:b/>
                <w:i w:val="0"/>
              </w:rPr>
            </w:pPr>
            <w:r w:rsidRPr="00A4426F">
              <w:rPr>
                <w:rStyle w:val="afb"/>
                <w:sz w:val="24"/>
                <w:szCs w:val="24"/>
              </w:rPr>
              <w:t>ОК 02.</w:t>
            </w:r>
            <w:r w:rsidRPr="00A4426F">
              <w:rPr>
                <w:rStyle w:val="afb"/>
                <w:bCs/>
                <w:sz w:val="24"/>
                <w:szCs w:val="24"/>
              </w:rPr>
              <w:t xml:space="preserve"> Использовать современные средства поиска, анализа и интерпретации </w:t>
            </w:r>
            <w:proofErr w:type="gramStart"/>
            <w:r w:rsidRPr="00A4426F">
              <w:rPr>
                <w:rStyle w:val="afb"/>
                <w:bCs/>
                <w:sz w:val="24"/>
                <w:szCs w:val="24"/>
              </w:rPr>
              <w:t>информации</w:t>
            </w:r>
            <w:proofErr w:type="gramEnd"/>
            <w:r w:rsidRPr="00A4426F">
              <w:rPr>
                <w:rStyle w:val="afb"/>
                <w:bCs/>
                <w:sz w:val="24"/>
                <w:szCs w:val="24"/>
              </w:rPr>
              <w:t xml:space="preserve"> и информационные технологии для выполнения задач профессиональной деятельности</w:t>
            </w:r>
          </w:p>
        </w:tc>
        <w:tc>
          <w:tcPr>
            <w:tcW w:w="2620" w:type="dxa"/>
            <w:tcBorders>
              <w:top w:val="single" w:sz="4" w:space="0" w:color="auto"/>
              <w:left w:val="single" w:sz="4" w:space="0" w:color="auto"/>
              <w:right w:val="single" w:sz="4" w:space="0" w:color="auto"/>
            </w:tcBorders>
          </w:tcPr>
          <w:p w14:paraId="555B9631" w14:textId="77777777" w:rsidR="003D5116" w:rsidRPr="00377800" w:rsidRDefault="003D5116" w:rsidP="00377800">
            <w:pPr>
              <w:jc w:val="both"/>
              <w:rPr>
                <w:rFonts w:ascii="Times New Roman" w:hAnsi="Times New Roman"/>
                <w:sz w:val="24"/>
                <w:szCs w:val="24"/>
              </w:rPr>
            </w:pPr>
            <w:r w:rsidRPr="00377800">
              <w:rPr>
                <w:rFonts w:ascii="Times New Roman" w:hAnsi="Times New Roman"/>
                <w:sz w:val="24"/>
                <w:szCs w:val="24"/>
              </w:rPr>
              <w:t>- демонстрация полноты охвата информационных источников и достоверности информации</w:t>
            </w:r>
          </w:p>
          <w:p w14:paraId="54814BD3" w14:textId="77777777" w:rsidR="003D5116" w:rsidRPr="00377800" w:rsidRDefault="003D5116" w:rsidP="00377800">
            <w:pPr>
              <w:jc w:val="both"/>
              <w:rPr>
                <w:rFonts w:ascii="Times New Roman" w:hAnsi="Times New Roman" w:cs="Times New Roman"/>
              </w:rPr>
            </w:pPr>
          </w:p>
        </w:tc>
        <w:tc>
          <w:tcPr>
            <w:tcW w:w="2080" w:type="dxa"/>
            <w:tcBorders>
              <w:top w:val="single" w:sz="4" w:space="0" w:color="auto"/>
              <w:left w:val="single" w:sz="4" w:space="0" w:color="auto"/>
              <w:bottom w:val="single" w:sz="4" w:space="0" w:color="auto"/>
              <w:right w:val="single" w:sz="4" w:space="0" w:color="auto"/>
            </w:tcBorders>
            <w:shd w:val="clear" w:color="auto" w:fill="auto"/>
          </w:tcPr>
          <w:p w14:paraId="7F46AFFF" w14:textId="77777777" w:rsidR="003D5116" w:rsidRPr="00377800" w:rsidRDefault="003D5116" w:rsidP="00377800">
            <w:pPr>
              <w:jc w:val="both"/>
              <w:rPr>
                <w:rFonts w:ascii="Times New Roman" w:hAnsi="Times New Roman" w:cs="Times New Roman"/>
              </w:rPr>
            </w:pPr>
          </w:p>
        </w:tc>
        <w:tc>
          <w:tcPr>
            <w:tcW w:w="2454" w:type="dxa"/>
            <w:tcBorders>
              <w:top w:val="single" w:sz="4" w:space="0" w:color="auto"/>
              <w:left w:val="single" w:sz="4" w:space="0" w:color="auto"/>
              <w:bottom w:val="single" w:sz="4" w:space="0" w:color="auto"/>
              <w:right w:val="single" w:sz="4" w:space="0" w:color="auto"/>
            </w:tcBorders>
          </w:tcPr>
          <w:p w14:paraId="55DABB60" w14:textId="77777777" w:rsidR="003D5116" w:rsidRPr="00F17AFE" w:rsidRDefault="003D5116" w:rsidP="00377800">
            <w:pPr>
              <w:jc w:val="both"/>
              <w:rPr>
                <w:rFonts w:ascii="Times New Roman" w:hAnsi="Times New Roman" w:cs="Times New Roman"/>
                <w:b/>
              </w:rPr>
            </w:pPr>
          </w:p>
        </w:tc>
      </w:tr>
      <w:tr w:rsidR="003D5116" w:rsidRPr="00F17AFE" w14:paraId="1A8690C4" w14:textId="77777777" w:rsidTr="001318FF">
        <w:tc>
          <w:tcPr>
            <w:tcW w:w="2474" w:type="dxa"/>
            <w:tcBorders>
              <w:top w:val="single" w:sz="4" w:space="0" w:color="auto"/>
              <w:left w:val="single" w:sz="4" w:space="0" w:color="auto"/>
              <w:right w:val="single" w:sz="4" w:space="0" w:color="auto"/>
            </w:tcBorders>
          </w:tcPr>
          <w:p w14:paraId="690BF2A3" w14:textId="359DB483" w:rsidR="003D5116" w:rsidRPr="00F17AFE" w:rsidRDefault="003D5116" w:rsidP="003D5116">
            <w:pPr>
              <w:rPr>
                <w:rStyle w:val="afb"/>
                <w:b/>
                <w:i w:val="0"/>
              </w:rPr>
            </w:pPr>
            <w:r w:rsidRPr="00A4426F">
              <w:rPr>
                <w:rStyle w:val="afb"/>
                <w:sz w:val="24"/>
                <w:szCs w:val="24"/>
              </w:rPr>
              <w:t>ОК 03. Планировать и реализовывать собственное профессиональное и личностное развитие, предпринимательску</w:t>
            </w:r>
            <w:r w:rsidRPr="00A4426F">
              <w:rPr>
                <w:rStyle w:val="afb"/>
                <w:sz w:val="24"/>
                <w:szCs w:val="24"/>
              </w:rPr>
              <w:lastRenderedPageBreak/>
              <w:t>ю деятельность в профессиональной сфере, использовать знания по финансовой грамотности в различных жизненных ситуациях</w:t>
            </w:r>
          </w:p>
        </w:tc>
        <w:tc>
          <w:tcPr>
            <w:tcW w:w="2620" w:type="dxa"/>
            <w:tcBorders>
              <w:top w:val="single" w:sz="4" w:space="0" w:color="auto"/>
              <w:left w:val="single" w:sz="4" w:space="0" w:color="auto"/>
              <w:right w:val="single" w:sz="4" w:space="0" w:color="auto"/>
            </w:tcBorders>
          </w:tcPr>
          <w:p w14:paraId="7E22CFD7" w14:textId="77777777" w:rsidR="003D5116" w:rsidRPr="00377800" w:rsidRDefault="003D5116" w:rsidP="00377800">
            <w:pPr>
              <w:pStyle w:val="2"/>
              <w:spacing w:before="0" w:after="0" w:line="276" w:lineRule="auto"/>
              <w:jc w:val="both"/>
              <w:rPr>
                <w:rFonts w:ascii="Times New Roman" w:hAnsi="Times New Roman"/>
                <w:b w:val="0"/>
                <w:bCs w:val="0"/>
                <w:i w:val="0"/>
                <w:iCs w:val="0"/>
                <w:sz w:val="24"/>
                <w:szCs w:val="24"/>
              </w:rPr>
            </w:pPr>
            <w:r w:rsidRPr="00377800">
              <w:rPr>
                <w:rFonts w:ascii="Times New Roman" w:hAnsi="Times New Roman"/>
                <w:b w:val="0"/>
                <w:bCs w:val="0"/>
                <w:i w:val="0"/>
                <w:iCs w:val="0"/>
                <w:sz w:val="24"/>
                <w:szCs w:val="24"/>
              </w:rPr>
              <w:lastRenderedPageBreak/>
              <w:t xml:space="preserve">- получение дополнительных профессиональных знаний путем самообразования, </w:t>
            </w:r>
          </w:p>
          <w:p w14:paraId="0A684E94" w14:textId="38940D72" w:rsidR="003D5116" w:rsidRPr="00377800" w:rsidRDefault="003D5116" w:rsidP="00377800">
            <w:pPr>
              <w:jc w:val="both"/>
              <w:rPr>
                <w:rFonts w:ascii="Times New Roman" w:hAnsi="Times New Roman" w:cs="Times New Roman"/>
              </w:rPr>
            </w:pPr>
          </w:p>
        </w:tc>
        <w:tc>
          <w:tcPr>
            <w:tcW w:w="2080" w:type="dxa"/>
            <w:tcBorders>
              <w:top w:val="single" w:sz="4" w:space="0" w:color="auto"/>
              <w:left w:val="single" w:sz="4" w:space="0" w:color="auto"/>
              <w:bottom w:val="single" w:sz="4" w:space="0" w:color="auto"/>
              <w:right w:val="single" w:sz="4" w:space="0" w:color="auto"/>
            </w:tcBorders>
            <w:shd w:val="clear" w:color="auto" w:fill="auto"/>
          </w:tcPr>
          <w:p w14:paraId="5E9B44CD" w14:textId="22D4A9E7" w:rsidR="003D5116" w:rsidRPr="00377800" w:rsidRDefault="001318FF" w:rsidP="00377800">
            <w:pPr>
              <w:jc w:val="both"/>
              <w:rPr>
                <w:rFonts w:ascii="Times New Roman" w:hAnsi="Times New Roman" w:cs="Times New Roman"/>
              </w:rPr>
            </w:pPr>
            <w:r w:rsidRPr="00377800">
              <w:rPr>
                <w:rFonts w:ascii="Times New Roman" w:hAnsi="Times New Roman"/>
                <w:sz w:val="24"/>
                <w:szCs w:val="24"/>
              </w:rPr>
              <w:t>- проявление интереса к инновациям в области профессиональной деятельности.</w:t>
            </w:r>
          </w:p>
        </w:tc>
        <w:tc>
          <w:tcPr>
            <w:tcW w:w="2454" w:type="dxa"/>
            <w:tcBorders>
              <w:top w:val="single" w:sz="4" w:space="0" w:color="auto"/>
              <w:left w:val="single" w:sz="4" w:space="0" w:color="auto"/>
              <w:bottom w:val="single" w:sz="4" w:space="0" w:color="auto"/>
              <w:right w:val="single" w:sz="4" w:space="0" w:color="auto"/>
            </w:tcBorders>
          </w:tcPr>
          <w:p w14:paraId="05AB5FCB" w14:textId="77777777" w:rsidR="003D5116" w:rsidRPr="00F17AFE" w:rsidRDefault="003D5116" w:rsidP="00377800">
            <w:pPr>
              <w:jc w:val="both"/>
              <w:rPr>
                <w:rFonts w:ascii="Times New Roman" w:hAnsi="Times New Roman" w:cs="Times New Roman"/>
                <w:b/>
              </w:rPr>
            </w:pPr>
          </w:p>
        </w:tc>
      </w:tr>
      <w:tr w:rsidR="001318FF" w:rsidRPr="00F17AFE" w14:paraId="07C99413" w14:textId="77777777" w:rsidTr="001318FF">
        <w:tc>
          <w:tcPr>
            <w:tcW w:w="2474" w:type="dxa"/>
            <w:tcBorders>
              <w:top w:val="single" w:sz="4" w:space="0" w:color="auto"/>
              <w:left w:val="single" w:sz="4" w:space="0" w:color="auto"/>
              <w:right w:val="single" w:sz="4" w:space="0" w:color="auto"/>
            </w:tcBorders>
          </w:tcPr>
          <w:p w14:paraId="66357DB2" w14:textId="5E062722" w:rsidR="001318FF" w:rsidRPr="00F17AFE" w:rsidRDefault="001318FF" w:rsidP="001318FF">
            <w:pPr>
              <w:rPr>
                <w:rStyle w:val="afb"/>
                <w:b/>
                <w:i w:val="0"/>
              </w:rPr>
            </w:pPr>
            <w:r w:rsidRPr="00A4426F">
              <w:rPr>
                <w:rStyle w:val="afb"/>
                <w:sz w:val="24"/>
                <w:szCs w:val="24"/>
              </w:rPr>
              <w:t>ОК 04. Эффективно взаимодействовать и работать в коллективе и команде</w:t>
            </w:r>
          </w:p>
        </w:tc>
        <w:tc>
          <w:tcPr>
            <w:tcW w:w="2620" w:type="dxa"/>
            <w:tcBorders>
              <w:top w:val="single" w:sz="4" w:space="0" w:color="auto"/>
              <w:left w:val="single" w:sz="4" w:space="0" w:color="auto"/>
              <w:right w:val="single" w:sz="4" w:space="0" w:color="auto"/>
            </w:tcBorders>
          </w:tcPr>
          <w:p w14:paraId="2D181E51" w14:textId="77777777" w:rsidR="001318FF" w:rsidRPr="00377800" w:rsidRDefault="001318FF" w:rsidP="00377800">
            <w:pPr>
              <w:pStyle w:val="2"/>
              <w:spacing w:before="0" w:after="0" w:line="276" w:lineRule="auto"/>
              <w:jc w:val="both"/>
              <w:rPr>
                <w:rFonts w:ascii="Times New Roman" w:hAnsi="Times New Roman"/>
                <w:b w:val="0"/>
                <w:bCs w:val="0"/>
                <w:iCs w:val="0"/>
                <w:sz w:val="24"/>
                <w:szCs w:val="24"/>
              </w:rPr>
            </w:pPr>
            <w:r w:rsidRPr="00377800">
              <w:rPr>
                <w:rStyle w:val="afb"/>
                <w:b w:val="0"/>
                <w:bCs w:val="0"/>
                <w:iCs w:val="0"/>
                <w:sz w:val="24"/>
                <w:szCs w:val="24"/>
              </w:rPr>
              <w:t>-</w:t>
            </w:r>
            <w:r w:rsidRPr="00377800">
              <w:rPr>
                <w:rFonts w:ascii="Times New Roman" w:hAnsi="Times New Roman"/>
                <w:b w:val="0"/>
                <w:bCs w:val="0"/>
                <w:iCs w:val="0"/>
                <w:sz w:val="24"/>
                <w:szCs w:val="24"/>
              </w:rPr>
              <w:t>соблюдение норм делового общения и профессиональной этики во взаимодействии с коллегами, руководством, потребителями</w:t>
            </w:r>
          </w:p>
          <w:p w14:paraId="2D241412" w14:textId="77777777" w:rsidR="001318FF" w:rsidRPr="00377800" w:rsidRDefault="001318FF" w:rsidP="00377800">
            <w:pPr>
              <w:jc w:val="both"/>
              <w:rPr>
                <w:rFonts w:ascii="Times New Roman" w:hAnsi="Times New Roman" w:cs="Times New Roman"/>
              </w:rPr>
            </w:pPr>
          </w:p>
        </w:tc>
        <w:tc>
          <w:tcPr>
            <w:tcW w:w="2080" w:type="dxa"/>
            <w:tcBorders>
              <w:top w:val="single" w:sz="4" w:space="0" w:color="auto"/>
              <w:left w:val="single" w:sz="4" w:space="0" w:color="auto"/>
              <w:bottom w:val="single" w:sz="4" w:space="0" w:color="auto"/>
              <w:right w:val="single" w:sz="4" w:space="0" w:color="auto"/>
            </w:tcBorders>
            <w:shd w:val="clear" w:color="auto" w:fill="auto"/>
          </w:tcPr>
          <w:p w14:paraId="50082F04" w14:textId="77777777" w:rsidR="001318FF" w:rsidRPr="00377800" w:rsidRDefault="001318FF" w:rsidP="00377800">
            <w:pPr>
              <w:pStyle w:val="2"/>
              <w:spacing w:before="0" w:after="0" w:line="276" w:lineRule="auto"/>
              <w:jc w:val="both"/>
              <w:rPr>
                <w:rFonts w:ascii="Times New Roman" w:hAnsi="Times New Roman"/>
                <w:b w:val="0"/>
                <w:bCs w:val="0"/>
                <w:iCs w:val="0"/>
                <w:sz w:val="24"/>
                <w:szCs w:val="24"/>
              </w:rPr>
            </w:pPr>
            <w:r w:rsidRPr="00377800">
              <w:rPr>
                <w:rStyle w:val="afb"/>
                <w:b w:val="0"/>
                <w:bCs w:val="0"/>
                <w:iCs w:val="0"/>
                <w:sz w:val="24"/>
                <w:szCs w:val="24"/>
              </w:rPr>
              <w:t>-</w:t>
            </w:r>
            <w:r w:rsidRPr="00377800">
              <w:rPr>
                <w:rFonts w:ascii="Times New Roman" w:hAnsi="Times New Roman"/>
                <w:b w:val="0"/>
                <w:bCs w:val="0"/>
                <w:iCs w:val="0"/>
                <w:sz w:val="24"/>
                <w:szCs w:val="24"/>
              </w:rPr>
              <w:t>соблюдение норм делового общения и профессиональной этики во взаимодействии с коллегами, руководством, потребителями</w:t>
            </w:r>
          </w:p>
          <w:p w14:paraId="5C22BA6C" w14:textId="77777777" w:rsidR="001318FF" w:rsidRPr="00377800" w:rsidRDefault="001318FF" w:rsidP="00377800">
            <w:pPr>
              <w:jc w:val="both"/>
              <w:rPr>
                <w:rFonts w:ascii="Times New Roman" w:hAnsi="Times New Roman" w:cs="Times New Roman"/>
              </w:rPr>
            </w:pPr>
          </w:p>
        </w:tc>
        <w:tc>
          <w:tcPr>
            <w:tcW w:w="2454" w:type="dxa"/>
            <w:tcBorders>
              <w:top w:val="single" w:sz="4" w:space="0" w:color="auto"/>
              <w:left w:val="single" w:sz="4" w:space="0" w:color="auto"/>
              <w:bottom w:val="single" w:sz="4" w:space="0" w:color="auto"/>
              <w:right w:val="single" w:sz="4" w:space="0" w:color="auto"/>
            </w:tcBorders>
          </w:tcPr>
          <w:p w14:paraId="3B56B0CE" w14:textId="77777777" w:rsidR="001318FF" w:rsidRPr="00F17AFE" w:rsidRDefault="001318FF" w:rsidP="00377800">
            <w:pPr>
              <w:jc w:val="both"/>
              <w:rPr>
                <w:rFonts w:ascii="Times New Roman" w:hAnsi="Times New Roman" w:cs="Times New Roman"/>
                <w:b/>
              </w:rPr>
            </w:pPr>
          </w:p>
        </w:tc>
      </w:tr>
      <w:tr w:rsidR="001318FF" w:rsidRPr="00F17AFE" w14:paraId="1521B071" w14:textId="77777777" w:rsidTr="001318FF">
        <w:tc>
          <w:tcPr>
            <w:tcW w:w="2474" w:type="dxa"/>
            <w:tcBorders>
              <w:top w:val="single" w:sz="4" w:space="0" w:color="auto"/>
              <w:left w:val="single" w:sz="4" w:space="0" w:color="auto"/>
              <w:right w:val="single" w:sz="4" w:space="0" w:color="auto"/>
            </w:tcBorders>
          </w:tcPr>
          <w:p w14:paraId="71EC570B" w14:textId="114FD089" w:rsidR="001318FF" w:rsidRPr="00F17AFE" w:rsidRDefault="001318FF" w:rsidP="001318FF">
            <w:pPr>
              <w:rPr>
                <w:rStyle w:val="afb"/>
                <w:b/>
                <w:i w:val="0"/>
              </w:rPr>
            </w:pPr>
            <w:r w:rsidRPr="00A4426F">
              <w:rPr>
                <w:rStyle w:val="afb"/>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620" w:type="dxa"/>
            <w:tcBorders>
              <w:top w:val="single" w:sz="4" w:space="0" w:color="auto"/>
              <w:left w:val="single" w:sz="4" w:space="0" w:color="auto"/>
              <w:right w:val="single" w:sz="4" w:space="0" w:color="auto"/>
            </w:tcBorders>
          </w:tcPr>
          <w:p w14:paraId="12D443AD" w14:textId="3DFFD9B5" w:rsidR="001318FF" w:rsidRPr="00377800" w:rsidRDefault="001318FF" w:rsidP="00377800">
            <w:pPr>
              <w:jc w:val="both"/>
              <w:rPr>
                <w:rFonts w:ascii="Times New Roman" w:hAnsi="Times New Roman" w:cs="Times New Roman"/>
              </w:rPr>
            </w:pPr>
            <w:r w:rsidRPr="00377800">
              <w:rPr>
                <w:rFonts w:ascii="Times New Roman" w:hAnsi="Times New Roman"/>
                <w:sz w:val="24"/>
                <w:szCs w:val="24"/>
              </w:rPr>
              <w:t>- соответствие устной и письменной речи нормам государственного языка</w:t>
            </w:r>
          </w:p>
        </w:tc>
        <w:tc>
          <w:tcPr>
            <w:tcW w:w="2080" w:type="dxa"/>
            <w:tcBorders>
              <w:top w:val="single" w:sz="4" w:space="0" w:color="auto"/>
              <w:left w:val="single" w:sz="4" w:space="0" w:color="auto"/>
              <w:bottom w:val="single" w:sz="4" w:space="0" w:color="auto"/>
              <w:right w:val="single" w:sz="4" w:space="0" w:color="auto"/>
            </w:tcBorders>
            <w:shd w:val="clear" w:color="auto" w:fill="auto"/>
          </w:tcPr>
          <w:p w14:paraId="7434EEEE" w14:textId="650098CC" w:rsidR="001318FF" w:rsidRPr="00377800" w:rsidRDefault="001318FF" w:rsidP="00377800">
            <w:pPr>
              <w:jc w:val="both"/>
              <w:rPr>
                <w:rFonts w:ascii="Times New Roman" w:hAnsi="Times New Roman" w:cs="Times New Roman"/>
              </w:rPr>
            </w:pPr>
            <w:r w:rsidRPr="00377800">
              <w:rPr>
                <w:rFonts w:ascii="Times New Roman" w:hAnsi="Times New Roman"/>
                <w:sz w:val="24"/>
                <w:szCs w:val="24"/>
              </w:rPr>
              <w:t>- соответствие устной и письменной речи нормам государственного языка</w:t>
            </w:r>
          </w:p>
        </w:tc>
        <w:tc>
          <w:tcPr>
            <w:tcW w:w="2454" w:type="dxa"/>
            <w:tcBorders>
              <w:top w:val="single" w:sz="4" w:space="0" w:color="auto"/>
              <w:left w:val="single" w:sz="4" w:space="0" w:color="auto"/>
              <w:bottom w:val="single" w:sz="4" w:space="0" w:color="auto"/>
              <w:right w:val="single" w:sz="4" w:space="0" w:color="auto"/>
            </w:tcBorders>
          </w:tcPr>
          <w:p w14:paraId="2DBF0B4F" w14:textId="77777777" w:rsidR="001318FF" w:rsidRPr="00F17AFE" w:rsidRDefault="001318FF" w:rsidP="00377800">
            <w:pPr>
              <w:jc w:val="both"/>
              <w:rPr>
                <w:rFonts w:ascii="Times New Roman" w:hAnsi="Times New Roman" w:cs="Times New Roman"/>
                <w:b/>
              </w:rPr>
            </w:pPr>
          </w:p>
        </w:tc>
      </w:tr>
      <w:tr w:rsidR="001318FF" w:rsidRPr="00F17AFE" w14:paraId="5D7F05C5" w14:textId="77777777" w:rsidTr="001318FF">
        <w:tc>
          <w:tcPr>
            <w:tcW w:w="2474" w:type="dxa"/>
            <w:tcBorders>
              <w:top w:val="single" w:sz="4" w:space="0" w:color="auto"/>
              <w:left w:val="single" w:sz="4" w:space="0" w:color="auto"/>
              <w:right w:val="single" w:sz="4" w:space="0" w:color="auto"/>
            </w:tcBorders>
          </w:tcPr>
          <w:p w14:paraId="0081C0F2" w14:textId="1B4FC89A" w:rsidR="001318FF" w:rsidRPr="00F17AFE" w:rsidRDefault="001318FF" w:rsidP="001318FF">
            <w:pPr>
              <w:rPr>
                <w:rStyle w:val="afb"/>
                <w:b/>
                <w:i w:val="0"/>
              </w:rPr>
            </w:pPr>
            <w:r w:rsidRPr="00A4426F">
              <w:rPr>
                <w:rStyle w:val="afb"/>
                <w:sz w:val="24"/>
                <w:szCs w:val="24"/>
              </w:rPr>
              <w:t>ОК 09. Пользоваться профессиональной документацией на государственном и иностранном языках</w:t>
            </w:r>
          </w:p>
        </w:tc>
        <w:tc>
          <w:tcPr>
            <w:tcW w:w="2620" w:type="dxa"/>
            <w:tcBorders>
              <w:top w:val="single" w:sz="4" w:space="0" w:color="auto"/>
              <w:left w:val="single" w:sz="4" w:space="0" w:color="auto"/>
              <w:right w:val="single" w:sz="4" w:space="0" w:color="auto"/>
            </w:tcBorders>
          </w:tcPr>
          <w:p w14:paraId="5ECF793C" w14:textId="77777777" w:rsidR="001318FF" w:rsidRPr="00377800" w:rsidRDefault="001318FF" w:rsidP="00377800">
            <w:pPr>
              <w:pStyle w:val="2"/>
              <w:spacing w:before="0" w:after="0" w:line="276" w:lineRule="auto"/>
              <w:jc w:val="both"/>
              <w:rPr>
                <w:rStyle w:val="afb"/>
                <w:b w:val="0"/>
                <w:bCs w:val="0"/>
                <w:iCs w:val="0"/>
                <w:sz w:val="24"/>
                <w:szCs w:val="24"/>
              </w:rPr>
            </w:pPr>
            <w:r w:rsidRPr="00377800">
              <w:rPr>
                <w:rStyle w:val="afb"/>
                <w:b w:val="0"/>
                <w:bCs w:val="0"/>
                <w:iCs w:val="0"/>
                <w:sz w:val="24"/>
                <w:szCs w:val="24"/>
              </w:rPr>
              <w:t>- оформление медицинской документации в соответствии нормативными правовыми актами</w:t>
            </w:r>
          </w:p>
          <w:p w14:paraId="0CD3A902" w14:textId="77777777" w:rsidR="001318FF" w:rsidRPr="00377800" w:rsidRDefault="001318FF" w:rsidP="00377800">
            <w:pPr>
              <w:jc w:val="both"/>
              <w:rPr>
                <w:rFonts w:ascii="Times New Roman" w:hAnsi="Times New Roman" w:cs="Times New Roman"/>
              </w:rPr>
            </w:pPr>
          </w:p>
        </w:tc>
        <w:tc>
          <w:tcPr>
            <w:tcW w:w="2080" w:type="dxa"/>
            <w:tcBorders>
              <w:top w:val="single" w:sz="4" w:space="0" w:color="auto"/>
              <w:left w:val="single" w:sz="4" w:space="0" w:color="auto"/>
              <w:bottom w:val="single" w:sz="4" w:space="0" w:color="auto"/>
              <w:right w:val="single" w:sz="4" w:space="0" w:color="auto"/>
            </w:tcBorders>
            <w:shd w:val="clear" w:color="auto" w:fill="auto"/>
          </w:tcPr>
          <w:p w14:paraId="62F2BCF9" w14:textId="77777777" w:rsidR="001318FF" w:rsidRPr="00377800" w:rsidRDefault="001318FF" w:rsidP="00377800">
            <w:pPr>
              <w:pStyle w:val="2"/>
              <w:spacing w:before="0" w:after="0" w:line="276" w:lineRule="auto"/>
              <w:jc w:val="both"/>
              <w:rPr>
                <w:rStyle w:val="afb"/>
                <w:b w:val="0"/>
                <w:bCs w:val="0"/>
                <w:iCs w:val="0"/>
                <w:sz w:val="24"/>
                <w:szCs w:val="24"/>
              </w:rPr>
            </w:pPr>
            <w:r w:rsidRPr="00377800">
              <w:rPr>
                <w:rStyle w:val="afb"/>
                <w:b w:val="0"/>
                <w:bCs w:val="0"/>
                <w:iCs w:val="0"/>
                <w:sz w:val="24"/>
                <w:szCs w:val="24"/>
              </w:rPr>
              <w:t>- оформление медицинской документации в соответствии нормативными правовыми актами</w:t>
            </w:r>
          </w:p>
          <w:p w14:paraId="2F0761D5" w14:textId="77777777" w:rsidR="001318FF" w:rsidRPr="00377800" w:rsidRDefault="001318FF" w:rsidP="00377800">
            <w:pPr>
              <w:jc w:val="both"/>
              <w:rPr>
                <w:rFonts w:ascii="Times New Roman" w:hAnsi="Times New Roman" w:cs="Times New Roman"/>
              </w:rPr>
            </w:pPr>
          </w:p>
        </w:tc>
        <w:tc>
          <w:tcPr>
            <w:tcW w:w="2454" w:type="dxa"/>
            <w:tcBorders>
              <w:top w:val="single" w:sz="4" w:space="0" w:color="auto"/>
              <w:left w:val="single" w:sz="4" w:space="0" w:color="auto"/>
              <w:bottom w:val="single" w:sz="4" w:space="0" w:color="auto"/>
              <w:right w:val="single" w:sz="4" w:space="0" w:color="auto"/>
            </w:tcBorders>
          </w:tcPr>
          <w:p w14:paraId="4940FEE2" w14:textId="77777777" w:rsidR="001318FF" w:rsidRPr="00F17AFE" w:rsidRDefault="001318FF" w:rsidP="00377800">
            <w:pPr>
              <w:jc w:val="both"/>
              <w:rPr>
                <w:rFonts w:ascii="Times New Roman" w:hAnsi="Times New Roman" w:cs="Times New Roman"/>
                <w:b/>
              </w:rPr>
            </w:pPr>
          </w:p>
        </w:tc>
      </w:tr>
      <w:tr w:rsidR="001318FF" w:rsidRPr="00F17AFE" w14:paraId="520FB4D6" w14:textId="77777777" w:rsidTr="001318FF">
        <w:tc>
          <w:tcPr>
            <w:tcW w:w="2474" w:type="dxa"/>
            <w:tcBorders>
              <w:top w:val="single" w:sz="4" w:space="0" w:color="auto"/>
              <w:left w:val="single" w:sz="4" w:space="0" w:color="auto"/>
              <w:right w:val="single" w:sz="4" w:space="0" w:color="auto"/>
            </w:tcBorders>
          </w:tcPr>
          <w:p w14:paraId="16BF4160" w14:textId="0DF784DC" w:rsidR="001318FF" w:rsidRPr="00A4426F" w:rsidRDefault="001318FF" w:rsidP="001318FF">
            <w:pPr>
              <w:rPr>
                <w:rStyle w:val="afb"/>
                <w:sz w:val="24"/>
                <w:szCs w:val="24"/>
              </w:rPr>
            </w:pPr>
            <w:r w:rsidRPr="0019559D">
              <w:rPr>
                <w:rStyle w:val="afb"/>
                <w:i w:val="0"/>
                <w:sz w:val="24"/>
                <w:szCs w:val="24"/>
              </w:rPr>
              <w:t>ПК 2.1.</w:t>
            </w:r>
            <w:r w:rsidRPr="00A10C11">
              <w:rPr>
                <w:rFonts w:ascii="Times New Roman" w:hAnsi="Times New Roman"/>
                <w:sz w:val="24"/>
                <w:szCs w:val="24"/>
              </w:rPr>
              <w:t xml:space="preserve"> </w:t>
            </w:r>
            <w:r w:rsidRPr="00A10C11">
              <w:rPr>
                <w:rStyle w:val="afb"/>
                <w:sz w:val="24"/>
                <w:szCs w:val="24"/>
              </w:rPr>
              <w:t>Заполнять медицинскую документацию, в том числе в форме электронного документа</w:t>
            </w:r>
          </w:p>
        </w:tc>
        <w:tc>
          <w:tcPr>
            <w:tcW w:w="2620" w:type="dxa"/>
            <w:tcBorders>
              <w:top w:val="single" w:sz="4" w:space="0" w:color="auto"/>
              <w:left w:val="single" w:sz="4" w:space="0" w:color="auto"/>
              <w:right w:val="single" w:sz="4" w:space="0" w:color="auto"/>
            </w:tcBorders>
          </w:tcPr>
          <w:p w14:paraId="423BAAA9" w14:textId="0B3E7D9D" w:rsidR="001318FF" w:rsidRPr="00377800" w:rsidRDefault="001318FF" w:rsidP="00377800">
            <w:pPr>
              <w:pStyle w:val="2"/>
              <w:spacing w:before="0" w:after="0" w:line="276" w:lineRule="auto"/>
              <w:jc w:val="both"/>
              <w:rPr>
                <w:rStyle w:val="afb"/>
                <w:b w:val="0"/>
                <w:bCs w:val="0"/>
                <w:iCs w:val="0"/>
                <w:sz w:val="24"/>
                <w:szCs w:val="24"/>
              </w:rPr>
            </w:pPr>
            <w:r w:rsidRPr="00377800">
              <w:rPr>
                <w:rFonts w:ascii="Times New Roman" w:hAnsi="Times New Roman"/>
                <w:b w:val="0"/>
                <w:bCs w:val="0"/>
                <w:i w:val="0"/>
                <w:iCs w:val="0"/>
                <w:sz w:val="24"/>
                <w:szCs w:val="24"/>
              </w:rPr>
              <w:t>заполнять медицинскую документацию, в том числе в форме электронного документа</w:t>
            </w:r>
          </w:p>
        </w:tc>
        <w:tc>
          <w:tcPr>
            <w:tcW w:w="2080" w:type="dxa"/>
            <w:tcBorders>
              <w:top w:val="single" w:sz="4" w:space="0" w:color="auto"/>
              <w:left w:val="single" w:sz="4" w:space="0" w:color="auto"/>
              <w:bottom w:val="single" w:sz="4" w:space="0" w:color="auto"/>
              <w:right w:val="single" w:sz="4" w:space="0" w:color="auto"/>
            </w:tcBorders>
            <w:shd w:val="clear" w:color="auto" w:fill="auto"/>
          </w:tcPr>
          <w:p w14:paraId="060EE45F" w14:textId="3F15AC56" w:rsidR="001318FF" w:rsidRPr="00377800" w:rsidRDefault="001318FF" w:rsidP="00377800">
            <w:pPr>
              <w:pStyle w:val="2"/>
              <w:spacing w:before="0" w:after="0" w:line="276" w:lineRule="auto"/>
              <w:jc w:val="both"/>
              <w:rPr>
                <w:rStyle w:val="afb"/>
                <w:b w:val="0"/>
                <w:bCs w:val="0"/>
                <w:iCs w:val="0"/>
                <w:sz w:val="24"/>
                <w:szCs w:val="24"/>
                <w:lang w:val="ru-RU"/>
              </w:rPr>
            </w:pPr>
            <w:r w:rsidRPr="00377800">
              <w:rPr>
                <w:rStyle w:val="afb"/>
                <w:b w:val="0"/>
                <w:bCs w:val="0"/>
                <w:iCs w:val="0"/>
                <w:sz w:val="24"/>
                <w:szCs w:val="24"/>
                <w:lang w:val="ru-RU"/>
              </w:rPr>
              <w:t xml:space="preserve">- </w:t>
            </w:r>
            <w:r w:rsidRPr="00377800">
              <w:rPr>
                <w:rFonts w:ascii="Times New Roman" w:hAnsi="Times New Roman"/>
                <w:b w:val="0"/>
                <w:bCs w:val="0"/>
                <w:i w:val="0"/>
                <w:iCs w:val="0"/>
                <w:sz w:val="24"/>
                <w:szCs w:val="24"/>
              </w:rPr>
              <w:t>правила и порядок оформления медицинской документации в медицинских организациях, в том числе в форме электронного документа</w:t>
            </w:r>
          </w:p>
        </w:tc>
        <w:tc>
          <w:tcPr>
            <w:tcW w:w="2454" w:type="dxa"/>
            <w:tcBorders>
              <w:top w:val="single" w:sz="4" w:space="0" w:color="auto"/>
              <w:left w:val="single" w:sz="4" w:space="0" w:color="auto"/>
              <w:bottom w:val="single" w:sz="4" w:space="0" w:color="auto"/>
              <w:right w:val="single" w:sz="4" w:space="0" w:color="auto"/>
            </w:tcBorders>
          </w:tcPr>
          <w:p w14:paraId="045BD53A" w14:textId="45A19FB1" w:rsidR="001318FF" w:rsidRPr="00F17AFE" w:rsidRDefault="001318FF" w:rsidP="00377800">
            <w:pPr>
              <w:jc w:val="both"/>
              <w:rPr>
                <w:rFonts w:ascii="Times New Roman" w:hAnsi="Times New Roman" w:cs="Times New Roman"/>
                <w:b/>
              </w:rPr>
            </w:pPr>
            <w:r>
              <w:rPr>
                <w:rFonts w:ascii="Times New Roman" w:hAnsi="Times New Roman"/>
                <w:sz w:val="24"/>
                <w:szCs w:val="24"/>
              </w:rPr>
              <w:t xml:space="preserve">- </w:t>
            </w:r>
            <w:r w:rsidRPr="000C4411">
              <w:rPr>
                <w:rFonts w:ascii="Times New Roman" w:hAnsi="Times New Roman"/>
                <w:sz w:val="24"/>
                <w:szCs w:val="24"/>
              </w:rPr>
              <w:t>ведения медицинской документации, в том числе</w:t>
            </w:r>
            <w:r>
              <w:rPr>
                <w:rFonts w:ascii="Times New Roman" w:hAnsi="Times New Roman"/>
                <w:sz w:val="24"/>
                <w:szCs w:val="24"/>
              </w:rPr>
              <w:t xml:space="preserve"> в форме электронного документа</w:t>
            </w:r>
          </w:p>
        </w:tc>
      </w:tr>
      <w:tr w:rsidR="001318FF" w:rsidRPr="00F17AFE" w14:paraId="67B272B7" w14:textId="77777777" w:rsidTr="001318FF">
        <w:tc>
          <w:tcPr>
            <w:tcW w:w="2474" w:type="dxa"/>
            <w:tcBorders>
              <w:top w:val="single" w:sz="4" w:space="0" w:color="auto"/>
              <w:left w:val="single" w:sz="4" w:space="0" w:color="auto"/>
              <w:right w:val="single" w:sz="4" w:space="0" w:color="auto"/>
            </w:tcBorders>
          </w:tcPr>
          <w:p w14:paraId="6BDFC4C7" w14:textId="7BC09967" w:rsidR="001318FF" w:rsidRPr="00A4426F" w:rsidRDefault="001318FF" w:rsidP="001318FF">
            <w:pPr>
              <w:rPr>
                <w:rStyle w:val="afb"/>
                <w:sz w:val="24"/>
                <w:szCs w:val="24"/>
              </w:rPr>
            </w:pPr>
            <w:r w:rsidRPr="0019559D">
              <w:rPr>
                <w:rStyle w:val="afb"/>
                <w:i w:val="0"/>
                <w:sz w:val="24"/>
                <w:szCs w:val="24"/>
              </w:rPr>
              <w:t>ПК 2.2.</w:t>
            </w:r>
            <w:r w:rsidRPr="00A10C11">
              <w:rPr>
                <w:rFonts w:ascii="Times New Roman" w:hAnsi="Times New Roman"/>
                <w:sz w:val="24"/>
                <w:szCs w:val="24"/>
              </w:rPr>
              <w:t xml:space="preserve"> </w:t>
            </w:r>
            <w:r w:rsidRPr="00A10C11">
              <w:rPr>
                <w:rStyle w:val="afb"/>
                <w:sz w:val="24"/>
                <w:szCs w:val="24"/>
              </w:rPr>
              <w:t xml:space="preserve">Использовать в работе медицинские </w:t>
            </w:r>
            <w:r w:rsidRPr="00A10C11">
              <w:rPr>
                <w:rStyle w:val="afb"/>
                <w:sz w:val="24"/>
                <w:szCs w:val="24"/>
              </w:rPr>
              <w:lastRenderedPageBreak/>
              <w:t>информационные системы и информационно-телекоммуникационную сеть «Интернет»</w:t>
            </w:r>
          </w:p>
        </w:tc>
        <w:tc>
          <w:tcPr>
            <w:tcW w:w="2620" w:type="dxa"/>
            <w:tcBorders>
              <w:top w:val="single" w:sz="4" w:space="0" w:color="auto"/>
              <w:left w:val="single" w:sz="4" w:space="0" w:color="auto"/>
              <w:right w:val="single" w:sz="4" w:space="0" w:color="auto"/>
            </w:tcBorders>
          </w:tcPr>
          <w:p w14:paraId="4D9F50C2" w14:textId="77777777" w:rsidR="001318FF" w:rsidRPr="00377800" w:rsidRDefault="001318FF" w:rsidP="00377800">
            <w:pPr>
              <w:pStyle w:val="2"/>
              <w:spacing w:before="0" w:after="0" w:line="276" w:lineRule="auto"/>
              <w:jc w:val="both"/>
              <w:rPr>
                <w:rFonts w:ascii="Times New Roman" w:hAnsi="Times New Roman"/>
                <w:b w:val="0"/>
                <w:bCs w:val="0"/>
                <w:i w:val="0"/>
                <w:iCs w:val="0"/>
                <w:sz w:val="24"/>
                <w:szCs w:val="24"/>
              </w:rPr>
            </w:pPr>
            <w:r w:rsidRPr="00377800">
              <w:rPr>
                <w:rStyle w:val="afb"/>
                <w:b w:val="0"/>
                <w:bCs w:val="0"/>
                <w:iCs w:val="0"/>
                <w:sz w:val="24"/>
                <w:szCs w:val="24"/>
                <w:lang w:val="ru-RU"/>
              </w:rPr>
              <w:lastRenderedPageBreak/>
              <w:t xml:space="preserve">- </w:t>
            </w:r>
            <w:r w:rsidRPr="00377800">
              <w:rPr>
                <w:rFonts w:ascii="Times New Roman" w:hAnsi="Times New Roman"/>
                <w:b w:val="0"/>
                <w:bCs w:val="0"/>
                <w:i w:val="0"/>
                <w:iCs w:val="0"/>
                <w:sz w:val="24"/>
                <w:szCs w:val="24"/>
              </w:rPr>
              <w:t xml:space="preserve">использовать в работе медицинские информационные </w:t>
            </w:r>
            <w:r w:rsidRPr="00377800">
              <w:rPr>
                <w:rFonts w:ascii="Times New Roman" w:hAnsi="Times New Roman"/>
                <w:b w:val="0"/>
                <w:bCs w:val="0"/>
                <w:i w:val="0"/>
                <w:iCs w:val="0"/>
                <w:sz w:val="24"/>
                <w:szCs w:val="24"/>
              </w:rPr>
              <w:lastRenderedPageBreak/>
              <w:t>системы и информационно-телекоммуникационную сеть «Интернет»</w:t>
            </w:r>
          </w:p>
          <w:p w14:paraId="028CF03F" w14:textId="305B05EF" w:rsidR="001318FF" w:rsidRPr="00377800" w:rsidRDefault="001318FF" w:rsidP="00377800">
            <w:pPr>
              <w:jc w:val="both"/>
              <w:rPr>
                <w:lang w:eastAsia="x-none"/>
              </w:rPr>
            </w:pPr>
            <w:r w:rsidRPr="00377800">
              <w:rPr>
                <w:lang w:eastAsia="x-none"/>
              </w:rPr>
              <w:t xml:space="preserve">- </w:t>
            </w:r>
            <w:r w:rsidRPr="00377800">
              <w:rPr>
                <w:rFonts w:ascii="Times New Roman" w:hAnsi="Times New Roman"/>
                <w:sz w:val="24"/>
                <w:szCs w:val="24"/>
              </w:rPr>
              <w:t>использовать в работе персональные данные пациентов и сведения, составляющие врачебную тайну</w:t>
            </w:r>
          </w:p>
        </w:tc>
        <w:tc>
          <w:tcPr>
            <w:tcW w:w="2080" w:type="dxa"/>
            <w:tcBorders>
              <w:top w:val="single" w:sz="4" w:space="0" w:color="auto"/>
              <w:left w:val="single" w:sz="4" w:space="0" w:color="auto"/>
              <w:bottom w:val="single" w:sz="4" w:space="0" w:color="auto"/>
              <w:right w:val="single" w:sz="4" w:space="0" w:color="auto"/>
            </w:tcBorders>
            <w:shd w:val="clear" w:color="auto" w:fill="auto"/>
          </w:tcPr>
          <w:p w14:paraId="5C82621E" w14:textId="6D33A6DC" w:rsidR="001318FF" w:rsidRPr="00377800" w:rsidRDefault="001318FF" w:rsidP="00377800">
            <w:pPr>
              <w:jc w:val="both"/>
              <w:rPr>
                <w:rFonts w:ascii="Times New Roman" w:hAnsi="Times New Roman"/>
                <w:sz w:val="24"/>
                <w:szCs w:val="24"/>
              </w:rPr>
            </w:pPr>
            <w:r w:rsidRPr="00377800">
              <w:rPr>
                <w:rFonts w:ascii="Times New Roman" w:hAnsi="Times New Roman"/>
                <w:sz w:val="24"/>
                <w:szCs w:val="24"/>
              </w:rPr>
              <w:lastRenderedPageBreak/>
              <w:t xml:space="preserve">правила работы в медицинских информационных </w:t>
            </w:r>
            <w:r w:rsidRPr="00377800">
              <w:rPr>
                <w:rFonts w:ascii="Times New Roman" w:hAnsi="Times New Roman"/>
                <w:sz w:val="24"/>
                <w:szCs w:val="24"/>
              </w:rPr>
              <w:lastRenderedPageBreak/>
              <w:t>системах и информационно-телекоммуникационной сети «Интернет»</w:t>
            </w:r>
            <w:r w:rsidR="00377800" w:rsidRPr="00377800">
              <w:rPr>
                <w:rFonts w:ascii="Times New Roman" w:hAnsi="Times New Roman"/>
                <w:sz w:val="24"/>
                <w:szCs w:val="24"/>
              </w:rPr>
              <w:t>;</w:t>
            </w:r>
          </w:p>
          <w:p w14:paraId="73E94E5E" w14:textId="03B92D85" w:rsidR="001318FF" w:rsidRPr="00377800" w:rsidRDefault="00377800" w:rsidP="00377800">
            <w:pPr>
              <w:pStyle w:val="2"/>
              <w:spacing w:before="0" w:after="0" w:line="276" w:lineRule="auto"/>
              <w:jc w:val="both"/>
              <w:rPr>
                <w:rStyle w:val="afb"/>
                <w:b w:val="0"/>
                <w:bCs w:val="0"/>
                <w:iCs w:val="0"/>
                <w:sz w:val="24"/>
                <w:szCs w:val="24"/>
                <w:lang w:val="ru-RU"/>
              </w:rPr>
            </w:pPr>
            <w:r w:rsidRPr="00377800">
              <w:rPr>
                <w:rFonts w:ascii="Times New Roman" w:hAnsi="Times New Roman"/>
                <w:b w:val="0"/>
                <w:bCs w:val="0"/>
                <w:i w:val="0"/>
                <w:iCs w:val="0"/>
                <w:sz w:val="24"/>
                <w:szCs w:val="24"/>
                <w:lang w:val="ru-RU"/>
              </w:rPr>
              <w:t xml:space="preserve">- </w:t>
            </w:r>
            <w:r w:rsidR="001318FF" w:rsidRPr="00377800">
              <w:rPr>
                <w:rFonts w:ascii="Times New Roman" w:hAnsi="Times New Roman"/>
                <w:b w:val="0"/>
                <w:bCs w:val="0"/>
                <w:i w:val="0"/>
                <w:iCs w:val="0"/>
                <w:sz w:val="24"/>
                <w:szCs w:val="24"/>
              </w:rPr>
              <w:t>основы законодательства Российской Федерации о защите персональных данных пациентов и сведений, составляющих врачебную тайну</w:t>
            </w:r>
          </w:p>
        </w:tc>
        <w:tc>
          <w:tcPr>
            <w:tcW w:w="2454" w:type="dxa"/>
            <w:tcBorders>
              <w:top w:val="single" w:sz="4" w:space="0" w:color="auto"/>
              <w:left w:val="single" w:sz="4" w:space="0" w:color="auto"/>
              <w:bottom w:val="single" w:sz="4" w:space="0" w:color="auto"/>
              <w:right w:val="single" w:sz="4" w:space="0" w:color="auto"/>
            </w:tcBorders>
          </w:tcPr>
          <w:p w14:paraId="58704FCE" w14:textId="598E5D64" w:rsidR="001318FF" w:rsidRPr="00F17AFE" w:rsidRDefault="001318FF" w:rsidP="00377800">
            <w:pPr>
              <w:jc w:val="both"/>
              <w:rPr>
                <w:rFonts w:ascii="Times New Roman" w:hAnsi="Times New Roman" w:cs="Times New Roman"/>
                <w:b/>
              </w:rPr>
            </w:pPr>
            <w:r>
              <w:rPr>
                <w:rFonts w:ascii="Times New Roman" w:hAnsi="Times New Roman"/>
                <w:sz w:val="24"/>
                <w:szCs w:val="24"/>
              </w:rPr>
              <w:lastRenderedPageBreak/>
              <w:t xml:space="preserve">- </w:t>
            </w:r>
            <w:r w:rsidRPr="000C4411">
              <w:rPr>
                <w:rFonts w:ascii="Times New Roman" w:hAnsi="Times New Roman"/>
                <w:sz w:val="24"/>
                <w:szCs w:val="24"/>
              </w:rPr>
              <w:t xml:space="preserve">использования медицинских информационных </w:t>
            </w:r>
            <w:r w:rsidRPr="000C4411">
              <w:rPr>
                <w:rFonts w:ascii="Times New Roman" w:hAnsi="Times New Roman"/>
                <w:sz w:val="24"/>
                <w:szCs w:val="24"/>
              </w:rPr>
              <w:lastRenderedPageBreak/>
              <w:t>систем и информационно-телек</w:t>
            </w:r>
            <w:r>
              <w:rPr>
                <w:rFonts w:ascii="Times New Roman" w:hAnsi="Times New Roman"/>
                <w:sz w:val="24"/>
                <w:szCs w:val="24"/>
              </w:rPr>
              <w:t>оммуникационной сети «Интернет»</w:t>
            </w:r>
          </w:p>
        </w:tc>
      </w:tr>
      <w:tr w:rsidR="001318FF" w:rsidRPr="00F17AFE" w14:paraId="7566711D" w14:textId="77777777" w:rsidTr="001318FF">
        <w:tc>
          <w:tcPr>
            <w:tcW w:w="2474" w:type="dxa"/>
            <w:tcBorders>
              <w:top w:val="single" w:sz="4" w:space="0" w:color="auto"/>
              <w:left w:val="single" w:sz="4" w:space="0" w:color="auto"/>
              <w:right w:val="single" w:sz="4" w:space="0" w:color="auto"/>
            </w:tcBorders>
          </w:tcPr>
          <w:p w14:paraId="3FF97BB9" w14:textId="59E12B1F" w:rsidR="001318FF" w:rsidRPr="00A4426F" w:rsidRDefault="001318FF" w:rsidP="001318FF">
            <w:pPr>
              <w:rPr>
                <w:rStyle w:val="afb"/>
                <w:sz w:val="24"/>
                <w:szCs w:val="24"/>
              </w:rPr>
            </w:pPr>
            <w:r w:rsidRPr="0019559D">
              <w:rPr>
                <w:rStyle w:val="afb"/>
                <w:i w:val="0"/>
                <w:sz w:val="24"/>
                <w:szCs w:val="24"/>
              </w:rPr>
              <w:t>ПК 2.3.</w:t>
            </w:r>
            <w:r w:rsidRPr="00A10C11">
              <w:rPr>
                <w:rFonts w:ascii="Times New Roman" w:hAnsi="Times New Roman"/>
                <w:sz w:val="24"/>
                <w:szCs w:val="24"/>
              </w:rPr>
              <w:t xml:space="preserve"> </w:t>
            </w:r>
            <w:r w:rsidRPr="00A10C11">
              <w:rPr>
                <w:rStyle w:val="afb"/>
                <w:sz w:val="24"/>
                <w:szCs w:val="24"/>
              </w:rPr>
              <w:t>Контролировать выполнение должностных обязанностей находящимся в распоряжении медицинским персоналом</w:t>
            </w:r>
          </w:p>
        </w:tc>
        <w:tc>
          <w:tcPr>
            <w:tcW w:w="2620" w:type="dxa"/>
            <w:tcBorders>
              <w:top w:val="single" w:sz="4" w:space="0" w:color="auto"/>
              <w:left w:val="single" w:sz="4" w:space="0" w:color="auto"/>
              <w:right w:val="single" w:sz="4" w:space="0" w:color="auto"/>
            </w:tcBorders>
          </w:tcPr>
          <w:p w14:paraId="610C2E90" w14:textId="3E5D0619" w:rsidR="001318FF" w:rsidRPr="00377800" w:rsidRDefault="001318FF" w:rsidP="00377800">
            <w:pPr>
              <w:pStyle w:val="2"/>
              <w:spacing w:before="0" w:after="0" w:line="276" w:lineRule="auto"/>
              <w:jc w:val="both"/>
              <w:rPr>
                <w:rStyle w:val="afb"/>
                <w:b w:val="0"/>
                <w:bCs w:val="0"/>
                <w:iCs w:val="0"/>
                <w:sz w:val="24"/>
                <w:szCs w:val="24"/>
                <w:lang w:val="ru-RU"/>
              </w:rPr>
            </w:pPr>
            <w:r w:rsidRPr="00377800">
              <w:rPr>
                <w:rStyle w:val="afb"/>
                <w:b w:val="0"/>
                <w:bCs w:val="0"/>
                <w:iCs w:val="0"/>
                <w:sz w:val="24"/>
                <w:szCs w:val="24"/>
                <w:lang w:val="ru-RU"/>
              </w:rPr>
              <w:t xml:space="preserve">- </w:t>
            </w:r>
            <w:r w:rsidRPr="00377800">
              <w:rPr>
                <w:rFonts w:ascii="Times New Roman" w:hAnsi="Times New Roman"/>
                <w:b w:val="0"/>
                <w:bCs w:val="0"/>
                <w:iCs w:val="0"/>
                <w:sz w:val="24"/>
                <w:szCs w:val="24"/>
              </w:rPr>
              <w:t>осуществлять контроль за выполнением должностных обязанностей находящегося в распоряжении медицинского персонала</w:t>
            </w:r>
          </w:p>
        </w:tc>
        <w:tc>
          <w:tcPr>
            <w:tcW w:w="2080" w:type="dxa"/>
            <w:tcBorders>
              <w:top w:val="single" w:sz="4" w:space="0" w:color="auto"/>
              <w:left w:val="single" w:sz="4" w:space="0" w:color="auto"/>
              <w:bottom w:val="single" w:sz="4" w:space="0" w:color="auto"/>
              <w:right w:val="single" w:sz="4" w:space="0" w:color="auto"/>
            </w:tcBorders>
            <w:shd w:val="clear" w:color="auto" w:fill="auto"/>
          </w:tcPr>
          <w:p w14:paraId="2B6339A8" w14:textId="1EBCB7E1" w:rsidR="001318FF" w:rsidRPr="00377800" w:rsidRDefault="001318FF" w:rsidP="00377800">
            <w:pPr>
              <w:pStyle w:val="2"/>
              <w:spacing w:before="0" w:after="0" w:line="276" w:lineRule="auto"/>
              <w:jc w:val="both"/>
              <w:rPr>
                <w:rStyle w:val="afb"/>
                <w:b w:val="0"/>
                <w:bCs w:val="0"/>
                <w:iCs w:val="0"/>
                <w:sz w:val="24"/>
                <w:szCs w:val="24"/>
                <w:lang w:val="ru-RU"/>
              </w:rPr>
            </w:pPr>
            <w:r w:rsidRPr="00377800">
              <w:rPr>
                <w:rStyle w:val="afb"/>
                <w:b w:val="0"/>
                <w:bCs w:val="0"/>
                <w:iCs w:val="0"/>
                <w:sz w:val="24"/>
                <w:szCs w:val="24"/>
                <w:lang w:val="ru-RU"/>
              </w:rPr>
              <w:t xml:space="preserve">- </w:t>
            </w:r>
            <w:r w:rsidRPr="00377800">
              <w:rPr>
                <w:rFonts w:ascii="Times New Roman" w:hAnsi="Times New Roman"/>
                <w:b w:val="0"/>
                <w:bCs w:val="0"/>
                <w:iCs w:val="0"/>
                <w:sz w:val="24"/>
                <w:szCs w:val="24"/>
              </w:rPr>
              <w:t>должностные обязанности находящегося в распоряжении медицинского персонала</w:t>
            </w:r>
          </w:p>
        </w:tc>
        <w:tc>
          <w:tcPr>
            <w:tcW w:w="2454" w:type="dxa"/>
            <w:tcBorders>
              <w:top w:val="single" w:sz="4" w:space="0" w:color="auto"/>
              <w:left w:val="single" w:sz="4" w:space="0" w:color="auto"/>
              <w:bottom w:val="single" w:sz="4" w:space="0" w:color="auto"/>
              <w:right w:val="single" w:sz="4" w:space="0" w:color="auto"/>
            </w:tcBorders>
          </w:tcPr>
          <w:p w14:paraId="18A7B8BA" w14:textId="703F29DE" w:rsidR="001318FF" w:rsidRPr="00F17AFE" w:rsidRDefault="001318FF" w:rsidP="00377800">
            <w:pPr>
              <w:jc w:val="both"/>
              <w:rPr>
                <w:rFonts w:ascii="Times New Roman" w:hAnsi="Times New Roman" w:cs="Times New Roman"/>
                <w:b/>
              </w:rPr>
            </w:pPr>
            <w:r>
              <w:rPr>
                <w:rFonts w:ascii="Times New Roman" w:hAnsi="Times New Roman"/>
                <w:sz w:val="24"/>
                <w:szCs w:val="24"/>
              </w:rPr>
              <w:t xml:space="preserve">- </w:t>
            </w:r>
            <w:r w:rsidRPr="000C4411">
              <w:rPr>
                <w:rFonts w:ascii="Times New Roman" w:hAnsi="Times New Roman"/>
                <w:sz w:val="24"/>
                <w:szCs w:val="24"/>
              </w:rPr>
              <w:t>проведение работы по контролю выполнения должностных обязанностей находящимся в распоряжении медицинским персоналом</w:t>
            </w:r>
          </w:p>
        </w:tc>
      </w:tr>
    </w:tbl>
    <w:p w14:paraId="0B23A6FE" w14:textId="77777777" w:rsidR="00EF51C3" w:rsidRDefault="00EF51C3" w:rsidP="00EF51C3"/>
    <w:p w14:paraId="5D6D9AB9" w14:textId="77777777" w:rsidR="00EF51C3" w:rsidRPr="00E11160" w:rsidRDefault="00EF51C3" w:rsidP="00EF51C3">
      <w:pPr>
        <w:pStyle w:val="1f"/>
        <w:rPr>
          <w:rFonts w:ascii="Times New Roman" w:hAnsi="Times New Roman"/>
        </w:rPr>
      </w:pPr>
      <w:r w:rsidRPr="00E11160">
        <w:rPr>
          <w:rFonts w:ascii="Times New Roman" w:hAnsi="Times New Roman"/>
        </w:rPr>
        <w:t>2. Структура и содержание профессионального модуля</w:t>
      </w:r>
    </w:p>
    <w:p w14:paraId="50D58A37" w14:textId="77777777" w:rsidR="00EF51C3" w:rsidRPr="00E11160" w:rsidRDefault="00EF51C3" w:rsidP="00EF51C3">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EF51C3" w:rsidRPr="00C2343C" w14:paraId="1807CDF5" w14:textId="77777777" w:rsidTr="00C301CF">
        <w:trPr>
          <w:trHeight w:val="23"/>
        </w:trPr>
        <w:tc>
          <w:tcPr>
            <w:tcW w:w="2460" w:type="pct"/>
            <w:vAlign w:val="center"/>
          </w:tcPr>
          <w:p w14:paraId="2B24461C" w14:textId="77777777" w:rsidR="00EF51C3" w:rsidRPr="00C2343C" w:rsidRDefault="00EF51C3" w:rsidP="00C301CF">
            <w:pPr>
              <w:jc w:val="center"/>
              <w:rPr>
                <w:rFonts w:ascii="Times New Roman" w:hAnsi="Times New Roman" w:cs="Times New Roman"/>
                <w:b/>
                <w:sz w:val="24"/>
              </w:rPr>
            </w:pPr>
            <w:r w:rsidRPr="00C2343C">
              <w:rPr>
                <w:rFonts w:ascii="Times New Roman" w:hAnsi="Times New Roman" w:cs="Times New Roman"/>
                <w:b/>
                <w:sz w:val="24"/>
              </w:rPr>
              <w:t>Наименование составных частей модуля</w:t>
            </w:r>
          </w:p>
        </w:tc>
        <w:tc>
          <w:tcPr>
            <w:tcW w:w="1195" w:type="pct"/>
            <w:vAlign w:val="center"/>
          </w:tcPr>
          <w:p w14:paraId="29A269C1" w14:textId="77777777" w:rsidR="00EF51C3" w:rsidRPr="00C2343C" w:rsidRDefault="00EF51C3" w:rsidP="00C301CF">
            <w:pPr>
              <w:jc w:val="center"/>
              <w:rPr>
                <w:rFonts w:ascii="Times New Roman" w:hAnsi="Times New Roman" w:cs="Times New Roman"/>
                <w:b/>
                <w:iCs/>
                <w:sz w:val="24"/>
              </w:rPr>
            </w:pPr>
            <w:r w:rsidRPr="00C2343C">
              <w:rPr>
                <w:rFonts w:ascii="Times New Roman" w:hAnsi="Times New Roman" w:cs="Times New Roman"/>
                <w:b/>
                <w:iCs/>
                <w:sz w:val="24"/>
              </w:rPr>
              <w:t>Объем в часах</w:t>
            </w:r>
          </w:p>
        </w:tc>
        <w:tc>
          <w:tcPr>
            <w:tcW w:w="1345" w:type="pct"/>
          </w:tcPr>
          <w:p w14:paraId="56BFD2D3" w14:textId="77777777" w:rsidR="00EF51C3" w:rsidRPr="00C2343C" w:rsidRDefault="00EF51C3" w:rsidP="00C301CF">
            <w:pPr>
              <w:jc w:val="center"/>
              <w:rPr>
                <w:rFonts w:ascii="Times New Roman" w:hAnsi="Times New Roman" w:cs="Times New Roman"/>
                <w:b/>
                <w:iCs/>
                <w:sz w:val="24"/>
              </w:rPr>
            </w:pPr>
            <w:r w:rsidRPr="00C2343C">
              <w:rPr>
                <w:rFonts w:ascii="Times New Roman" w:hAnsi="Times New Roman" w:cs="Times New Roman"/>
                <w:b/>
                <w:sz w:val="24"/>
              </w:rPr>
              <w:t>В т.ч. в форме практической подготовки</w:t>
            </w:r>
          </w:p>
        </w:tc>
      </w:tr>
      <w:tr w:rsidR="00EF51C3" w:rsidRPr="00C2343C" w14:paraId="32D140C4" w14:textId="77777777" w:rsidTr="00C301CF">
        <w:trPr>
          <w:trHeight w:val="23"/>
        </w:trPr>
        <w:tc>
          <w:tcPr>
            <w:tcW w:w="2460" w:type="pct"/>
            <w:vAlign w:val="center"/>
          </w:tcPr>
          <w:p w14:paraId="7E74F9A8" w14:textId="1BCBDB60" w:rsidR="00EF51C3" w:rsidRPr="00C2343C" w:rsidRDefault="00EF51C3" w:rsidP="00C2343C">
            <w:pPr>
              <w:jc w:val="both"/>
              <w:rPr>
                <w:rFonts w:ascii="Times New Roman" w:hAnsi="Times New Roman" w:cs="Times New Roman"/>
                <w:bCs/>
                <w:sz w:val="24"/>
                <w:szCs w:val="24"/>
                <w:highlight w:val="red"/>
              </w:rPr>
            </w:pPr>
            <w:r w:rsidRPr="00C2343C">
              <w:rPr>
                <w:rFonts w:ascii="Times New Roman" w:hAnsi="Times New Roman" w:cs="Times New Roman"/>
                <w:bCs/>
                <w:sz w:val="24"/>
                <w:szCs w:val="24"/>
              </w:rPr>
              <w:t>Учебные занятия</w:t>
            </w:r>
          </w:p>
        </w:tc>
        <w:tc>
          <w:tcPr>
            <w:tcW w:w="1195" w:type="pct"/>
            <w:vAlign w:val="center"/>
          </w:tcPr>
          <w:p w14:paraId="689A9113" w14:textId="427CD0F4" w:rsidR="00EF51C3" w:rsidRPr="00C2343C" w:rsidRDefault="00357885" w:rsidP="00C301CF">
            <w:pPr>
              <w:jc w:val="center"/>
              <w:rPr>
                <w:rFonts w:ascii="Times New Roman" w:hAnsi="Times New Roman" w:cs="Times New Roman"/>
                <w:bCs/>
                <w:sz w:val="24"/>
                <w:szCs w:val="24"/>
              </w:rPr>
            </w:pPr>
            <w:r w:rsidRPr="00C2343C">
              <w:rPr>
                <w:rFonts w:ascii="Times New Roman" w:hAnsi="Times New Roman" w:cs="Times New Roman"/>
                <w:bCs/>
                <w:sz w:val="24"/>
                <w:szCs w:val="24"/>
              </w:rPr>
              <w:t>56</w:t>
            </w:r>
          </w:p>
        </w:tc>
        <w:tc>
          <w:tcPr>
            <w:tcW w:w="1345" w:type="pct"/>
            <w:vAlign w:val="center"/>
          </w:tcPr>
          <w:p w14:paraId="0CBC673D" w14:textId="0A36B636" w:rsidR="00EF51C3" w:rsidRPr="00C2343C" w:rsidRDefault="00357885" w:rsidP="00C301CF">
            <w:pPr>
              <w:jc w:val="center"/>
              <w:rPr>
                <w:rFonts w:ascii="Times New Roman" w:hAnsi="Times New Roman" w:cs="Times New Roman"/>
                <w:bCs/>
                <w:sz w:val="24"/>
                <w:szCs w:val="24"/>
              </w:rPr>
            </w:pPr>
            <w:r w:rsidRPr="00C2343C">
              <w:rPr>
                <w:rFonts w:ascii="Times New Roman" w:hAnsi="Times New Roman" w:cs="Times New Roman"/>
                <w:bCs/>
                <w:sz w:val="24"/>
                <w:szCs w:val="24"/>
              </w:rPr>
              <w:t>48</w:t>
            </w:r>
          </w:p>
        </w:tc>
      </w:tr>
      <w:tr w:rsidR="00EF51C3" w:rsidRPr="00C2343C" w14:paraId="1726428D" w14:textId="77777777" w:rsidTr="00C301CF">
        <w:trPr>
          <w:trHeight w:val="23"/>
        </w:trPr>
        <w:tc>
          <w:tcPr>
            <w:tcW w:w="2460" w:type="pct"/>
            <w:vAlign w:val="center"/>
          </w:tcPr>
          <w:p w14:paraId="20AE5C1F" w14:textId="77777777" w:rsidR="00EF51C3" w:rsidRPr="00C2343C" w:rsidRDefault="00EF51C3" w:rsidP="00C301CF">
            <w:pPr>
              <w:jc w:val="both"/>
              <w:rPr>
                <w:rFonts w:ascii="Times New Roman" w:hAnsi="Times New Roman" w:cs="Times New Roman"/>
                <w:bCs/>
                <w:sz w:val="24"/>
                <w:szCs w:val="24"/>
              </w:rPr>
            </w:pPr>
            <w:r w:rsidRPr="00C2343C">
              <w:rPr>
                <w:rFonts w:ascii="Times New Roman" w:hAnsi="Times New Roman" w:cs="Times New Roman"/>
                <w:bCs/>
                <w:sz w:val="24"/>
                <w:szCs w:val="24"/>
              </w:rPr>
              <w:t>Курсовая работа (проект)</w:t>
            </w:r>
          </w:p>
        </w:tc>
        <w:tc>
          <w:tcPr>
            <w:tcW w:w="1195" w:type="pct"/>
            <w:vAlign w:val="center"/>
          </w:tcPr>
          <w:p w14:paraId="5C10DE96" w14:textId="52DD06B5" w:rsidR="00EF51C3" w:rsidRPr="00C2343C" w:rsidRDefault="00423577" w:rsidP="00C301CF">
            <w:pPr>
              <w:jc w:val="center"/>
              <w:rPr>
                <w:rFonts w:ascii="Times New Roman" w:hAnsi="Times New Roman" w:cs="Times New Roman"/>
                <w:bCs/>
                <w:sz w:val="24"/>
                <w:szCs w:val="24"/>
              </w:rPr>
            </w:pPr>
            <w:r w:rsidRPr="00C2343C">
              <w:rPr>
                <w:rFonts w:ascii="Times New Roman" w:hAnsi="Times New Roman" w:cs="Times New Roman"/>
                <w:bCs/>
                <w:sz w:val="24"/>
                <w:szCs w:val="24"/>
              </w:rPr>
              <w:t>-</w:t>
            </w:r>
          </w:p>
        </w:tc>
        <w:tc>
          <w:tcPr>
            <w:tcW w:w="1345" w:type="pct"/>
            <w:vAlign w:val="center"/>
          </w:tcPr>
          <w:p w14:paraId="0E380BB8" w14:textId="1DFE6ABF" w:rsidR="00EF51C3" w:rsidRPr="00C2343C" w:rsidRDefault="00423577" w:rsidP="00C301CF">
            <w:pPr>
              <w:jc w:val="center"/>
              <w:rPr>
                <w:rFonts w:ascii="Times New Roman" w:hAnsi="Times New Roman" w:cs="Times New Roman"/>
                <w:bCs/>
                <w:sz w:val="24"/>
                <w:szCs w:val="24"/>
              </w:rPr>
            </w:pPr>
            <w:r w:rsidRPr="00C2343C">
              <w:rPr>
                <w:rFonts w:ascii="Times New Roman" w:hAnsi="Times New Roman" w:cs="Times New Roman"/>
                <w:bCs/>
                <w:sz w:val="24"/>
                <w:szCs w:val="24"/>
              </w:rPr>
              <w:t>-</w:t>
            </w:r>
          </w:p>
        </w:tc>
      </w:tr>
      <w:tr w:rsidR="00EF51C3" w:rsidRPr="00C2343C" w14:paraId="7A77C3FD" w14:textId="77777777" w:rsidTr="00C301CF">
        <w:trPr>
          <w:trHeight w:val="23"/>
        </w:trPr>
        <w:tc>
          <w:tcPr>
            <w:tcW w:w="2460" w:type="pct"/>
            <w:vAlign w:val="center"/>
          </w:tcPr>
          <w:p w14:paraId="31D3D13F" w14:textId="77777777" w:rsidR="00EF51C3" w:rsidRPr="00C2343C" w:rsidRDefault="00EF51C3" w:rsidP="00C301CF">
            <w:pPr>
              <w:jc w:val="both"/>
              <w:rPr>
                <w:rFonts w:ascii="Times New Roman" w:hAnsi="Times New Roman" w:cs="Times New Roman"/>
                <w:bCs/>
                <w:sz w:val="24"/>
                <w:szCs w:val="24"/>
              </w:rPr>
            </w:pPr>
            <w:r w:rsidRPr="00C2343C">
              <w:rPr>
                <w:rFonts w:ascii="Times New Roman" w:hAnsi="Times New Roman" w:cs="Times New Roman"/>
                <w:bCs/>
                <w:sz w:val="24"/>
                <w:szCs w:val="24"/>
              </w:rPr>
              <w:t>Самостоятельная работа</w:t>
            </w:r>
          </w:p>
        </w:tc>
        <w:tc>
          <w:tcPr>
            <w:tcW w:w="1195" w:type="pct"/>
            <w:vAlign w:val="center"/>
          </w:tcPr>
          <w:p w14:paraId="260F364E" w14:textId="77777777" w:rsidR="00EF51C3" w:rsidRPr="00C2343C" w:rsidRDefault="00EF51C3" w:rsidP="00C301CF">
            <w:pPr>
              <w:jc w:val="center"/>
              <w:rPr>
                <w:rFonts w:ascii="Times New Roman" w:hAnsi="Times New Roman" w:cs="Times New Roman"/>
                <w:bCs/>
                <w:sz w:val="24"/>
                <w:szCs w:val="24"/>
              </w:rPr>
            </w:pPr>
            <w:r w:rsidRPr="00C2343C">
              <w:rPr>
                <w:rFonts w:ascii="Times New Roman" w:hAnsi="Times New Roman" w:cs="Times New Roman"/>
                <w:bCs/>
                <w:sz w:val="24"/>
                <w:szCs w:val="24"/>
              </w:rPr>
              <w:t>-</w:t>
            </w:r>
          </w:p>
        </w:tc>
        <w:tc>
          <w:tcPr>
            <w:tcW w:w="1345" w:type="pct"/>
            <w:vAlign w:val="center"/>
          </w:tcPr>
          <w:p w14:paraId="30A30EB3" w14:textId="77777777" w:rsidR="00EF51C3" w:rsidRPr="00C2343C" w:rsidRDefault="00EF51C3" w:rsidP="00C301CF">
            <w:pPr>
              <w:jc w:val="center"/>
              <w:rPr>
                <w:rFonts w:ascii="Times New Roman" w:hAnsi="Times New Roman" w:cs="Times New Roman"/>
                <w:bCs/>
                <w:sz w:val="24"/>
                <w:szCs w:val="24"/>
              </w:rPr>
            </w:pPr>
            <w:r w:rsidRPr="00C2343C">
              <w:rPr>
                <w:rFonts w:ascii="Times New Roman" w:hAnsi="Times New Roman" w:cs="Times New Roman"/>
                <w:bCs/>
                <w:sz w:val="24"/>
                <w:szCs w:val="24"/>
              </w:rPr>
              <w:t>-</w:t>
            </w:r>
          </w:p>
        </w:tc>
      </w:tr>
      <w:tr w:rsidR="00EF51C3" w:rsidRPr="00C2343C" w14:paraId="37F4C05E" w14:textId="77777777" w:rsidTr="00C301CF">
        <w:trPr>
          <w:trHeight w:val="23"/>
        </w:trPr>
        <w:tc>
          <w:tcPr>
            <w:tcW w:w="2460" w:type="pct"/>
            <w:vAlign w:val="center"/>
          </w:tcPr>
          <w:p w14:paraId="5FA6AE61" w14:textId="77777777" w:rsidR="00EF51C3" w:rsidRPr="00C2343C" w:rsidRDefault="00EF51C3" w:rsidP="00C301CF">
            <w:pPr>
              <w:jc w:val="both"/>
              <w:rPr>
                <w:rFonts w:ascii="Times New Roman" w:hAnsi="Times New Roman" w:cs="Times New Roman"/>
                <w:bCs/>
                <w:sz w:val="24"/>
                <w:szCs w:val="24"/>
              </w:rPr>
            </w:pPr>
            <w:r w:rsidRPr="00C2343C">
              <w:rPr>
                <w:rFonts w:ascii="Times New Roman" w:hAnsi="Times New Roman" w:cs="Times New Roman"/>
                <w:bCs/>
                <w:sz w:val="24"/>
                <w:szCs w:val="24"/>
              </w:rPr>
              <w:t>Практика, в т.ч.:</w:t>
            </w:r>
          </w:p>
        </w:tc>
        <w:tc>
          <w:tcPr>
            <w:tcW w:w="1195" w:type="pct"/>
            <w:vAlign w:val="center"/>
          </w:tcPr>
          <w:p w14:paraId="187CA79E" w14:textId="5C1D333C" w:rsidR="00EF51C3" w:rsidRPr="00C2343C" w:rsidRDefault="00423577" w:rsidP="00C301CF">
            <w:pPr>
              <w:jc w:val="center"/>
              <w:rPr>
                <w:rFonts w:ascii="Times New Roman" w:hAnsi="Times New Roman" w:cs="Times New Roman"/>
                <w:bCs/>
                <w:sz w:val="24"/>
                <w:szCs w:val="24"/>
              </w:rPr>
            </w:pPr>
            <w:r w:rsidRPr="00C2343C">
              <w:rPr>
                <w:rFonts w:ascii="Times New Roman" w:hAnsi="Times New Roman" w:cs="Times New Roman"/>
                <w:bCs/>
                <w:sz w:val="24"/>
                <w:szCs w:val="24"/>
              </w:rPr>
              <w:t>72</w:t>
            </w:r>
          </w:p>
        </w:tc>
        <w:tc>
          <w:tcPr>
            <w:tcW w:w="1345" w:type="pct"/>
            <w:vAlign w:val="center"/>
          </w:tcPr>
          <w:p w14:paraId="01370CDA" w14:textId="340F87F3" w:rsidR="00EF51C3" w:rsidRPr="00C2343C" w:rsidRDefault="00423577" w:rsidP="00C301CF">
            <w:pPr>
              <w:jc w:val="center"/>
              <w:rPr>
                <w:rFonts w:ascii="Times New Roman" w:hAnsi="Times New Roman" w:cs="Times New Roman"/>
                <w:bCs/>
                <w:sz w:val="24"/>
                <w:szCs w:val="24"/>
              </w:rPr>
            </w:pPr>
            <w:r w:rsidRPr="00C2343C">
              <w:rPr>
                <w:rFonts w:ascii="Times New Roman" w:hAnsi="Times New Roman" w:cs="Times New Roman"/>
                <w:bCs/>
                <w:sz w:val="24"/>
                <w:szCs w:val="24"/>
              </w:rPr>
              <w:t>72</w:t>
            </w:r>
          </w:p>
        </w:tc>
      </w:tr>
      <w:tr w:rsidR="00423577" w:rsidRPr="00C2343C" w14:paraId="7191226F" w14:textId="77777777" w:rsidTr="00C301CF">
        <w:trPr>
          <w:trHeight w:val="23"/>
        </w:trPr>
        <w:tc>
          <w:tcPr>
            <w:tcW w:w="2460" w:type="pct"/>
            <w:vAlign w:val="center"/>
          </w:tcPr>
          <w:p w14:paraId="4384A054" w14:textId="77777777" w:rsidR="00423577" w:rsidRPr="00C2343C" w:rsidRDefault="00423577" w:rsidP="00423577">
            <w:pPr>
              <w:jc w:val="both"/>
              <w:rPr>
                <w:rFonts w:ascii="Times New Roman" w:hAnsi="Times New Roman" w:cs="Times New Roman"/>
                <w:bCs/>
                <w:sz w:val="24"/>
                <w:szCs w:val="24"/>
              </w:rPr>
            </w:pPr>
            <w:r w:rsidRPr="00C2343C">
              <w:rPr>
                <w:rFonts w:ascii="Times New Roman" w:hAnsi="Times New Roman" w:cs="Times New Roman"/>
                <w:bCs/>
                <w:sz w:val="24"/>
                <w:szCs w:val="24"/>
              </w:rPr>
              <w:t>учебная</w:t>
            </w:r>
          </w:p>
        </w:tc>
        <w:tc>
          <w:tcPr>
            <w:tcW w:w="1195" w:type="pct"/>
            <w:vAlign w:val="center"/>
          </w:tcPr>
          <w:p w14:paraId="52079513" w14:textId="6B9662DA" w:rsidR="00423577" w:rsidRPr="00C2343C" w:rsidRDefault="00423577" w:rsidP="00423577">
            <w:pPr>
              <w:jc w:val="center"/>
              <w:rPr>
                <w:rFonts w:ascii="Times New Roman" w:hAnsi="Times New Roman" w:cs="Times New Roman"/>
                <w:bCs/>
                <w:iCs/>
                <w:sz w:val="24"/>
                <w:szCs w:val="24"/>
              </w:rPr>
            </w:pPr>
            <w:r w:rsidRPr="00C2343C">
              <w:rPr>
                <w:rFonts w:ascii="Times New Roman" w:hAnsi="Times New Roman" w:cs="Times New Roman"/>
                <w:bCs/>
                <w:iCs/>
                <w:sz w:val="24"/>
                <w:szCs w:val="24"/>
              </w:rPr>
              <w:t>36</w:t>
            </w:r>
          </w:p>
        </w:tc>
        <w:tc>
          <w:tcPr>
            <w:tcW w:w="1345" w:type="pct"/>
            <w:vAlign w:val="center"/>
          </w:tcPr>
          <w:p w14:paraId="07EEDC96" w14:textId="6AF70986" w:rsidR="00423577" w:rsidRPr="00C2343C" w:rsidRDefault="00423577" w:rsidP="00423577">
            <w:pPr>
              <w:jc w:val="center"/>
              <w:rPr>
                <w:rFonts w:ascii="Times New Roman" w:hAnsi="Times New Roman" w:cs="Times New Roman"/>
                <w:bCs/>
                <w:iCs/>
                <w:sz w:val="24"/>
                <w:szCs w:val="24"/>
              </w:rPr>
            </w:pPr>
            <w:r w:rsidRPr="00C2343C">
              <w:rPr>
                <w:rFonts w:ascii="Times New Roman" w:hAnsi="Times New Roman" w:cs="Times New Roman"/>
                <w:bCs/>
                <w:iCs/>
                <w:sz w:val="24"/>
                <w:szCs w:val="24"/>
              </w:rPr>
              <w:t>36</w:t>
            </w:r>
          </w:p>
        </w:tc>
      </w:tr>
      <w:tr w:rsidR="00423577" w:rsidRPr="00C2343C" w14:paraId="0F82C4C2" w14:textId="77777777" w:rsidTr="00C301CF">
        <w:trPr>
          <w:trHeight w:val="23"/>
        </w:trPr>
        <w:tc>
          <w:tcPr>
            <w:tcW w:w="2460" w:type="pct"/>
            <w:vAlign w:val="center"/>
          </w:tcPr>
          <w:p w14:paraId="67E2E226" w14:textId="77777777" w:rsidR="00423577" w:rsidRPr="00C2343C" w:rsidRDefault="00423577" w:rsidP="00423577">
            <w:pPr>
              <w:jc w:val="both"/>
              <w:rPr>
                <w:rFonts w:ascii="Times New Roman" w:hAnsi="Times New Roman" w:cs="Times New Roman"/>
                <w:bCs/>
                <w:sz w:val="24"/>
                <w:szCs w:val="24"/>
              </w:rPr>
            </w:pPr>
            <w:r w:rsidRPr="00C2343C">
              <w:rPr>
                <w:rFonts w:ascii="Times New Roman" w:hAnsi="Times New Roman" w:cs="Times New Roman"/>
                <w:bCs/>
                <w:sz w:val="24"/>
                <w:szCs w:val="24"/>
              </w:rPr>
              <w:t>производственная</w:t>
            </w:r>
          </w:p>
        </w:tc>
        <w:tc>
          <w:tcPr>
            <w:tcW w:w="1195" w:type="pct"/>
            <w:vAlign w:val="center"/>
          </w:tcPr>
          <w:p w14:paraId="060AC651" w14:textId="7E8929E3" w:rsidR="00423577" w:rsidRPr="00C2343C" w:rsidRDefault="00423577" w:rsidP="00423577">
            <w:pPr>
              <w:jc w:val="center"/>
              <w:rPr>
                <w:rFonts w:ascii="Times New Roman" w:hAnsi="Times New Roman" w:cs="Times New Roman"/>
                <w:bCs/>
                <w:iCs/>
                <w:sz w:val="24"/>
                <w:szCs w:val="24"/>
              </w:rPr>
            </w:pPr>
            <w:r w:rsidRPr="00C2343C">
              <w:rPr>
                <w:rFonts w:ascii="Times New Roman" w:hAnsi="Times New Roman" w:cs="Times New Roman"/>
                <w:bCs/>
                <w:iCs/>
                <w:sz w:val="24"/>
                <w:szCs w:val="24"/>
              </w:rPr>
              <w:t>36</w:t>
            </w:r>
          </w:p>
        </w:tc>
        <w:tc>
          <w:tcPr>
            <w:tcW w:w="1345" w:type="pct"/>
            <w:vAlign w:val="center"/>
          </w:tcPr>
          <w:p w14:paraId="6666C43A" w14:textId="72B21143" w:rsidR="00423577" w:rsidRPr="00C2343C" w:rsidRDefault="00423577" w:rsidP="00423577">
            <w:pPr>
              <w:jc w:val="center"/>
              <w:rPr>
                <w:rFonts w:ascii="Times New Roman" w:hAnsi="Times New Roman" w:cs="Times New Roman"/>
                <w:bCs/>
                <w:iCs/>
                <w:sz w:val="24"/>
                <w:szCs w:val="24"/>
              </w:rPr>
            </w:pPr>
            <w:r w:rsidRPr="00C2343C">
              <w:rPr>
                <w:rFonts w:ascii="Times New Roman" w:hAnsi="Times New Roman" w:cs="Times New Roman"/>
                <w:bCs/>
                <w:iCs/>
                <w:sz w:val="24"/>
                <w:szCs w:val="24"/>
              </w:rPr>
              <w:t>36</w:t>
            </w:r>
          </w:p>
        </w:tc>
      </w:tr>
      <w:tr w:rsidR="00EF51C3" w:rsidRPr="00C2343C" w14:paraId="02A87132" w14:textId="77777777" w:rsidTr="00C301CF">
        <w:trPr>
          <w:trHeight w:val="23"/>
        </w:trPr>
        <w:tc>
          <w:tcPr>
            <w:tcW w:w="2460" w:type="pct"/>
            <w:vAlign w:val="center"/>
          </w:tcPr>
          <w:p w14:paraId="26C2F83B" w14:textId="77777777" w:rsidR="00EF51C3" w:rsidRPr="00C2343C" w:rsidRDefault="00EF51C3" w:rsidP="00C301CF">
            <w:pPr>
              <w:jc w:val="both"/>
              <w:rPr>
                <w:rFonts w:ascii="Times New Roman" w:hAnsi="Times New Roman" w:cs="Times New Roman"/>
                <w:bCs/>
                <w:sz w:val="24"/>
                <w:szCs w:val="24"/>
              </w:rPr>
            </w:pPr>
            <w:r w:rsidRPr="00C2343C">
              <w:rPr>
                <w:rFonts w:ascii="Times New Roman" w:hAnsi="Times New Roman" w:cs="Times New Roman"/>
                <w:bCs/>
                <w:sz w:val="24"/>
                <w:szCs w:val="24"/>
              </w:rPr>
              <w:t>Промежуточная аттестация, в том числе:</w:t>
            </w:r>
          </w:p>
          <w:p w14:paraId="20B9BA4A" w14:textId="7CA54313" w:rsidR="00EF51C3" w:rsidRPr="00C2343C" w:rsidRDefault="00EF51C3" w:rsidP="00C301CF">
            <w:pPr>
              <w:jc w:val="both"/>
              <w:rPr>
                <w:rFonts w:ascii="Times New Roman" w:hAnsi="Times New Roman" w:cs="Times New Roman"/>
                <w:bCs/>
                <w:iCs/>
                <w:sz w:val="24"/>
                <w:szCs w:val="24"/>
              </w:rPr>
            </w:pPr>
            <w:r w:rsidRPr="00C2343C">
              <w:rPr>
                <w:rFonts w:ascii="Times New Roman" w:hAnsi="Times New Roman" w:cs="Times New Roman"/>
                <w:bCs/>
                <w:iCs/>
                <w:sz w:val="24"/>
                <w:szCs w:val="24"/>
              </w:rPr>
              <w:t xml:space="preserve">МДК </w:t>
            </w:r>
            <w:r w:rsidR="00B02482" w:rsidRPr="00C2343C">
              <w:rPr>
                <w:rFonts w:ascii="Times New Roman" w:hAnsi="Times New Roman" w:cs="Times New Roman"/>
                <w:bCs/>
                <w:iCs/>
                <w:sz w:val="24"/>
                <w:szCs w:val="24"/>
              </w:rPr>
              <w:t>02</w:t>
            </w:r>
            <w:r w:rsidRPr="00C2343C">
              <w:rPr>
                <w:rFonts w:ascii="Times New Roman" w:hAnsi="Times New Roman" w:cs="Times New Roman"/>
                <w:bCs/>
                <w:iCs/>
                <w:sz w:val="24"/>
                <w:szCs w:val="24"/>
              </w:rPr>
              <w:t xml:space="preserve">.01 в форме </w:t>
            </w:r>
            <w:r w:rsidR="00B02482" w:rsidRPr="00C2343C">
              <w:rPr>
                <w:rFonts w:ascii="Times New Roman" w:hAnsi="Times New Roman" w:cs="Times New Roman"/>
                <w:bCs/>
                <w:iCs/>
                <w:sz w:val="24"/>
                <w:szCs w:val="24"/>
              </w:rPr>
              <w:t>дифференцированного зачета</w:t>
            </w:r>
          </w:p>
          <w:p w14:paraId="0B94EF43" w14:textId="1FC018FE" w:rsidR="00B02482" w:rsidRPr="00C2343C" w:rsidRDefault="00EF51C3" w:rsidP="00B02482">
            <w:pPr>
              <w:jc w:val="both"/>
              <w:rPr>
                <w:rFonts w:ascii="Times New Roman" w:hAnsi="Times New Roman" w:cs="Times New Roman"/>
                <w:bCs/>
                <w:iCs/>
                <w:sz w:val="24"/>
                <w:szCs w:val="24"/>
              </w:rPr>
            </w:pPr>
            <w:r w:rsidRPr="00C2343C">
              <w:rPr>
                <w:rFonts w:ascii="Times New Roman" w:hAnsi="Times New Roman" w:cs="Times New Roman"/>
                <w:bCs/>
                <w:iCs/>
                <w:sz w:val="24"/>
                <w:szCs w:val="24"/>
              </w:rPr>
              <w:t>УП 0</w:t>
            </w:r>
            <w:r w:rsidR="00B02482" w:rsidRPr="00C2343C">
              <w:rPr>
                <w:rFonts w:ascii="Times New Roman" w:hAnsi="Times New Roman" w:cs="Times New Roman"/>
                <w:bCs/>
                <w:iCs/>
                <w:sz w:val="24"/>
                <w:szCs w:val="24"/>
              </w:rPr>
              <w:t>2 в форме комплексного дифференцированного зачета</w:t>
            </w:r>
          </w:p>
          <w:p w14:paraId="3820316A" w14:textId="3213E06D" w:rsidR="00EF51C3" w:rsidRPr="00C2343C" w:rsidRDefault="00EF51C3" w:rsidP="00C301CF">
            <w:pPr>
              <w:rPr>
                <w:rFonts w:ascii="Times New Roman" w:hAnsi="Times New Roman" w:cs="Times New Roman"/>
                <w:bCs/>
                <w:sz w:val="24"/>
                <w:szCs w:val="24"/>
              </w:rPr>
            </w:pPr>
            <w:r w:rsidRPr="00C2343C">
              <w:rPr>
                <w:rFonts w:ascii="Times New Roman" w:hAnsi="Times New Roman" w:cs="Times New Roman"/>
                <w:bCs/>
                <w:iCs/>
                <w:sz w:val="24"/>
                <w:szCs w:val="24"/>
              </w:rPr>
              <w:t>ПП 0</w:t>
            </w:r>
            <w:r w:rsidR="00B02482" w:rsidRPr="00C2343C">
              <w:rPr>
                <w:rFonts w:ascii="Times New Roman" w:hAnsi="Times New Roman" w:cs="Times New Roman"/>
                <w:bCs/>
                <w:iCs/>
                <w:sz w:val="24"/>
                <w:szCs w:val="24"/>
              </w:rPr>
              <w:t>2 в форме комплексного дифференцированного зачета</w:t>
            </w:r>
            <w:r w:rsidRPr="00C2343C">
              <w:rPr>
                <w:rFonts w:ascii="Times New Roman" w:hAnsi="Times New Roman" w:cs="Times New Roman"/>
                <w:bCs/>
                <w:iCs/>
                <w:sz w:val="24"/>
                <w:szCs w:val="24"/>
              </w:rPr>
              <w:br/>
              <w:t>ПМ 0</w:t>
            </w:r>
            <w:r w:rsidR="00B02482" w:rsidRPr="00C2343C">
              <w:rPr>
                <w:rFonts w:ascii="Times New Roman" w:hAnsi="Times New Roman" w:cs="Times New Roman"/>
                <w:bCs/>
                <w:iCs/>
                <w:sz w:val="24"/>
                <w:szCs w:val="24"/>
              </w:rPr>
              <w:t>2</w:t>
            </w:r>
            <w:r w:rsidRPr="00C2343C">
              <w:rPr>
                <w:rFonts w:ascii="Times New Roman" w:hAnsi="Times New Roman" w:cs="Times New Roman"/>
                <w:bCs/>
                <w:sz w:val="24"/>
                <w:szCs w:val="24"/>
              </w:rPr>
              <w:t xml:space="preserve"> </w:t>
            </w:r>
            <w:r w:rsidR="00B02482" w:rsidRPr="00C2343C">
              <w:rPr>
                <w:rFonts w:ascii="Times New Roman" w:hAnsi="Times New Roman" w:cs="Times New Roman"/>
                <w:bCs/>
                <w:iCs/>
                <w:sz w:val="24"/>
                <w:szCs w:val="24"/>
              </w:rPr>
              <w:t>в форме экзамена</w:t>
            </w:r>
          </w:p>
        </w:tc>
        <w:tc>
          <w:tcPr>
            <w:tcW w:w="1195" w:type="pct"/>
            <w:vAlign w:val="center"/>
          </w:tcPr>
          <w:p w14:paraId="4614890C" w14:textId="7DCDB1FC" w:rsidR="00EF51C3" w:rsidRPr="00C2343C" w:rsidRDefault="00B02482" w:rsidP="00C301CF">
            <w:pPr>
              <w:jc w:val="center"/>
              <w:rPr>
                <w:rFonts w:ascii="Times New Roman" w:hAnsi="Times New Roman" w:cs="Times New Roman"/>
                <w:bCs/>
                <w:sz w:val="24"/>
                <w:szCs w:val="24"/>
              </w:rPr>
            </w:pPr>
            <w:r w:rsidRPr="00C2343C">
              <w:rPr>
                <w:rFonts w:ascii="Times New Roman" w:hAnsi="Times New Roman" w:cs="Times New Roman"/>
                <w:bCs/>
                <w:sz w:val="24"/>
                <w:szCs w:val="24"/>
              </w:rPr>
              <w:t>18</w:t>
            </w:r>
          </w:p>
        </w:tc>
        <w:tc>
          <w:tcPr>
            <w:tcW w:w="1345" w:type="pct"/>
            <w:vAlign w:val="center"/>
          </w:tcPr>
          <w:p w14:paraId="1CDA6D86" w14:textId="7007DD83" w:rsidR="00EF51C3" w:rsidRPr="00C2343C" w:rsidRDefault="00B02482" w:rsidP="00C301CF">
            <w:pPr>
              <w:jc w:val="center"/>
              <w:rPr>
                <w:rFonts w:ascii="Times New Roman" w:hAnsi="Times New Roman" w:cs="Times New Roman"/>
                <w:bCs/>
                <w:sz w:val="24"/>
                <w:szCs w:val="24"/>
              </w:rPr>
            </w:pPr>
            <w:r w:rsidRPr="00C2343C">
              <w:rPr>
                <w:rFonts w:ascii="Times New Roman" w:hAnsi="Times New Roman" w:cs="Times New Roman"/>
                <w:bCs/>
                <w:sz w:val="24"/>
                <w:szCs w:val="24"/>
              </w:rPr>
              <w:t>18</w:t>
            </w:r>
          </w:p>
        </w:tc>
      </w:tr>
      <w:tr w:rsidR="00EF51C3" w:rsidRPr="00C2343C" w14:paraId="11C9399F" w14:textId="77777777" w:rsidTr="00C301CF">
        <w:trPr>
          <w:trHeight w:val="23"/>
        </w:trPr>
        <w:tc>
          <w:tcPr>
            <w:tcW w:w="2460" w:type="pct"/>
            <w:vAlign w:val="center"/>
          </w:tcPr>
          <w:p w14:paraId="130B3188" w14:textId="77777777" w:rsidR="00EF51C3" w:rsidRPr="00C2343C" w:rsidRDefault="00EF51C3" w:rsidP="00C301CF">
            <w:pPr>
              <w:jc w:val="both"/>
              <w:rPr>
                <w:rFonts w:ascii="Times New Roman" w:hAnsi="Times New Roman" w:cs="Times New Roman"/>
                <w:bCs/>
                <w:sz w:val="24"/>
                <w:szCs w:val="24"/>
              </w:rPr>
            </w:pPr>
            <w:r w:rsidRPr="00C2343C">
              <w:rPr>
                <w:rFonts w:ascii="Times New Roman" w:hAnsi="Times New Roman" w:cs="Times New Roman"/>
                <w:bCs/>
                <w:sz w:val="24"/>
                <w:szCs w:val="24"/>
              </w:rPr>
              <w:t>Всего</w:t>
            </w:r>
          </w:p>
        </w:tc>
        <w:tc>
          <w:tcPr>
            <w:tcW w:w="1195" w:type="pct"/>
            <w:vAlign w:val="center"/>
          </w:tcPr>
          <w:p w14:paraId="2F77E1E3" w14:textId="7A70B4FC" w:rsidR="00EF51C3" w:rsidRPr="00C2343C" w:rsidRDefault="00B02482" w:rsidP="00C301CF">
            <w:pPr>
              <w:jc w:val="center"/>
              <w:rPr>
                <w:rFonts w:ascii="Times New Roman" w:hAnsi="Times New Roman" w:cs="Times New Roman"/>
                <w:b/>
                <w:sz w:val="24"/>
                <w:szCs w:val="24"/>
              </w:rPr>
            </w:pPr>
            <w:r w:rsidRPr="00C2343C">
              <w:rPr>
                <w:rFonts w:ascii="Times New Roman" w:hAnsi="Times New Roman" w:cs="Times New Roman"/>
                <w:b/>
                <w:sz w:val="24"/>
                <w:szCs w:val="24"/>
              </w:rPr>
              <w:t>146</w:t>
            </w:r>
          </w:p>
        </w:tc>
        <w:tc>
          <w:tcPr>
            <w:tcW w:w="1345" w:type="pct"/>
            <w:vAlign w:val="center"/>
          </w:tcPr>
          <w:p w14:paraId="252183C7" w14:textId="49619D06" w:rsidR="00EF51C3" w:rsidRPr="00C2343C" w:rsidRDefault="00B02482" w:rsidP="00C301CF">
            <w:pPr>
              <w:jc w:val="center"/>
              <w:rPr>
                <w:rFonts w:ascii="Times New Roman" w:hAnsi="Times New Roman" w:cs="Times New Roman"/>
                <w:b/>
                <w:sz w:val="24"/>
                <w:szCs w:val="24"/>
              </w:rPr>
            </w:pPr>
            <w:r w:rsidRPr="00C2343C">
              <w:rPr>
                <w:rFonts w:ascii="Times New Roman" w:hAnsi="Times New Roman" w:cs="Times New Roman"/>
                <w:b/>
                <w:sz w:val="24"/>
                <w:szCs w:val="24"/>
              </w:rPr>
              <w:t>120</w:t>
            </w:r>
          </w:p>
        </w:tc>
      </w:tr>
    </w:tbl>
    <w:p w14:paraId="6FB43172" w14:textId="77777777" w:rsidR="00EF51C3" w:rsidRDefault="00EF51C3" w:rsidP="00EF51C3">
      <w:pPr>
        <w:rPr>
          <w:rFonts w:ascii="Times New Roman" w:hAnsi="Times New Roman" w:cs="Times New Roman"/>
          <w:i/>
          <w:sz w:val="24"/>
          <w:szCs w:val="24"/>
        </w:rPr>
      </w:pPr>
    </w:p>
    <w:p w14:paraId="6ED9D474" w14:textId="77777777" w:rsidR="00EF51C3" w:rsidRDefault="00EF51C3" w:rsidP="00EF51C3">
      <w:pPr>
        <w:rPr>
          <w:rFonts w:ascii="Times New Roman" w:hAnsi="Times New Roman" w:cs="Times New Roman"/>
          <w:i/>
          <w:sz w:val="24"/>
          <w:szCs w:val="24"/>
        </w:rPr>
      </w:pPr>
    </w:p>
    <w:p w14:paraId="76ABAC8A" w14:textId="77777777" w:rsidR="00C2343C" w:rsidRPr="005F59C7" w:rsidRDefault="00C2343C" w:rsidP="00EF51C3">
      <w:pPr>
        <w:rPr>
          <w:rFonts w:ascii="Times New Roman" w:hAnsi="Times New Roman" w:cs="Times New Roman"/>
          <w:i/>
          <w:sz w:val="24"/>
          <w:szCs w:val="24"/>
        </w:rPr>
      </w:pPr>
    </w:p>
    <w:p w14:paraId="35B851AA" w14:textId="77777777" w:rsidR="00EF51C3" w:rsidRPr="000156CF" w:rsidRDefault="00EF51C3" w:rsidP="00EF51C3">
      <w:pPr>
        <w:pStyle w:val="114"/>
        <w:rPr>
          <w:rFonts w:ascii="Times New Roman" w:hAnsi="Times New Roman"/>
        </w:rPr>
      </w:pPr>
      <w:r w:rsidRPr="000156CF">
        <w:rPr>
          <w:rFonts w:ascii="Times New Roman" w:hAnsi="Times New Roman"/>
        </w:rPr>
        <w:t xml:space="preserve">2.2. Структура профессионального модуля </w:t>
      </w:r>
    </w:p>
    <w:p w14:paraId="7B21B368" w14:textId="77777777" w:rsidR="00EF51C3" w:rsidRDefault="00EF51C3" w:rsidP="00EF51C3">
      <w:pPr>
        <w:spacing w:after="200" w:line="276" w:lineRule="auto"/>
        <w:rPr>
          <w:rFonts w:ascii="Times New Roman" w:eastAsia="Times New Roman" w:hAnsi="Times New Roman" w:cs="Times New Roman"/>
          <w:b/>
          <w:i/>
          <w:color w:val="0070C0"/>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9"/>
        <w:gridCol w:w="4359"/>
        <w:gridCol w:w="1094"/>
        <w:gridCol w:w="646"/>
        <w:gridCol w:w="546"/>
        <w:gridCol w:w="575"/>
        <w:gridCol w:w="432"/>
        <w:gridCol w:w="487"/>
        <w:gridCol w:w="430"/>
        <w:gridCol w:w="426"/>
      </w:tblGrid>
      <w:tr w:rsidR="00C2343C" w:rsidRPr="00C2343C" w14:paraId="00632594" w14:textId="77777777" w:rsidTr="00C301CF">
        <w:trPr>
          <w:cantSplit/>
          <w:trHeight w:val="3271"/>
        </w:trPr>
        <w:tc>
          <w:tcPr>
            <w:tcW w:w="436" w:type="pct"/>
            <w:tcBorders>
              <w:bottom w:val="single" w:sz="4" w:space="0" w:color="auto"/>
            </w:tcBorders>
          </w:tcPr>
          <w:p w14:paraId="56EC9604" w14:textId="77777777" w:rsidR="00EF51C3" w:rsidRPr="00C2343C" w:rsidRDefault="00EF51C3" w:rsidP="00C301CF">
            <w:pPr>
              <w:suppressAutoHyphens/>
              <w:jc w:val="center"/>
              <w:rPr>
                <w:rFonts w:ascii="Times New Roman" w:eastAsia="Times New Roman" w:hAnsi="Times New Roman" w:cs="Times New Roman"/>
                <w:lang w:eastAsia="ru-RU"/>
              </w:rPr>
            </w:pPr>
            <w:r w:rsidRPr="00C2343C">
              <w:rPr>
                <w:rFonts w:ascii="Times New Roman" w:eastAsia="Times New Roman" w:hAnsi="Times New Roman" w:cs="Times New Roman"/>
                <w:lang w:eastAsia="ru-RU"/>
              </w:rPr>
              <w:t>Код ОК, ПК</w:t>
            </w:r>
          </w:p>
        </w:tc>
        <w:tc>
          <w:tcPr>
            <w:tcW w:w="2212" w:type="pct"/>
            <w:tcBorders>
              <w:bottom w:val="single" w:sz="4" w:space="0" w:color="auto"/>
            </w:tcBorders>
            <w:vAlign w:val="center"/>
          </w:tcPr>
          <w:p w14:paraId="4D43ED65" w14:textId="77777777" w:rsidR="00EF51C3" w:rsidRPr="00C2343C" w:rsidRDefault="00EF51C3" w:rsidP="00C301CF">
            <w:pPr>
              <w:suppressAutoHyphens/>
              <w:jc w:val="center"/>
              <w:rPr>
                <w:rFonts w:ascii="Times New Roman" w:eastAsia="Times New Roman" w:hAnsi="Times New Roman" w:cs="Times New Roman"/>
                <w:lang w:eastAsia="ru-RU"/>
              </w:rPr>
            </w:pPr>
            <w:r w:rsidRPr="00C2343C">
              <w:rPr>
                <w:rFonts w:ascii="Times New Roman" w:eastAsia="Times New Roman" w:hAnsi="Times New Roman" w:cs="Times New Roman"/>
                <w:lang w:eastAsia="ru-RU"/>
              </w:rPr>
              <w:t>Наименования разделов профессионального модуля</w:t>
            </w:r>
          </w:p>
        </w:tc>
        <w:tc>
          <w:tcPr>
            <w:tcW w:w="555" w:type="pct"/>
            <w:tcBorders>
              <w:bottom w:val="single" w:sz="4" w:space="0" w:color="auto"/>
            </w:tcBorders>
            <w:vAlign w:val="center"/>
          </w:tcPr>
          <w:p w14:paraId="41F722A5" w14:textId="77777777" w:rsidR="00EF51C3" w:rsidRPr="00C2343C" w:rsidRDefault="00EF51C3" w:rsidP="00C301CF">
            <w:pPr>
              <w:jc w:val="center"/>
              <w:rPr>
                <w:rFonts w:ascii="Times New Roman" w:eastAsia="Times New Roman" w:hAnsi="Times New Roman" w:cs="Times New Roman"/>
                <w:lang w:eastAsia="ru-RU"/>
              </w:rPr>
            </w:pPr>
            <w:r w:rsidRPr="00C2343C">
              <w:rPr>
                <w:rFonts w:ascii="Times New Roman" w:eastAsia="Times New Roman" w:hAnsi="Times New Roman" w:cs="Times New Roman"/>
                <w:iCs/>
                <w:lang w:eastAsia="ru-RU"/>
              </w:rPr>
              <w:t>Всего, час.</w:t>
            </w:r>
          </w:p>
        </w:tc>
        <w:tc>
          <w:tcPr>
            <w:tcW w:w="328" w:type="pct"/>
            <w:tcBorders>
              <w:bottom w:val="single" w:sz="4" w:space="0" w:color="auto"/>
            </w:tcBorders>
            <w:textDirection w:val="btLr"/>
            <w:vAlign w:val="center"/>
          </w:tcPr>
          <w:p w14:paraId="40F8DD72" w14:textId="77777777" w:rsidR="00EF51C3" w:rsidRPr="00C2343C" w:rsidRDefault="00EF51C3" w:rsidP="00C301CF">
            <w:pPr>
              <w:jc w:val="center"/>
              <w:rPr>
                <w:rFonts w:ascii="Times New Roman" w:eastAsia="Times New Roman" w:hAnsi="Times New Roman" w:cs="Times New Roman"/>
                <w:lang w:eastAsia="ru-RU"/>
              </w:rPr>
            </w:pPr>
            <w:r w:rsidRPr="00C2343C">
              <w:rPr>
                <w:rFonts w:ascii="Times New Roman" w:eastAsia="Times New Roman" w:hAnsi="Times New Roman" w:cs="Times New Roman"/>
                <w:iCs/>
                <w:lang w:eastAsia="ru-RU"/>
              </w:rPr>
              <w:t>В т.ч. в форме практической подготовки</w:t>
            </w:r>
          </w:p>
        </w:tc>
        <w:tc>
          <w:tcPr>
            <w:tcW w:w="277" w:type="pct"/>
            <w:shd w:val="clear" w:color="auto" w:fill="D9D9D9" w:themeFill="background1" w:themeFillShade="D9"/>
            <w:textDirection w:val="btLr"/>
            <w:vAlign w:val="center"/>
          </w:tcPr>
          <w:p w14:paraId="26543F86" w14:textId="77777777" w:rsidR="00EF51C3" w:rsidRPr="00C2343C" w:rsidRDefault="00EF51C3" w:rsidP="00C301CF">
            <w:pPr>
              <w:suppressAutoHyphens/>
              <w:ind w:left="113" w:right="113"/>
              <w:jc w:val="center"/>
              <w:rPr>
                <w:rFonts w:ascii="Times New Roman" w:eastAsia="Times New Roman" w:hAnsi="Times New Roman" w:cs="Times New Roman"/>
                <w:lang w:eastAsia="ru-RU"/>
              </w:rPr>
            </w:pPr>
            <w:r w:rsidRPr="00C2343C">
              <w:rPr>
                <w:rFonts w:ascii="Times New Roman" w:eastAsia="Times New Roman" w:hAnsi="Times New Roman" w:cs="Times New Roman"/>
                <w:lang w:eastAsia="ru-RU"/>
              </w:rPr>
              <w:t>Обучение по МДК, в т.ч.:</w:t>
            </w:r>
          </w:p>
        </w:tc>
        <w:tc>
          <w:tcPr>
            <w:tcW w:w="292" w:type="pct"/>
            <w:textDirection w:val="btLr"/>
            <w:vAlign w:val="center"/>
          </w:tcPr>
          <w:p w14:paraId="0915BABF" w14:textId="7E35992B" w:rsidR="00EF51C3" w:rsidRPr="00C2343C" w:rsidRDefault="00EF51C3" w:rsidP="00C2343C">
            <w:pPr>
              <w:suppressAutoHyphens/>
              <w:jc w:val="center"/>
              <w:rPr>
                <w:rFonts w:ascii="Times New Roman" w:eastAsia="Times New Roman" w:hAnsi="Times New Roman" w:cs="Times New Roman"/>
                <w:lang w:eastAsia="ru-RU"/>
              </w:rPr>
            </w:pPr>
            <w:r w:rsidRPr="00C2343C">
              <w:rPr>
                <w:rFonts w:ascii="Times New Roman" w:hAnsi="Times New Roman" w:cs="Times New Roman"/>
                <w:bCs/>
                <w:sz w:val="24"/>
                <w:szCs w:val="24"/>
              </w:rPr>
              <w:t>Учебные занятия</w:t>
            </w:r>
          </w:p>
        </w:tc>
        <w:tc>
          <w:tcPr>
            <w:tcW w:w="219" w:type="pct"/>
            <w:textDirection w:val="btLr"/>
            <w:vAlign w:val="center"/>
          </w:tcPr>
          <w:p w14:paraId="21A9D44E" w14:textId="77777777" w:rsidR="00EF51C3" w:rsidRPr="00C2343C" w:rsidRDefault="00EF51C3" w:rsidP="00C301CF">
            <w:pPr>
              <w:suppressAutoHyphens/>
              <w:jc w:val="center"/>
              <w:rPr>
                <w:rFonts w:ascii="Times New Roman" w:eastAsia="Times New Roman" w:hAnsi="Times New Roman" w:cs="Times New Roman"/>
                <w:lang w:eastAsia="ru-RU"/>
              </w:rPr>
            </w:pPr>
            <w:r w:rsidRPr="00C2343C">
              <w:rPr>
                <w:rFonts w:ascii="Times New Roman" w:eastAsia="Times New Roman" w:hAnsi="Times New Roman" w:cs="Times New Roman"/>
                <w:lang w:eastAsia="ru-RU"/>
              </w:rPr>
              <w:t>Курсовая работа (проект)</w:t>
            </w:r>
          </w:p>
        </w:tc>
        <w:tc>
          <w:tcPr>
            <w:tcW w:w="247" w:type="pct"/>
            <w:textDirection w:val="btLr"/>
            <w:vAlign w:val="center"/>
          </w:tcPr>
          <w:p w14:paraId="0B42808B" w14:textId="6941F6B6" w:rsidR="00EF51C3" w:rsidRPr="00C2343C" w:rsidRDefault="00EF51C3" w:rsidP="00C2343C">
            <w:pPr>
              <w:suppressAutoHyphens/>
              <w:jc w:val="center"/>
              <w:rPr>
                <w:rFonts w:ascii="Times New Roman" w:eastAsia="Times New Roman" w:hAnsi="Times New Roman" w:cs="Times New Roman"/>
                <w:lang w:eastAsia="ru-RU"/>
              </w:rPr>
            </w:pPr>
            <w:r w:rsidRPr="00C2343C">
              <w:rPr>
                <w:rFonts w:ascii="Times New Roman" w:eastAsia="Times New Roman" w:hAnsi="Times New Roman" w:cs="Times New Roman"/>
                <w:lang w:eastAsia="ru-RU"/>
              </w:rPr>
              <w:t>Самостоятельная работа</w:t>
            </w:r>
          </w:p>
        </w:tc>
        <w:tc>
          <w:tcPr>
            <w:tcW w:w="218" w:type="pct"/>
            <w:shd w:val="clear" w:color="auto" w:fill="D9D9D9" w:themeFill="background1" w:themeFillShade="D9"/>
            <w:textDirection w:val="btLr"/>
            <w:vAlign w:val="center"/>
          </w:tcPr>
          <w:p w14:paraId="1149FD8F" w14:textId="77777777" w:rsidR="00EF51C3" w:rsidRPr="00C2343C" w:rsidRDefault="00EF51C3" w:rsidP="00C301CF">
            <w:pPr>
              <w:suppressAutoHyphens/>
              <w:jc w:val="center"/>
              <w:rPr>
                <w:rFonts w:ascii="Times New Roman" w:eastAsia="Times New Roman" w:hAnsi="Times New Roman" w:cs="Times New Roman"/>
                <w:lang w:eastAsia="ru-RU"/>
              </w:rPr>
            </w:pPr>
            <w:r w:rsidRPr="00C2343C">
              <w:rPr>
                <w:rFonts w:ascii="Times New Roman" w:eastAsia="Times New Roman" w:hAnsi="Times New Roman" w:cs="Times New Roman"/>
                <w:lang w:eastAsia="ru-RU"/>
              </w:rPr>
              <w:t>Учебная практика</w:t>
            </w:r>
          </w:p>
        </w:tc>
        <w:tc>
          <w:tcPr>
            <w:tcW w:w="216" w:type="pct"/>
            <w:shd w:val="clear" w:color="auto" w:fill="D9D9D9" w:themeFill="background1" w:themeFillShade="D9"/>
            <w:textDirection w:val="btLr"/>
          </w:tcPr>
          <w:p w14:paraId="5E911F1B" w14:textId="77777777" w:rsidR="00EF51C3" w:rsidRPr="00C2343C" w:rsidRDefault="00EF51C3" w:rsidP="00C301CF">
            <w:pPr>
              <w:suppressAutoHyphens/>
              <w:jc w:val="center"/>
              <w:rPr>
                <w:rFonts w:ascii="Times New Roman" w:eastAsia="Times New Roman" w:hAnsi="Times New Roman" w:cs="Times New Roman"/>
                <w:lang w:eastAsia="ru-RU"/>
              </w:rPr>
            </w:pPr>
            <w:r w:rsidRPr="00C2343C">
              <w:rPr>
                <w:rFonts w:ascii="Times New Roman" w:eastAsia="Times New Roman" w:hAnsi="Times New Roman" w:cs="Times New Roman"/>
                <w:lang w:eastAsia="ru-RU"/>
              </w:rPr>
              <w:t>Производственная практика</w:t>
            </w:r>
          </w:p>
        </w:tc>
      </w:tr>
      <w:tr w:rsidR="00C2343C" w:rsidRPr="00C2343C" w14:paraId="0837C878" w14:textId="77777777" w:rsidTr="00C301CF">
        <w:trPr>
          <w:cantSplit/>
          <w:trHeight w:val="73"/>
        </w:trPr>
        <w:tc>
          <w:tcPr>
            <w:tcW w:w="436" w:type="pct"/>
            <w:tcBorders>
              <w:bottom w:val="single" w:sz="4" w:space="0" w:color="auto"/>
            </w:tcBorders>
            <w:vAlign w:val="center"/>
          </w:tcPr>
          <w:p w14:paraId="76A55F47" w14:textId="77777777" w:rsidR="00EF51C3" w:rsidRPr="00C2343C" w:rsidRDefault="00EF51C3" w:rsidP="00C301CF">
            <w:pPr>
              <w:suppressAutoHyphens/>
              <w:jc w:val="center"/>
              <w:rPr>
                <w:rFonts w:ascii="Times New Roman" w:eastAsia="Times New Roman" w:hAnsi="Times New Roman" w:cs="Times New Roman"/>
                <w:sz w:val="16"/>
                <w:szCs w:val="16"/>
                <w:lang w:eastAsia="ru-RU"/>
              </w:rPr>
            </w:pPr>
            <w:r w:rsidRPr="00C2343C">
              <w:rPr>
                <w:rFonts w:ascii="Times New Roman" w:eastAsia="Times New Roman" w:hAnsi="Times New Roman" w:cs="Times New Roman"/>
                <w:sz w:val="16"/>
                <w:szCs w:val="16"/>
                <w:lang w:eastAsia="ru-RU"/>
              </w:rPr>
              <w:t>1</w:t>
            </w:r>
          </w:p>
        </w:tc>
        <w:tc>
          <w:tcPr>
            <w:tcW w:w="2212" w:type="pct"/>
            <w:tcBorders>
              <w:bottom w:val="single" w:sz="4" w:space="0" w:color="auto"/>
            </w:tcBorders>
            <w:vAlign w:val="center"/>
          </w:tcPr>
          <w:p w14:paraId="41450FB2" w14:textId="77777777" w:rsidR="00EF51C3" w:rsidRPr="00C2343C" w:rsidRDefault="00EF51C3" w:rsidP="00C301CF">
            <w:pPr>
              <w:suppressAutoHyphens/>
              <w:jc w:val="center"/>
              <w:rPr>
                <w:rFonts w:ascii="Times New Roman" w:eastAsia="Times New Roman" w:hAnsi="Times New Roman" w:cs="Times New Roman"/>
                <w:sz w:val="16"/>
                <w:szCs w:val="16"/>
                <w:lang w:eastAsia="ru-RU"/>
              </w:rPr>
            </w:pPr>
            <w:r w:rsidRPr="00C2343C">
              <w:rPr>
                <w:rFonts w:ascii="Times New Roman" w:eastAsia="Times New Roman" w:hAnsi="Times New Roman" w:cs="Times New Roman"/>
                <w:iCs/>
                <w:sz w:val="16"/>
                <w:szCs w:val="16"/>
                <w:lang w:eastAsia="ru-RU"/>
              </w:rPr>
              <w:t>2</w:t>
            </w:r>
          </w:p>
        </w:tc>
        <w:tc>
          <w:tcPr>
            <w:tcW w:w="555" w:type="pct"/>
            <w:tcBorders>
              <w:bottom w:val="single" w:sz="4" w:space="0" w:color="auto"/>
            </w:tcBorders>
            <w:vAlign w:val="center"/>
          </w:tcPr>
          <w:p w14:paraId="1177ECEB" w14:textId="77777777" w:rsidR="00EF51C3" w:rsidRPr="00C2343C" w:rsidRDefault="00EF51C3" w:rsidP="00C301CF">
            <w:pPr>
              <w:jc w:val="center"/>
              <w:rPr>
                <w:rFonts w:ascii="Times New Roman" w:eastAsia="Times New Roman" w:hAnsi="Times New Roman" w:cs="Times New Roman"/>
                <w:iCs/>
                <w:sz w:val="16"/>
                <w:szCs w:val="16"/>
                <w:lang w:eastAsia="ru-RU"/>
              </w:rPr>
            </w:pPr>
            <w:r w:rsidRPr="00C2343C">
              <w:rPr>
                <w:rFonts w:ascii="Times New Roman" w:eastAsia="Times New Roman" w:hAnsi="Times New Roman" w:cs="Times New Roman"/>
                <w:iCs/>
                <w:sz w:val="16"/>
                <w:szCs w:val="16"/>
                <w:lang w:eastAsia="ru-RU"/>
              </w:rPr>
              <w:t>3</w:t>
            </w:r>
          </w:p>
        </w:tc>
        <w:tc>
          <w:tcPr>
            <w:tcW w:w="328" w:type="pct"/>
            <w:tcBorders>
              <w:bottom w:val="single" w:sz="4" w:space="0" w:color="auto"/>
            </w:tcBorders>
            <w:vAlign w:val="center"/>
          </w:tcPr>
          <w:p w14:paraId="40C8B143" w14:textId="77777777" w:rsidR="00EF51C3" w:rsidRPr="00C2343C" w:rsidRDefault="00EF51C3" w:rsidP="00C301CF">
            <w:pPr>
              <w:jc w:val="center"/>
              <w:rPr>
                <w:rFonts w:ascii="Times New Roman" w:eastAsia="Times New Roman" w:hAnsi="Times New Roman" w:cs="Times New Roman"/>
                <w:iCs/>
                <w:sz w:val="16"/>
                <w:szCs w:val="16"/>
                <w:lang w:eastAsia="ru-RU"/>
              </w:rPr>
            </w:pPr>
            <w:r w:rsidRPr="00C2343C">
              <w:rPr>
                <w:rFonts w:ascii="Times New Roman" w:eastAsia="Times New Roman" w:hAnsi="Times New Roman" w:cs="Times New Roman"/>
                <w:sz w:val="16"/>
                <w:szCs w:val="16"/>
                <w:lang w:eastAsia="ru-RU"/>
              </w:rPr>
              <w:t>4</w:t>
            </w:r>
          </w:p>
        </w:tc>
        <w:tc>
          <w:tcPr>
            <w:tcW w:w="277" w:type="pct"/>
            <w:shd w:val="clear" w:color="auto" w:fill="D9D9D9" w:themeFill="background1" w:themeFillShade="D9"/>
            <w:vAlign w:val="center"/>
          </w:tcPr>
          <w:p w14:paraId="6E453286" w14:textId="77777777" w:rsidR="00EF51C3" w:rsidRPr="00C2343C" w:rsidRDefault="00EF51C3" w:rsidP="00C301CF">
            <w:pPr>
              <w:suppressAutoHyphens/>
              <w:jc w:val="center"/>
              <w:rPr>
                <w:rFonts w:ascii="Times New Roman" w:eastAsia="Times New Roman" w:hAnsi="Times New Roman" w:cs="Times New Roman"/>
                <w:sz w:val="16"/>
                <w:szCs w:val="16"/>
                <w:lang w:eastAsia="ru-RU"/>
              </w:rPr>
            </w:pPr>
            <w:r w:rsidRPr="00C2343C">
              <w:rPr>
                <w:rFonts w:ascii="Times New Roman" w:eastAsia="Times New Roman" w:hAnsi="Times New Roman" w:cs="Times New Roman"/>
                <w:sz w:val="16"/>
                <w:szCs w:val="16"/>
                <w:lang w:eastAsia="ru-RU"/>
              </w:rPr>
              <w:t>5</w:t>
            </w:r>
          </w:p>
        </w:tc>
        <w:tc>
          <w:tcPr>
            <w:tcW w:w="292" w:type="pct"/>
            <w:vAlign w:val="center"/>
          </w:tcPr>
          <w:p w14:paraId="6FB0410D" w14:textId="77777777" w:rsidR="00EF51C3" w:rsidRPr="00C2343C" w:rsidRDefault="00EF51C3" w:rsidP="00C301CF">
            <w:pPr>
              <w:suppressAutoHyphens/>
              <w:jc w:val="center"/>
              <w:rPr>
                <w:rFonts w:ascii="Times New Roman" w:eastAsia="Times New Roman" w:hAnsi="Times New Roman" w:cs="Times New Roman"/>
                <w:sz w:val="16"/>
                <w:szCs w:val="16"/>
                <w:lang w:eastAsia="ru-RU"/>
              </w:rPr>
            </w:pPr>
            <w:r w:rsidRPr="00C2343C">
              <w:rPr>
                <w:rFonts w:ascii="Times New Roman" w:eastAsia="Times New Roman" w:hAnsi="Times New Roman" w:cs="Times New Roman"/>
                <w:sz w:val="16"/>
                <w:szCs w:val="16"/>
                <w:lang w:eastAsia="ru-RU"/>
              </w:rPr>
              <w:t>6</w:t>
            </w:r>
          </w:p>
        </w:tc>
        <w:tc>
          <w:tcPr>
            <w:tcW w:w="219" w:type="pct"/>
            <w:vAlign w:val="center"/>
          </w:tcPr>
          <w:p w14:paraId="57BC9206" w14:textId="77777777" w:rsidR="00EF51C3" w:rsidRPr="00C2343C" w:rsidRDefault="00EF51C3" w:rsidP="00C301CF">
            <w:pPr>
              <w:suppressAutoHyphens/>
              <w:jc w:val="center"/>
              <w:rPr>
                <w:rFonts w:ascii="Times New Roman" w:eastAsia="Times New Roman" w:hAnsi="Times New Roman" w:cs="Times New Roman"/>
                <w:sz w:val="16"/>
                <w:szCs w:val="16"/>
                <w:lang w:eastAsia="ru-RU"/>
              </w:rPr>
            </w:pPr>
            <w:r w:rsidRPr="00C2343C">
              <w:rPr>
                <w:rFonts w:ascii="Times New Roman" w:eastAsia="Times New Roman" w:hAnsi="Times New Roman" w:cs="Times New Roman"/>
                <w:sz w:val="16"/>
                <w:szCs w:val="16"/>
                <w:lang w:eastAsia="ru-RU"/>
              </w:rPr>
              <w:t>7</w:t>
            </w:r>
          </w:p>
        </w:tc>
        <w:tc>
          <w:tcPr>
            <w:tcW w:w="247" w:type="pct"/>
            <w:vAlign w:val="center"/>
          </w:tcPr>
          <w:p w14:paraId="783AC538" w14:textId="77777777" w:rsidR="00EF51C3" w:rsidRPr="00C2343C" w:rsidRDefault="00EF51C3" w:rsidP="00C301CF">
            <w:pPr>
              <w:suppressAutoHyphens/>
              <w:jc w:val="center"/>
              <w:rPr>
                <w:rFonts w:ascii="Times New Roman" w:eastAsia="Times New Roman" w:hAnsi="Times New Roman" w:cs="Times New Roman"/>
                <w:sz w:val="16"/>
                <w:szCs w:val="16"/>
                <w:lang w:eastAsia="ru-RU"/>
              </w:rPr>
            </w:pPr>
            <w:r w:rsidRPr="00C2343C">
              <w:rPr>
                <w:rFonts w:ascii="Times New Roman" w:eastAsia="Times New Roman" w:hAnsi="Times New Roman" w:cs="Times New Roman"/>
                <w:sz w:val="16"/>
                <w:szCs w:val="16"/>
                <w:lang w:eastAsia="ru-RU"/>
              </w:rPr>
              <w:t>8</w:t>
            </w:r>
          </w:p>
        </w:tc>
        <w:tc>
          <w:tcPr>
            <w:tcW w:w="218" w:type="pct"/>
            <w:shd w:val="clear" w:color="auto" w:fill="D9D9D9" w:themeFill="background1" w:themeFillShade="D9"/>
          </w:tcPr>
          <w:p w14:paraId="01ACFBC5" w14:textId="77777777" w:rsidR="00EF51C3" w:rsidRPr="00C2343C" w:rsidRDefault="00EF51C3" w:rsidP="00C301CF">
            <w:pPr>
              <w:suppressAutoHyphens/>
              <w:jc w:val="center"/>
              <w:rPr>
                <w:rFonts w:ascii="Times New Roman" w:eastAsia="Times New Roman" w:hAnsi="Times New Roman" w:cs="Times New Roman"/>
                <w:sz w:val="16"/>
                <w:szCs w:val="16"/>
                <w:lang w:eastAsia="ru-RU"/>
              </w:rPr>
            </w:pPr>
            <w:r w:rsidRPr="00C2343C">
              <w:rPr>
                <w:rFonts w:ascii="Times New Roman" w:eastAsia="Times New Roman" w:hAnsi="Times New Roman" w:cs="Times New Roman"/>
                <w:sz w:val="16"/>
                <w:szCs w:val="16"/>
                <w:lang w:eastAsia="ru-RU"/>
              </w:rPr>
              <w:t>9</w:t>
            </w:r>
          </w:p>
        </w:tc>
        <w:tc>
          <w:tcPr>
            <w:tcW w:w="216" w:type="pct"/>
            <w:shd w:val="clear" w:color="auto" w:fill="D9D9D9" w:themeFill="background1" w:themeFillShade="D9"/>
          </w:tcPr>
          <w:p w14:paraId="644362F2" w14:textId="77777777" w:rsidR="00EF51C3" w:rsidRPr="00C2343C" w:rsidRDefault="00EF51C3" w:rsidP="00C301CF">
            <w:pPr>
              <w:suppressAutoHyphens/>
              <w:jc w:val="center"/>
              <w:rPr>
                <w:rFonts w:ascii="Times New Roman" w:eastAsia="Times New Roman" w:hAnsi="Times New Roman" w:cs="Times New Roman"/>
                <w:sz w:val="16"/>
                <w:szCs w:val="16"/>
                <w:lang w:eastAsia="ru-RU"/>
              </w:rPr>
            </w:pPr>
            <w:r w:rsidRPr="00C2343C">
              <w:rPr>
                <w:rFonts w:ascii="Times New Roman" w:eastAsia="Times New Roman" w:hAnsi="Times New Roman" w:cs="Times New Roman"/>
                <w:sz w:val="16"/>
                <w:szCs w:val="16"/>
                <w:lang w:eastAsia="ru-RU"/>
              </w:rPr>
              <w:t>10</w:t>
            </w:r>
          </w:p>
        </w:tc>
      </w:tr>
      <w:tr w:rsidR="00C2343C" w:rsidRPr="00C2343C" w14:paraId="56BD61C5" w14:textId="77777777" w:rsidTr="00C301CF">
        <w:tc>
          <w:tcPr>
            <w:tcW w:w="436" w:type="pct"/>
          </w:tcPr>
          <w:p w14:paraId="59E452C5" w14:textId="27483A1E" w:rsidR="00EF51C3" w:rsidRDefault="00C2343C" w:rsidP="00C301CF">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1-5, 9</w:t>
            </w:r>
          </w:p>
          <w:p w14:paraId="5F1252F2" w14:textId="18EA4F9E" w:rsidR="00C2343C" w:rsidRPr="00C2343C" w:rsidRDefault="00C2343C" w:rsidP="00C301CF">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ПК 2.1-2.3</w:t>
            </w:r>
          </w:p>
        </w:tc>
        <w:tc>
          <w:tcPr>
            <w:tcW w:w="2212" w:type="pct"/>
          </w:tcPr>
          <w:p w14:paraId="5D050653" w14:textId="0E21377E" w:rsidR="00EF51C3" w:rsidRPr="00C2343C" w:rsidRDefault="00EF51C3" w:rsidP="00C2343C">
            <w:pPr>
              <w:rPr>
                <w:rFonts w:ascii="Times New Roman" w:eastAsia="Times New Roman" w:hAnsi="Times New Roman" w:cs="Times New Roman"/>
                <w:lang w:eastAsia="ru-RU"/>
              </w:rPr>
            </w:pPr>
            <w:r w:rsidRPr="00C2343C">
              <w:rPr>
                <w:rFonts w:ascii="Times New Roman" w:eastAsia="Times New Roman" w:hAnsi="Times New Roman" w:cs="Times New Roman"/>
                <w:bCs/>
                <w:lang w:eastAsia="ru-RU"/>
              </w:rPr>
              <w:t xml:space="preserve">Раздел </w:t>
            </w:r>
            <w:r w:rsidR="00C2343C" w:rsidRPr="00C2343C">
              <w:rPr>
                <w:rFonts w:ascii="Times New Roman" w:eastAsia="Times New Roman" w:hAnsi="Times New Roman" w:cs="Times New Roman"/>
                <w:bCs/>
                <w:lang w:eastAsia="ru-RU"/>
              </w:rPr>
              <w:t>1</w:t>
            </w:r>
            <w:r w:rsidRPr="00C2343C">
              <w:rPr>
                <w:rFonts w:ascii="Times New Roman" w:eastAsia="Times New Roman" w:hAnsi="Times New Roman" w:cs="Times New Roman"/>
                <w:bCs/>
                <w:sz w:val="28"/>
                <w:lang w:eastAsia="ru-RU"/>
              </w:rPr>
              <w:t xml:space="preserve">. </w:t>
            </w:r>
            <w:r w:rsidR="00C2343C" w:rsidRPr="00C2343C">
              <w:rPr>
                <w:rFonts w:ascii="Times New Roman" w:eastAsia="Times New Roman" w:hAnsi="Times New Roman" w:cs="Times New Roman"/>
                <w:color w:val="000000"/>
                <w:szCs w:val="18"/>
                <w:lang w:eastAsia="ru-RU"/>
              </w:rPr>
              <w:t>Документирование и контроль в профессиональной деятельности медицинской сестры</w:t>
            </w:r>
            <w:r w:rsidRPr="00C2343C">
              <w:rPr>
                <w:rFonts w:ascii="Times New Roman" w:eastAsia="Times New Roman" w:hAnsi="Times New Roman" w:cs="Times New Roman"/>
                <w:sz w:val="28"/>
                <w:lang w:eastAsia="ru-RU"/>
              </w:rPr>
              <w:t xml:space="preserve"> </w:t>
            </w:r>
          </w:p>
        </w:tc>
        <w:tc>
          <w:tcPr>
            <w:tcW w:w="555" w:type="pct"/>
          </w:tcPr>
          <w:p w14:paraId="24D07406" w14:textId="52FFC10C" w:rsidR="00EF51C3" w:rsidRPr="00C2343C" w:rsidRDefault="00C2343C" w:rsidP="00C2343C">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56</w:t>
            </w:r>
          </w:p>
        </w:tc>
        <w:tc>
          <w:tcPr>
            <w:tcW w:w="328" w:type="pct"/>
          </w:tcPr>
          <w:p w14:paraId="6BFFC3CC" w14:textId="1AC5E5A1" w:rsidR="00EF51C3" w:rsidRPr="00C2343C" w:rsidRDefault="00C2343C" w:rsidP="00C301C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48</w:t>
            </w:r>
          </w:p>
        </w:tc>
        <w:tc>
          <w:tcPr>
            <w:tcW w:w="277" w:type="pct"/>
            <w:shd w:val="clear" w:color="auto" w:fill="D9D9D9" w:themeFill="background1" w:themeFillShade="D9"/>
          </w:tcPr>
          <w:p w14:paraId="4E075D19" w14:textId="4EBB3DA2" w:rsidR="00EF51C3" w:rsidRPr="00C2343C" w:rsidRDefault="00C2343C" w:rsidP="00C301C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56</w:t>
            </w:r>
          </w:p>
        </w:tc>
        <w:tc>
          <w:tcPr>
            <w:tcW w:w="292" w:type="pct"/>
          </w:tcPr>
          <w:p w14:paraId="0B8B68D1" w14:textId="0C4A27A3" w:rsidR="00EF51C3" w:rsidRPr="00C2343C" w:rsidRDefault="00C2343C" w:rsidP="00C301CF">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56</w:t>
            </w:r>
          </w:p>
        </w:tc>
        <w:tc>
          <w:tcPr>
            <w:tcW w:w="219" w:type="pct"/>
          </w:tcPr>
          <w:p w14:paraId="7E40E081" w14:textId="79EBB3E3" w:rsidR="00EF51C3" w:rsidRPr="00C2343C" w:rsidRDefault="00C2343C" w:rsidP="00C301C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w:t>
            </w:r>
          </w:p>
        </w:tc>
        <w:tc>
          <w:tcPr>
            <w:tcW w:w="247" w:type="pct"/>
          </w:tcPr>
          <w:p w14:paraId="19F1B91D" w14:textId="77777777" w:rsidR="00EF51C3" w:rsidRPr="00C2343C" w:rsidRDefault="00EF51C3" w:rsidP="00C301CF">
            <w:pPr>
              <w:jc w:val="center"/>
              <w:rPr>
                <w:rFonts w:ascii="Times New Roman" w:eastAsia="Times New Roman" w:hAnsi="Times New Roman" w:cs="Times New Roman"/>
                <w:b/>
                <w:bCs/>
                <w:sz w:val="20"/>
                <w:szCs w:val="20"/>
                <w:lang w:eastAsia="ru-RU"/>
              </w:rPr>
            </w:pPr>
            <w:r w:rsidRPr="00C2343C">
              <w:rPr>
                <w:rFonts w:ascii="Times New Roman" w:eastAsia="Times New Roman" w:hAnsi="Times New Roman" w:cs="Times New Roman"/>
                <w:b/>
                <w:bCs/>
                <w:sz w:val="20"/>
                <w:szCs w:val="20"/>
                <w:lang w:eastAsia="ru-RU"/>
              </w:rPr>
              <w:t>-</w:t>
            </w:r>
          </w:p>
        </w:tc>
        <w:tc>
          <w:tcPr>
            <w:tcW w:w="218" w:type="pct"/>
            <w:shd w:val="clear" w:color="auto" w:fill="D9D9D9" w:themeFill="background1" w:themeFillShade="D9"/>
          </w:tcPr>
          <w:p w14:paraId="695757F0" w14:textId="77777777" w:rsidR="00EF51C3" w:rsidRPr="00C2343C" w:rsidRDefault="00EF51C3" w:rsidP="00C301CF">
            <w:pPr>
              <w:jc w:val="center"/>
              <w:rPr>
                <w:rFonts w:ascii="Times New Roman" w:eastAsia="Times New Roman" w:hAnsi="Times New Roman" w:cs="Times New Roman"/>
                <w:b/>
                <w:bCs/>
                <w:sz w:val="20"/>
                <w:szCs w:val="20"/>
                <w:lang w:eastAsia="ru-RU"/>
              </w:rPr>
            </w:pPr>
          </w:p>
        </w:tc>
        <w:tc>
          <w:tcPr>
            <w:tcW w:w="216" w:type="pct"/>
            <w:shd w:val="clear" w:color="auto" w:fill="D9D9D9" w:themeFill="background1" w:themeFillShade="D9"/>
          </w:tcPr>
          <w:p w14:paraId="56D57A30" w14:textId="77777777" w:rsidR="00EF51C3" w:rsidRPr="00C2343C" w:rsidRDefault="00EF51C3" w:rsidP="00C301CF">
            <w:pPr>
              <w:jc w:val="center"/>
              <w:rPr>
                <w:rFonts w:ascii="Times New Roman" w:eastAsia="Times New Roman" w:hAnsi="Times New Roman" w:cs="Times New Roman"/>
                <w:b/>
                <w:bCs/>
                <w:sz w:val="20"/>
                <w:szCs w:val="20"/>
                <w:lang w:eastAsia="ru-RU"/>
              </w:rPr>
            </w:pPr>
          </w:p>
        </w:tc>
      </w:tr>
      <w:tr w:rsidR="00C2343C" w:rsidRPr="00C2343C" w14:paraId="1FBB322D" w14:textId="77777777" w:rsidTr="00C301CF">
        <w:trPr>
          <w:trHeight w:val="314"/>
        </w:trPr>
        <w:tc>
          <w:tcPr>
            <w:tcW w:w="436" w:type="pct"/>
          </w:tcPr>
          <w:p w14:paraId="5595CDDA" w14:textId="77777777" w:rsidR="00EF51C3" w:rsidRPr="00C2343C" w:rsidRDefault="00EF51C3" w:rsidP="00C301CF">
            <w:pPr>
              <w:rPr>
                <w:rFonts w:ascii="Times New Roman" w:eastAsia="Times New Roman" w:hAnsi="Times New Roman" w:cs="Times New Roman"/>
                <w:bCs/>
                <w:lang w:eastAsia="ru-RU"/>
              </w:rPr>
            </w:pPr>
          </w:p>
        </w:tc>
        <w:tc>
          <w:tcPr>
            <w:tcW w:w="2212" w:type="pct"/>
          </w:tcPr>
          <w:p w14:paraId="6F070407" w14:textId="77777777" w:rsidR="00EF51C3" w:rsidRPr="00C2343C" w:rsidRDefault="00EF51C3" w:rsidP="00C301CF">
            <w:pPr>
              <w:rPr>
                <w:rFonts w:ascii="Times New Roman" w:eastAsia="Times New Roman" w:hAnsi="Times New Roman" w:cs="Times New Roman"/>
                <w:bCs/>
                <w:lang w:eastAsia="ru-RU"/>
              </w:rPr>
            </w:pPr>
            <w:r w:rsidRPr="00C2343C">
              <w:rPr>
                <w:rFonts w:ascii="Times New Roman" w:eastAsia="Times New Roman" w:hAnsi="Times New Roman" w:cs="Times New Roman"/>
                <w:bCs/>
                <w:lang w:eastAsia="ru-RU"/>
              </w:rPr>
              <w:t>Учебная практика</w:t>
            </w:r>
          </w:p>
        </w:tc>
        <w:tc>
          <w:tcPr>
            <w:tcW w:w="555" w:type="pct"/>
          </w:tcPr>
          <w:p w14:paraId="7B326698" w14:textId="3FD44326" w:rsidR="00EF51C3" w:rsidRPr="00C2343C" w:rsidRDefault="00C2343C" w:rsidP="00C301C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328" w:type="pct"/>
          </w:tcPr>
          <w:p w14:paraId="5796BE58" w14:textId="37DF016B" w:rsidR="00EF51C3" w:rsidRPr="00C2343C" w:rsidRDefault="00C2343C" w:rsidP="00C301C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36</w:t>
            </w:r>
          </w:p>
        </w:tc>
        <w:tc>
          <w:tcPr>
            <w:tcW w:w="277" w:type="pct"/>
            <w:shd w:val="clear" w:color="auto" w:fill="D9D9D9" w:themeFill="background1" w:themeFillShade="D9"/>
          </w:tcPr>
          <w:p w14:paraId="4D1109D0" w14:textId="77777777" w:rsidR="00EF51C3" w:rsidRPr="00C2343C" w:rsidRDefault="00EF51C3" w:rsidP="00C301CF">
            <w:pPr>
              <w:jc w:val="center"/>
              <w:rPr>
                <w:rFonts w:ascii="Times New Roman" w:eastAsia="Times New Roman" w:hAnsi="Times New Roman" w:cs="Times New Roman"/>
                <w:b/>
                <w:bCs/>
                <w:sz w:val="20"/>
                <w:szCs w:val="20"/>
                <w:lang w:eastAsia="ru-RU"/>
              </w:rPr>
            </w:pPr>
          </w:p>
        </w:tc>
        <w:tc>
          <w:tcPr>
            <w:tcW w:w="758" w:type="pct"/>
            <w:gridSpan w:val="3"/>
            <w:shd w:val="clear" w:color="auto" w:fill="auto"/>
          </w:tcPr>
          <w:p w14:paraId="21B25438" w14:textId="77777777" w:rsidR="00EF51C3" w:rsidRPr="00C2343C" w:rsidRDefault="00EF51C3" w:rsidP="00C301CF">
            <w:pPr>
              <w:jc w:val="center"/>
              <w:rPr>
                <w:rFonts w:ascii="Times New Roman" w:eastAsia="Times New Roman" w:hAnsi="Times New Roman" w:cs="Times New Roman"/>
                <w:b/>
                <w:bCs/>
                <w:sz w:val="20"/>
                <w:szCs w:val="20"/>
                <w:lang w:eastAsia="ru-RU"/>
              </w:rPr>
            </w:pPr>
          </w:p>
        </w:tc>
        <w:tc>
          <w:tcPr>
            <w:tcW w:w="218" w:type="pct"/>
            <w:shd w:val="clear" w:color="auto" w:fill="D9D9D9" w:themeFill="background1" w:themeFillShade="D9"/>
          </w:tcPr>
          <w:p w14:paraId="5155B226" w14:textId="397E8EBE" w:rsidR="00EF51C3" w:rsidRPr="00C2343C" w:rsidRDefault="00C2343C" w:rsidP="00C301C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16" w:type="pct"/>
            <w:shd w:val="clear" w:color="auto" w:fill="D9D9D9" w:themeFill="background1" w:themeFillShade="D9"/>
          </w:tcPr>
          <w:p w14:paraId="5FA0326C" w14:textId="77777777" w:rsidR="00EF51C3" w:rsidRPr="00C2343C" w:rsidRDefault="00EF51C3" w:rsidP="00C301CF">
            <w:pPr>
              <w:jc w:val="center"/>
              <w:rPr>
                <w:rFonts w:ascii="Times New Roman" w:eastAsia="Times New Roman" w:hAnsi="Times New Roman" w:cs="Times New Roman"/>
                <w:b/>
                <w:bCs/>
                <w:sz w:val="20"/>
                <w:szCs w:val="20"/>
                <w:lang w:eastAsia="ru-RU"/>
              </w:rPr>
            </w:pPr>
          </w:p>
        </w:tc>
      </w:tr>
      <w:tr w:rsidR="00C2343C" w:rsidRPr="00C2343C" w14:paraId="5AB1B767" w14:textId="77777777" w:rsidTr="00C301CF">
        <w:trPr>
          <w:trHeight w:val="314"/>
        </w:trPr>
        <w:tc>
          <w:tcPr>
            <w:tcW w:w="436" w:type="pct"/>
          </w:tcPr>
          <w:p w14:paraId="6B80B320" w14:textId="77777777" w:rsidR="00EF51C3" w:rsidRPr="00C2343C" w:rsidRDefault="00EF51C3" w:rsidP="00C301CF">
            <w:pPr>
              <w:rPr>
                <w:rFonts w:ascii="Times New Roman" w:eastAsia="Times New Roman" w:hAnsi="Times New Roman" w:cs="Times New Roman"/>
                <w:lang w:eastAsia="ru-RU"/>
              </w:rPr>
            </w:pPr>
          </w:p>
        </w:tc>
        <w:tc>
          <w:tcPr>
            <w:tcW w:w="2212" w:type="pct"/>
          </w:tcPr>
          <w:p w14:paraId="4364B71B" w14:textId="77777777" w:rsidR="00EF51C3" w:rsidRPr="00C2343C" w:rsidRDefault="00EF51C3" w:rsidP="00C301CF">
            <w:pPr>
              <w:rPr>
                <w:rFonts w:ascii="Times New Roman" w:eastAsia="Times New Roman" w:hAnsi="Times New Roman" w:cs="Times New Roman"/>
                <w:b/>
                <w:bCs/>
                <w:u w:val="single"/>
                <w:lang w:eastAsia="ru-RU"/>
              </w:rPr>
            </w:pPr>
            <w:r w:rsidRPr="00C2343C">
              <w:rPr>
                <w:rFonts w:ascii="Times New Roman" w:eastAsia="Times New Roman" w:hAnsi="Times New Roman" w:cs="Times New Roman"/>
                <w:lang w:eastAsia="ru-RU"/>
              </w:rPr>
              <w:t>Производственная практика</w:t>
            </w:r>
          </w:p>
        </w:tc>
        <w:tc>
          <w:tcPr>
            <w:tcW w:w="555" w:type="pct"/>
          </w:tcPr>
          <w:p w14:paraId="09D1509E" w14:textId="00FA0D3F" w:rsidR="00EF51C3" w:rsidRPr="00C2343C" w:rsidRDefault="00C2343C" w:rsidP="00C301C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328" w:type="pct"/>
          </w:tcPr>
          <w:p w14:paraId="3E0E6DA7" w14:textId="7FDBB137" w:rsidR="00EF51C3" w:rsidRPr="00C2343C" w:rsidRDefault="00C2343C" w:rsidP="00C301C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36</w:t>
            </w:r>
          </w:p>
        </w:tc>
        <w:tc>
          <w:tcPr>
            <w:tcW w:w="277" w:type="pct"/>
            <w:shd w:val="clear" w:color="auto" w:fill="D9D9D9" w:themeFill="background1" w:themeFillShade="D9"/>
          </w:tcPr>
          <w:p w14:paraId="4A91789C" w14:textId="77777777" w:rsidR="00EF51C3" w:rsidRPr="00C2343C" w:rsidRDefault="00EF51C3" w:rsidP="00C301CF">
            <w:pPr>
              <w:jc w:val="center"/>
              <w:rPr>
                <w:rFonts w:ascii="Times New Roman" w:eastAsia="Times New Roman" w:hAnsi="Times New Roman" w:cs="Times New Roman"/>
                <w:b/>
                <w:bCs/>
                <w:sz w:val="20"/>
                <w:szCs w:val="20"/>
                <w:lang w:eastAsia="ru-RU"/>
              </w:rPr>
            </w:pPr>
          </w:p>
        </w:tc>
        <w:tc>
          <w:tcPr>
            <w:tcW w:w="758" w:type="pct"/>
            <w:gridSpan w:val="3"/>
            <w:shd w:val="clear" w:color="auto" w:fill="auto"/>
          </w:tcPr>
          <w:p w14:paraId="49CCC373" w14:textId="77777777" w:rsidR="00EF51C3" w:rsidRPr="00C2343C" w:rsidRDefault="00EF51C3" w:rsidP="00C301CF">
            <w:pPr>
              <w:jc w:val="center"/>
              <w:rPr>
                <w:rFonts w:ascii="Times New Roman" w:eastAsia="Times New Roman" w:hAnsi="Times New Roman" w:cs="Times New Roman"/>
                <w:b/>
                <w:bCs/>
                <w:sz w:val="20"/>
                <w:szCs w:val="20"/>
                <w:lang w:eastAsia="ru-RU"/>
              </w:rPr>
            </w:pPr>
          </w:p>
        </w:tc>
        <w:tc>
          <w:tcPr>
            <w:tcW w:w="218" w:type="pct"/>
            <w:shd w:val="clear" w:color="auto" w:fill="D9D9D9" w:themeFill="background1" w:themeFillShade="D9"/>
          </w:tcPr>
          <w:p w14:paraId="4F72F741" w14:textId="77777777" w:rsidR="00EF51C3" w:rsidRPr="00C2343C" w:rsidRDefault="00EF51C3" w:rsidP="00C301CF">
            <w:pPr>
              <w:jc w:val="center"/>
              <w:rPr>
                <w:rFonts w:ascii="Times New Roman" w:eastAsia="Times New Roman" w:hAnsi="Times New Roman" w:cs="Times New Roman"/>
                <w:b/>
                <w:bCs/>
                <w:sz w:val="20"/>
                <w:szCs w:val="20"/>
                <w:lang w:eastAsia="ru-RU"/>
              </w:rPr>
            </w:pPr>
          </w:p>
        </w:tc>
        <w:tc>
          <w:tcPr>
            <w:tcW w:w="216" w:type="pct"/>
            <w:shd w:val="clear" w:color="auto" w:fill="D9D9D9" w:themeFill="background1" w:themeFillShade="D9"/>
          </w:tcPr>
          <w:p w14:paraId="088468B6" w14:textId="1D4BBD98" w:rsidR="00EF51C3" w:rsidRPr="00C2343C" w:rsidRDefault="00C2343C" w:rsidP="00C301C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r>
      <w:tr w:rsidR="00C2343C" w:rsidRPr="00C2343C" w14:paraId="4BB43B65" w14:textId="77777777" w:rsidTr="00C301CF">
        <w:tc>
          <w:tcPr>
            <w:tcW w:w="436" w:type="pct"/>
          </w:tcPr>
          <w:p w14:paraId="6ED5C77A" w14:textId="77777777" w:rsidR="00EF51C3" w:rsidRPr="00C2343C" w:rsidRDefault="00EF51C3" w:rsidP="00C301CF">
            <w:pPr>
              <w:suppressAutoHyphens/>
              <w:rPr>
                <w:rFonts w:ascii="Times New Roman" w:eastAsia="Times New Roman" w:hAnsi="Times New Roman" w:cs="Times New Roman"/>
                <w:lang w:eastAsia="ru-RU"/>
              </w:rPr>
            </w:pPr>
          </w:p>
        </w:tc>
        <w:tc>
          <w:tcPr>
            <w:tcW w:w="2212" w:type="pct"/>
          </w:tcPr>
          <w:p w14:paraId="1A528417" w14:textId="77777777" w:rsidR="00EF51C3" w:rsidRPr="00C2343C" w:rsidRDefault="00EF51C3" w:rsidP="00C301CF">
            <w:pPr>
              <w:suppressAutoHyphens/>
              <w:rPr>
                <w:rFonts w:ascii="Times New Roman" w:eastAsia="Times New Roman" w:hAnsi="Times New Roman" w:cs="Times New Roman"/>
                <w:lang w:eastAsia="ru-RU"/>
              </w:rPr>
            </w:pPr>
            <w:r w:rsidRPr="00C2343C">
              <w:rPr>
                <w:rFonts w:ascii="Times New Roman" w:eastAsia="Times New Roman" w:hAnsi="Times New Roman" w:cs="Times New Roman"/>
                <w:lang w:eastAsia="ru-RU"/>
              </w:rPr>
              <w:t>Промежуточная аттестация</w:t>
            </w:r>
          </w:p>
        </w:tc>
        <w:tc>
          <w:tcPr>
            <w:tcW w:w="555" w:type="pct"/>
          </w:tcPr>
          <w:p w14:paraId="6AA22811" w14:textId="504B14DC" w:rsidR="00EF51C3" w:rsidRPr="00C2343C" w:rsidRDefault="00C2343C" w:rsidP="00C301CF">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18</w:t>
            </w:r>
          </w:p>
        </w:tc>
        <w:tc>
          <w:tcPr>
            <w:tcW w:w="328" w:type="pct"/>
            <w:shd w:val="clear" w:color="auto" w:fill="auto"/>
          </w:tcPr>
          <w:p w14:paraId="69E7F97A" w14:textId="77777777" w:rsidR="00EF51C3" w:rsidRPr="00C2343C" w:rsidRDefault="00EF51C3" w:rsidP="00C301CF">
            <w:pPr>
              <w:jc w:val="center"/>
              <w:rPr>
                <w:rFonts w:ascii="Times New Roman" w:eastAsia="Times New Roman" w:hAnsi="Times New Roman" w:cs="Times New Roman"/>
                <w:b/>
                <w:sz w:val="20"/>
                <w:szCs w:val="20"/>
                <w:lang w:eastAsia="ru-RU"/>
              </w:rPr>
            </w:pPr>
          </w:p>
        </w:tc>
        <w:tc>
          <w:tcPr>
            <w:tcW w:w="277" w:type="pct"/>
            <w:shd w:val="clear" w:color="auto" w:fill="D9D9D9" w:themeFill="background1" w:themeFillShade="D9"/>
          </w:tcPr>
          <w:p w14:paraId="035AAD58" w14:textId="77777777" w:rsidR="00EF51C3" w:rsidRPr="00C2343C" w:rsidRDefault="00EF51C3" w:rsidP="00C301CF">
            <w:pPr>
              <w:jc w:val="center"/>
              <w:rPr>
                <w:rFonts w:ascii="Times New Roman" w:eastAsia="Times New Roman" w:hAnsi="Times New Roman" w:cs="Times New Roman"/>
                <w:i/>
                <w:sz w:val="20"/>
                <w:szCs w:val="20"/>
                <w:lang w:eastAsia="ru-RU"/>
              </w:rPr>
            </w:pPr>
          </w:p>
        </w:tc>
        <w:tc>
          <w:tcPr>
            <w:tcW w:w="758" w:type="pct"/>
            <w:gridSpan w:val="3"/>
            <w:shd w:val="clear" w:color="auto" w:fill="auto"/>
          </w:tcPr>
          <w:p w14:paraId="48B8AB49" w14:textId="77777777" w:rsidR="00EF51C3" w:rsidRPr="00C2343C" w:rsidRDefault="00EF51C3" w:rsidP="00C301CF">
            <w:pPr>
              <w:jc w:val="center"/>
              <w:rPr>
                <w:rFonts w:ascii="Times New Roman" w:eastAsia="Times New Roman" w:hAnsi="Times New Roman" w:cs="Times New Roman"/>
                <w:i/>
                <w:sz w:val="20"/>
                <w:szCs w:val="20"/>
                <w:lang w:eastAsia="ru-RU"/>
              </w:rPr>
            </w:pPr>
          </w:p>
        </w:tc>
        <w:tc>
          <w:tcPr>
            <w:tcW w:w="218" w:type="pct"/>
            <w:shd w:val="clear" w:color="auto" w:fill="D9D9D9" w:themeFill="background1" w:themeFillShade="D9"/>
          </w:tcPr>
          <w:p w14:paraId="6F8FF0B3" w14:textId="77777777" w:rsidR="00EF51C3" w:rsidRPr="00C2343C" w:rsidRDefault="00EF51C3" w:rsidP="00C301CF">
            <w:pPr>
              <w:jc w:val="center"/>
              <w:rPr>
                <w:rFonts w:ascii="Times New Roman" w:eastAsia="Times New Roman" w:hAnsi="Times New Roman" w:cs="Times New Roman"/>
                <w:i/>
                <w:sz w:val="20"/>
                <w:szCs w:val="20"/>
                <w:lang w:eastAsia="ru-RU"/>
              </w:rPr>
            </w:pPr>
          </w:p>
        </w:tc>
        <w:tc>
          <w:tcPr>
            <w:tcW w:w="216" w:type="pct"/>
            <w:shd w:val="clear" w:color="auto" w:fill="D9D9D9" w:themeFill="background1" w:themeFillShade="D9"/>
          </w:tcPr>
          <w:p w14:paraId="0011F36D" w14:textId="77777777" w:rsidR="00EF51C3" w:rsidRPr="00C2343C" w:rsidRDefault="00EF51C3" w:rsidP="00C301CF">
            <w:pPr>
              <w:jc w:val="center"/>
              <w:rPr>
                <w:rFonts w:ascii="Times New Roman" w:eastAsia="Times New Roman" w:hAnsi="Times New Roman" w:cs="Times New Roman"/>
                <w:i/>
                <w:sz w:val="20"/>
                <w:szCs w:val="20"/>
                <w:lang w:eastAsia="ru-RU"/>
              </w:rPr>
            </w:pPr>
          </w:p>
        </w:tc>
      </w:tr>
      <w:tr w:rsidR="00C2343C" w:rsidRPr="00C2343C" w14:paraId="2C13520F" w14:textId="77777777" w:rsidTr="00C301CF">
        <w:trPr>
          <w:trHeight w:val="217"/>
        </w:trPr>
        <w:tc>
          <w:tcPr>
            <w:tcW w:w="436" w:type="pct"/>
          </w:tcPr>
          <w:p w14:paraId="5C575E45" w14:textId="77777777" w:rsidR="00EF51C3" w:rsidRPr="00C2343C" w:rsidRDefault="00EF51C3" w:rsidP="00C301CF">
            <w:pPr>
              <w:rPr>
                <w:rFonts w:ascii="Times New Roman" w:eastAsia="Times New Roman" w:hAnsi="Times New Roman" w:cs="Times New Roman"/>
                <w:b/>
                <w:i/>
                <w:lang w:eastAsia="ru-RU"/>
              </w:rPr>
            </w:pPr>
          </w:p>
        </w:tc>
        <w:tc>
          <w:tcPr>
            <w:tcW w:w="2212" w:type="pct"/>
          </w:tcPr>
          <w:p w14:paraId="1EC8569C" w14:textId="77777777" w:rsidR="00EF51C3" w:rsidRPr="00C2343C" w:rsidRDefault="00EF51C3" w:rsidP="00C301CF">
            <w:pPr>
              <w:rPr>
                <w:rFonts w:ascii="Times New Roman" w:eastAsia="Times New Roman" w:hAnsi="Times New Roman" w:cs="Times New Roman"/>
                <w:b/>
                <w:i/>
                <w:lang w:eastAsia="ru-RU"/>
              </w:rPr>
            </w:pPr>
            <w:r w:rsidRPr="00C2343C">
              <w:rPr>
                <w:rFonts w:ascii="Times New Roman" w:eastAsia="Times New Roman" w:hAnsi="Times New Roman" w:cs="Times New Roman"/>
                <w:b/>
                <w:i/>
                <w:lang w:eastAsia="ru-RU"/>
              </w:rPr>
              <w:t xml:space="preserve">Всего: </w:t>
            </w:r>
          </w:p>
        </w:tc>
        <w:tc>
          <w:tcPr>
            <w:tcW w:w="555" w:type="pct"/>
          </w:tcPr>
          <w:p w14:paraId="06AF5479" w14:textId="2E8CC477" w:rsidR="00EF51C3" w:rsidRPr="00C2343C" w:rsidRDefault="00C2343C" w:rsidP="00C301CF">
            <w:pPr>
              <w:jc w:val="center"/>
              <w:rPr>
                <w:rFonts w:ascii="Times New Roman" w:eastAsia="Times New Roman" w:hAnsi="Times New Roman" w:cs="Times New Roman"/>
                <w:b/>
                <w:iCs/>
                <w:sz w:val="20"/>
                <w:szCs w:val="20"/>
                <w:lang w:eastAsia="ru-RU"/>
              </w:rPr>
            </w:pPr>
            <w:r w:rsidRPr="00C2343C">
              <w:rPr>
                <w:rFonts w:ascii="Times New Roman" w:eastAsia="Times New Roman" w:hAnsi="Times New Roman" w:cs="Times New Roman"/>
                <w:b/>
                <w:bCs/>
                <w:iCs/>
                <w:sz w:val="20"/>
                <w:szCs w:val="20"/>
                <w:lang w:eastAsia="ru-RU"/>
              </w:rPr>
              <w:t>146</w:t>
            </w:r>
          </w:p>
        </w:tc>
        <w:tc>
          <w:tcPr>
            <w:tcW w:w="328" w:type="pct"/>
          </w:tcPr>
          <w:p w14:paraId="0F486979" w14:textId="3D63E4A0" w:rsidR="00EF51C3" w:rsidRPr="00C2343C" w:rsidRDefault="00C2343C" w:rsidP="00C301C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120</w:t>
            </w:r>
          </w:p>
        </w:tc>
        <w:tc>
          <w:tcPr>
            <w:tcW w:w="277" w:type="pct"/>
            <w:shd w:val="clear" w:color="auto" w:fill="D9D9D9" w:themeFill="background1" w:themeFillShade="D9"/>
          </w:tcPr>
          <w:p w14:paraId="6802ED51" w14:textId="77777777" w:rsidR="00EF51C3" w:rsidRPr="00C2343C" w:rsidRDefault="00EF51C3" w:rsidP="00C301CF">
            <w:pPr>
              <w:jc w:val="center"/>
              <w:rPr>
                <w:rFonts w:ascii="Times New Roman" w:eastAsia="Times New Roman" w:hAnsi="Times New Roman" w:cs="Times New Roman"/>
                <w:b/>
                <w:sz w:val="20"/>
                <w:szCs w:val="20"/>
                <w:lang w:eastAsia="ru-RU"/>
              </w:rPr>
            </w:pPr>
          </w:p>
        </w:tc>
        <w:tc>
          <w:tcPr>
            <w:tcW w:w="292" w:type="pct"/>
          </w:tcPr>
          <w:p w14:paraId="53573CA1" w14:textId="7B8738D7" w:rsidR="00EF51C3" w:rsidRPr="00C2343C" w:rsidRDefault="00C2343C" w:rsidP="00C301C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56</w:t>
            </w:r>
          </w:p>
        </w:tc>
        <w:tc>
          <w:tcPr>
            <w:tcW w:w="219" w:type="pct"/>
          </w:tcPr>
          <w:p w14:paraId="54BDBE29" w14:textId="0138CF9D" w:rsidR="00EF51C3" w:rsidRPr="00C2343C" w:rsidRDefault="00C2343C" w:rsidP="00C301C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w:t>
            </w:r>
          </w:p>
        </w:tc>
        <w:tc>
          <w:tcPr>
            <w:tcW w:w="247" w:type="pct"/>
          </w:tcPr>
          <w:p w14:paraId="0E35044A" w14:textId="7B81735A" w:rsidR="00EF51C3" w:rsidRPr="00C2343C" w:rsidRDefault="00C2343C" w:rsidP="00C301C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w:t>
            </w:r>
          </w:p>
        </w:tc>
        <w:tc>
          <w:tcPr>
            <w:tcW w:w="218" w:type="pct"/>
            <w:shd w:val="clear" w:color="auto" w:fill="D9D9D9" w:themeFill="background1" w:themeFillShade="D9"/>
          </w:tcPr>
          <w:p w14:paraId="22F232BF" w14:textId="2A9444EA" w:rsidR="00EF51C3" w:rsidRPr="00C2343C" w:rsidRDefault="00C2343C" w:rsidP="00C301C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w:t>
            </w:r>
          </w:p>
        </w:tc>
        <w:tc>
          <w:tcPr>
            <w:tcW w:w="216" w:type="pct"/>
            <w:shd w:val="clear" w:color="auto" w:fill="D9D9D9" w:themeFill="background1" w:themeFillShade="D9"/>
          </w:tcPr>
          <w:p w14:paraId="40919524" w14:textId="352EA7B3" w:rsidR="00EF51C3" w:rsidRPr="00C2343C" w:rsidRDefault="00C2343C" w:rsidP="00C301C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w:t>
            </w:r>
          </w:p>
        </w:tc>
      </w:tr>
    </w:tbl>
    <w:p w14:paraId="7C3FC3F7" w14:textId="77777777" w:rsidR="00EF51C3" w:rsidRDefault="00EF51C3" w:rsidP="00EF51C3">
      <w:pPr>
        <w:pStyle w:val="114"/>
        <w:rPr>
          <w:rFonts w:ascii="Times New Roman" w:hAnsi="Times New Roman"/>
        </w:rPr>
        <w:sectPr w:rsidR="00EF51C3" w:rsidSect="00502F97">
          <w:headerReference w:type="even" r:id="rId13"/>
          <w:headerReference w:type="default" r:id="rId14"/>
          <w:pgSz w:w="11906" w:h="16838"/>
          <w:pgMar w:top="1134" w:right="567" w:bottom="1134" w:left="1701" w:header="709" w:footer="709" w:gutter="0"/>
          <w:cols w:space="708"/>
          <w:docGrid w:linePitch="360"/>
        </w:sectPr>
      </w:pPr>
    </w:p>
    <w:p w14:paraId="5361949C" w14:textId="77777777" w:rsidR="00EF51C3" w:rsidRPr="00782EFC" w:rsidRDefault="00EF51C3" w:rsidP="00EF51C3">
      <w:pPr>
        <w:pStyle w:val="114"/>
        <w:rPr>
          <w:rFonts w:ascii="Times New Roman" w:hAnsi="Times New Roman"/>
        </w:rPr>
      </w:pPr>
      <w:r w:rsidRPr="00782EFC">
        <w:rPr>
          <w:rFonts w:ascii="Times New Roman" w:hAnsi="Times New Roman"/>
        </w:rPr>
        <w:lastRenderedPageBreak/>
        <w:t>2.3. </w:t>
      </w:r>
      <w:r>
        <w:rPr>
          <w:rFonts w:ascii="Times New Roman" w:hAnsi="Times New Roman"/>
        </w:rPr>
        <w:t>С</w:t>
      </w:r>
      <w:r w:rsidRPr="00782EFC">
        <w:rPr>
          <w:rFonts w:ascii="Times New Roman" w:hAnsi="Times New Roman"/>
        </w:rPr>
        <w:t xml:space="preserve">одержание </w:t>
      </w:r>
      <w:r>
        <w:rPr>
          <w:rFonts w:ascii="Times New Roman" w:hAnsi="Times New Roman"/>
        </w:rPr>
        <w:t>профессионального модуля</w:t>
      </w:r>
    </w:p>
    <w:p w14:paraId="618EF72B" w14:textId="77777777" w:rsidR="00EF51C3" w:rsidRDefault="00EF51C3" w:rsidP="00EF51C3">
      <w:pPr>
        <w:ind w:firstLine="709"/>
        <w:rPr>
          <w:rFonts w:ascii="Times New Roman" w:hAnsi="Times New Roman"/>
          <w:sz w:val="24"/>
          <w:szCs w:val="24"/>
        </w:rPr>
      </w:pPr>
    </w:p>
    <w:tbl>
      <w:tblPr>
        <w:tblW w:w="52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0"/>
        <w:gridCol w:w="7632"/>
        <w:gridCol w:w="2490"/>
        <w:gridCol w:w="2290"/>
        <w:gridCol w:w="9"/>
      </w:tblGrid>
      <w:tr w:rsidR="00A8380A" w:rsidRPr="00A10C11" w14:paraId="693B5A21" w14:textId="77777777" w:rsidTr="00F962E9">
        <w:trPr>
          <w:trHeight w:val="1204"/>
        </w:trPr>
        <w:tc>
          <w:tcPr>
            <w:tcW w:w="1014" w:type="pct"/>
          </w:tcPr>
          <w:p w14:paraId="1C997D19" w14:textId="77777777" w:rsidR="00377800" w:rsidRPr="00A10C11" w:rsidRDefault="00377800" w:rsidP="00C301CF">
            <w:pPr>
              <w:jc w:val="center"/>
              <w:rPr>
                <w:rFonts w:ascii="Times New Roman" w:hAnsi="Times New Roman"/>
                <w:b/>
                <w:sz w:val="24"/>
                <w:szCs w:val="24"/>
              </w:rPr>
            </w:pPr>
            <w:r w:rsidRPr="00A10C11">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2449" w:type="pct"/>
            <w:vAlign w:val="center"/>
          </w:tcPr>
          <w:p w14:paraId="4760EA18" w14:textId="77777777" w:rsidR="00377800" w:rsidRPr="00A10C11" w:rsidRDefault="00377800" w:rsidP="00C301CF">
            <w:pPr>
              <w:suppressAutoHyphens/>
              <w:jc w:val="center"/>
              <w:rPr>
                <w:rFonts w:ascii="Times New Roman" w:hAnsi="Times New Roman"/>
                <w:b/>
                <w:bCs/>
                <w:sz w:val="24"/>
                <w:szCs w:val="24"/>
              </w:rPr>
            </w:pPr>
            <w:r w:rsidRPr="00A10C11">
              <w:rPr>
                <w:rFonts w:ascii="Times New Roman" w:hAnsi="Times New Roman"/>
                <w:b/>
                <w:bCs/>
                <w:sz w:val="24"/>
                <w:szCs w:val="24"/>
              </w:rPr>
              <w:t>Содержание учебного материала,</w:t>
            </w:r>
          </w:p>
          <w:p w14:paraId="6C017588" w14:textId="77777777" w:rsidR="00377800" w:rsidRPr="00A10C11" w:rsidRDefault="00377800" w:rsidP="00C301CF">
            <w:pPr>
              <w:suppressAutoHyphens/>
              <w:jc w:val="center"/>
              <w:rPr>
                <w:rFonts w:ascii="Times New Roman" w:hAnsi="Times New Roman"/>
                <w:b/>
                <w:sz w:val="24"/>
                <w:szCs w:val="24"/>
              </w:rPr>
            </w:pPr>
            <w:r w:rsidRPr="00A10C11">
              <w:rPr>
                <w:rFonts w:ascii="Times New Roman" w:hAnsi="Times New Roman"/>
                <w:b/>
                <w:bCs/>
                <w:sz w:val="24"/>
                <w:szCs w:val="24"/>
              </w:rPr>
              <w:t xml:space="preserve">лабораторные работы и практические занятия, самостоятельная учебная работа обучающихся, курсовая работа (проект) </w:t>
            </w:r>
          </w:p>
        </w:tc>
        <w:tc>
          <w:tcPr>
            <w:tcW w:w="799" w:type="pct"/>
          </w:tcPr>
          <w:p w14:paraId="0F06C1F1" w14:textId="77777777" w:rsidR="00377800" w:rsidRPr="00A10C11" w:rsidRDefault="00377800" w:rsidP="00C301CF">
            <w:pPr>
              <w:jc w:val="center"/>
              <w:rPr>
                <w:rFonts w:ascii="Times New Roman" w:hAnsi="Times New Roman"/>
                <w:b/>
                <w:bCs/>
                <w:sz w:val="24"/>
                <w:szCs w:val="24"/>
              </w:rPr>
            </w:pPr>
            <w:r w:rsidRPr="00A10C11">
              <w:rPr>
                <w:rFonts w:ascii="Times New Roman" w:hAnsi="Times New Roman"/>
                <w:b/>
                <w:bCs/>
              </w:rPr>
              <w:t xml:space="preserve">Объем, акад. ч / в том числе в форме практической подготовки, </w:t>
            </w:r>
            <w:proofErr w:type="spellStart"/>
            <w:r w:rsidRPr="00A10C11">
              <w:rPr>
                <w:rFonts w:ascii="Times New Roman" w:hAnsi="Times New Roman"/>
                <w:b/>
                <w:bCs/>
              </w:rPr>
              <w:t>акад</w:t>
            </w:r>
            <w:proofErr w:type="spellEnd"/>
            <w:r w:rsidRPr="00A10C11">
              <w:rPr>
                <w:rFonts w:ascii="Times New Roman" w:hAnsi="Times New Roman"/>
                <w:b/>
                <w:bCs/>
              </w:rPr>
              <w:t xml:space="preserve"> ч.</w:t>
            </w:r>
          </w:p>
        </w:tc>
        <w:tc>
          <w:tcPr>
            <w:tcW w:w="738" w:type="pct"/>
            <w:gridSpan w:val="2"/>
          </w:tcPr>
          <w:p w14:paraId="114B04CF" w14:textId="4867CAC9" w:rsidR="00377800" w:rsidRPr="00A10C11" w:rsidRDefault="00377800" w:rsidP="00C301CF">
            <w:pPr>
              <w:jc w:val="center"/>
              <w:rPr>
                <w:rFonts w:ascii="Times New Roman" w:hAnsi="Times New Roman"/>
                <w:b/>
                <w:bCs/>
              </w:rPr>
            </w:pPr>
            <w:r w:rsidRPr="009A6826">
              <w:rPr>
                <w:rFonts w:ascii="Times New Roman" w:hAnsi="Times New Roman"/>
                <w:b/>
                <w:bCs/>
                <w:sz w:val="24"/>
                <w:szCs w:val="24"/>
              </w:rPr>
              <w:t>Коды компетенций, формированию которых способствует элемент программы</w:t>
            </w:r>
          </w:p>
        </w:tc>
      </w:tr>
      <w:tr w:rsidR="00377800" w:rsidRPr="00A10C11" w14:paraId="77F625C3" w14:textId="77777777" w:rsidTr="00F962E9">
        <w:trPr>
          <w:gridAfter w:val="1"/>
          <w:wAfter w:w="3" w:type="pct"/>
        </w:trPr>
        <w:tc>
          <w:tcPr>
            <w:tcW w:w="3463" w:type="pct"/>
            <w:gridSpan w:val="2"/>
          </w:tcPr>
          <w:p w14:paraId="6EDEF082" w14:textId="77777777" w:rsidR="00377800" w:rsidRPr="00A10C11" w:rsidRDefault="00377800" w:rsidP="00C301CF">
            <w:pPr>
              <w:rPr>
                <w:rFonts w:ascii="Times New Roman" w:hAnsi="Times New Roman"/>
                <w:sz w:val="24"/>
                <w:szCs w:val="24"/>
              </w:rPr>
            </w:pPr>
            <w:r w:rsidRPr="00A10C11">
              <w:rPr>
                <w:rFonts w:ascii="Times New Roman" w:hAnsi="Times New Roman"/>
                <w:b/>
                <w:bCs/>
                <w:sz w:val="24"/>
                <w:szCs w:val="24"/>
              </w:rPr>
              <w:t>Раздел 1. Информационные технологии в работе медицинской сестры</w:t>
            </w:r>
          </w:p>
        </w:tc>
        <w:tc>
          <w:tcPr>
            <w:tcW w:w="799" w:type="pct"/>
          </w:tcPr>
          <w:p w14:paraId="79BD92C6" w14:textId="77777777" w:rsidR="00377800" w:rsidRPr="00A10C11" w:rsidRDefault="00377800" w:rsidP="00C301CF">
            <w:pPr>
              <w:suppressAutoHyphens/>
              <w:jc w:val="center"/>
              <w:rPr>
                <w:rFonts w:ascii="Times New Roman" w:hAnsi="Times New Roman"/>
                <w:b/>
                <w:sz w:val="24"/>
                <w:szCs w:val="24"/>
              </w:rPr>
            </w:pPr>
            <w:r w:rsidRPr="00A10C11">
              <w:rPr>
                <w:rFonts w:ascii="Times New Roman" w:hAnsi="Times New Roman"/>
                <w:b/>
                <w:sz w:val="24"/>
                <w:szCs w:val="24"/>
              </w:rPr>
              <w:t>146/120</w:t>
            </w:r>
          </w:p>
        </w:tc>
        <w:tc>
          <w:tcPr>
            <w:tcW w:w="735" w:type="pct"/>
          </w:tcPr>
          <w:p w14:paraId="78B4B754" w14:textId="77777777" w:rsidR="00377800" w:rsidRPr="00A10C11" w:rsidRDefault="00377800" w:rsidP="00C301CF">
            <w:pPr>
              <w:suppressAutoHyphens/>
              <w:jc w:val="center"/>
              <w:rPr>
                <w:rFonts w:ascii="Times New Roman" w:hAnsi="Times New Roman"/>
                <w:b/>
                <w:sz w:val="24"/>
                <w:szCs w:val="24"/>
              </w:rPr>
            </w:pPr>
          </w:p>
        </w:tc>
      </w:tr>
      <w:tr w:rsidR="00377800" w:rsidRPr="00A10C11" w14:paraId="03060E6F" w14:textId="77777777" w:rsidTr="00F962E9">
        <w:trPr>
          <w:gridAfter w:val="1"/>
          <w:wAfter w:w="3" w:type="pct"/>
          <w:trHeight w:val="283"/>
        </w:trPr>
        <w:tc>
          <w:tcPr>
            <w:tcW w:w="3463" w:type="pct"/>
            <w:gridSpan w:val="2"/>
          </w:tcPr>
          <w:p w14:paraId="3913A745" w14:textId="77777777" w:rsidR="00377800" w:rsidRPr="00A10C11" w:rsidRDefault="00377800" w:rsidP="00C301CF">
            <w:pPr>
              <w:rPr>
                <w:rFonts w:ascii="Times New Roman" w:hAnsi="Times New Roman"/>
                <w:sz w:val="24"/>
                <w:szCs w:val="24"/>
              </w:rPr>
            </w:pPr>
            <w:r w:rsidRPr="00A10C11">
              <w:rPr>
                <w:rFonts w:ascii="Times New Roman" w:hAnsi="Times New Roman"/>
                <w:b/>
                <w:bCs/>
                <w:sz w:val="24"/>
                <w:szCs w:val="24"/>
              </w:rPr>
              <w:t xml:space="preserve">МДК 02.01. </w:t>
            </w:r>
            <w:r w:rsidRPr="00A10C11">
              <w:rPr>
                <w:rFonts w:ascii="Times New Roman" w:hAnsi="Times New Roman"/>
                <w:b/>
                <w:sz w:val="24"/>
                <w:szCs w:val="24"/>
              </w:rPr>
              <w:t>Документирование и контроль в профессиональной деятельности медицинской сестры</w:t>
            </w:r>
          </w:p>
        </w:tc>
        <w:tc>
          <w:tcPr>
            <w:tcW w:w="799" w:type="pct"/>
          </w:tcPr>
          <w:p w14:paraId="4204DE9A" w14:textId="77777777" w:rsidR="00377800" w:rsidRPr="00A10C11" w:rsidRDefault="00377800" w:rsidP="00C301CF">
            <w:pPr>
              <w:suppressAutoHyphens/>
              <w:jc w:val="center"/>
              <w:rPr>
                <w:rFonts w:ascii="Times New Roman" w:hAnsi="Times New Roman"/>
                <w:b/>
                <w:sz w:val="24"/>
                <w:szCs w:val="24"/>
              </w:rPr>
            </w:pPr>
            <w:r w:rsidRPr="00A10C11">
              <w:rPr>
                <w:rFonts w:ascii="Times New Roman" w:hAnsi="Times New Roman"/>
                <w:b/>
                <w:sz w:val="24"/>
                <w:szCs w:val="24"/>
              </w:rPr>
              <w:t>56/48</w:t>
            </w:r>
          </w:p>
        </w:tc>
        <w:tc>
          <w:tcPr>
            <w:tcW w:w="735" w:type="pct"/>
          </w:tcPr>
          <w:p w14:paraId="4FDCA04C" w14:textId="77777777" w:rsidR="00377800" w:rsidRPr="00A10C11" w:rsidRDefault="00377800" w:rsidP="00C301CF">
            <w:pPr>
              <w:suppressAutoHyphens/>
              <w:jc w:val="center"/>
              <w:rPr>
                <w:rFonts w:ascii="Times New Roman" w:hAnsi="Times New Roman"/>
                <w:b/>
                <w:sz w:val="24"/>
                <w:szCs w:val="24"/>
              </w:rPr>
            </w:pPr>
          </w:p>
        </w:tc>
      </w:tr>
      <w:tr w:rsidR="00A8380A" w:rsidRPr="00A10C11" w14:paraId="5B82C941" w14:textId="77777777" w:rsidTr="00F962E9">
        <w:trPr>
          <w:trHeight w:val="283"/>
        </w:trPr>
        <w:tc>
          <w:tcPr>
            <w:tcW w:w="1014" w:type="pct"/>
            <w:vMerge w:val="restart"/>
          </w:tcPr>
          <w:p w14:paraId="1A647864" w14:textId="77777777" w:rsidR="00377800" w:rsidRPr="00A10C11" w:rsidRDefault="00377800" w:rsidP="00C301CF">
            <w:pPr>
              <w:rPr>
                <w:rFonts w:ascii="Times New Roman" w:hAnsi="Times New Roman"/>
                <w:b/>
                <w:bCs/>
                <w:sz w:val="24"/>
                <w:szCs w:val="24"/>
              </w:rPr>
            </w:pPr>
            <w:r w:rsidRPr="00A10C11">
              <w:rPr>
                <w:rFonts w:ascii="Times New Roman" w:hAnsi="Times New Roman"/>
                <w:b/>
                <w:bCs/>
                <w:sz w:val="24"/>
                <w:szCs w:val="24"/>
              </w:rPr>
              <w:t xml:space="preserve">Тема 1.1. </w:t>
            </w:r>
          </w:p>
          <w:p w14:paraId="1B6B536C" w14:textId="77777777" w:rsidR="00377800" w:rsidRPr="00A10C11" w:rsidRDefault="00377800" w:rsidP="00C301CF">
            <w:pPr>
              <w:rPr>
                <w:rFonts w:ascii="Times New Roman" w:hAnsi="Times New Roman"/>
                <w:b/>
                <w:bCs/>
                <w:sz w:val="24"/>
                <w:szCs w:val="24"/>
              </w:rPr>
            </w:pPr>
            <w:r w:rsidRPr="00A10C11">
              <w:rPr>
                <w:rFonts w:ascii="Times New Roman" w:hAnsi="Times New Roman"/>
                <w:b/>
                <w:sz w:val="24"/>
                <w:szCs w:val="24"/>
              </w:rPr>
              <w:t>Правила и порядок оформления медицинской документации в медицинских организациях</w:t>
            </w:r>
          </w:p>
        </w:tc>
        <w:tc>
          <w:tcPr>
            <w:tcW w:w="2449" w:type="pct"/>
          </w:tcPr>
          <w:p w14:paraId="7F6C1E76" w14:textId="77777777" w:rsidR="00377800" w:rsidRPr="00A10C11" w:rsidRDefault="00377800" w:rsidP="00C301CF">
            <w:pPr>
              <w:rPr>
                <w:rFonts w:ascii="Times New Roman" w:hAnsi="Times New Roman"/>
                <w:b/>
                <w:sz w:val="24"/>
                <w:szCs w:val="24"/>
              </w:rPr>
            </w:pPr>
            <w:r w:rsidRPr="00A10C11">
              <w:rPr>
                <w:rFonts w:ascii="Times New Roman" w:hAnsi="Times New Roman"/>
                <w:b/>
                <w:bCs/>
                <w:sz w:val="24"/>
                <w:szCs w:val="24"/>
              </w:rPr>
              <w:t xml:space="preserve">Содержание </w:t>
            </w:r>
          </w:p>
        </w:tc>
        <w:tc>
          <w:tcPr>
            <w:tcW w:w="799" w:type="pct"/>
          </w:tcPr>
          <w:p w14:paraId="71D998F7" w14:textId="77777777" w:rsidR="00377800" w:rsidRPr="00A10C11" w:rsidRDefault="00377800" w:rsidP="00C301CF">
            <w:pPr>
              <w:suppressAutoHyphens/>
              <w:jc w:val="center"/>
              <w:rPr>
                <w:rFonts w:ascii="Times New Roman" w:hAnsi="Times New Roman"/>
                <w:b/>
                <w:sz w:val="24"/>
                <w:szCs w:val="24"/>
              </w:rPr>
            </w:pPr>
            <w:r w:rsidRPr="00A10C11">
              <w:rPr>
                <w:rFonts w:ascii="Times New Roman" w:hAnsi="Times New Roman"/>
                <w:b/>
                <w:sz w:val="24"/>
                <w:szCs w:val="24"/>
              </w:rPr>
              <w:t>8/6</w:t>
            </w:r>
          </w:p>
        </w:tc>
        <w:tc>
          <w:tcPr>
            <w:tcW w:w="738" w:type="pct"/>
            <w:gridSpan w:val="2"/>
          </w:tcPr>
          <w:p w14:paraId="43CE1E90" w14:textId="77777777" w:rsidR="00377800" w:rsidRPr="00A10C11" w:rsidRDefault="00377800" w:rsidP="00C301CF">
            <w:pPr>
              <w:suppressAutoHyphens/>
              <w:jc w:val="center"/>
              <w:rPr>
                <w:rFonts w:ascii="Times New Roman" w:hAnsi="Times New Roman"/>
                <w:b/>
                <w:sz w:val="24"/>
                <w:szCs w:val="24"/>
              </w:rPr>
            </w:pPr>
          </w:p>
        </w:tc>
      </w:tr>
      <w:tr w:rsidR="00A8380A" w:rsidRPr="00A10C11" w14:paraId="713E9F07" w14:textId="77777777" w:rsidTr="00F962E9">
        <w:tc>
          <w:tcPr>
            <w:tcW w:w="1014" w:type="pct"/>
            <w:vMerge/>
          </w:tcPr>
          <w:p w14:paraId="436FB9AD" w14:textId="77777777" w:rsidR="00377800" w:rsidRPr="00A10C11" w:rsidRDefault="00377800" w:rsidP="00C301CF">
            <w:pPr>
              <w:rPr>
                <w:rFonts w:ascii="Times New Roman" w:hAnsi="Times New Roman"/>
                <w:b/>
                <w:bCs/>
                <w:sz w:val="24"/>
                <w:szCs w:val="24"/>
              </w:rPr>
            </w:pPr>
          </w:p>
        </w:tc>
        <w:tc>
          <w:tcPr>
            <w:tcW w:w="2449" w:type="pct"/>
          </w:tcPr>
          <w:p w14:paraId="3032ED60" w14:textId="77777777" w:rsidR="00377800" w:rsidRPr="00A10C11" w:rsidRDefault="00377800" w:rsidP="00C301CF">
            <w:pPr>
              <w:suppressAutoHyphens/>
              <w:jc w:val="both"/>
              <w:rPr>
                <w:rFonts w:ascii="Times New Roman" w:hAnsi="Times New Roman"/>
                <w:b/>
                <w:sz w:val="24"/>
                <w:szCs w:val="24"/>
              </w:rPr>
            </w:pPr>
            <w:r w:rsidRPr="00A10C11">
              <w:rPr>
                <w:rFonts w:ascii="Times New Roman" w:hAnsi="Times New Roman"/>
                <w:b/>
                <w:sz w:val="24"/>
                <w:szCs w:val="24"/>
              </w:rPr>
              <w:t>1. Правила и порядок оформления медицинской документации в медицинских организациях</w:t>
            </w:r>
          </w:p>
          <w:p w14:paraId="2CC95950" w14:textId="77777777" w:rsidR="00377800" w:rsidRPr="00A10C11" w:rsidRDefault="00377800" w:rsidP="00C301CF">
            <w:pPr>
              <w:suppressAutoHyphens/>
              <w:jc w:val="both"/>
              <w:rPr>
                <w:rFonts w:ascii="Times New Roman" w:hAnsi="Times New Roman"/>
                <w:sz w:val="24"/>
                <w:szCs w:val="24"/>
              </w:rPr>
            </w:pPr>
            <w:r w:rsidRPr="00A10C11">
              <w:rPr>
                <w:rFonts w:ascii="Times New Roman" w:hAnsi="Times New Roman"/>
                <w:sz w:val="24"/>
                <w:szCs w:val="24"/>
              </w:rPr>
              <w:t xml:space="preserve">Виды медицинской документации в медицинских организациях; понятия об унифицированных формах; архивация документов. </w:t>
            </w:r>
          </w:p>
          <w:p w14:paraId="437418F2" w14:textId="77777777" w:rsidR="00377800" w:rsidRPr="00A10C11" w:rsidRDefault="00377800" w:rsidP="00C301CF">
            <w:pPr>
              <w:suppressAutoHyphens/>
              <w:jc w:val="both"/>
              <w:rPr>
                <w:rFonts w:ascii="Times New Roman" w:hAnsi="Times New Roman"/>
                <w:sz w:val="24"/>
                <w:szCs w:val="24"/>
              </w:rPr>
            </w:pPr>
            <w:r w:rsidRPr="00A10C11">
              <w:rPr>
                <w:rFonts w:ascii="Times New Roman" w:hAnsi="Times New Roman"/>
                <w:sz w:val="24"/>
                <w:szCs w:val="24"/>
              </w:rPr>
              <w:t xml:space="preserve">Основы электронного документооборота. </w:t>
            </w:r>
          </w:p>
          <w:p w14:paraId="57EDCF4F" w14:textId="77777777" w:rsidR="00377800" w:rsidRPr="00A10C11" w:rsidRDefault="00377800" w:rsidP="00C301CF">
            <w:pPr>
              <w:suppressAutoHyphens/>
              <w:jc w:val="both"/>
              <w:rPr>
                <w:rFonts w:ascii="Times New Roman" w:hAnsi="Times New Roman"/>
                <w:sz w:val="24"/>
                <w:szCs w:val="24"/>
              </w:rPr>
            </w:pPr>
            <w:r w:rsidRPr="00A10C11">
              <w:rPr>
                <w:rFonts w:ascii="Times New Roman" w:hAnsi="Times New Roman"/>
                <w:sz w:val="24"/>
                <w:szCs w:val="24"/>
              </w:rPr>
              <w:t xml:space="preserve">Оптическое распознавание документа. </w:t>
            </w:r>
          </w:p>
          <w:p w14:paraId="5936E9E8" w14:textId="77777777" w:rsidR="00377800" w:rsidRDefault="00377800" w:rsidP="00C301CF">
            <w:pPr>
              <w:suppressAutoHyphens/>
              <w:jc w:val="both"/>
              <w:rPr>
                <w:rFonts w:ascii="Times New Roman" w:hAnsi="Times New Roman"/>
                <w:sz w:val="24"/>
                <w:szCs w:val="24"/>
              </w:rPr>
            </w:pPr>
            <w:r w:rsidRPr="00A10C11">
              <w:rPr>
                <w:rFonts w:ascii="Times New Roman" w:hAnsi="Times New Roman"/>
                <w:sz w:val="24"/>
                <w:szCs w:val="24"/>
              </w:rPr>
              <w:t>Электронная подпись.</w:t>
            </w:r>
          </w:p>
          <w:p w14:paraId="2AB84BD0" w14:textId="77777777" w:rsidR="00377800" w:rsidRPr="00A8380A" w:rsidRDefault="00377800" w:rsidP="00C301CF">
            <w:pPr>
              <w:jc w:val="both"/>
              <w:rPr>
                <w:rFonts w:ascii="Times New Roman" w:hAnsi="Times New Roman"/>
                <w:b/>
                <w:snapToGrid w:val="0"/>
                <w:color w:val="4472C4" w:themeColor="accent1"/>
              </w:rPr>
            </w:pPr>
            <w:r w:rsidRPr="00A8380A">
              <w:rPr>
                <w:rFonts w:ascii="Times New Roman" w:hAnsi="Times New Roman"/>
                <w:b/>
                <w:snapToGrid w:val="0"/>
                <w:color w:val="4472C4" w:themeColor="accent1"/>
              </w:rPr>
              <w:t>26 ноября Всемирный день информации.</w:t>
            </w:r>
          </w:p>
          <w:p w14:paraId="7B413EEE" w14:textId="77777777" w:rsidR="00377800" w:rsidRPr="002E1FB9" w:rsidRDefault="00377800" w:rsidP="00C301CF">
            <w:pPr>
              <w:ind w:left="33"/>
              <w:jc w:val="both"/>
              <w:rPr>
                <w:rFonts w:ascii="Times New Roman" w:hAnsi="Times New Roman"/>
                <w:bCs/>
                <w:sz w:val="24"/>
                <w:szCs w:val="24"/>
              </w:rPr>
            </w:pPr>
            <w:r w:rsidRPr="00A8380A">
              <w:rPr>
                <w:rFonts w:ascii="Times New Roman" w:hAnsi="Times New Roman"/>
                <w:color w:val="4472C4" w:themeColor="accent1"/>
                <w:sz w:val="24"/>
              </w:rPr>
              <w:t>Цель: повышение уровня информационной культуры и формирование представления о видах информации</w:t>
            </w:r>
          </w:p>
        </w:tc>
        <w:tc>
          <w:tcPr>
            <w:tcW w:w="799" w:type="pct"/>
          </w:tcPr>
          <w:p w14:paraId="11181E89" w14:textId="77777777" w:rsidR="00377800" w:rsidRPr="00A10C11" w:rsidRDefault="00377800" w:rsidP="00C301CF">
            <w:pPr>
              <w:suppressAutoHyphens/>
              <w:jc w:val="center"/>
              <w:rPr>
                <w:rFonts w:ascii="Times New Roman" w:hAnsi="Times New Roman"/>
                <w:b/>
                <w:sz w:val="24"/>
                <w:szCs w:val="24"/>
              </w:rPr>
            </w:pPr>
            <w:r w:rsidRPr="00A10C11">
              <w:rPr>
                <w:rFonts w:ascii="Times New Roman" w:hAnsi="Times New Roman"/>
                <w:sz w:val="24"/>
                <w:szCs w:val="24"/>
              </w:rPr>
              <w:t>2</w:t>
            </w:r>
          </w:p>
        </w:tc>
        <w:tc>
          <w:tcPr>
            <w:tcW w:w="738" w:type="pct"/>
            <w:gridSpan w:val="2"/>
          </w:tcPr>
          <w:p w14:paraId="65581ACD" w14:textId="77777777" w:rsidR="00377800" w:rsidRPr="00A10C11" w:rsidRDefault="00377800" w:rsidP="00C301CF">
            <w:pPr>
              <w:suppressAutoHyphens/>
              <w:jc w:val="both"/>
              <w:rPr>
                <w:rFonts w:ascii="Times New Roman" w:hAnsi="Times New Roman"/>
                <w:sz w:val="24"/>
                <w:szCs w:val="24"/>
              </w:rPr>
            </w:pPr>
            <w:r w:rsidRPr="00A10C11">
              <w:rPr>
                <w:rFonts w:ascii="Times New Roman" w:hAnsi="Times New Roman"/>
                <w:sz w:val="24"/>
                <w:szCs w:val="24"/>
              </w:rPr>
              <w:t>ПК 2.1</w:t>
            </w:r>
          </w:p>
          <w:p w14:paraId="00090AAF" w14:textId="77777777" w:rsidR="00377800" w:rsidRPr="00A10C11" w:rsidRDefault="00377800" w:rsidP="00C301CF">
            <w:pPr>
              <w:suppressAutoHyphens/>
              <w:jc w:val="both"/>
              <w:rPr>
                <w:rFonts w:ascii="Times New Roman" w:hAnsi="Times New Roman"/>
                <w:sz w:val="24"/>
                <w:szCs w:val="24"/>
              </w:rPr>
            </w:pPr>
            <w:r w:rsidRPr="00A10C11">
              <w:rPr>
                <w:rFonts w:ascii="Times New Roman" w:hAnsi="Times New Roman"/>
                <w:sz w:val="24"/>
                <w:szCs w:val="24"/>
              </w:rPr>
              <w:t>ОК 01.</w:t>
            </w:r>
          </w:p>
          <w:p w14:paraId="75EB97BD" w14:textId="77777777" w:rsidR="00377800" w:rsidRPr="00A10C11" w:rsidRDefault="00377800" w:rsidP="00C301CF">
            <w:pPr>
              <w:suppressAutoHyphens/>
              <w:jc w:val="both"/>
              <w:rPr>
                <w:rFonts w:ascii="Times New Roman" w:hAnsi="Times New Roman"/>
                <w:sz w:val="24"/>
                <w:szCs w:val="24"/>
              </w:rPr>
            </w:pPr>
            <w:r w:rsidRPr="00A10C11">
              <w:rPr>
                <w:rFonts w:ascii="Times New Roman" w:hAnsi="Times New Roman"/>
                <w:sz w:val="24"/>
                <w:szCs w:val="24"/>
              </w:rPr>
              <w:t>ОК 09.</w:t>
            </w:r>
          </w:p>
          <w:p w14:paraId="0FD00600" w14:textId="5F3708CD" w:rsidR="00377800" w:rsidRPr="00A10C11" w:rsidRDefault="00377800" w:rsidP="00C301CF">
            <w:pPr>
              <w:suppressAutoHyphens/>
              <w:jc w:val="both"/>
              <w:rPr>
                <w:rFonts w:ascii="Times New Roman" w:hAnsi="Times New Roman"/>
                <w:sz w:val="24"/>
                <w:szCs w:val="24"/>
              </w:rPr>
            </w:pPr>
          </w:p>
        </w:tc>
      </w:tr>
      <w:tr w:rsidR="00A8380A" w:rsidRPr="00A10C11" w14:paraId="51B090C2" w14:textId="77777777" w:rsidTr="00F962E9">
        <w:trPr>
          <w:trHeight w:val="427"/>
        </w:trPr>
        <w:tc>
          <w:tcPr>
            <w:tcW w:w="1014" w:type="pct"/>
            <w:vMerge/>
          </w:tcPr>
          <w:p w14:paraId="0A67B407" w14:textId="77777777" w:rsidR="00377800" w:rsidRPr="00A10C11" w:rsidRDefault="00377800" w:rsidP="00C301CF">
            <w:pPr>
              <w:rPr>
                <w:rFonts w:ascii="Times New Roman" w:hAnsi="Times New Roman"/>
                <w:b/>
                <w:bCs/>
                <w:sz w:val="24"/>
                <w:szCs w:val="24"/>
              </w:rPr>
            </w:pPr>
          </w:p>
        </w:tc>
        <w:tc>
          <w:tcPr>
            <w:tcW w:w="2449" w:type="pct"/>
          </w:tcPr>
          <w:p w14:paraId="477213FC" w14:textId="74959E75" w:rsidR="00377800" w:rsidRPr="00A10C11" w:rsidRDefault="00377800" w:rsidP="00C301CF">
            <w:pPr>
              <w:suppressAutoHyphens/>
              <w:jc w:val="both"/>
              <w:rPr>
                <w:rFonts w:ascii="Times New Roman" w:hAnsi="Times New Roman"/>
                <w:b/>
                <w:bCs/>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799" w:type="pct"/>
          </w:tcPr>
          <w:p w14:paraId="7E758129" w14:textId="77777777" w:rsidR="00377800" w:rsidRPr="00717523" w:rsidRDefault="00377800" w:rsidP="00C301CF">
            <w:pPr>
              <w:suppressAutoHyphens/>
              <w:jc w:val="center"/>
              <w:rPr>
                <w:rFonts w:ascii="Times New Roman" w:hAnsi="Times New Roman"/>
                <w:b/>
                <w:sz w:val="24"/>
                <w:szCs w:val="24"/>
              </w:rPr>
            </w:pPr>
            <w:r w:rsidRPr="00717523">
              <w:rPr>
                <w:rFonts w:ascii="Times New Roman" w:hAnsi="Times New Roman"/>
                <w:b/>
                <w:sz w:val="24"/>
                <w:szCs w:val="24"/>
              </w:rPr>
              <w:t>6</w:t>
            </w:r>
          </w:p>
        </w:tc>
        <w:tc>
          <w:tcPr>
            <w:tcW w:w="738" w:type="pct"/>
            <w:gridSpan w:val="2"/>
          </w:tcPr>
          <w:p w14:paraId="7CE90132" w14:textId="77777777" w:rsidR="00377800" w:rsidRPr="00A10C11" w:rsidRDefault="00377800" w:rsidP="00C301CF">
            <w:pPr>
              <w:suppressAutoHyphens/>
              <w:jc w:val="both"/>
              <w:rPr>
                <w:rFonts w:ascii="Times New Roman" w:hAnsi="Times New Roman"/>
                <w:sz w:val="24"/>
                <w:szCs w:val="24"/>
              </w:rPr>
            </w:pPr>
          </w:p>
        </w:tc>
      </w:tr>
      <w:tr w:rsidR="00A8380A" w:rsidRPr="00A10C11" w14:paraId="6F070940" w14:textId="77777777" w:rsidTr="00F962E9">
        <w:trPr>
          <w:trHeight w:val="278"/>
        </w:trPr>
        <w:tc>
          <w:tcPr>
            <w:tcW w:w="1014" w:type="pct"/>
            <w:vMerge/>
          </w:tcPr>
          <w:p w14:paraId="7DAE556A" w14:textId="77777777" w:rsidR="00377800" w:rsidRPr="00A10C11" w:rsidRDefault="00377800" w:rsidP="00C301CF">
            <w:pPr>
              <w:rPr>
                <w:rFonts w:ascii="Times New Roman" w:hAnsi="Times New Roman"/>
                <w:b/>
                <w:bCs/>
                <w:sz w:val="24"/>
                <w:szCs w:val="24"/>
              </w:rPr>
            </w:pPr>
          </w:p>
        </w:tc>
        <w:tc>
          <w:tcPr>
            <w:tcW w:w="2449" w:type="pct"/>
          </w:tcPr>
          <w:p w14:paraId="240FB5C7" w14:textId="77777777" w:rsidR="00377800" w:rsidRPr="00A10C11" w:rsidRDefault="00377800" w:rsidP="00C301CF">
            <w:pPr>
              <w:jc w:val="both"/>
              <w:rPr>
                <w:rFonts w:ascii="Times New Roman" w:hAnsi="Times New Roman"/>
                <w:sz w:val="24"/>
                <w:szCs w:val="24"/>
              </w:rPr>
            </w:pPr>
            <w:r w:rsidRPr="00A10C11">
              <w:rPr>
                <w:rFonts w:ascii="Times New Roman" w:hAnsi="Times New Roman"/>
                <w:b/>
                <w:sz w:val="24"/>
                <w:szCs w:val="24"/>
              </w:rPr>
              <w:t>Практическое занятие №1. Заполнение учетно-отчетной, статистической и контролирующей амбулаторно – поликлинической документации</w:t>
            </w:r>
          </w:p>
          <w:p w14:paraId="09BD46EC" w14:textId="77777777" w:rsidR="00377800" w:rsidRPr="00A10C11" w:rsidRDefault="00377800" w:rsidP="00C301CF">
            <w:pPr>
              <w:suppressAutoHyphens/>
              <w:ind w:left="33"/>
              <w:jc w:val="both"/>
              <w:rPr>
                <w:rFonts w:ascii="Times New Roman" w:hAnsi="Times New Roman"/>
                <w:b/>
                <w:sz w:val="24"/>
                <w:szCs w:val="24"/>
              </w:rPr>
            </w:pPr>
            <w:r w:rsidRPr="00A10C11">
              <w:rPr>
                <w:rFonts w:ascii="Times New Roman" w:hAnsi="Times New Roman"/>
                <w:sz w:val="24"/>
                <w:szCs w:val="24"/>
              </w:rPr>
              <w:t>Заполнение бланков и журналов: Карта амбулаторного больного; Статистический талон; Талон на приём; Карта диспансерного наблюдения; Экстренное извещение; Дневник учета работы среднего персонала; Направления на анализы, консультации, в процедурный кабинет; Выписка из амбулаторной карты, санаторно-курортной карты; Листок или справка о временной нетрудоспособности.</w:t>
            </w:r>
          </w:p>
        </w:tc>
        <w:tc>
          <w:tcPr>
            <w:tcW w:w="799" w:type="pct"/>
          </w:tcPr>
          <w:p w14:paraId="3D5684FB"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t>2</w:t>
            </w:r>
          </w:p>
        </w:tc>
        <w:tc>
          <w:tcPr>
            <w:tcW w:w="738" w:type="pct"/>
            <w:gridSpan w:val="2"/>
            <w:vMerge w:val="restart"/>
          </w:tcPr>
          <w:p w14:paraId="3B386255" w14:textId="77777777" w:rsidR="00377800" w:rsidRPr="00A10C11" w:rsidRDefault="00377800" w:rsidP="00C301CF">
            <w:pPr>
              <w:suppressAutoHyphens/>
              <w:jc w:val="both"/>
              <w:rPr>
                <w:rFonts w:ascii="Times New Roman" w:hAnsi="Times New Roman"/>
                <w:sz w:val="24"/>
                <w:szCs w:val="24"/>
              </w:rPr>
            </w:pPr>
            <w:r w:rsidRPr="00A10C11">
              <w:rPr>
                <w:rFonts w:ascii="Times New Roman" w:hAnsi="Times New Roman"/>
                <w:sz w:val="24"/>
                <w:szCs w:val="24"/>
              </w:rPr>
              <w:t>ПК 2.1</w:t>
            </w:r>
          </w:p>
          <w:p w14:paraId="7D2125DA" w14:textId="77777777" w:rsidR="00377800" w:rsidRPr="00A10C11" w:rsidRDefault="00377800" w:rsidP="00C301CF">
            <w:pPr>
              <w:suppressAutoHyphens/>
              <w:jc w:val="both"/>
              <w:rPr>
                <w:rFonts w:ascii="Times New Roman" w:hAnsi="Times New Roman"/>
                <w:sz w:val="24"/>
                <w:szCs w:val="24"/>
              </w:rPr>
            </w:pPr>
            <w:r w:rsidRPr="00A10C11">
              <w:rPr>
                <w:rFonts w:ascii="Times New Roman" w:hAnsi="Times New Roman"/>
                <w:sz w:val="24"/>
                <w:szCs w:val="24"/>
              </w:rPr>
              <w:t>ОК 01.</w:t>
            </w:r>
          </w:p>
          <w:p w14:paraId="7BB60744" w14:textId="77777777" w:rsidR="00377800" w:rsidRPr="00A10C11" w:rsidRDefault="00377800" w:rsidP="00C301CF">
            <w:pPr>
              <w:suppressAutoHyphens/>
              <w:jc w:val="both"/>
              <w:rPr>
                <w:rFonts w:ascii="Times New Roman" w:hAnsi="Times New Roman"/>
                <w:sz w:val="24"/>
                <w:szCs w:val="24"/>
              </w:rPr>
            </w:pPr>
            <w:r w:rsidRPr="00A10C11">
              <w:rPr>
                <w:rFonts w:ascii="Times New Roman" w:hAnsi="Times New Roman"/>
                <w:sz w:val="24"/>
                <w:szCs w:val="24"/>
              </w:rPr>
              <w:t>ОК 09.</w:t>
            </w:r>
          </w:p>
          <w:p w14:paraId="59940402" w14:textId="62DFF579" w:rsidR="00377800" w:rsidRPr="00A10C11" w:rsidRDefault="00377800" w:rsidP="00C301CF">
            <w:pPr>
              <w:suppressAutoHyphens/>
              <w:jc w:val="both"/>
              <w:rPr>
                <w:rFonts w:ascii="Times New Roman" w:hAnsi="Times New Roman"/>
                <w:sz w:val="24"/>
                <w:szCs w:val="24"/>
              </w:rPr>
            </w:pPr>
          </w:p>
        </w:tc>
      </w:tr>
      <w:tr w:rsidR="00A8380A" w:rsidRPr="00A10C11" w14:paraId="114FAC12" w14:textId="77777777" w:rsidTr="00F962E9">
        <w:trPr>
          <w:trHeight w:val="278"/>
        </w:trPr>
        <w:tc>
          <w:tcPr>
            <w:tcW w:w="1014" w:type="pct"/>
            <w:vMerge/>
          </w:tcPr>
          <w:p w14:paraId="7BFABE7A" w14:textId="77777777" w:rsidR="00377800" w:rsidRPr="00A10C11" w:rsidRDefault="00377800" w:rsidP="00C301CF">
            <w:pPr>
              <w:rPr>
                <w:rFonts w:ascii="Times New Roman" w:hAnsi="Times New Roman"/>
                <w:b/>
                <w:bCs/>
                <w:sz w:val="24"/>
                <w:szCs w:val="24"/>
              </w:rPr>
            </w:pPr>
          </w:p>
        </w:tc>
        <w:tc>
          <w:tcPr>
            <w:tcW w:w="2449" w:type="pct"/>
          </w:tcPr>
          <w:p w14:paraId="5D6A539E" w14:textId="77777777" w:rsidR="00377800" w:rsidRPr="00A10C11" w:rsidRDefault="00377800" w:rsidP="00C301CF">
            <w:pPr>
              <w:jc w:val="both"/>
              <w:rPr>
                <w:rFonts w:ascii="Times New Roman" w:hAnsi="Times New Roman"/>
                <w:sz w:val="24"/>
                <w:szCs w:val="24"/>
              </w:rPr>
            </w:pPr>
            <w:r w:rsidRPr="00A10C11">
              <w:rPr>
                <w:rFonts w:ascii="Times New Roman" w:hAnsi="Times New Roman"/>
                <w:b/>
                <w:sz w:val="24"/>
                <w:szCs w:val="24"/>
              </w:rPr>
              <w:t>Практическое занятие №2. Заполнение учетно-отчетной, статистической и контролирующей документации приёмного отделения стационара</w:t>
            </w:r>
            <w:r w:rsidRPr="00A10C11">
              <w:rPr>
                <w:rFonts w:ascii="Times New Roman" w:hAnsi="Times New Roman"/>
                <w:sz w:val="24"/>
                <w:szCs w:val="24"/>
              </w:rPr>
              <w:t xml:space="preserve">. </w:t>
            </w:r>
          </w:p>
          <w:p w14:paraId="5316B3A2" w14:textId="77777777" w:rsidR="00377800" w:rsidRPr="00A10C11" w:rsidRDefault="00377800" w:rsidP="00C301CF">
            <w:pPr>
              <w:jc w:val="both"/>
              <w:rPr>
                <w:rFonts w:ascii="Times New Roman" w:hAnsi="Times New Roman"/>
                <w:b/>
                <w:sz w:val="24"/>
                <w:szCs w:val="24"/>
              </w:rPr>
            </w:pPr>
            <w:r w:rsidRPr="00A10C11">
              <w:rPr>
                <w:rFonts w:ascii="Times New Roman" w:hAnsi="Times New Roman"/>
                <w:sz w:val="24"/>
                <w:szCs w:val="24"/>
              </w:rPr>
              <w:t>Заполнение бланков и журналов: Медицинская карта стационарного больного (история болезни); Экстренное извещение; Журнал госпитализации; Журнал отказа в госпитализации; Статистическая карта выбывшего из стационара.</w:t>
            </w:r>
          </w:p>
        </w:tc>
        <w:tc>
          <w:tcPr>
            <w:tcW w:w="799" w:type="pct"/>
          </w:tcPr>
          <w:p w14:paraId="28F62286"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t>2</w:t>
            </w:r>
          </w:p>
        </w:tc>
        <w:tc>
          <w:tcPr>
            <w:tcW w:w="738" w:type="pct"/>
            <w:gridSpan w:val="2"/>
            <w:vMerge/>
          </w:tcPr>
          <w:p w14:paraId="05972BE6" w14:textId="77777777" w:rsidR="00377800" w:rsidRPr="00A10C11" w:rsidRDefault="00377800" w:rsidP="00C301CF">
            <w:pPr>
              <w:suppressAutoHyphens/>
              <w:jc w:val="both"/>
              <w:rPr>
                <w:rFonts w:ascii="Times New Roman" w:hAnsi="Times New Roman"/>
                <w:sz w:val="24"/>
                <w:szCs w:val="24"/>
              </w:rPr>
            </w:pPr>
          </w:p>
        </w:tc>
      </w:tr>
      <w:tr w:rsidR="00A8380A" w:rsidRPr="00A10C11" w14:paraId="58879802" w14:textId="77777777" w:rsidTr="00F962E9">
        <w:trPr>
          <w:trHeight w:val="278"/>
        </w:trPr>
        <w:tc>
          <w:tcPr>
            <w:tcW w:w="1014" w:type="pct"/>
            <w:vMerge/>
          </w:tcPr>
          <w:p w14:paraId="3888E0BE" w14:textId="77777777" w:rsidR="00377800" w:rsidRPr="00A10C11" w:rsidRDefault="00377800" w:rsidP="00C301CF">
            <w:pPr>
              <w:rPr>
                <w:rFonts w:ascii="Times New Roman" w:hAnsi="Times New Roman"/>
                <w:b/>
                <w:bCs/>
                <w:sz w:val="24"/>
                <w:szCs w:val="24"/>
              </w:rPr>
            </w:pPr>
          </w:p>
        </w:tc>
        <w:tc>
          <w:tcPr>
            <w:tcW w:w="2449" w:type="pct"/>
          </w:tcPr>
          <w:p w14:paraId="7622A752" w14:textId="77777777" w:rsidR="00377800" w:rsidRPr="00A10C11" w:rsidRDefault="00377800" w:rsidP="00C301CF">
            <w:pPr>
              <w:jc w:val="both"/>
              <w:rPr>
                <w:rFonts w:ascii="Times New Roman" w:hAnsi="Times New Roman"/>
                <w:sz w:val="24"/>
                <w:szCs w:val="24"/>
              </w:rPr>
            </w:pPr>
            <w:r w:rsidRPr="00A10C11">
              <w:rPr>
                <w:rFonts w:ascii="Times New Roman" w:hAnsi="Times New Roman"/>
                <w:b/>
                <w:sz w:val="24"/>
                <w:szCs w:val="24"/>
              </w:rPr>
              <w:t>Практическое занятие №3. Заполнение учетно-отчетной, статистической и контролирующей документации лечебного отделения стационара.</w:t>
            </w:r>
          </w:p>
          <w:p w14:paraId="2A79EDE0" w14:textId="77777777" w:rsidR="00377800" w:rsidRPr="00A10C11" w:rsidRDefault="00377800" w:rsidP="00C301CF">
            <w:pPr>
              <w:jc w:val="both"/>
              <w:rPr>
                <w:rFonts w:ascii="Times New Roman" w:hAnsi="Times New Roman"/>
                <w:b/>
                <w:sz w:val="24"/>
                <w:szCs w:val="24"/>
              </w:rPr>
            </w:pPr>
            <w:r w:rsidRPr="00A10C11">
              <w:rPr>
                <w:rFonts w:ascii="Times New Roman" w:hAnsi="Times New Roman"/>
                <w:sz w:val="24"/>
                <w:szCs w:val="24"/>
              </w:rPr>
              <w:t xml:space="preserve">Заполнение бланков и журналов. Процедурный кабинет: Журнал учёта наркотических веществ; Журнал назначений; Журнал учёта переливаний крови и кровезаменителей; Направление на биохимию крови, на </w:t>
            </w:r>
            <w:r w:rsidRPr="00A10C11">
              <w:rPr>
                <w:rFonts w:ascii="Times New Roman" w:hAnsi="Times New Roman"/>
                <w:sz w:val="24"/>
                <w:szCs w:val="24"/>
                <w:lang w:val="en-US"/>
              </w:rPr>
              <w:t>RW</w:t>
            </w:r>
            <w:r w:rsidRPr="00A10C11">
              <w:rPr>
                <w:rFonts w:ascii="Times New Roman" w:hAnsi="Times New Roman"/>
                <w:sz w:val="24"/>
                <w:szCs w:val="24"/>
              </w:rPr>
              <w:t>, ВИЧ, группу крови, резус-фактор.</w:t>
            </w:r>
          </w:p>
        </w:tc>
        <w:tc>
          <w:tcPr>
            <w:tcW w:w="799" w:type="pct"/>
          </w:tcPr>
          <w:p w14:paraId="22A7723C"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t>2</w:t>
            </w:r>
          </w:p>
        </w:tc>
        <w:tc>
          <w:tcPr>
            <w:tcW w:w="738" w:type="pct"/>
            <w:gridSpan w:val="2"/>
            <w:vMerge/>
          </w:tcPr>
          <w:p w14:paraId="0CD622B2" w14:textId="77777777" w:rsidR="00377800" w:rsidRPr="00A10C11" w:rsidRDefault="00377800" w:rsidP="00C301CF">
            <w:pPr>
              <w:suppressAutoHyphens/>
              <w:jc w:val="both"/>
              <w:rPr>
                <w:rFonts w:ascii="Times New Roman" w:hAnsi="Times New Roman"/>
                <w:sz w:val="24"/>
                <w:szCs w:val="24"/>
              </w:rPr>
            </w:pPr>
          </w:p>
        </w:tc>
      </w:tr>
      <w:tr w:rsidR="00A8380A" w:rsidRPr="00A10C11" w14:paraId="47642FAD" w14:textId="77777777" w:rsidTr="00F962E9">
        <w:trPr>
          <w:trHeight w:val="283"/>
        </w:trPr>
        <w:tc>
          <w:tcPr>
            <w:tcW w:w="1014" w:type="pct"/>
            <w:vMerge w:val="restart"/>
          </w:tcPr>
          <w:p w14:paraId="64DF780A" w14:textId="77777777" w:rsidR="00377800" w:rsidRPr="00A10C11" w:rsidRDefault="00377800" w:rsidP="00C301CF">
            <w:pPr>
              <w:rPr>
                <w:rFonts w:ascii="Times New Roman" w:hAnsi="Times New Roman"/>
                <w:b/>
                <w:bCs/>
                <w:sz w:val="24"/>
                <w:szCs w:val="24"/>
              </w:rPr>
            </w:pPr>
            <w:r w:rsidRPr="00A10C11">
              <w:rPr>
                <w:rFonts w:ascii="Times New Roman" w:hAnsi="Times New Roman"/>
                <w:b/>
                <w:bCs/>
                <w:sz w:val="24"/>
                <w:szCs w:val="24"/>
              </w:rPr>
              <w:t xml:space="preserve">Тема 1.2. </w:t>
            </w:r>
          </w:p>
          <w:p w14:paraId="6C0D0660" w14:textId="77777777" w:rsidR="00377800" w:rsidRPr="00A10C11" w:rsidRDefault="00377800" w:rsidP="00C301CF">
            <w:pPr>
              <w:rPr>
                <w:rFonts w:ascii="Times New Roman" w:hAnsi="Times New Roman"/>
                <w:b/>
                <w:bCs/>
                <w:sz w:val="24"/>
                <w:szCs w:val="24"/>
              </w:rPr>
            </w:pPr>
            <w:r w:rsidRPr="00A10C11">
              <w:rPr>
                <w:rFonts w:ascii="Times New Roman" w:hAnsi="Times New Roman"/>
                <w:b/>
                <w:sz w:val="24"/>
                <w:szCs w:val="24"/>
              </w:rPr>
              <w:t>Правила работы в медицинских информационных системах и информационно – телекоммуникационной сети «Интернет»</w:t>
            </w:r>
          </w:p>
          <w:p w14:paraId="4ABA7C8C" w14:textId="77777777" w:rsidR="00377800" w:rsidRPr="00A10C11" w:rsidRDefault="00377800" w:rsidP="00C301CF">
            <w:pPr>
              <w:rPr>
                <w:rFonts w:ascii="Times New Roman" w:hAnsi="Times New Roman"/>
                <w:b/>
                <w:bCs/>
                <w:sz w:val="24"/>
                <w:szCs w:val="24"/>
              </w:rPr>
            </w:pPr>
          </w:p>
        </w:tc>
        <w:tc>
          <w:tcPr>
            <w:tcW w:w="2449" w:type="pct"/>
          </w:tcPr>
          <w:p w14:paraId="6F48E172" w14:textId="77777777" w:rsidR="00377800" w:rsidRPr="00A10C11" w:rsidRDefault="00377800" w:rsidP="00C301CF">
            <w:pPr>
              <w:suppressAutoHyphens/>
              <w:rPr>
                <w:rFonts w:ascii="Times New Roman" w:hAnsi="Times New Roman"/>
                <w:b/>
                <w:sz w:val="24"/>
                <w:szCs w:val="24"/>
              </w:rPr>
            </w:pPr>
            <w:r w:rsidRPr="00A10C11">
              <w:rPr>
                <w:rFonts w:ascii="Times New Roman" w:hAnsi="Times New Roman"/>
                <w:b/>
                <w:bCs/>
                <w:sz w:val="24"/>
                <w:szCs w:val="24"/>
              </w:rPr>
              <w:t xml:space="preserve">Содержание </w:t>
            </w:r>
          </w:p>
        </w:tc>
        <w:tc>
          <w:tcPr>
            <w:tcW w:w="799" w:type="pct"/>
          </w:tcPr>
          <w:p w14:paraId="59FDC368" w14:textId="77777777" w:rsidR="00377800" w:rsidRPr="00A10C11" w:rsidRDefault="00377800" w:rsidP="00C301CF">
            <w:pPr>
              <w:suppressAutoHyphens/>
              <w:jc w:val="center"/>
              <w:rPr>
                <w:rFonts w:ascii="Times New Roman" w:hAnsi="Times New Roman"/>
                <w:b/>
                <w:sz w:val="24"/>
                <w:szCs w:val="24"/>
              </w:rPr>
            </w:pPr>
            <w:r w:rsidRPr="00A10C11">
              <w:rPr>
                <w:rFonts w:ascii="Times New Roman" w:hAnsi="Times New Roman"/>
                <w:b/>
                <w:sz w:val="24"/>
                <w:szCs w:val="24"/>
              </w:rPr>
              <w:t>34/32</w:t>
            </w:r>
          </w:p>
        </w:tc>
        <w:tc>
          <w:tcPr>
            <w:tcW w:w="738" w:type="pct"/>
            <w:gridSpan w:val="2"/>
          </w:tcPr>
          <w:p w14:paraId="773E4352" w14:textId="77777777" w:rsidR="00377800" w:rsidRPr="00A10C11" w:rsidRDefault="00377800" w:rsidP="00C301CF">
            <w:pPr>
              <w:suppressAutoHyphens/>
              <w:jc w:val="center"/>
              <w:rPr>
                <w:rFonts w:ascii="Times New Roman" w:hAnsi="Times New Roman"/>
                <w:b/>
                <w:sz w:val="24"/>
                <w:szCs w:val="24"/>
              </w:rPr>
            </w:pPr>
          </w:p>
        </w:tc>
      </w:tr>
      <w:tr w:rsidR="00A8380A" w:rsidRPr="00A10C11" w14:paraId="07325327" w14:textId="77777777" w:rsidTr="00F962E9">
        <w:tc>
          <w:tcPr>
            <w:tcW w:w="1014" w:type="pct"/>
            <w:vMerge/>
          </w:tcPr>
          <w:p w14:paraId="6985CB86" w14:textId="77777777" w:rsidR="00377800" w:rsidRPr="00A10C11" w:rsidRDefault="00377800" w:rsidP="00C301CF">
            <w:pPr>
              <w:rPr>
                <w:rFonts w:ascii="Times New Roman" w:hAnsi="Times New Roman"/>
                <w:b/>
                <w:bCs/>
                <w:sz w:val="24"/>
                <w:szCs w:val="24"/>
              </w:rPr>
            </w:pPr>
          </w:p>
        </w:tc>
        <w:tc>
          <w:tcPr>
            <w:tcW w:w="2449" w:type="pct"/>
          </w:tcPr>
          <w:p w14:paraId="4CDDBF0D" w14:textId="77777777" w:rsidR="00377800" w:rsidRPr="00A10C11" w:rsidRDefault="00377800" w:rsidP="00C301CF">
            <w:pPr>
              <w:jc w:val="both"/>
              <w:rPr>
                <w:rFonts w:ascii="Times New Roman" w:hAnsi="Times New Roman"/>
                <w:b/>
                <w:bCs/>
                <w:sz w:val="24"/>
                <w:szCs w:val="24"/>
              </w:rPr>
            </w:pPr>
            <w:r>
              <w:rPr>
                <w:rFonts w:ascii="Times New Roman" w:hAnsi="Times New Roman"/>
                <w:b/>
                <w:sz w:val="24"/>
                <w:szCs w:val="24"/>
              </w:rPr>
              <w:t>1</w:t>
            </w:r>
            <w:r w:rsidRPr="00A10C11">
              <w:rPr>
                <w:rFonts w:ascii="Times New Roman" w:hAnsi="Times New Roman"/>
                <w:b/>
                <w:sz w:val="24"/>
                <w:szCs w:val="24"/>
              </w:rPr>
              <w:t>. Правила работы в медицинских информационных системах и информационно – телекоммуникационной сети «Интернет»</w:t>
            </w:r>
          </w:p>
          <w:p w14:paraId="71F73AB9" w14:textId="77777777" w:rsidR="00377800" w:rsidRPr="00A10C11" w:rsidRDefault="00377800" w:rsidP="00C301CF">
            <w:pPr>
              <w:suppressAutoHyphens/>
              <w:rPr>
                <w:rFonts w:ascii="Times New Roman" w:hAnsi="Times New Roman"/>
                <w:sz w:val="24"/>
                <w:szCs w:val="24"/>
              </w:rPr>
            </w:pPr>
            <w:r w:rsidRPr="00A10C11">
              <w:rPr>
                <w:rFonts w:ascii="Times New Roman" w:hAnsi="Times New Roman"/>
                <w:sz w:val="24"/>
                <w:szCs w:val="24"/>
              </w:rPr>
              <w:t xml:space="preserve">Понятия медицинских информационных систем (МИС) и медицинских автоматизированных информационных систем (МАИС). </w:t>
            </w:r>
          </w:p>
          <w:p w14:paraId="3494C5B7" w14:textId="77777777" w:rsidR="00377800" w:rsidRPr="00A10C11" w:rsidRDefault="00377800" w:rsidP="00C301CF">
            <w:pPr>
              <w:suppressAutoHyphens/>
              <w:rPr>
                <w:rFonts w:ascii="Times New Roman" w:hAnsi="Times New Roman"/>
                <w:sz w:val="24"/>
                <w:szCs w:val="24"/>
              </w:rPr>
            </w:pPr>
            <w:r w:rsidRPr="00A10C11">
              <w:rPr>
                <w:rFonts w:ascii="Times New Roman" w:hAnsi="Times New Roman"/>
                <w:sz w:val="24"/>
                <w:szCs w:val="24"/>
              </w:rPr>
              <w:t xml:space="preserve">Цель, задачи, функции МИС. </w:t>
            </w:r>
          </w:p>
          <w:p w14:paraId="4A71D6B8" w14:textId="77777777" w:rsidR="00377800" w:rsidRPr="00A10C11" w:rsidRDefault="00377800" w:rsidP="00C301CF">
            <w:pPr>
              <w:suppressAutoHyphens/>
              <w:rPr>
                <w:rFonts w:ascii="Times New Roman" w:hAnsi="Times New Roman"/>
                <w:sz w:val="24"/>
                <w:szCs w:val="24"/>
              </w:rPr>
            </w:pPr>
            <w:r w:rsidRPr="00A10C11">
              <w:rPr>
                <w:rFonts w:ascii="Times New Roman" w:hAnsi="Times New Roman"/>
                <w:sz w:val="24"/>
                <w:szCs w:val="24"/>
              </w:rPr>
              <w:t xml:space="preserve">Классификация и структура МИС. </w:t>
            </w:r>
          </w:p>
          <w:p w14:paraId="0C473780" w14:textId="77777777" w:rsidR="00377800" w:rsidRPr="00A10C11" w:rsidRDefault="00377800" w:rsidP="00C301CF">
            <w:pPr>
              <w:suppressAutoHyphens/>
              <w:rPr>
                <w:rFonts w:ascii="Times New Roman" w:hAnsi="Times New Roman"/>
                <w:sz w:val="24"/>
                <w:szCs w:val="24"/>
              </w:rPr>
            </w:pPr>
            <w:r w:rsidRPr="00A10C11">
              <w:rPr>
                <w:rFonts w:ascii="Times New Roman" w:hAnsi="Times New Roman"/>
                <w:sz w:val="24"/>
                <w:szCs w:val="24"/>
              </w:rPr>
              <w:t xml:space="preserve">Телекоммуникационные технологии в медицине. </w:t>
            </w:r>
          </w:p>
          <w:p w14:paraId="2328D722" w14:textId="77777777" w:rsidR="00377800" w:rsidRPr="00A10C11" w:rsidRDefault="00377800" w:rsidP="00C301CF">
            <w:pPr>
              <w:suppressAutoHyphens/>
              <w:rPr>
                <w:rFonts w:ascii="Times New Roman" w:hAnsi="Times New Roman"/>
                <w:b/>
                <w:sz w:val="24"/>
                <w:szCs w:val="24"/>
              </w:rPr>
            </w:pPr>
            <w:r w:rsidRPr="00A10C11">
              <w:rPr>
                <w:rFonts w:ascii="Times New Roman" w:hAnsi="Times New Roman"/>
                <w:sz w:val="24"/>
                <w:szCs w:val="24"/>
              </w:rPr>
              <w:t>Медицинские приборно-компьютерные системы (МПКС)</w:t>
            </w:r>
          </w:p>
        </w:tc>
        <w:tc>
          <w:tcPr>
            <w:tcW w:w="799" w:type="pct"/>
          </w:tcPr>
          <w:p w14:paraId="70D1FE94"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t>2</w:t>
            </w:r>
          </w:p>
        </w:tc>
        <w:tc>
          <w:tcPr>
            <w:tcW w:w="738" w:type="pct"/>
            <w:gridSpan w:val="2"/>
          </w:tcPr>
          <w:p w14:paraId="43205BB1" w14:textId="77777777" w:rsidR="00377800" w:rsidRPr="00A10C11" w:rsidRDefault="00377800" w:rsidP="00C301CF">
            <w:pPr>
              <w:suppressAutoHyphens/>
              <w:rPr>
                <w:rFonts w:ascii="Times New Roman" w:hAnsi="Times New Roman"/>
                <w:sz w:val="24"/>
                <w:szCs w:val="24"/>
              </w:rPr>
            </w:pPr>
            <w:r w:rsidRPr="00A10C11">
              <w:rPr>
                <w:rFonts w:ascii="Times New Roman" w:hAnsi="Times New Roman"/>
                <w:sz w:val="24"/>
                <w:szCs w:val="24"/>
              </w:rPr>
              <w:t>ПК 2.2.</w:t>
            </w:r>
          </w:p>
          <w:p w14:paraId="4B6A6CBE" w14:textId="77777777" w:rsidR="00377800" w:rsidRPr="00A10C11" w:rsidRDefault="00377800" w:rsidP="00C301CF">
            <w:pPr>
              <w:suppressAutoHyphens/>
              <w:rPr>
                <w:rFonts w:ascii="Times New Roman" w:hAnsi="Times New Roman"/>
                <w:sz w:val="24"/>
                <w:szCs w:val="24"/>
              </w:rPr>
            </w:pPr>
            <w:r w:rsidRPr="00A10C11">
              <w:rPr>
                <w:rFonts w:ascii="Times New Roman" w:hAnsi="Times New Roman"/>
                <w:sz w:val="24"/>
                <w:szCs w:val="24"/>
              </w:rPr>
              <w:t>ОК 01.</w:t>
            </w:r>
          </w:p>
          <w:p w14:paraId="4CDA8DE3" w14:textId="77777777" w:rsidR="00377800" w:rsidRPr="00A10C11" w:rsidRDefault="00377800" w:rsidP="00C301CF">
            <w:pPr>
              <w:suppressAutoHyphens/>
              <w:rPr>
                <w:rFonts w:ascii="Times New Roman" w:hAnsi="Times New Roman"/>
                <w:sz w:val="24"/>
                <w:szCs w:val="24"/>
              </w:rPr>
            </w:pPr>
            <w:r w:rsidRPr="00A10C11">
              <w:rPr>
                <w:rFonts w:ascii="Times New Roman" w:hAnsi="Times New Roman"/>
                <w:sz w:val="24"/>
                <w:szCs w:val="24"/>
              </w:rPr>
              <w:t>ОК 02</w:t>
            </w:r>
          </w:p>
          <w:p w14:paraId="778227A3" w14:textId="77777777" w:rsidR="00377800" w:rsidRPr="00A10C11" w:rsidRDefault="00377800" w:rsidP="00C301CF">
            <w:pPr>
              <w:suppressAutoHyphens/>
              <w:rPr>
                <w:rFonts w:ascii="Times New Roman" w:hAnsi="Times New Roman"/>
                <w:sz w:val="24"/>
                <w:szCs w:val="24"/>
              </w:rPr>
            </w:pPr>
            <w:r w:rsidRPr="00A10C11">
              <w:rPr>
                <w:rFonts w:ascii="Times New Roman" w:hAnsi="Times New Roman"/>
                <w:sz w:val="24"/>
                <w:szCs w:val="24"/>
              </w:rPr>
              <w:t>ОК 05.</w:t>
            </w:r>
          </w:p>
          <w:p w14:paraId="0EA11DD2" w14:textId="44D91F1D" w:rsidR="00377800" w:rsidRPr="00A10C11" w:rsidRDefault="00377800" w:rsidP="00C301CF">
            <w:pPr>
              <w:suppressAutoHyphens/>
              <w:rPr>
                <w:rFonts w:ascii="Times New Roman" w:hAnsi="Times New Roman"/>
                <w:sz w:val="24"/>
                <w:szCs w:val="24"/>
              </w:rPr>
            </w:pPr>
          </w:p>
        </w:tc>
      </w:tr>
      <w:tr w:rsidR="00A8380A" w:rsidRPr="00A10C11" w14:paraId="32407F17" w14:textId="77777777" w:rsidTr="00F962E9">
        <w:tc>
          <w:tcPr>
            <w:tcW w:w="1014" w:type="pct"/>
            <w:vMerge/>
          </w:tcPr>
          <w:p w14:paraId="30ACB318" w14:textId="77777777" w:rsidR="00377800" w:rsidRPr="00A10C11" w:rsidRDefault="00377800" w:rsidP="00C301CF">
            <w:pPr>
              <w:rPr>
                <w:rFonts w:ascii="Times New Roman" w:hAnsi="Times New Roman"/>
                <w:b/>
                <w:bCs/>
                <w:sz w:val="24"/>
                <w:szCs w:val="24"/>
              </w:rPr>
            </w:pPr>
          </w:p>
        </w:tc>
        <w:tc>
          <w:tcPr>
            <w:tcW w:w="2449" w:type="pct"/>
            <w:tcBorders>
              <w:bottom w:val="single" w:sz="4" w:space="0" w:color="auto"/>
            </w:tcBorders>
          </w:tcPr>
          <w:p w14:paraId="6C5F74D6" w14:textId="163FC316" w:rsidR="00377800" w:rsidRPr="00A10C11" w:rsidRDefault="00377800" w:rsidP="00C301CF">
            <w:pPr>
              <w:suppressAutoHyphens/>
              <w:rPr>
                <w:rFonts w:ascii="Times New Roman" w:hAnsi="Times New Roman"/>
                <w:b/>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799" w:type="pct"/>
            <w:tcBorders>
              <w:bottom w:val="single" w:sz="4" w:space="0" w:color="auto"/>
            </w:tcBorders>
          </w:tcPr>
          <w:p w14:paraId="25121CC5" w14:textId="77777777" w:rsidR="00377800" w:rsidRPr="00717523" w:rsidRDefault="00377800" w:rsidP="00C301CF">
            <w:pPr>
              <w:suppressAutoHyphens/>
              <w:jc w:val="center"/>
              <w:rPr>
                <w:rFonts w:ascii="Times New Roman" w:hAnsi="Times New Roman"/>
                <w:b/>
                <w:sz w:val="24"/>
                <w:szCs w:val="24"/>
              </w:rPr>
            </w:pPr>
            <w:r w:rsidRPr="00717523">
              <w:rPr>
                <w:rFonts w:ascii="Times New Roman" w:hAnsi="Times New Roman"/>
                <w:b/>
                <w:sz w:val="24"/>
                <w:szCs w:val="24"/>
              </w:rPr>
              <w:t>32</w:t>
            </w:r>
          </w:p>
        </w:tc>
        <w:tc>
          <w:tcPr>
            <w:tcW w:w="738" w:type="pct"/>
            <w:gridSpan w:val="2"/>
          </w:tcPr>
          <w:p w14:paraId="42E6821D" w14:textId="77777777" w:rsidR="00377800" w:rsidRPr="00A10C11" w:rsidRDefault="00377800" w:rsidP="00C301CF">
            <w:pPr>
              <w:suppressAutoHyphens/>
              <w:rPr>
                <w:rFonts w:ascii="Times New Roman" w:hAnsi="Times New Roman"/>
                <w:sz w:val="24"/>
                <w:szCs w:val="24"/>
              </w:rPr>
            </w:pPr>
          </w:p>
        </w:tc>
      </w:tr>
      <w:tr w:rsidR="00A8380A" w:rsidRPr="00A10C11" w14:paraId="5AA66884" w14:textId="77777777" w:rsidTr="00F962E9">
        <w:tc>
          <w:tcPr>
            <w:tcW w:w="1014" w:type="pct"/>
            <w:vMerge/>
          </w:tcPr>
          <w:p w14:paraId="6F585B7C" w14:textId="77777777" w:rsidR="00377800" w:rsidRPr="00A10C11" w:rsidRDefault="00377800" w:rsidP="00C301CF">
            <w:pPr>
              <w:rPr>
                <w:rFonts w:ascii="Times New Roman" w:hAnsi="Times New Roman"/>
                <w:b/>
                <w:bCs/>
                <w:sz w:val="24"/>
                <w:szCs w:val="24"/>
              </w:rPr>
            </w:pPr>
          </w:p>
        </w:tc>
        <w:tc>
          <w:tcPr>
            <w:tcW w:w="2449" w:type="pct"/>
            <w:tcBorders>
              <w:bottom w:val="single" w:sz="4" w:space="0" w:color="auto"/>
            </w:tcBorders>
          </w:tcPr>
          <w:p w14:paraId="2BBAA4DA" w14:textId="77777777" w:rsidR="00377800" w:rsidRPr="00A10C11" w:rsidRDefault="00377800" w:rsidP="00C301CF">
            <w:pPr>
              <w:suppressAutoHyphens/>
              <w:rPr>
                <w:rFonts w:ascii="Times New Roman" w:hAnsi="Times New Roman"/>
                <w:b/>
                <w:sz w:val="24"/>
                <w:szCs w:val="24"/>
              </w:rPr>
            </w:pPr>
            <w:r w:rsidRPr="00A10C11">
              <w:rPr>
                <w:rFonts w:ascii="Times New Roman" w:hAnsi="Times New Roman"/>
                <w:b/>
                <w:sz w:val="24"/>
                <w:szCs w:val="24"/>
              </w:rPr>
              <w:t>Практическая работа № 4. Использование медицинских ресурсов в Интернете.</w:t>
            </w:r>
          </w:p>
          <w:p w14:paraId="3252FBF7" w14:textId="77777777" w:rsidR="00377800" w:rsidRPr="00A10C11" w:rsidRDefault="00377800" w:rsidP="00C301CF">
            <w:pPr>
              <w:suppressAutoHyphens/>
              <w:rPr>
                <w:rFonts w:ascii="Times New Roman" w:hAnsi="Times New Roman"/>
                <w:sz w:val="24"/>
                <w:szCs w:val="24"/>
              </w:rPr>
            </w:pPr>
            <w:r w:rsidRPr="00A10C11">
              <w:rPr>
                <w:rFonts w:ascii="Times New Roman" w:hAnsi="Times New Roman"/>
                <w:sz w:val="24"/>
                <w:szCs w:val="24"/>
              </w:rPr>
              <w:t xml:space="preserve">Работа с медицинскими ресурсами в Интернете. Знакомство со специализированными сайтами для медицинских сестёр </w:t>
            </w:r>
          </w:p>
        </w:tc>
        <w:tc>
          <w:tcPr>
            <w:tcW w:w="799" w:type="pct"/>
            <w:tcBorders>
              <w:bottom w:val="single" w:sz="4" w:space="0" w:color="auto"/>
            </w:tcBorders>
          </w:tcPr>
          <w:p w14:paraId="3498F21F"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t>2</w:t>
            </w:r>
          </w:p>
        </w:tc>
        <w:tc>
          <w:tcPr>
            <w:tcW w:w="738" w:type="pct"/>
            <w:gridSpan w:val="2"/>
            <w:vMerge w:val="restart"/>
          </w:tcPr>
          <w:p w14:paraId="6A8D5C5C" w14:textId="77777777" w:rsidR="00377800" w:rsidRPr="00A10C11" w:rsidRDefault="00377800" w:rsidP="00C301CF">
            <w:pPr>
              <w:suppressAutoHyphens/>
              <w:rPr>
                <w:rFonts w:ascii="Times New Roman" w:hAnsi="Times New Roman"/>
                <w:sz w:val="24"/>
                <w:szCs w:val="24"/>
              </w:rPr>
            </w:pPr>
            <w:r w:rsidRPr="00A10C11">
              <w:rPr>
                <w:rFonts w:ascii="Times New Roman" w:hAnsi="Times New Roman"/>
                <w:sz w:val="24"/>
                <w:szCs w:val="24"/>
              </w:rPr>
              <w:t>ПК 2.2.</w:t>
            </w:r>
          </w:p>
          <w:p w14:paraId="4C1D321A" w14:textId="77777777" w:rsidR="00377800" w:rsidRPr="00A10C11" w:rsidRDefault="00377800" w:rsidP="00C301CF">
            <w:pPr>
              <w:suppressAutoHyphens/>
              <w:rPr>
                <w:rFonts w:ascii="Times New Roman" w:hAnsi="Times New Roman"/>
                <w:sz w:val="24"/>
                <w:szCs w:val="24"/>
              </w:rPr>
            </w:pPr>
            <w:r w:rsidRPr="00A10C11">
              <w:rPr>
                <w:rFonts w:ascii="Times New Roman" w:hAnsi="Times New Roman"/>
                <w:sz w:val="24"/>
                <w:szCs w:val="24"/>
              </w:rPr>
              <w:t>ОК 01.</w:t>
            </w:r>
          </w:p>
          <w:p w14:paraId="1717F2E1" w14:textId="77777777" w:rsidR="00377800" w:rsidRPr="00A10C11" w:rsidRDefault="00377800" w:rsidP="00C301CF">
            <w:pPr>
              <w:suppressAutoHyphens/>
              <w:rPr>
                <w:rFonts w:ascii="Times New Roman" w:hAnsi="Times New Roman"/>
                <w:sz w:val="24"/>
                <w:szCs w:val="24"/>
              </w:rPr>
            </w:pPr>
            <w:r w:rsidRPr="00A10C11">
              <w:rPr>
                <w:rFonts w:ascii="Times New Roman" w:hAnsi="Times New Roman"/>
                <w:sz w:val="24"/>
                <w:szCs w:val="24"/>
              </w:rPr>
              <w:t>ОК 02</w:t>
            </w:r>
          </w:p>
          <w:p w14:paraId="0CCD56A4" w14:textId="77777777" w:rsidR="00377800" w:rsidRPr="00A10C11" w:rsidRDefault="00377800" w:rsidP="00C301CF">
            <w:pPr>
              <w:suppressAutoHyphens/>
              <w:rPr>
                <w:rFonts w:ascii="Times New Roman" w:hAnsi="Times New Roman"/>
                <w:sz w:val="24"/>
                <w:szCs w:val="24"/>
              </w:rPr>
            </w:pPr>
            <w:r w:rsidRPr="00A10C11">
              <w:rPr>
                <w:rFonts w:ascii="Times New Roman" w:hAnsi="Times New Roman"/>
                <w:sz w:val="24"/>
                <w:szCs w:val="24"/>
              </w:rPr>
              <w:t>ОК 05.</w:t>
            </w:r>
          </w:p>
          <w:p w14:paraId="198FFD9D" w14:textId="588B748C" w:rsidR="00377800" w:rsidRPr="00A10C11" w:rsidRDefault="00377800" w:rsidP="00C301CF">
            <w:pPr>
              <w:suppressAutoHyphens/>
              <w:rPr>
                <w:rFonts w:ascii="Times New Roman" w:hAnsi="Times New Roman"/>
                <w:sz w:val="24"/>
                <w:szCs w:val="24"/>
              </w:rPr>
            </w:pPr>
          </w:p>
        </w:tc>
      </w:tr>
      <w:tr w:rsidR="00A8380A" w:rsidRPr="00A10C11" w14:paraId="4F3E8E26" w14:textId="77777777" w:rsidTr="00F962E9">
        <w:tc>
          <w:tcPr>
            <w:tcW w:w="1014" w:type="pct"/>
            <w:vMerge/>
          </w:tcPr>
          <w:p w14:paraId="3D046A51" w14:textId="77777777" w:rsidR="00377800" w:rsidRPr="00A10C11" w:rsidRDefault="00377800" w:rsidP="00C301CF">
            <w:pPr>
              <w:rPr>
                <w:rFonts w:ascii="Times New Roman" w:hAnsi="Times New Roman"/>
                <w:b/>
                <w:bCs/>
                <w:sz w:val="24"/>
                <w:szCs w:val="24"/>
              </w:rPr>
            </w:pPr>
          </w:p>
        </w:tc>
        <w:tc>
          <w:tcPr>
            <w:tcW w:w="2449" w:type="pct"/>
            <w:tcBorders>
              <w:top w:val="single" w:sz="4" w:space="0" w:color="auto"/>
              <w:bottom w:val="single" w:sz="4" w:space="0" w:color="auto"/>
            </w:tcBorders>
          </w:tcPr>
          <w:p w14:paraId="6D6F8183" w14:textId="77777777" w:rsidR="00377800" w:rsidRPr="00A10C11" w:rsidRDefault="00377800" w:rsidP="00C301CF">
            <w:pPr>
              <w:suppressAutoHyphens/>
              <w:jc w:val="both"/>
              <w:rPr>
                <w:rFonts w:ascii="Times New Roman" w:hAnsi="Times New Roman"/>
                <w:b/>
                <w:sz w:val="24"/>
                <w:szCs w:val="24"/>
              </w:rPr>
            </w:pPr>
            <w:r w:rsidRPr="00A10C11">
              <w:rPr>
                <w:rFonts w:ascii="Times New Roman" w:hAnsi="Times New Roman"/>
                <w:b/>
                <w:sz w:val="24"/>
                <w:szCs w:val="24"/>
              </w:rPr>
              <w:t>Практическая работа № 5. Использование технологии поиска медицинской информации в сети Интернет.</w:t>
            </w:r>
          </w:p>
          <w:p w14:paraId="69C8617E" w14:textId="77777777" w:rsidR="00377800" w:rsidRPr="00A10C11" w:rsidRDefault="00377800" w:rsidP="00C301CF">
            <w:pPr>
              <w:suppressAutoHyphens/>
              <w:rPr>
                <w:rFonts w:ascii="Times New Roman" w:hAnsi="Times New Roman"/>
                <w:b/>
                <w:sz w:val="24"/>
                <w:szCs w:val="24"/>
              </w:rPr>
            </w:pPr>
            <w:r w:rsidRPr="00A10C11">
              <w:rPr>
                <w:rFonts w:ascii="Times New Roman" w:hAnsi="Times New Roman"/>
                <w:sz w:val="24"/>
                <w:szCs w:val="24"/>
              </w:rPr>
              <w:t xml:space="preserve">Технологии поиска медицинской информации в сети Интернет. Браузеры. </w:t>
            </w:r>
            <w:r w:rsidRPr="00A10C11">
              <w:rPr>
                <w:rFonts w:ascii="Times New Roman" w:hAnsi="Times New Roman"/>
                <w:sz w:val="24"/>
                <w:szCs w:val="24"/>
                <w:lang w:val="en-US"/>
              </w:rPr>
              <w:t>Web</w:t>
            </w:r>
            <w:r w:rsidRPr="00A10C11">
              <w:rPr>
                <w:rFonts w:ascii="Times New Roman" w:hAnsi="Times New Roman"/>
                <w:sz w:val="24"/>
                <w:szCs w:val="24"/>
              </w:rPr>
              <w:t>-страницы: адреса, загрузка, переход по гиперссылке, сохранение информации в разных форматах.</w:t>
            </w:r>
          </w:p>
        </w:tc>
        <w:tc>
          <w:tcPr>
            <w:tcW w:w="799" w:type="pct"/>
            <w:tcBorders>
              <w:top w:val="single" w:sz="4" w:space="0" w:color="auto"/>
              <w:bottom w:val="single" w:sz="4" w:space="0" w:color="auto"/>
            </w:tcBorders>
          </w:tcPr>
          <w:p w14:paraId="475115FC"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t>2</w:t>
            </w:r>
          </w:p>
        </w:tc>
        <w:tc>
          <w:tcPr>
            <w:tcW w:w="738" w:type="pct"/>
            <w:gridSpan w:val="2"/>
            <w:vMerge/>
          </w:tcPr>
          <w:p w14:paraId="0CC53E04" w14:textId="77777777" w:rsidR="00377800" w:rsidRPr="00A10C11" w:rsidRDefault="00377800" w:rsidP="00C301CF">
            <w:pPr>
              <w:suppressAutoHyphens/>
              <w:rPr>
                <w:rFonts w:ascii="Times New Roman" w:hAnsi="Times New Roman"/>
                <w:sz w:val="24"/>
                <w:szCs w:val="24"/>
              </w:rPr>
            </w:pPr>
          </w:p>
        </w:tc>
      </w:tr>
      <w:tr w:rsidR="00A8380A" w:rsidRPr="00A10C11" w14:paraId="57AE94A3" w14:textId="77777777" w:rsidTr="00F962E9">
        <w:tc>
          <w:tcPr>
            <w:tcW w:w="1014" w:type="pct"/>
            <w:vMerge/>
          </w:tcPr>
          <w:p w14:paraId="2DE03A85" w14:textId="77777777" w:rsidR="00377800" w:rsidRPr="00A10C11" w:rsidRDefault="00377800" w:rsidP="00C301CF">
            <w:pPr>
              <w:rPr>
                <w:rFonts w:ascii="Times New Roman" w:hAnsi="Times New Roman"/>
                <w:b/>
                <w:bCs/>
                <w:sz w:val="24"/>
                <w:szCs w:val="24"/>
              </w:rPr>
            </w:pPr>
          </w:p>
        </w:tc>
        <w:tc>
          <w:tcPr>
            <w:tcW w:w="2449" w:type="pct"/>
            <w:tcBorders>
              <w:top w:val="single" w:sz="4" w:space="0" w:color="auto"/>
            </w:tcBorders>
            <w:shd w:val="clear" w:color="auto" w:fill="auto"/>
          </w:tcPr>
          <w:p w14:paraId="0E31DDAE" w14:textId="77777777" w:rsidR="00377800" w:rsidRPr="00A10C11" w:rsidRDefault="00377800" w:rsidP="00C301CF">
            <w:pPr>
              <w:rPr>
                <w:rFonts w:ascii="Times New Roman" w:hAnsi="Times New Roman"/>
                <w:b/>
                <w:sz w:val="24"/>
                <w:szCs w:val="24"/>
              </w:rPr>
            </w:pPr>
            <w:r w:rsidRPr="00A10C11">
              <w:rPr>
                <w:rFonts w:ascii="Times New Roman" w:hAnsi="Times New Roman"/>
                <w:b/>
                <w:sz w:val="24"/>
                <w:szCs w:val="24"/>
              </w:rPr>
              <w:t xml:space="preserve">Практическая работа №6. Создание и редактирование текстового </w:t>
            </w:r>
            <w:r w:rsidRPr="00A10C11">
              <w:rPr>
                <w:rFonts w:ascii="Times New Roman" w:hAnsi="Times New Roman"/>
                <w:b/>
                <w:sz w:val="24"/>
                <w:szCs w:val="24"/>
              </w:rPr>
              <w:lastRenderedPageBreak/>
              <w:t>документа.</w:t>
            </w:r>
          </w:p>
          <w:p w14:paraId="2A121C20" w14:textId="77777777" w:rsidR="00377800" w:rsidRPr="00A10C11" w:rsidRDefault="00377800" w:rsidP="00C301CF">
            <w:pPr>
              <w:jc w:val="both"/>
              <w:rPr>
                <w:rFonts w:ascii="Times New Roman" w:hAnsi="Times New Roman"/>
                <w:sz w:val="24"/>
                <w:szCs w:val="24"/>
              </w:rPr>
            </w:pPr>
            <w:r w:rsidRPr="00A10C11">
              <w:rPr>
                <w:rFonts w:ascii="Times New Roman" w:hAnsi="Times New Roman"/>
                <w:sz w:val="24"/>
                <w:szCs w:val="24"/>
              </w:rPr>
              <w:t xml:space="preserve">Обработка информации средствами </w:t>
            </w:r>
            <w:r w:rsidRPr="00A10C11">
              <w:rPr>
                <w:rFonts w:ascii="Times New Roman" w:hAnsi="Times New Roman"/>
                <w:b/>
                <w:sz w:val="24"/>
                <w:szCs w:val="24"/>
                <w:lang w:val="en-US"/>
              </w:rPr>
              <w:t>MSWORD</w:t>
            </w:r>
            <w:r w:rsidRPr="00A10C11">
              <w:rPr>
                <w:rFonts w:ascii="Times New Roman" w:hAnsi="Times New Roman"/>
                <w:sz w:val="24"/>
                <w:szCs w:val="24"/>
              </w:rPr>
              <w:t xml:space="preserve">. Основные функции и возможности текстового редактора. Настройка интерфейса. Создание и редактирование текстового документа. </w:t>
            </w:r>
          </w:p>
        </w:tc>
        <w:tc>
          <w:tcPr>
            <w:tcW w:w="799" w:type="pct"/>
            <w:tcBorders>
              <w:top w:val="single" w:sz="4" w:space="0" w:color="auto"/>
            </w:tcBorders>
          </w:tcPr>
          <w:p w14:paraId="13CDCF25"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lastRenderedPageBreak/>
              <w:t>2</w:t>
            </w:r>
          </w:p>
        </w:tc>
        <w:tc>
          <w:tcPr>
            <w:tcW w:w="738" w:type="pct"/>
            <w:gridSpan w:val="2"/>
            <w:vMerge/>
          </w:tcPr>
          <w:p w14:paraId="599077E9" w14:textId="77777777" w:rsidR="00377800" w:rsidRPr="00A10C11" w:rsidRDefault="00377800" w:rsidP="00C301CF">
            <w:pPr>
              <w:suppressAutoHyphens/>
              <w:rPr>
                <w:rFonts w:ascii="Times New Roman" w:hAnsi="Times New Roman"/>
                <w:sz w:val="24"/>
                <w:szCs w:val="24"/>
              </w:rPr>
            </w:pPr>
          </w:p>
        </w:tc>
      </w:tr>
      <w:tr w:rsidR="00A8380A" w:rsidRPr="00A10C11" w14:paraId="0A526275" w14:textId="77777777" w:rsidTr="00F962E9">
        <w:tc>
          <w:tcPr>
            <w:tcW w:w="1014" w:type="pct"/>
            <w:vMerge/>
          </w:tcPr>
          <w:p w14:paraId="5F891D69" w14:textId="77777777" w:rsidR="00377800" w:rsidRPr="00A10C11" w:rsidRDefault="00377800" w:rsidP="00C301CF">
            <w:pPr>
              <w:rPr>
                <w:rFonts w:ascii="Times New Roman" w:hAnsi="Times New Roman"/>
                <w:b/>
                <w:bCs/>
                <w:sz w:val="24"/>
                <w:szCs w:val="24"/>
              </w:rPr>
            </w:pPr>
          </w:p>
        </w:tc>
        <w:tc>
          <w:tcPr>
            <w:tcW w:w="2449" w:type="pct"/>
            <w:tcBorders>
              <w:top w:val="single" w:sz="4" w:space="0" w:color="auto"/>
            </w:tcBorders>
            <w:shd w:val="clear" w:color="auto" w:fill="auto"/>
          </w:tcPr>
          <w:p w14:paraId="2A3A2A13" w14:textId="77777777" w:rsidR="00377800" w:rsidRPr="00A10C11" w:rsidRDefault="00377800" w:rsidP="00C301CF">
            <w:pPr>
              <w:rPr>
                <w:rFonts w:ascii="Times New Roman" w:hAnsi="Times New Roman"/>
                <w:b/>
                <w:sz w:val="24"/>
                <w:szCs w:val="24"/>
              </w:rPr>
            </w:pPr>
            <w:r w:rsidRPr="00A10C11">
              <w:rPr>
                <w:rFonts w:ascii="Times New Roman" w:hAnsi="Times New Roman"/>
                <w:b/>
                <w:sz w:val="24"/>
                <w:szCs w:val="24"/>
              </w:rPr>
              <w:t>Практическая работа № 7. Создание таблиц в текстовом редакторе.</w:t>
            </w:r>
          </w:p>
          <w:p w14:paraId="146CE815" w14:textId="77777777" w:rsidR="00377800" w:rsidRPr="00A10C11" w:rsidRDefault="00377800" w:rsidP="00C301CF">
            <w:pPr>
              <w:jc w:val="both"/>
              <w:rPr>
                <w:rFonts w:ascii="Times New Roman" w:hAnsi="Times New Roman"/>
                <w:b/>
                <w:sz w:val="24"/>
                <w:szCs w:val="24"/>
              </w:rPr>
            </w:pPr>
            <w:r w:rsidRPr="00A10C11">
              <w:rPr>
                <w:rFonts w:ascii="Times New Roman" w:hAnsi="Times New Roman"/>
                <w:sz w:val="24"/>
                <w:szCs w:val="24"/>
              </w:rPr>
              <w:t>Настройка интервалов, абзацные отступы. Работа со списками. Работа с окнами. Принципы создания таблиц.</w:t>
            </w:r>
          </w:p>
        </w:tc>
        <w:tc>
          <w:tcPr>
            <w:tcW w:w="799" w:type="pct"/>
            <w:tcBorders>
              <w:top w:val="single" w:sz="4" w:space="0" w:color="auto"/>
            </w:tcBorders>
          </w:tcPr>
          <w:p w14:paraId="3110248D"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t>2</w:t>
            </w:r>
          </w:p>
        </w:tc>
        <w:tc>
          <w:tcPr>
            <w:tcW w:w="738" w:type="pct"/>
            <w:gridSpan w:val="2"/>
            <w:vMerge/>
          </w:tcPr>
          <w:p w14:paraId="53571488" w14:textId="77777777" w:rsidR="00377800" w:rsidRPr="00A10C11" w:rsidRDefault="00377800" w:rsidP="00C301CF">
            <w:pPr>
              <w:suppressAutoHyphens/>
              <w:rPr>
                <w:rFonts w:ascii="Times New Roman" w:hAnsi="Times New Roman"/>
                <w:sz w:val="24"/>
                <w:szCs w:val="24"/>
              </w:rPr>
            </w:pPr>
          </w:p>
        </w:tc>
      </w:tr>
      <w:tr w:rsidR="00A8380A" w:rsidRPr="00A10C11" w14:paraId="4F3BCE65" w14:textId="77777777" w:rsidTr="00F962E9">
        <w:tc>
          <w:tcPr>
            <w:tcW w:w="1014" w:type="pct"/>
            <w:vMerge/>
          </w:tcPr>
          <w:p w14:paraId="1597E5B8" w14:textId="77777777" w:rsidR="00377800" w:rsidRPr="00A10C11" w:rsidRDefault="00377800" w:rsidP="00C301CF">
            <w:pPr>
              <w:rPr>
                <w:rFonts w:ascii="Times New Roman" w:hAnsi="Times New Roman"/>
                <w:b/>
                <w:bCs/>
                <w:sz w:val="24"/>
                <w:szCs w:val="24"/>
              </w:rPr>
            </w:pPr>
          </w:p>
        </w:tc>
        <w:tc>
          <w:tcPr>
            <w:tcW w:w="2449" w:type="pct"/>
            <w:tcBorders>
              <w:top w:val="single" w:sz="4" w:space="0" w:color="auto"/>
            </w:tcBorders>
            <w:shd w:val="clear" w:color="auto" w:fill="auto"/>
          </w:tcPr>
          <w:p w14:paraId="7F5474B2" w14:textId="77777777" w:rsidR="00377800" w:rsidRPr="00A10C11" w:rsidRDefault="00377800" w:rsidP="00C301CF">
            <w:pPr>
              <w:jc w:val="both"/>
              <w:rPr>
                <w:rFonts w:ascii="Times New Roman" w:hAnsi="Times New Roman"/>
                <w:b/>
                <w:sz w:val="24"/>
                <w:szCs w:val="24"/>
              </w:rPr>
            </w:pPr>
            <w:r w:rsidRPr="00A10C11">
              <w:rPr>
                <w:rFonts w:ascii="Times New Roman" w:hAnsi="Times New Roman"/>
                <w:b/>
                <w:sz w:val="24"/>
                <w:szCs w:val="24"/>
              </w:rPr>
              <w:t>Практическая работа № 8. Создание и вставка графических изображений в текстовый документ.</w:t>
            </w:r>
          </w:p>
          <w:p w14:paraId="660DBAFC" w14:textId="77777777" w:rsidR="00377800" w:rsidRPr="00A10C11" w:rsidRDefault="00377800" w:rsidP="00C301CF">
            <w:pPr>
              <w:jc w:val="both"/>
              <w:rPr>
                <w:rFonts w:ascii="Times New Roman" w:hAnsi="Times New Roman"/>
                <w:sz w:val="24"/>
                <w:szCs w:val="24"/>
              </w:rPr>
            </w:pPr>
            <w:r w:rsidRPr="00A10C11">
              <w:rPr>
                <w:rFonts w:ascii="Times New Roman" w:hAnsi="Times New Roman"/>
                <w:sz w:val="24"/>
                <w:szCs w:val="24"/>
              </w:rPr>
              <w:t xml:space="preserve">Вставка графических изображений в документ. Объекты </w:t>
            </w:r>
            <w:r w:rsidRPr="00A10C11">
              <w:rPr>
                <w:rFonts w:ascii="Times New Roman" w:hAnsi="Times New Roman"/>
                <w:sz w:val="24"/>
                <w:szCs w:val="24"/>
                <w:lang w:val="en-US"/>
              </w:rPr>
              <w:t>WordArt</w:t>
            </w:r>
            <w:r w:rsidRPr="00A10C11">
              <w:rPr>
                <w:rFonts w:ascii="Times New Roman" w:hAnsi="Times New Roman"/>
                <w:sz w:val="24"/>
                <w:szCs w:val="24"/>
              </w:rPr>
              <w:t xml:space="preserve">. </w:t>
            </w:r>
          </w:p>
        </w:tc>
        <w:tc>
          <w:tcPr>
            <w:tcW w:w="799" w:type="pct"/>
            <w:tcBorders>
              <w:top w:val="single" w:sz="4" w:space="0" w:color="auto"/>
            </w:tcBorders>
          </w:tcPr>
          <w:p w14:paraId="37CB4C29"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t>2</w:t>
            </w:r>
          </w:p>
        </w:tc>
        <w:tc>
          <w:tcPr>
            <w:tcW w:w="738" w:type="pct"/>
            <w:gridSpan w:val="2"/>
            <w:vMerge/>
          </w:tcPr>
          <w:p w14:paraId="0D3588FB" w14:textId="77777777" w:rsidR="00377800" w:rsidRPr="00A10C11" w:rsidRDefault="00377800" w:rsidP="00C301CF">
            <w:pPr>
              <w:suppressAutoHyphens/>
              <w:rPr>
                <w:rFonts w:ascii="Times New Roman" w:hAnsi="Times New Roman"/>
                <w:sz w:val="24"/>
                <w:szCs w:val="24"/>
              </w:rPr>
            </w:pPr>
          </w:p>
        </w:tc>
      </w:tr>
      <w:tr w:rsidR="00A8380A" w:rsidRPr="00A10C11" w14:paraId="51C235F3" w14:textId="77777777" w:rsidTr="00F962E9">
        <w:tc>
          <w:tcPr>
            <w:tcW w:w="1014" w:type="pct"/>
            <w:vMerge/>
          </w:tcPr>
          <w:p w14:paraId="4469E137" w14:textId="77777777" w:rsidR="00377800" w:rsidRPr="00A10C11" w:rsidRDefault="00377800" w:rsidP="00C301CF">
            <w:pPr>
              <w:rPr>
                <w:rFonts w:ascii="Times New Roman" w:hAnsi="Times New Roman"/>
                <w:b/>
                <w:bCs/>
                <w:sz w:val="24"/>
                <w:szCs w:val="24"/>
              </w:rPr>
            </w:pPr>
          </w:p>
        </w:tc>
        <w:tc>
          <w:tcPr>
            <w:tcW w:w="2449" w:type="pct"/>
            <w:tcBorders>
              <w:top w:val="single" w:sz="4" w:space="0" w:color="auto"/>
            </w:tcBorders>
            <w:shd w:val="clear" w:color="auto" w:fill="auto"/>
          </w:tcPr>
          <w:p w14:paraId="2CF1E3BB" w14:textId="77777777" w:rsidR="00377800" w:rsidRPr="00A10C11" w:rsidRDefault="00377800" w:rsidP="00C301CF">
            <w:pPr>
              <w:jc w:val="both"/>
              <w:rPr>
                <w:rFonts w:ascii="Times New Roman" w:hAnsi="Times New Roman"/>
                <w:b/>
                <w:sz w:val="24"/>
                <w:szCs w:val="24"/>
              </w:rPr>
            </w:pPr>
            <w:r w:rsidRPr="00A10C11">
              <w:rPr>
                <w:rFonts w:ascii="Times New Roman" w:hAnsi="Times New Roman"/>
                <w:b/>
                <w:sz w:val="24"/>
                <w:szCs w:val="24"/>
              </w:rPr>
              <w:t>Практическая работа № 9. Оформление медицинской документации.</w:t>
            </w:r>
          </w:p>
          <w:p w14:paraId="56BA5439" w14:textId="77777777" w:rsidR="00377800" w:rsidRPr="00A10C11" w:rsidRDefault="00377800" w:rsidP="00C301CF">
            <w:pPr>
              <w:jc w:val="both"/>
              <w:rPr>
                <w:rFonts w:ascii="Times New Roman" w:hAnsi="Times New Roman"/>
                <w:b/>
                <w:sz w:val="24"/>
                <w:szCs w:val="24"/>
              </w:rPr>
            </w:pPr>
            <w:r w:rsidRPr="00A10C11">
              <w:rPr>
                <w:rFonts w:ascii="Times New Roman" w:hAnsi="Times New Roman"/>
                <w:sz w:val="24"/>
                <w:szCs w:val="24"/>
              </w:rPr>
              <w:t>Стили и темы в документе. Создание титульного листа. Создание списка литературы. Оформление страниц. Вид документа. Печать документов. Сохранение документов.</w:t>
            </w:r>
          </w:p>
        </w:tc>
        <w:tc>
          <w:tcPr>
            <w:tcW w:w="799" w:type="pct"/>
            <w:tcBorders>
              <w:top w:val="single" w:sz="4" w:space="0" w:color="auto"/>
            </w:tcBorders>
          </w:tcPr>
          <w:p w14:paraId="453E0000"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t>2</w:t>
            </w:r>
          </w:p>
        </w:tc>
        <w:tc>
          <w:tcPr>
            <w:tcW w:w="738" w:type="pct"/>
            <w:gridSpan w:val="2"/>
            <w:vMerge/>
          </w:tcPr>
          <w:p w14:paraId="7692CC0D" w14:textId="77777777" w:rsidR="00377800" w:rsidRPr="00A10C11" w:rsidRDefault="00377800" w:rsidP="00C301CF">
            <w:pPr>
              <w:suppressAutoHyphens/>
              <w:rPr>
                <w:rFonts w:ascii="Times New Roman" w:hAnsi="Times New Roman"/>
                <w:sz w:val="24"/>
                <w:szCs w:val="24"/>
              </w:rPr>
            </w:pPr>
          </w:p>
        </w:tc>
      </w:tr>
      <w:tr w:rsidR="00A8380A" w:rsidRPr="00A10C11" w14:paraId="302CCD63" w14:textId="77777777" w:rsidTr="00F962E9">
        <w:tc>
          <w:tcPr>
            <w:tcW w:w="1014" w:type="pct"/>
            <w:vMerge/>
          </w:tcPr>
          <w:p w14:paraId="229C8F4F" w14:textId="77777777" w:rsidR="00377800" w:rsidRPr="00A10C11" w:rsidRDefault="00377800" w:rsidP="00C301CF">
            <w:pPr>
              <w:rPr>
                <w:rFonts w:ascii="Times New Roman" w:hAnsi="Times New Roman"/>
                <w:b/>
                <w:bCs/>
                <w:sz w:val="24"/>
                <w:szCs w:val="24"/>
              </w:rPr>
            </w:pPr>
          </w:p>
        </w:tc>
        <w:tc>
          <w:tcPr>
            <w:tcW w:w="2449" w:type="pct"/>
          </w:tcPr>
          <w:p w14:paraId="6B328FFB" w14:textId="77777777" w:rsidR="00377800" w:rsidRPr="00A10C11" w:rsidRDefault="00377800" w:rsidP="00C301CF">
            <w:pPr>
              <w:jc w:val="both"/>
              <w:rPr>
                <w:rFonts w:ascii="Times New Roman" w:hAnsi="Times New Roman"/>
                <w:b/>
                <w:sz w:val="24"/>
                <w:szCs w:val="24"/>
              </w:rPr>
            </w:pPr>
            <w:r w:rsidRPr="00A10C11">
              <w:rPr>
                <w:rFonts w:ascii="Times New Roman" w:hAnsi="Times New Roman"/>
                <w:b/>
                <w:sz w:val="24"/>
                <w:szCs w:val="24"/>
              </w:rPr>
              <w:t xml:space="preserve">Практическая работа №10. Обработка информации средствами </w:t>
            </w:r>
            <w:r w:rsidRPr="00A10C11">
              <w:rPr>
                <w:rFonts w:ascii="Times New Roman" w:hAnsi="Times New Roman"/>
                <w:b/>
                <w:sz w:val="24"/>
                <w:szCs w:val="24"/>
                <w:lang w:val="en-US"/>
              </w:rPr>
              <w:t>MS</w:t>
            </w:r>
            <w:r w:rsidRPr="00A10C11">
              <w:rPr>
                <w:rFonts w:ascii="Times New Roman" w:hAnsi="Times New Roman"/>
                <w:b/>
                <w:sz w:val="24"/>
                <w:szCs w:val="24"/>
              </w:rPr>
              <w:t> </w:t>
            </w:r>
            <w:r w:rsidRPr="00A10C11">
              <w:rPr>
                <w:rFonts w:ascii="Times New Roman" w:hAnsi="Times New Roman"/>
                <w:b/>
                <w:sz w:val="24"/>
                <w:szCs w:val="24"/>
                <w:lang w:val="en-US"/>
              </w:rPr>
              <w:t>Excel</w:t>
            </w:r>
            <w:r w:rsidRPr="00A10C11">
              <w:rPr>
                <w:rFonts w:ascii="Times New Roman" w:hAnsi="Times New Roman"/>
                <w:b/>
                <w:sz w:val="24"/>
                <w:szCs w:val="24"/>
              </w:rPr>
              <w:t>.</w:t>
            </w:r>
          </w:p>
          <w:p w14:paraId="0DCA7890" w14:textId="77777777" w:rsidR="00377800" w:rsidRPr="00A10C11" w:rsidRDefault="00377800" w:rsidP="00C301CF">
            <w:pPr>
              <w:jc w:val="both"/>
              <w:rPr>
                <w:rFonts w:ascii="Times New Roman" w:hAnsi="Times New Roman"/>
                <w:b/>
                <w:sz w:val="24"/>
                <w:szCs w:val="24"/>
              </w:rPr>
            </w:pPr>
            <w:r w:rsidRPr="00A10C11">
              <w:rPr>
                <w:rFonts w:ascii="Times New Roman" w:hAnsi="Times New Roman"/>
                <w:sz w:val="24"/>
                <w:szCs w:val="24"/>
              </w:rPr>
              <w:t xml:space="preserve">Назначение электронных таблиц. Ввод данных в ячейки </w:t>
            </w:r>
            <w:proofErr w:type="spellStart"/>
            <w:r w:rsidRPr="00A10C11">
              <w:rPr>
                <w:rFonts w:ascii="Times New Roman" w:hAnsi="Times New Roman"/>
                <w:sz w:val="24"/>
                <w:szCs w:val="24"/>
                <w:lang w:val="en-US"/>
              </w:rPr>
              <w:t>MSExcel</w:t>
            </w:r>
            <w:proofErr w:type="spellEnd"/>
            <w:r w:rsidRPr="00A10C11">
              <w:rPr>
                <w:rFonts w:ascii="Times New Roman" w:hAnsi="Times New Roman"/>
                <w:sz w:val="24"/>
                <w:szCs w:val="24"/>
              </w:rPr>
              <w:t xml:space="preserve">. Выполнение операции перемещение, копирование и заполнение ячеек. Автозаполнение. Создание и редактирование табличного документа. Фильтрация (выборка) данных из списка. Сортировка данных. </w:t>
            </w:r>
          </w:p>
        </w:tc>
        <w:tc>
          <w:tcPr>
            <w:tcW w:w="799" w:type="pct"/>
          </w:tcPr>
          <w:p w14:paraId="2B7FE0D7"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t>2</w:t>
            </w:r>
          </w:p>
        </w:tc>
        <w:tc>
          <w:tcPr>
            <w:tcW w:w="738" w:type="pct"/>
            <w:gridSpan w:val="2"/>
            <w:vMerge/>
          </w:tcPr>
          <w:p w14:paraId="63E1583E" w14:textId="77777777" w:rsidR="00377800" w:rsidRPr="00A10C11" w:rsidRDefault="00377800" w:rsidP="00C301CF">
            <w:pPr>
              <w:suppressAutoHyphens/>
              <w:rPr>
                <w:rFonts w:ascii="Times New Roman" w:hAnsi="Times New Roman"/>
                <w:sz w:val="24"/>
                <w:szCs w:val="24"/>
              </w:rPr>
            </w:pPr>
          </w:p>
        </w:tc>
      </w:tr>
      <w:tr w:rsidR="00A8380A" w:rsidRPr="00A10C11" w14:paraId="0041B0C7" w14:textId="77777777" w:rsidTr="00F962E9">
        <w:tc>
          <w:tcPr>
            <w:tcW w:w="1014" w:type="pct"/>
            <w:vMerge/>
          </w:tcPr>
          <w:p w14:paraId="41D00FC7" w14:textId="77777777" w:rsidR="00377800" w:rsidRPr="00A10C11" w:rsidRDefault="00377800" w:rsidP="00C301CF">
            <w:pPr>
              <w:rPr>
                <w:rFonts w:ascii="Times New Roman" w:hAnsi="Times New Roman"/>
                <w:b/>
                <w:bCs/>
                <w:sz w:val="24"/>
                <w:szCs w:val="24"/>
              </w:rPr>
            </w:pPr>
          </w:p>
        </w:tc>
        <w:tc>
          <w:tcPr>
            <w:tcW w:w="2449" w:type="pct"/>
          </w:tcPr>
          <w:p w14:paraId="65FA23B3" w14:textId="77777777" w:rsidR="00377800" w:rsidRPr="00A10C11" w:rsidRDefault="00377800" w:rsidP="00C301CF">
            <w:pPr>
              <w:jc w:val="both"/>
              <w:rPr>
                <w:rFonts w:ascii="Times New Roman" w:hAnsi="Times New Roman"/>
                <w:b/>
                <w:sz w:val="24"/>
                <w:szCs w:val="24"/>
              </w:rPr>
            </w:pPr>
            <w:r w:rsidRPr="00A10C11">
              <w:rPr>
                <w:rFonts w:ascii="Times New Roman" w:hAnsi="Times New Roman"/>
                <w:b/>
                <w:sz w:val="24"/>
                <w:szCs w:val="24"/>
              </w:rPr>
              <w:t>Практическая работа №11. Создание, редактирование и форматирование диаграмм.</w:t>
            </w:r>
          </w:p>
          <w:p w14:paraId="48388522" w14:textId="77777777" w:rsidR="00377800" w:rsidRPr="00A10C11" w:rsidRDefault="00377800" w:rsidP="00C301CF">
            <w:pPr>
              <w:jc w:val="both"/>
              <w:rPr>
                <w:rFonts w:ascii="Times New Roman" w:hAnsi="Times New Roman"/>
                <w:sz w:val="24"/>
                <w:szCs w:val="24"/>
              </w:rPr>
            </w:pPr>
            <w:r w:rsidRPr="00A10C11">
              <w:rPr>
                <w:rFonts w:ascii="Times New Roman" w:hAnsi="Times New Roman"/>
                <w:sz w:val="24"/>
                <w:szCs w:val="24"/>
              </w:rPr>
              <w:t>Работа с диаграммами: создание, редактирование, форматирование</w:t>
            </w:r>
          </w:p>
        </w:tc>
        <w:tc>
          <w:tcPr>
            <w:tcW w:w="799" w:type="pct"/>
          </w:tcPr>
          <w:p w14:paraId="3B5853E6"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t>2</w:t>
            </w:r>
          </w:p>
        </w:tc>
        <w:tc>
          <w:tcPr>
            <w:tcW w:w="738" w:type="pct"/>
            <w:gridSpan w:val="2"/>
            <w:vMerge/>
          </w:tcPr>
          <w:p w14:paraId="469783A2" w14:textId="77777777" w:rsidR="00377800" w:rsidRPr="00A10C11" w:rsidRDefault="00377800" w:rsidP="00C301CF">
            <w:pPr>
              <w:suppressAutoHyphens/>
              <w:rPr>
                <w:rFonts w:ascii="Times New Roman" w:hAnsi="Times New Roman"/>
                <w:sz w:val="24"/>
                <w:szCs w:val="24"/>
              </w:rPr>
            </w:pPr>
          </w:p>
        </w:tc>
      </w:tr>
      <w:tr w:rsidR="00A8380A" w:rsidRPr="00A10C11" w14:paraId="0CB34386" w14:textId="77777777" w:rsidTr="00F962E9">
        <w:tc>
          <w:tcPr>
            <w:tcW w:w="1014" w:type="pct"/>
            <w:vMerge/>
          </w:tcPr>
          <w:p w14:paraId="73277BFC" w14:textId="77777777" w:rsidR="00377800" w:rsidRPr="00A10C11" w:rsidRDefault="00377800" w:rsidP="00C301CF">
            <w:pPr>
              <w:rPr>
                <w:rFonts w:ascii="Times New Roman" w:hAnsi="Times New Roman"/>
                <w:b/>
                <w:bCs/>
                <w:sz w:val="24"/>
                <w:szCs w:val="24"/>
              </w:rPr>
            </w:pPr>
          </w:p>
        </w:tc>
        <w:tc>
          <w:tcPr>
            <w:tcW w:w="2449" w:type="pct"/>
          </w:tcPr>
          <w:p w14:paraId="4CCC6D81" w14:textId="77777777" w:rsidR="00377800" w:rsidRPr="00A10C11" w:rsidRDefault="00377800" w:rsidP="00C301CF">
            <w:pPr>
              <w:jc w:val="both"/>
              <w:rPr>
                <w:rFonts w:ascii="Times New Roman" w:hAnsi="Times New Roman"/>
                <w:b/>
                <w:sz w:val="24"/>
                <w:szCs w:val="24"/>
              </w:rPr>
            </w:pPr>
            <w:r w:rsidRPr="00A10C11">
              <w:rPr>
                <w:rFonts w:ascii="Times New Roman" w:hAnsi="Times New Roman"/>
                <w:b/>
                <w:sz w:val="24"/>
                <w:szCs w:val="24"/>
              </w:rPr>
              <w:t>Практическая работа №12. Использование вычислений в электронных таблицах.</w:t>
            </w:r>
          </w:p>
          <w:p w14:paraId="5991D8EF" w14:textId="77777777" w:rsidR="00377800" w:rsidRPr="00A10C11" w:rsidRDefault="00377800" w:rsidP="00C301CF">
            <w:pPr>
              <w:jc w:val="both"/>
              <w:rPr>
                <w:rFonts w:ascii="Times New Roman" w:hAnsi="Times New Roman"/>
                <w:sz w:val="24"/>
                <w:szCs w:val="24"/>
              </w:rPr>
            </w:pPr>
            <w:r w:rsidRPr="00A10C11">
              <w:rPr>
                <w:rFonts w:ascii="Times New Roman" w:hAnsi="Times New Roman"/>
                <w:sz w:val="24"/>
                <w:szCs w:val="24"/>
              </w:rPr>
              <w:t>Ссылки. Встроенные функции. Статистические и логические функции. Вычисления в электронных таблицах.</w:t>
            </w:r>
          </w:p>
        </w:tc>
        <w:tc>
          <w:tcPr>
            <w:tcW w:w="799" w:type="pct"/>
          </w:tcPr>
          <w:p w14:paraId="4B3C3851"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t>2</w:t>
            </w:r>
          </w:p>
        </w:tc>
        <w:tc>
          <w:tcPr>
            <w:tcW w:w="738" w:type="pct"/>
            <w:gridSpan w:val="2"/>
            <w:vMerge/>
          </w:tcPr>
          <w:p w14:paraId="6049600E" w14:textId="77777777" w:rsidR="00377800" w:rsidRPr="00A10C11" w:rsidRDefault="00377800" w:rsidP="00C301CF">
            <w:pPr>
              <w:suppressAutoHyphens/>
              <w:rPr>
                <w:rFonts w:ascii="Times New Roman" w:hAnsi="Times New Roman"/>
                <w:sz w:val="24"/>
                <w:szCs w:val="24"/>
              </w:rPr>
            </w:pPr>
          </w:p>
        </w:tc>
      </w:tr>
      <w:tr w:rsidR="00A8380A" w:rsidRPr="00A10C11" w14:paraId="396649FC" w14:textId="77777777" w:rsidTr="00F962E9">
        <w:tc>
          <w:tcPr>
            <w:tcW w:w="1014" w:type="pct"/>
            <w:vMerge/>
          </w:tcPr>
          <w:p w14:paraId="54322333" w14:textId="77777777" w:rsidR="00377800" w:rsidRPr="00A10C11" w:rsidRDefault="00377800" w:rsidP="00C301CF">
            <w:pPr>
              <w:rPr>
                <w:rFonts w:ascii="Times New Roman" w:hAnsi="Times New Roman"/>
                <w:b/>
                <w:bCs/>
                <w:sz w:val="24"/>
                <w:szCs w:val="24"/>
              </w:rPr>
            </w:pPr>
          </w:p>
        </w:tc>
        <w:tc>
          <w:tcPr>
            <w:tcW w:w="2449" w:type="pct"/>
          </w:tcPr>
          <w:p w14:paraId="227D4C39" w14:textId="77777777" w:rsidR="00377800" w:rsidRPr="00A10C11" w:rsidRDefault="00377800" w:rsidP="00C301CF">
            <w:pPr>
              <w:jc w:val="both"/>
              <w:rPr>
                <w:rFonts w:ascii="Times New Roman" w:hAnsi="Times New Roman"/>
                <w:b/>
                <w:sz w:val="24"/>
                <w:szCs w:val="24"/>
              </w:rPr>
            </w:pPr>
            <w:r w:rsidRPr="00A10C11">
              <w:rPr>
                <w:rFonts w:ascii="Times New Roman" w:hAnsi="Times New Roman"/>
                <w:b/>
                <w:sz w:val="24"/>
                <w:szCs w:val="24"/>
              </w:rPr>
              <w:t xml:space="preserve">Практическая работа №13. Комплексное использование </w:t>
            </w:r>
            <w:r w:rsidRPr="00A10C11">
              <w:rPr>
                <w:rFonts w:ascii="Times New Roman" w:hAnsi="Times New Roman"/>
                <w:b/>
                <w:sz w:val="24"/>
                <w:szCs w:val="24"/>
                <w:lang w:val="en-US"/>
              </w:rPr>
              <w:t>MSWord</w:t>
            </w:r>
            <w:r w:rsidRPr="00A10C11">
              <w:rPr>
                <w:rFonts w:ascii="Times New Roman" w:hAnsi="Times New Roman"/>
                <w:b/>
                <w:sz w:val="24"/>
                <w:szCs w:val="24"/>
              </w:rPr>
              <w:t xml:space="preserve"> и </w:t>
            </w:r>
            <w:proofErr w:type="spellStart"/>
            <w:r w:rsidRPr="00A10C11">
              <w:rPr>
                <w:rFonts w:ascii="Times New Roman" w:hAnsi="Times New Roman"/>
                <w:b/>
                <w:sz w:val="24"/>
                <w:szCs w:val="24"/>
                <w:lang w:val="en-US"/>
              </w:rPr>
              <w:t>MSExcel</w:t>
            </w:r>
            <w:proofErr w:type="spellEnd"/>
            <w:r w:rsidRPr="00A10C11">
              <w:rPr>
                <w:rFonts w:ascii="Times New Roman" w:hAnsi="Times New Roman"/>
                <w:b/>
                <w:sz w:val="24"/>
                <w:szCs w:val="24"/>
              </w:rPr>
              <w:t xml:space="preserve"> для создания интегрированных документов.</w:t>
            </w:r>
          </w:p>
        </w:tc>
        <w:tc>
          <w:tcPr>
            <w:tcW w:w="799" w:type="pct"/>
          </w:tcPr>
          <w:p w14:paraId="3BE1E160"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t>2</w:t>
            </w:r>
          </w:p>
        </w:tc>
        <w:tc>
          <w:tcPr>
            <w:tcW w:w="738" w:type="pct"/>
            <w:gridSpan w:val="2"/>
            <w:vMerge/>
          </w:tcPr>
          <w:p w14:paraId="63900254" w14:textId="77777777" w:rsidR="00377800" w:rsidRPr="00A10C11" w:rsidRDefault="00377800" w:rsidP="00C301CF">
            <w:pPr>
              <w:suppressAutoHyphens/>
              <w:rPr>
                <w:rFonts w:ascii="Times New Roman" w:hAnsi="Times New Roman"/>
                <w:sz w:val="24"/>
                <w:szCs w:val="24"/>
              </w:rPr>
            </w:pPr>
          </w:p>
        </w:tc>
      </w:tr>
      <w:tr w:rsidR="00A8380A" w:rsidRPr="00A10C11" w14:paraId="2689C5B5" w14:textId="77777777" w:rsidTr="00F962E9">
        <w:tc>
          <w:tcPr>
            <w:tcW w:w="1014" w:type="pct"/>
            <w:vMerge/>
          </w:tcPr>
          <w:p w14:paraId="24311B7F" w14:textId="77777777" w:rsidR="00377800" w:rsidRPr="00A10C11" w:rsidRDefault="00377800" w:rsidP="00C301CF">
            <w:pPr>
              <w:rPr>
                <w:rFonts w:ascii="Times New Roman" w:hAnsi="Times New Roman"/>
                <w:b/>
                <w:bCs/>
                <w:sz w:val="24"/>
                <w:szCs w:val="24"/>
              </w:rPr>
            </w:pPr>
          </w:p>
        </w:tc>
        <w:tc>
          <w:tcPr>
            <w:tcW w:w="2449" w:type="pct"/>
          </w:tcPr>
          <w:p w14:paraId="0AF88D8A" w14:textId="77777777" w:rsidR="00377800" w:rsidRPr="00A10C11" w:rsidRDefault="00377800" w:rsidP="00C301CF">
            <w:pPr>
              <w:jc w:val="both"/>
              <w:rPr>
                <w:rFonts w:ascii="Times New Roman" w:hAnsi="Times New Roman"/>
                <w:b/>
                <w:sz w:val="24"/>
                <w:szCs w:val="24"/>
              </w:rPr>
            </w:pPr>
            <w:r w:rsidRPr="00A10C11">
              <w:rPr>
                <w:rFonts w:ascii="Times New Roman" w:hAnsi="Times New Roman"/>
                <w:b/>
                <w:sz w:val="24"/>
                <w:szCs w:val="24"/>
              </w:rPr>
              <w:t xml:space="preserve">Практическая работа №14. Создание базы данных средствами </w:t>
            </w:r>
            <w:r w:rsidRPr="00A10C11">
              <w:rPr>
                <w:rFonts w:ascii="Times New Roman" w:hAnsi="Times New Roman"/>
                <w:b/>
                <w:sz w:val="24"/>
                <w:szCs w:val="24"/>
                <w:lang w:val="en-US"/>
              </w:rPr>
              <w:t>MS</w:t>
            </w:r>
            <w:r w:rsidRPr="00A10C11">
              <w:rPr>
                <w:rFonts w:ascii="Times New Roman" w:hAnsi="Times New Roman"/>
                <w:b/>
                <w:sz w:val="24"/>
                <w:szCs w:val="24"/>
              </w:rPr>
              <w:t> </w:t>
            </w:r>
            <w:r w:rsidRPr="00A10C11">
              <w:rPr>
                <w:rFonts w:ascii="Times New Roman" w:hAnsi="Times New Roman"/>
                <w:b/>
                <w:sz w:val="24"/>
                <w:szCs w:val="24"/>
                <w:lang w:val="en-US"/>
              </w:rPr>
              <w:t>Access</w:t>
            </w:r>
            <w:r w:rsidRPr="00A10C11">
              <w:rPr>
                <w:rFonts w:ascii="Times New Roman" w:hAnsi="Times New Roman"/>
                <w:b/>
                <w:sz w:val="24"/>
                <w:szCs w:val="24"/>
              </w:rPr>
              <w:t>.</w:t>
            </w:r>
          </w:p>
          <w:p w14:paraId="7C5A95A9" w14:textId="77777777" w:rsidR="00377800" w:rsidRPr="00A10C11" w:rsidRDefault="00377800" w:rsidP="00C301CF">
            <w:pPr>
              <w:jc w:val="both"/>
              <w:rPr>
                <w:rFonts w:ascii="Times New Roman" w:hAnsi="Times New Roman"/>
                <w:sz w:val="24"/>
                <w:szCs w:val="24"/>
              </w:rPr>
            </w:pPr>
            <w:r w:rsidRPr="00A10C11">
              <w:rPr>
                <w:rFonts w:ascii="Times New Roman" w:hAnsi="Times New Roman"/>
                <w:sz w:val="24"/>
                <w:szCs w:val="24"/>
              </w:rPr>
              <w:t xml:space="preserve">Обработка информации средствами </w:t>
            </w:r>
            <w:proofErr w:type="spellStart"/>
            <w:r w:rsidRPr="00A10C11">
              <w:rPr>
                <w:rFonts w:ascii="Times New Roman" w:hAnsi="Times New Roman"/>
                <w:b/>
                <w:sz w:val="24"/>
                <w:szCs w:val="24"/>
                <w:lang w:val="en-US"/>
              </w:rPr>
              <w:t>MSAccess</w:t>
            </w:r>
            <w:proofErr w:type="spellEnd"/>
            <w:r w:rsidRPr="00A10C11">
              <w:rPr>
                <w:rFonts w:ascii="Times New Roman" w:hAnsi="Times New Roman"/>
                <w:b/>
                <w:sz w:val="24"/>
                <w:szCs w:val="24"/>
              </w:rPr>
              <w:t xml:space="preserve">. </w:t>
            </w:r>
            <w:r w:rsidRPr="00A10C11">
              <w:rPr>
                <w:rFonts w:ascii="Times New Roman" w:hAnsi="Times New Roman"/>
                <w:sz w:val="24"/>
                <w:szCs w:val="24"/>
              </w:rPr>
              <w:t xml:space="preserve">Назначение </w:t>
            </w:r>
            <w:proofErr w:type="spellStart"/>
            <w:r w:rsidRPr="00A10C11">
              <w:rPr>
                <w:rFonts w:ascii="Times New Roman" w:hAnsi="Times New Roman"/>
                <w:sz w:val="24"/>
                <w:szCs w:val="24"/>
                <w:lang w:val="en-US"/>
              </w:rPr>
              <w:t>MSAccess</w:t>
            </w:r>
            <w:proofErr w:type="spellEnd"/>
            <w:r w:rsidRPr="00A10C11">
              <w:rPr>
                <w:rFonts w:ascii="Times New Roman" w:hAnsi="Times New Roman"/>
                <w:sz w:val="24"/>
                <w:szCs w:val="24"/>
              </w:rPr>
              <w:t xml:space="preserve">. Интерфейс и основные компоненты. Медицинские базы данных. </w:t>
            </w:r>
            <w:r w:rsidRPr="00A10C11">
              <w:rPr>
                <w:rFonts w:ascii="Times New Roman" w:hAnsi="Times New Roman"/>
                <w:sz w:val="24"/>
                <w:szCs w:val="24"/>
              </w:rPr>
              <w:lastRenderedPageBreak/>
              <w:t>Создание таблиц баз данных. Ввод данных и редактирование таблицы. Создание связей между таблицами.</w:t>
            </w:r>
          </w:p>
        </w:tc>
        <w:tc>
          <w:tcPr>
            <w:tcW w:w="799" w:type="pct"/>
          </w:tcPr>
          <w:p w14:paraId="3A2C6CE1"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lastRenderedPageBreak/>
              <w:t>2</w:t>
            </w:r>
          </w:p>
        </w:tc>
        <w:tc>
          <w:tcPr>
            <w:tcW w:w="738" w:type="pct"/>
            <w:gridSpan w:val="2"/>
            <w:vMerge/>
          </w:tcPr>
          <w:p w14:paraId="5559D093" w14:textId="77777777" w:rsidR="00377800" w:rsidRPr="00A10C11" w:rsidRDefault="00377800" w:rsidP="00C301CF">
            <w:pPr>
              <w:suppressAutoHyphens/>
              <w:rPr>
                <w:rFonts w:ascii="Times New Roman" w:hAnsi="Times New Roman"/>
                <w:sz w:val="24"/>
                <w:szCs w:val="24"/>
              </w:rPr>
            </w:pPr>
          </w:p>
        </w:tc>
      </w:tr>
      <w:tr w:rsidR="00A8380A" w:rsidRPr="00A10C11" w14:paraId="3AD328FC" w14:textId="77777777" w:rsidTr="00F962E9">
        <w:tc>
          <w:tcPr>
            <w:tcW w:w="1014" w:type="pct"/>
            <w:vMerge/>
          </w:tcPr>
          <w:p w14:paraId="0E7267AE" w14:textId="77777777" w:rsidR="00377800" w:rsidRPr="00A10C11" w:rsidRDefault="00377800" w:rsidP="00C301CF">
            <w:pPr>
              <w:rPr>
                <w:rFonts w:ascii="Times New Roman" w:hAnsi="Times New Roman"/>
                <w:b/>
                <w:bCs/>
                <w:sz w:val="24"/>
                <w:szCs w:val="24"/>
              </w:rPr>
            </w:pPr>
          </w:p>
        </w:tc>
        <w:tc>
          <w:tcPr>
            <w:tcW w:w="2449" w:type="pct"/>
          </w:tcPr>
          <w:p w14:paraId="56003728" w14:textId="77777777" w:rsidR="00377800" w:rsidRPr="00A10C11" w:rsidRDefault="00377800" w:rsidP="00C301CF">
            <w:pPr>
              <w:jc w:val="both"/>
              <w:rPr>
                <w:rFonts w:ascii="Times New Roman" w:hAnsi="Times New Roman"/>
                <w:sz w:val="24"/>
                <w:szCs w:val="24"/>
              </w:rPr>
            </w:pPr>
            <w:r w:rsidRPr="00A10C11">
              <w:rPr>
                <w:rFonts w:ascii="Times New Roman" w:hAnsi="Times New Roman"/>
                <w:b/>
                <w:sz w:val="24"/>
                <w:szCs w:val="24"/>
              </w:rPr>
              <w:t>Практическая работа №15. Создание запросов, форм, отчётов в базе данных.</w:t>
            </w:r>
          </w:p>
          <w:p w14:paraId="6150D52B" w14:textId="77777777" w:rsidR="00377800" w:rsidRPr="00A10C11" w:rsidRDefault="00377800" w:rsidP="00C301CF">
            <w:pPr>
              <w:jc w:val="both"/>
              <w:rPr>
                <w:rFonts w:ascii="Times New Roman" w:hAnsi="Times New Roman"/>
                <w:b/>
                <w:sz w:val="24"/>
                <w:szCs w:val="24"/>
              </w:rPr>
            </w:pPr>
            <w:r w:rsidRPr="00A10C11">
              <w:rPr>
                <w:rFonts w:ascii="Times New Roman" w:hAnsi="Times New Roman"/>
                <w:sz w:val="24"/>
                <w:szCs w:val="24"/>
              </w:rPr>
              <w:t>Работа с базами данных.</w:t>
            </w:r>
          </w:p>
        </w:tc>
        <w:tc>
          <w:tcPr>
            <w:tcW w:w="799" w:type="pct"/>
          </w:tcPr>
          <w:p w14:paraId="750EB214"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t>2</w:t>
            </w:r>
          </w:p>
        </w:tc>
        <w:tc>
          <w:tcPr>
            <w:tcW w:w="738" w:type="pct"/>
            <w:gridSpan w:val="2"/>
            <w:vMerge/>
          </w:tcPr>
          <w:p w14:paraId="4FD292D7" w14:textId="77777777" w:rsidR="00377800" w:rsidRPr="00A10C11" w:rsidRDefault="00377800" w:rsidP="00C301CF">
            <w:pPr>
              <w:suppressAutoHyphens/>
              <w:rPr>
                <w:rFonts w:ascii="Times New Roman" w:hAnsi="Times New Roman"/>
                <w:sz w:val="24"/>
                <w:szCs w:val="24"/>
              </w:rPr>
            </w:pPr>
          </w:p>
        </w:tc>
      </w:tr>
      <w:tr w:rsidR="00A8380A" w:rsidRPr="00A10C11" w14:paraId="21D4027F" w14:textId="77777777" w:rsidTr="00F962E9">
        <w:tc>
          <w:tcPr>
            <w:tcW w:w="1014" w:type="pct"/>
            <w:vMerge/>
          </w:tcPr>
          <w:p w14:paraId="51D81799" w14:textId="77777777" w:rsidR="00377800" w:rsidRPr="00A10C11" w:rsidRDefault="00377800" w:rsidP="00C301CF">
            <w:pPr>
              <w:rPr>
                <w:rFonts w:ascii="Times New Roman" w:hAnsi="Times New Roman"/>
                <w:b/>
                <w:bCs/>
                <w:sz w:val="24"/>
                <w:szCs w:val="24"/>
              </w:rPr>
            </w:pPr>
          </w:p>
        </w:tc>
        <w:tc>
          <w:tcPr>
            <w:tcW w:w="2449" w:type="pct"/>
          </w:tcPr>
          <w:p w14:paraId="6A0E306E" w14:textId="77777777" w:rsidR="00377800" w:rsidRPr="00A10C11" w:rsidRDefault="00377800" w:rsidP="00C301CF">
            <w:pPr>
              <w:jc w:val="both"/>
              <w:rPr>
                <w:rFonts w:ascii="Times New Roman" w:hAnsi="Times New Roman"/>
                <w:b/>
                <w:sz w:val="24"/>
                <w:szCs w:val="24"/>
              </w:rPr>
            </w:pPr>
            <w:r w:rsidRPr="00A10C11">
              <w:rPr>
                <w:rFonts w:ascii="Times New Roman" w:hAnsi="Times New Roman"/>
                <w:b/>
                <w:sz w:val="24"/>
                <w:szCs w:val="24"/>
              </w:rPr>
              <w:t xml:space="preserve">Практическая работа №16.Создание презентаций средствами </w:t>
            </w:r>
            <w:r w:rsidRPr="00A10C11">
              <w:rPr>
                <w:rFonts w:ascii="Times New Roman" w:hAnsi="Times New Roman"/>
                <w:b/>
                <w:sz w:val="24"/>
                <w:szCs w:val="24"/>
                <w:lang w:val="en-US"/>
              </w:rPr>
              <w:t>MS</w:t>
            </w:r>
            <w:r w:rsidRPr="00A10C11">
              <w:rPr>
                <w:rFonts w:ascii="Times New Roman" w:hAnsi="Times New Roman"/>
                <w:b/>
                <w:sz w:val="24"/>
                <w:szCs w:val="24"/>
              </w:rPr>
              <w:t> </w:t>
            </w:r>
            <w:r w:rsidRPr="00A10C11">
              <w:rPr>
                <w:rFonts w:ascii="Times New Roman" w:hAnsi="Times New Roman"/>
                <w:b/>
                <w:sz w:val="24"/>
                <w:szCs w:val="24"/>
                <w:lang w:val="en-US"/>
              </w:rPr>
              <w:t>PowerPoint</w:t>
            </w:r>
            <w:r w:rsidRPr="00A10C11">
              <w:rPr>
                <w:rFonts w:ascii="Times New Roman" w:hAnsi="Times New Roman"/>
                <w:b/>
                <w:sz w:val="24"/>
                <w:szCs w:val="24"/>
              </w:rPr>
              <w:t>.</w:t>
            </w:r>
          </w:p>
          <w:p w14:paraId="3D64E2B9" w14:textId="77777777" w:rsidR="00377800" w:rsidRPr="00717523" w:rsidRDefault="00377800" w:rsidP="00C301CF">
            <w:pPr>
              <w:jc w:val="both"/>
              <w:rPr>
                <w:rFonts w:ascii="Times New Roman" w:hAnsi="Times New Roman"/>
                <w:sz w:val="24"/>
                <w:szCs w:val="24"/>
              </w:rPr>
            </w:pPr>
            <w:r w:rsidRPr="00A10C11">
              <w:rPr>
                <w:rFonts w:ascii="Times New Roman" w:hAnsi="Times New Roman"/>
                <w:sz w:val="24"/>
                <w:szCs w:val="24"/>
              </w:rPr>
              <w:t xml:space="preserve">Возможности технологии компьютерной презентации. Интерфейс приложения </w:t>
            </w:r>
            <w:proofErr w:type="spellStart"/>
            <w:r w:rsidRPr="00A10C11">
              <w:rPr>
                <w:rFonts w:ascii="Times New Roman" w:hAnsi="Times New Roman"/>
                <w:sz w:val="24"/>
                <w:szCs w:val="24"/>
                <w:lang w:val="en-US"/>
              </w:rPr>
              <w:t>MSPowerPoint</w:t>
            </w:r>
            <w:proofErr w:type="spellEnd"/>
            <w:r w:rsidRPr="00A10C11">
              <w:rPr>
                <w:rFonts w:ascii="Times New Roman" w:hAnsi="Times New Roman"/>
                <w:sz w:val="24"/>
                <w:szCs w:val="24"/>
              </w:rPr>
              <w:t>. Общая схема создания презентации. Основные правила создания презентации.</w:t>
            </w:r>
          </w:p>
        </w:tc>
        <w:tc>
          <w:tcPr>
            <w:tcW w:w="799" w:type="pct"/>
          </w:tcPr>
          <w:p w14:paraId="625AA939"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t>2</w:t>
            </w:r>
          </w:p>
        </w:tc>
        <w:tc>
          <w:tcPr>
            <w:tcW w:w="738" w:type="pct"/>
            <w:gridSpan w:val="2"/>
            <w:vMerge/>
          </w:tcPr>
          <w:p w14:paraId="4B1ADDA0" w14:textId="77777777" w:rsidR="00377800" w:rsidRPr="00A10C11" w:rsidRDefault="00377800" w:rsidP="00C301CF">
            <w:pPr>
              <w:suppressAutoHyphens/>
              <w:rPr>
                <w:rFonts w:ascii="Times New Roman" w:hAnsi="Times New Roman"/>
                <w:sz w:val="24"/>
                <w:szCs w:val="24"/>
              </w:rPr>
            </w:pPr>
          </w:p>
        </w:tc>
      </w:tr>
      <w:tr w:rsidR="00A8380A" w:rsidRPr="00A10C11" w14:paraId="49FBED72" w14:textId="77777777" w:rsidTr="00F962E9">
        <w:tc>
          <w:tcPr>
            <w:tcW w:w="1014" w:type="pct"/>
            <w:vMerge/>
          </w:tcPr>
          <w:p w14:paraId="5D7081AD" w14:textId="77777777" w:rsidR="00377800" w:rsidRPr="00A10C11" w:rsidRDefault="00377800" w:rsidP="00C301CF">
            <w:pPr>
              <w:rPr>
                <w:rFonts w:ascii="Times New Roman" w:hAnsi="Times New Roman"/>
                <w:b/>
                <w:bCs/>
                <w:sz w:val="24"/>
                <w:szCs w:val="24"/>
              </w:rPr>
            </w:pPr>
          </w:p>
        </w:tc>
        <w:tc>
          <w:tcPr>
            <w:tcW w:w="2449" w:type="pct"/>
          </w:tcPr>
          <w:p w14:paraId="402BA4E3" w14:textId="77777777" w:rsidR="00377800" w:rsidRPr="00A10C11" w:rsidRDefault="00377800" w:rsidP="00C301CF">
            <w:pPr>
              <w:jc w:val="both"/>
              <w:rPr>
                <w:rFonts w:ascii="Times New Roman" w:hAnsi="Times New Roman"/>
                <w:b/>
                <w:sz w:val="24"/>
                <w:szCs w:val="24"/>
              </w:rPr>
            </w:pPr>
            <w:r w:rsidRPr="00A10C11">
              <w:rPr>
                <w:rFonts w:ascii="Times New Roman" w:hAnsi="Times New Roman"/>
                <w:b/>
                <w:sz w:val="24"/>
                <w:szCs w:val="24"/>
              </w:rPr>
              <w:t>Практическая работа №17. Использование графических объектов в презентации.</w:t>
            </w:r>
          </w:p>
          <w:p w14:paraId="6561668A" w14:textId="77777777" w:rsidR="00377800" w:rsidRPr="00A10C11" w:rsidRDefault="00377800" w:rsidP="00C301CF">
            <w:pPr>
              <w:jc w:val="both"/>
              <w:rPr>
                <w:rFonts w:ascii="Times New Roman" w:hAnsi="Times New Roman"/>
                <w:sz w:val="24"/>
                <w:szCs w:val="24"/>
              </w:rPr>
            </w:pPr>
            <w:r w:rsidRPr="00A10C11">
              <w:rPr>
                <w:rFonts w:ascii="Times New Roman" w:hAnsi="Times New Roman"/>
                <w:sz w:val="24"/>
                <w:szCs w:val="24"/>
              </w:rPr>
              <w:t xml:space="preserve">Добавление фигур, схем, картинок и изображений на слайд. Объекты </w:t>
            </w:r>
            <w:r w:rsidRPr="00A10C11">
              <w:rPr>
                <w:rFonts w:ascii="Times New Roman" w:hAnsi="Times New Roman"/>
                <w:sz w:val="24"/>
                <w:szCs w:val="24"/>
                <w:lang w:val="en-US"/>
              </w:rPr>
              <w:t>WordArt</w:t>
            </w:r>
            <w:r w:rsidRPr="00A10C11">
              <w:rPr>
                <w:rFonts w:ascii="Times New Roman" w:hAnsi="Times New Roman"/>
                <w:sz w:val="24"/>
                <w:szCs w:val="24"/>
              </w:rPr>
              <w:t>. Создание таблиц и диаграмм.</w:t>
            </w:r>
          </w:p>
        </w:tc>
        <w:tc>
          <w:tcPr>
            <w:tcW w:w="799" w:type="pct"/>
          </w:tcPr>
          <w:p w14:paraId="64A7A04F"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t>2</w:t>
            </w:r>
          </w:p>
        </w:tc>
        <w:tc>
          <w:tcPr>
            <w:tcW w:w="738" w:type="pct"/>
            <w:gridSpan w:val="2"/>
            <w:vMerge/>
          </w:tcPr>
          <w:p w14:paraId="0DBDF149" w14:textId="77777777" w:rsidR="00377800" w:rsidRPr="00A10C11" w:rsidRDefault="00377800" w:rsidP="00C301CF">
            <w:pPr>
              <w:suppressAutoHyphens/>
              <w:rPr>
                <w:rFonts w:ascii="Times New Roman" w:hAnsi="Times New Roman"/>
                <w:sz w:val="24"/>
                <w:szCs w:val="24"/>
              </w:rPr>
            </w:pPr>
          </w:p>
        </w:tc>
      </w:tr>
      <w:tr w:rsidR="00A8380A" w:rsidRPr="00A10C11" w14:paraId="654123D0" w14:textId="77777777" w:rsidTr="00F962E9">
        <w:tc>
          <w:tcPr>
            <w:tcW w:w="1014" w:type="pct"/>
            <w:vMerge/>
          </w:tcPr>
          <w:p w14:paraId="60D106E7" w14:textId="77777777" w:rsidR="00377800" w:rsidRPr="00A10C11" w:rsidRDefault="00377800" w:rsidP="00C301CF">
            <w:pPr>
              <w:rPr>
                <w:rFonts w:ascii="Times New Roman" w:hAnsi="Times New Roman"/>
                <w:b/>
                <w:bCs/>
                <w:sz w:val="24"/>
                <w:szCs w:val="24"/>
              </w:rPr>
            </w:pPr>
          </w:p>
        </w:tc>
        <w:tc>
          <w:tcPr>
            <w:tcW w:w="2449" w:type="pct"/>
          </w:tcPr>
          <w:p w14:paraId="4E02B99D" w14:textId="77777777" w:rsidR="00377800" w:rsidRPr="00A10C11" w:rsidRDefault="00377800" w:rsidP="00C301CF">
            <w:pPr>
              <w:jc w:val="both"/>
              <w:rPr>
                <w:rFonts w:ascii="Times New Roman" w:hAnsi="Times New Roman"/>
                <w:b/>
                <w:sz w:val="24"/>
                <w:szCs w:val="24"/>
              </w:rPr>
            </w:pPr>
            <w:r w:rsidRPr="00A10C11">
              <w:rPr>
                <w:rFonts w:ascii="Times New Roman" w:hAnsi="Times New Roman"/>
                <w:b/>
                <w:sz w:val="24"/>
                <w:szCs w:val="24"/>
              </w:rPr>
              <w:t>Практическая работа №18. Использование анимации и переходов в презентации.</w:t>
            </w:r>
          </w:p>
          <w:p w14:paraId="599792E0" w14:textId="77777777" w:rsidR="00377800" w:rsidRPr="00A10C11" w:rsidRDefault="00377800" w:rsidP="00C301CF">
            <w:pPr>
              <w:jc w:val="both"/>
              <w:rPr>
                <w:rFonts w:ascii="Times New Roman" w:hAnsi="Times New Roman"/>
                <w:b/>
                <w:sz w:val="24"/>
                <w:szCs w:val="24"/>
              </w:rPr>
            </w:pPr>
            <w:r w:rsidRPr="00A10C11">
              <w:rPr>
                <w:rFonts w:ascii="Times New Roman" w:hAnsi="Times New Roman"/>
                <w:sz w:val="24"/>
                <w:szCs w:val="24"/>
              </w:rPr>
              <w:t>Изменение презентации. Переходы между слайдами. Эффекты анимации объектов.</w:t>
            </w:r>
          </w:p>
        </w:tc>
        <w:tc>
          <w:tcPr>
            <w:tcW w:w="799" w:type="pct"/>
          </w:tcPr>
          <w:p w14:paraId="26EA8939"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t>2</w:t>
            </w:r>
          </w:p>
        </w:tc>
        <w:tc>
          <w:tcPr>
            <w:tcW w:w="738" w:type="pct"/>
            <w:gridSpan w:val="2"/>
            <w:vMerge/>
          </w:tcPr>
          <w:p w14:paraId="0E9F0E20" w14:textId="77777777" w:rsidR="00377800" w:rsidRPr="00A10C11" w:rsidRDefault="00377800" w:rsidP="00C301CF">
            <w:pPr>
              <w:suppressAutoHyphens/>
              <w:rPr>
                <w:rFonts w:ascii="Times New Roman" w:hAnsi="Times New Roman"/>
                <w:sz w:val="24"/>
                <w:szCs w:val="24"/>
              </w:rPr>
            </w:pPr>
          </w:p>
        </w:tc>
      </w:tr>
      <w:tr w:rsidR="00A8380A" w:rsidRPr="00A10C11" w14:paraId="7C0D7B76" w14:textId="77777777" w:rsidTr="00F962E9">
        <w:tc>
          <w:tcPr>
            <w:tcW w:w="1014" w:type="pct"/>
            <w:vMerge/>
          </w:tcPr>
          <w:p w14:paraId="0F07C120" w14:textId="77777777" w:rsidR="00377800" w:rsidRPr="00A10C11" w:rsidRDefault="00377800" w:rsidP="00C301CF">
            <w:pPr>
              <w:rPr>
                <w:rFonts w:ascii="Times New Roman" w:hAnsi="Times New Roman"/>
                <w:b/>
                <w:bCs/>
                <w:sz w:val="24"/>
                <w:szCs w:val="24"/>
              </w:rPr>
            </w:pPr>
          </w:p>
        </w:tc>
        <w:tc>
          <w:tcPr>
            <w:tcW w:w="2449" w:type="pct"/>
          </w:tcPr>
          <w:p w14:paraId="3788A4F1" w14:textId="77777777" w:rsidR="00377800" w:rsidRPr="00A10C11" w:rsidRDefault="00377800" w:rsidP="00C301CF">
            <w:pPr>
              <w:jc w:val="both"/>
              <w:rPr>
                <w:rFonts w:ascii="Times New Roman" w:hAnsi="Times New Roman"/>
                <w:b/>
                <w:sz w:val="24"/>
                <w:szCs w:val="24"/>
              </w:rPr>
            </w:pPr>
            <w:r w:rsidRPr="00A10C11">
              <w:rPr>
                <w:rFonts w:ascii="Times New Roman" w:hAnsi="Times New Roman"/>
                <w:b/>
                <w:sz w:val="24"/>
                <w:szCs w:val="24"/>
              </w:rPr>
              <w:t>Практическая работа №19. Использование автоматизированного рабочего места (АРМ) медицинского персонала.</w:t>
            </w:r>
          </w:p>
        </w:tc>
        <w:tc>
          <w:tcPr>
            <w:tcW w:w="799" w:type="pct"/>
          </w:tcPr>
          <w:p w14:paraId="102C93DC"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t>2</w:t>
            </w:r>
          </w:p>
        </w:tc>
        <w:tc>
          <w:tcPr>
            <w:tcW w:w="738" w:type="pct"/>
            <w:gridSpan w:val="2"/>
            <w:vMerge/>
          </w:tcPr>
          <w:p w14:paraId="19311E64" w14:textId="77777777" w:rsidR="00377800" w:rsidRPr="00A10C11" w:rsidRDefault="00377800" w:rsidP="00C301CF">
            <w:pPr>
              <w:suppressAutoHyphens/>
              <w:rPr>
                <w:rFonts w:ascii="Times New Roman" w:hAnsi="Times New Roman"/>
                <w:sz w:val="24"/>
                <w:szCs w:val="24"/>
              </w:rPr>
            </w:pPr>
          </w:p>
        </w:tc>
      </w:tr>
      <w:tr w:rsidR="00A8380A" w:rsidRPr="00A10C11" w14:paraId="5442AC8C" w14:textId="77777777" w:rsidTr="00F962E9">
        <w:tc>
          <w:tcPr>
            <w:tcW w:w="1014" w:type="pct"/>
            <w:vMerge w:val="restart"/>
          </w:tcPr>
          <w:p w14:paraId="2C466809" w14:textId="77777777" w:rsidR="00377800" w:rsidRPr="00A10C11" w:rsidRDefault="00377800" w:rsidP="00C301CF">
            <w:pPr>
              <w:rPr>
                <w:rFonts w:ascii="Times New Roman" w:hAnsi="Times New Roman"/>
                <w:b/>
                <w:bCs/>
                <w:sz w:val="24"/>
                <w:szCs w:val="24"/>
              </w:rPr>
            </w:pPr>
            <w:r w:rsidRPr="00A10C11">
              <w:rPr>
                <w:rFonts w:ascii="Times New Roman" w:hAnsi="Times New Roman"/>
                <w:b/>
                <w:bCs/>
                <w:sz w:val="24"/>
                <w:szCs w:val="24"/>
              </w:rPr>
              <w:t xml:space="preserve">Тема 1.3 </w:t>
            </w:r>
          </w:p>
          <w:p w14:paraId="2411F903" w14:textId="77777777" w:rsidR="00377800" w:rsidRPr="00A10C11" w:rsidRDefault="00377800" w:rsidP="00C301CF">
            <w:pPr>
              <w:rPr>
                <w:rFonts w:ascii="Times New Roman" w:hAnsi="Times New Roman"/>
                <w:b/>
                <w:bCs/>
                <w:sz w:val="24"/>
                <w:szCs w:val="24"/>
              </w:rPr>
            </w:pPr>
            <w:r w:rsidRPr="00A10C11">
              <w:rPr>
                <w:rFonts w:ascii="Times New Roman" w:hAnsi="Times New Roman"/>
                <w:b/>
                <w:sz w:val="24"/>
                <w:szCs w:val="24"/>
              </w:rPr>
              <w:t>Основы законодательства Российской Федерации о защите персональных данных пациентов и сведений, составляющих врачебную тайну</w:t>
            </w:r>
          </w:p>
        </w:tc>
        <w:tc>
          <w:tcPr>
            <w:tcW w:w="2449" w:type="pct"/>
          </w:tcPr>
          <w:p w14:paraId="608AB677" w14:textId="77777777" w:rsidR="00377800" w:rsidRPr="00A10C11" w:rsidRDefault="00377800" w:rsidP="00C301CF">
            <w:pPr>
              <w:rPr>
                <w:rFonts w:ascii="Times New Roman" w:hAnsi="Times New Roman"/>
                <w:b/>
                <w:sz w:val="24"/>
                <w:szCs w:val="24"/>
              </w:rPr>
            </w:pPr>
            <w:r w:rsidRPr="00A10C11">
              <w:rPr>
                <w:rFonts w:ascii="Times New Roman" w:hAnsi="Times New Roman"/>
                <w:b/>
                <w:sz w:val="24"/>
                <w:szCs w:val="24"/>
              </w:rPr>
              <w:t>Содержание</w:t>
            </w:r>
          </w:p>
        </w:tc>
        <w:tc>
          <w:tcPr>
            <w:tcW w:w="799" w:type="pct"/>
          </w:tcPr>
          <w:p w14:paraId="4486CCEB" w14:textId="77777777" w:rsidR="00377800" w:rsidRPr="00A10C11" w:rsidRDefault="00377800" w:rsidP="00C301CF">
            <w:pPr>
              <w:suppressAutoHyphens/>
              <w:jc w:val="center"/>
              <w:rPr>
                <w:rFonts w:ascii="Times New Roman" w:hAnsi="Times New Roman"/>
                <w:b/>
                <w:sz w:val="24"/>
                <w:szCs w:val="24"/>
              </w:rPr>
            </w:pPr>
            <w:r w:rsidRPr="00A10C11">
              <w:rPr>
                <w:rFonts w:ascii="Times New Roman" w:hAnsi="Times New Roman"/>
                <w:b/>
                <w:sz w:val="24"/>
                <w:szCs w:val="24"/>
              </w:rPr>
              <w:t>8/6</w:t>
            </w:r>
          </w:p>
        </w:tc>
        <w:tc>
          <w:tcPr>
            <w:tcW w:w="738" w:type="pct"/>
            <w:gridSpan w:val="2"/>
          </w:tcPr>
          <w:p w14:paraId="02703D79" w14:textId="77777777" w:rsidR="00377800" w:rsidRPr="00A10C11" w:rsidRDefault="00377800" w:rsidP="00C301CF">
            <w:pPr>
              <w:suppressAutoHyphens/>
              <w:jc w:val="center"/>
              <w:rPr>
                <w:rFonts w:ascii="Times New Roman" w:hAnsi="Times New Roman"/>
                <w:b/>
                <w:sz w:val="24"/>
                <w:szCs w:val="24"/>
              </w:rPr>
            </w:pPr>
          </w:p>
        </w:tc>
      </w:tr>
      <w:tr w:rsidR="00A8380A" w:rsidRPr="00A10C11" w14:paraId="5935AC2A" w14:textId="77777777" w:rsidTr="00F962E9">
        <w:tc>
          <w:tcPr>
            <w:tcW w:w="1014" w:type="pct"/>
            <w:vMerge/>
          </w:tcPr>
          <w:p w14:paraId="1CE260A9" w14:textId="77777777" w:rsidR="00377800" w:rsidRPr="00A10C11" w:rsidRDefault="00377800" w:rsidP="00C301CF">
            <w:pPr>
              <w:rPr>
                <w:rFonts w:ascii="Times New Roman" w:hAnsi="Times New Roman"/>
                <w:b/>
                <w:bCs/>
                <w:sz w:val="24"/>
                <w:szCs w:val="24"/>
              </w:rPr>
            </w:pPr>
          </w:p>
        </w:tc>
        <w:tc>
          <w:tcPr>
            <w:tcW w:w="2449" w:type="pct"/>
          </w:tcPr>
          <w:p w14:paraId="33A2F927" w14:textId="77777777" w:rsidR="00377800" w:rsidRPr="00A10C11" w:rsidRDefault="00377800" w:rsidP="00C301CF">
            <w:pPr>
              <w:jc w:val="both"/>
              <w:rPr>
                <w:rFonts w:ascii="Times New Roman" w:hAnsi="Times New Roman"/>
                <w:sz w:val="24"/>
                <w:szCs w:val="24"/>
              </w:rPr>
            </w:pPr>
            <w:r>
              <w:rPr>
                <w:rFonts w:ascii="Times New Roman" w:hAnsi="Times New Roman"/>
                <w:b/>
                <w:bCs/>
                <w:sz w:val="24"/>
                <w:szCs w:val="24"/>
              </w:rPr>
              <w:t xml:space="preserve">1. </w:t>
            </w:r>
            <w:r w:rsidRPr="00A10C11">
              <w:rPr>
                <w:rFonts w:ascii="Times New Roman" w:hAnsi="Times New Roman"/>
                <w:b/>
                <w:sz w:val="24"/>
                <w:szCs w:val="24"/>
              </w:rPr>
              <w:t>Основы законодательства Российской Федерации о защите персональных данных пациентов и сведений, составляющих врачебную тайну</w:t>
            </w:r>
          </w:p>
          <w:p w14:paraId="0E3D2B22" w14:textId="77777777" w:rsidR="00377800" w:rsidRPr="00A10C11" w:rsidRDefault="00377800" w:rsidP="00C301CF">
            <w:pPr>
              <w:rPr>
                <w:rFonts w:ascii="Times New Roman" w:hAnsi="Times New Roman"/>
                <w:sz w:val="24"/>
                <w:szCs w:val="24"/>
              </w:rPr>
            </w:pPr>
            <w:r w:rsidRPr="00A10C11">
              <w:rPr>
                <w:rFonts w:ascii="Times New Roman" w:hAnsi="Times New Roman"/>
                <w:sz w:val="24"/>
                <w:szCs w:val="24"/>
              </w:rPr>
              <w:t xml:space="preserve">Право пациента на защиту своих персональных данных. </w:t>
            </w:r>
          </w:p>
          <w:p w14:paraId="5BAC6249" w14:textId="77777777" w:rsidR="00377800" w:rsidRDefault="00377800" w:rsidP="00C301CF">
            <w:pPr>
              <w:rPr>
                <w:rFonts w:ascii="Times New Roman" w:hAnsi="Times New Roman"/>
                <w:sz w:val="24"/>
                <w:szCs w:val="24"/>
              </w:rPr>
            </w:pPr>
            <w:r w:rsidRPr="00A10C11">
              <w:rPr>
                <w:rFonts w:ascii="Times New Roman" w:hAnsi="Times New Roman"/>
                <w:sz w:val="24"/>
                <w:szCs w:val="24"/>
              </w:rPr>
              <w:t>Защита сведений, составляющих врачебную тайну.</w:t>
            </w:r>
          </w:p>
          <w:p w14:paraId="7F43676D" w14:textId="77777777" w:rsidR="00377800" w:rsidRPr="00B115BE" w:rsidRDefault="00377800" w:rsidP="00C301CF">
            <w:pPr>
              <w:pStyle w:val="affffff3"/>
              <w:spacing w:line="276" w:lineRule="auto"/>
              <w:jc w:val="both"/>
              <w:rPr>
                <w:rFonts w:ascii="Times New Roman" w:hAnsi="Times New Roman"/>
                <w:b/>
                <w:bCs/>
                <w:color w:val="2E74B5" w:themeColor="accent5" w:themeShade="BF"/>
                <w:sz w:val="24"/>
                <w:szCs w:val="24"/>
              </w:rPr>
            </w:pPr>
            <w:r w:rsidRPr="00B115BE">
              <w:rPr>
                <w:rFonts w:ascii="Times New Roman" w:hAnsi="Times New Roman"/>
                <w:b/>
                <w:bCs/>
                <w:color w:val="2E74B5" w:themeColor="accent5" w:themeShade="BF"/>
                <w:sz w:val="24"/>
                <w:szCs w:val="24"/>
              </w:rPr>
              <w:t>30 ноября Международный день защиты информации</w:t>
            </w:r>
          </w:p>
          <w:p w14:paraId="57E3C9CA" w14:textId="77777777" w:rsidR="00377800" w:rsidRPr="00717523" w:rsidRDefault="00377800" w:rsidP="00C301CF">
            <w:r w:rsidRPr="00B115BE">
              <w:rPr>
                <w:rFonts w:ascii="Times New Roman" w:hAnsi="Times New Roman"/>
                <w:bCs/>
                <w:color w:val="2E74B5" w:themeColor="accent5" w:themeShade="BF"/>
                <w:sz w:val="24"/>
                <w:szCs w:val="24"/>
              </w:rPr>
              <w:t>Цель: формирование представления о важности безопасного хранения данных и эффективного противостояния кибермошенникам</w:t>
            </w:r>
          </w:p>
        </w:tc>
        <w:tc>
          <w:tcPr>
            <w:tcW w:w="799" w:type="pct"/>
          </w:tcPr>
          <w:p w14:paraId="58C13AB3"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t>2</w:t>
            </w:r>
          </w:p>
        </w:tc>
        <w:tc>
          <w:tcPr>
            <w:tcW w:w="738" w:type="pct"/>
            <w:gridSpan w:val="2"/>
            <w:vMerge w:val="restart"/>
          </w:tcPr>
          <w:p w14:paraId="07F5C996" w14:textId="77777777" w:rsidR="00377800" w:rsidRPr="00A10C11" w:rsidRDefault="00377800" w:rsidP="00C301CF">
            <w:pPr>
              <w:suppressAutoHyphens/>
              <w:rPr>
                <w:rFonts w:ascii="Times New Roman" w:hAnsi="Times New Roman"/>
                <w:sz w:val="24"/>
                <w:szCs w:val="24"/>
              </w:rPr>
            </w:pPr>
            <w:r w:rsidRPr="00A10C11">
              <w:rPr>
                <w:rFonts w:ascii="Times New Roman" w:hAnsi="Times New Roman"/>
                <w:sz w:val="24"/>
                <w:szCs w:val="24"/>
              </w:rPr>
              <w:t>ПК 2.2.</w:t>
            </w:r>
          </w:p>
          <w:p w14:paraId="7B4329D3" w14:textId="77777777" w:rsidR="00377800" w:rsidRPr="00A10C11" w:rsidRDefault="00377800" w:rsidP="00C301CF">
            <w:pPr>
              <w:suppressAutoHyphens/>
              <w:rPr>
                <w:rFonts w:ascii="Times New Roman" w:hAnsi="Times New Roman"/>
                <w:sz w:val="24"/>
                <w:szCs w:val="24"/>
              </w:rPr>
            </w:pPr>
            <w:r w:rsidRPr="00A10C11">
              <w:rPr>
                <w:rFonts w:ascii="Times New Roman" w:hAnsi="Times New Roman"/>
                <w:sz w:val="24"/>
                <w:szCs w:val="24"/>
              </w:rPr>
              <w:t>ОК 03.</w:t>
            </w:r>
          </w:p>
          <w:p w14:paraId="5AA8758B" w14:textId="77777777" w:rsidR="00377800" w:rsidRPr="00A10C11" w:rsidRDefault="00377800" w:rsidP="00C301CF">
            <w:pPr>
              <w:suppressAutoHyphens/>
              <w:rPr>
                <w:rFonts w:ascii="Times New Roman" w:hAnsi="Times New Roman"/>
                <w:sz w:val="24"/>
                <w:szCs w:val="24"/>
              </w:rPr>
            </w:pPr>
            <w:r w:rsidRPr="00A10C11">
              <w:rPr>
                <w:rFonts w:ascii="Times New Roman" w:hAnsi="Times New Roman"/>
                <w:sz w:val="24"/>
                <w:szCs w:val="24"/>
              </w:rPr>
              <w:t>ОК 04.</w:t>
            </w:r>
          </w:p>
          <w:p w14:paraId="6FD46203" w14:textId="790316F7" w:rsidR="00377800" w:rsidRPr="00A10C11" w:rsidRDefault="00377800" w:rsidP="00C301CF">
            <w:pPr>
              <w:suppressAutoHyphens/>
              <w:rPr>
                <w:rFonts w:ascii="Times New Roman" w:hAnsi="Times New Roman"/>
                <w:sz w:val="24"/>
                <w:szCs w:val="24"/>
              </w:rPr>
            </w:pPr>
          </w:p>
        </w:tc>
      </w:tr>
      <w:tr w:rsidR="00A8380A" w:rsidRPr="00A10C11" w14:paraId="6A04133B" w14:textId="77777777" w:rsidTr="00F962E9">
        <w:tc>
          <w:tcPr>
            <w:tcW w:w="1014" w:type="pct"/>
            <w:vMerge/>
          </w:tcPr>
          <w:p w14:paraId="7B1A9D93" w14:textId="77777777" w:rsidR="00377800" w:rsidRPr="00A10C11" w:rsidRDefault="00377800" w:rsidP="00C301CF">
            <w:pPr>
              <w:rPr>
                <w:rFonts w:ascii="Times New Roman" w:hAnsi="Times New Roman"/>
                <w:b/>
                <w:bCs/>
                <w:sz w:val="24"/>
                <w:szCs w:val="24"/>
              </w:rPr>
            </w:pPr>
          </w:p>
        </w:tc>
        <w:tc>
          <w:tcPr>
            <w:tcW w:w="2449" w:type="pct"/>
          </w:tcPr>
          <w:p w14:paraId="471C0AD6" w14:textId="1A07E49A" w:rsidR="00377800" w:rsidRPr="00A10C11" w:rsidRDefault="00377800" w:rsidP="00C301CF">
            <w:pPr>
              <w:rPr>
                <w:rFonts w:ascii="Times New Roman" w:hAnsi="Times New Roman"/>
                <w:b/>
                <w:bCs/>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799" w:type="pct"/>
          </w:tcPr>
          <w:p w14:paraId="19D88617" w14:textId="77777777" w:rsidR="00377800" w:rsidRPr="00717523" w:rsidRDefault="00377800" w:rsidP="00C301CF">
            <w:pPr>
              <w:suppressAutoHyphens/>
              <w:jc w:val="center"/>
              <w:rPr>
                <w:rFonts w:ascii="Times New Roman" w:hAnsi="Times New Roman"/>
                <w:b/>
                <w:sz w:val="24"/>
                <w:szCs w:val="24"/>
              </w:rPr>
            </w:pPr>
            <w:r w:rsidRPr="00717523">
              <w:rPr>
                <w:rFonts w:ascii="Times New Roman" w:hAnsi="Times New Roman"/>
                <w:b/>
                <w:sz w:val="24"/>
                <w:szCs w:val="24"/>
              </w:rPr>
              <w:t>6</w:t>
            </w:r>
          </w:p>
        </w:tc>
        <w:tc>
          <w:tcPr>
            <w:tcW w:w="738" w:type="pct"/>
            <w:gridSpan w:val="2"/>
            <w:vMerge/>
          </w:tcPr>
          <w:p w14:paraId="229CEBBC" w14:textId="77777777" w:rsidR="00377800" w:rsidRPr="00A10C11" w:rsidRDefault="00377800" w:rsidP="00C301CF">
            <w:pPr>
              <w:suppressAutoHyphens/>
              <w:rPr>
                <w:rFonts w:ascii="Times New Roman" w:hAnsi="Times New Roman"/>
                <w:sz w:val="24"/>
                <w:szCs w:val="24"/>
              </w:rPr>
            </w:pPr>
          </w:p>
        </w:tc>
      </w:tr>
      <w:tr w:rsidR="00A8380A" w:rsidRPr="00A10C11" w14:paraId="48430756" w14:textId="77777777" w:rsidTr="00F962E9">
        <w:tc>
          <w:tcPr>
            <w:tcW w:w="1014" w:type="pct"/>
            <w:vMerge/>
          </w:tcPr>
          <w:p w14:paraId="3962B772" w14:textId="77777777" w:rsidR="00377800" w:rsidRPr="00A10C11" w:rsidRDefault="00377800" w:rsidP="00C301CF">
            <w:pPr>
              <w:rPr>
                <w:rFonts w:ascii="Times New Roman" w:hAnsi="Times New Roman"/>
                <w:b/>
                <w:bCs/>
                <w:sz w:val="24"/>
                <w:szCs w:val="24"/>
              </w:rPr>
            </w:pPr>
          </w:p>
        </w:tc>
        <w:tc>
          <w:tcPr>
            <w:tcW w:w="2449" w:type="pct"/>
          </w:tcPr>
          <w:p w14:paraId="1B24514E" w14:textId="77777777" w:rsidR="00377800" w:rsidRPr="00A10C11" w:rsidRDefault="00377800" w:rsidP="00C301CF">
            <w:pPr>
              <w:jc w:val="both"/>
              <w:rPr>
                <w:rFonts w:ascii="Times New Roman" w:hAnsi="Times New Roman"/>
                <w:b/>
                <w:sz w:val="24"/>
                <w:szCs w:val="24"/>
              </w:rPr>
            </w:pPr>
            <w:r w:rsidRPr="00A10C11">
              <w:rPr>
                <w:rFonts w:ascii="Times New Roman" w:hAnsi="Times New Roman"/>
                <w:b/>
                <w:sz w:val="24"/>
                <w:szCs w:val="24"/>
              </w:rPr>
              <w:t>Практическое занятие № 20. Использование нормативных документов при работе со сведениями, составляющими врачебную тайну.</w:t>
            </w:r>
          </w:p>
          <w:p w14:paraId="5B4FDC59" w14:textId="77777777" w:rsidR="00377800" w:rsidRPr="00A10C11" w:rsidRDefault="00377800" w:rsidP="00C301CF">
            <w:pPr>
              <w:rPr>
                <w:rFonts w:ascii="Times New Roman" w:hAnsi="Times New Roman"/>
                <w:b/>
                <w:sz w:val="24"/>
                <w:szCs w:val="24"/>
              </w:rPr>
            </w:pPr>
            <w:r w:rsidRPr="00A10C11">
              <w:rPr>
                <w:rFonts w:ascii="Times New Roman" w:hAnsi="Times New Roman"/>
                <w:sz w:val="24"/>
                <w:szCs w:val="24"/>
              </w:rPr>
              <w:t xml:space="preserve">Врачебная тайна: этико-правовая оценка «медицинского селфи». </w:t>
            </w:r>
            <w:r w:rsidRPr="00A10C11">
              <w:rPr>
                <w:rFonts w:ascii="Times New Roman" w:hAnsi="Times New Roman"/>
                <w:sz w:val="24"/>
                <w:szCs w:val="24"/>
              </w:rPr>
              <w:lastRenderedPageBreak/>
              <w:t>Работа с нормативными документами.</w:t>
            </w:r>
          </w:p>
        </w:tc>
        <w:tc>
          <w:tcPr>
            <w:tcW w:w="799" w:type="pct"/>
          </w:tcPr>
          <w:p w14:paraId="21C53952"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lastRenderedPageBreak/>
              <w:t>2</w:t>
            </w:r>
          </w:p>
        </w:tc>
        <w:tc>
          <w:tcPr>
            <w:tcW w:w="738" w:type="pct"/>
            <w:gridSpan w:val="2"/>
            <w:vMerge/>
          </w:tcPr>
          <w:p w14:paraId="2634C35A" w14:textId="77777777" w:rsidR="00377800" w:rsidRPr="00A10C11" w:rsidRDefault="00377800" w:rsidP="00C301CF">
            <w:pPr>
              <w:suppressAutoHyphens/>
              <w:rPr>
                <w:rFonts w:ascii="Times New Roman" w:hAnsi="Times New Roman"/>
                <w:sz w:val="24"/>
                <w:szCs w:val="24"/>
              </w:rPr>
            </w:pPr>
          </w:p>
        </w:tc>
      </w:tr>
      <w:tr w:rsidR="00A8380A" w:rsidRPr="00A10C11" w14:paraId="0F5FDC47" w14:textId="77777777" w:rsidTr="00F962E9">
        <w:tc>
          <w:tcPr>
            <w:tcW w:w="1014" w:type="pct"/>
            <w:vMerge/>
          </w:tcPr>
          <w:p w14:paraId="4E7D4529" w14:textId="77777777" w:rsidR="00377800" w:rsidRPr="00A10C11" w:rsidRDefault="00377800" w:rsidP="00C301CF">
            <w:pPr>
              <w:rPr>
                <w:rFonts w:ascii="Times New Roman" w:hAnsi="Times New Roman"/>
                <w:b/>
                <w:bCs/>
                <w:sz w:val="24"/>
                <w:szCs w:val="24"/>
              </w:rPr>
            </w:pPr>
          </w:p>
        </w:tc>
        <w:tc>
          <w:tcPr>
            <w:tcW w:w="2449" w:type="pct"/>
          </w:tcPr>
          <w:p w14:paraId="36D30458" w14:textId="77777777" w:rsidR="00377800" w:rsidRPr="00A10C11" w:rsidRDefault="00377800" w:rsidP="00C301CF">
            <w:pPr>
              <w:jc w:val="both"/>
              <w:rPr>
                <w:rFonts w:ascii="Times New Roman" w:hAnsi="Times New Roman"/>
                <w:b/>
                <w:sz w:val="24"/>
                <w:szCs w:val="24"/>
              </w:rPr>
            </w:pPr>
            <w:r w:rsidRPr="00A10C11">
              <w:rPr>
                <w:rFonts w:ascii="Times New Roman" w:hAnsi="Times New Roman"/>
                <w:b/>
                <w:sz w:val="24"/>
                <w:szCs w:val="24"/>
              </w:rPr>
              <w:t>Практическое занятие № 21. Решение ситуационных задач о сведениях, составляющих врачебную тайну.</w:t>
            </w:r>
          </w:p>
          <w:p w14:paraId="585A84A0" w14:textId="77777777" w:rsidR="00377800" w:rsidRPr="00A10C11" w:rsidRDefault="00377800" w:rsidP="00C301CF">
            <w:pPr>
              <w:rPr>
                <w:rFonts w:ascii="Times New Roman" w:hAnsi="Times New Roman"/>
                <w:b/>
                <w:sz w:val="24"/>
                <w:szCs w:val="24"/>
              </w:rPr>
            </w:pPr>
            <w:r w:rsidRPr="00A10C11">
              <w:rPr>
                <w:rFonts w:ascii="Times New Roman" w:hAnsi="Times New Roman"/>
                <w:sz w:val="24"/>
                <w:szCs w:val="24"/>
              </w:rPr>
              <w:t>Врачебная тайна. Решение ситуационных задач</w:t>
            </w:r>
          </w:p>
        </w:tc>
        <w:tc>
          <w:tcPr>
            <w:tcW w:w="799" w:type="pct"/>
          </w:tcPr>
          <w:p w14:paraId="239ED41B"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t>2</w:t>
            </w:r>
          </w:p>
        </w:tc>
        <w:tc>
          <w:tcPr>
            <w:tcW w:w="738" w:type="pct"/>
            <w:gridSpan w:val="2"/>
            <w:vMerge/>
          </w:tcPr>
          <w:p w14:paraId="1F3BCB74" w14:textId="77777777" w:rsidR="00377800" w:rsidRPr="00A10C11" w:rsidRDefault="00377800" w:rsidP="00C301CF">
            <w:pPr>
              <w:suppressAutoHyphens/>
              <w:rPr>
                <w:rFonts w:ascii="Times New Roman" w:hAnsi="Times New Roman"/>
                <w:sz w:val="24"/>
                <w:szCs w:val="24"/>
              </w:rPr>
            </w:pPr>
          </w:p>
        </w:tc>
      </w:tr>
      <w:tr w:rsidR="00A8380A" w:rsidRPr="00A10C11" w14:paraId="4AB91724" w14:textId="77777777" w:rsidTr="00F962E9">
        <w:tc>
          <w:tcPr>
            <w:tcW w:w="1014" w:type="pct"/>
            <w:vMerge/>
          </w:tcPr>
          <w:p w14:paraId="6B923A20" w14:textId="77777777" w:rsidR="00377800" w:rsidRPr="00A10C11" w:rsidRDefault="00377800" w:rsidP="00C301CF">
            <w:pPr>
              <w:rPr>
                <w:rFonts w:ascii="Times New Roman" w:hAnsi="Times New Roman"/>
                <w:b/>
                <w:bCs/>
                <w:sz w:val="24"/>
                <w:szCs w:val="24"/>
              </w:rPr>
            </w:pPr>
          </w:p>
        </w:tc>
        <w:tc>
          <w:tcPr>
            <w:tcW w:w="2449" w:type="pct"/>
          </w:tcPr>
          <w:p w14:paraId="63CCCF84" w14:textId="77777777" w:rsidR="00377800" w:rsidRPr="00A10C11" w:rsidRDefault="00377800" w:rsidP="00C301CF">
            <w:pPr>
              <w:jc w:val="both"/>
              <w:rPr>
                <w:rFonts w:ascii="Times New Roman" w:hAnsi="Times New Roman"/>
                <w:b/>
                <w:sz w:val="24"/>
                <w:szCs w:val="24"/>
              </w:rPr>
            </w:pPr>
            <w:r w:rsidRPr="00A10C11">
              <w:rPr>
                <w:rFonts w:ascii="Times New Roman" w:hAnsi="Times New Roman"/>
                <w:b/>
                <w:sz w:val="24"/>
                <w:szCs w:val="24"/>
              </w:rPr>
              <w:t>Практическое занятие № 22. Использование нормативных документов при работе с персональными данными пациента.</w:t>
            </w:r>
          </w:p>
          <w:p w14:paraId="4341D864" w14:textId="77777777" w:rsidR="00377800" w:rsidRPr="00A10C11" w:rsidRDefault="00377800" w:rsidP="00C301CF">
            <w:pPr>
              <w:jc w:val="both"/>
              <w:rPr>
                <w:rFonts w:ascii="Times New Roman" w:hAnsi="Times New Roman"/>
                <w:b/>
                <w:sz w:val="24"/>
                <w:szCs w:val="24"/>
              </w:rPr>
            </w:pPr>
            <w:r w:rsidRPr="00A10C11">
              <w:rPr>
                <w:rFonts w:ascii="Times New Roman" w:hAnsi="Times New Roman"/>
                <w:sz w:val="24"/>
                <w:szCs w:val="24"/>
              </w:rPr>
              <w:t>Персональные данные. Работа с нормативными документами; решение ситуационных задач.</w:t>
            </w:r>
          </w:p>
        </w:tc>
        <w:tc>
          <w:tcPr>
            <w:tcW w:w="799" w:type="pct"/>
          </w:tcPr>
          <w:p w14:paraId="50173B36"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t>2</w:t>
            </w:r>
          </w:p>
        </w:tc>
        <w:tc>
          <w:tcPr>
            <w:tcW w:w="738" w:type="pct"/>
            <w:gridSpan w:val="2"/>
            <w:vMerge/>
          </w:tcPr>
          <w:p w14:paraId="26475A04" w14:textId="77777777" w:rsidR="00377800" w:rsidRPr="00A10C11" w:rsidRDefault="00377800" w:rsidP="00C301CF">
            <w:pPr>
              <w:suppressAutoHyphens/>
              <w:rPr>
                <w:rFonts w:ascii="Times New Roman" w:hAnsi="Times New Roman"/>
                <w:sz w:val="24"/>
                <w:szCs w:val="24"/>
              </w:rPr>
            </w:pPr>
          </w:p>
        </w:tc>
      </w:tr>
      <w:tr w:rsidR="00A8380A" w:rsidRPr="00A10C11" w14:paraId="3E2E34EB" w14:textId="77777777" w:rsidTr="00F962E9">
        <w:tc>
          <w:tcPr>
            <w:tcW w:w="1014" w:type="pct"/>
            <w:vMerge w:val="restart"/>
          </w:tcPr>
          <w:p w14:paraId="39B99473" w14:textId="77777777" w:rsidR="00377800" w:rsidRPr="00A10C11" w:rsidRDefault="00377800" w:rsidP="00C301CF">
            <w:pPr>
              <w:rPr>
                <w:rFonts w:ascii="Times New Roman" w:hAnsi="Times New Roman"/>
                <w:b/>
                <w:bCs/>
                <w:sz w:val="24"/>
                <w:szCs w:val="24"/>
              </w:rPr>
            </w:pPr>
            <w:r w:rsidRPr="00A10C11">
              <w:rPr>
                <w:rFonts w:ascii="Times New Roman" w:hAnsi="Times New Roman"/>
                <w:b/>
                <w:bCs/>
                <w:sz w:val="24"/>
                <w:szCs w:val="24"/>
              </w:rPr>
              <w:t>Тема 1.4.</w:t>
            </w:r>
          </w:p>
          <w:p w14:paraId="1F80C77C" w14:textId="77777777" w:rsidR="00377800" w:rsidRPr="00A10C11" w:rsidRDefault="00377800" w:rsidP="00C301CF">
            <w:pPr>
              <w:rPr>
                <w:rFonts w:ascii="Times New Roman" w:hAnsi="Times New Roman"/>
                <w:b/>
                <w:bCs/>
                <w:sz w:val="24"/>
                <w:szCs w:val="24"/>
              </w:rPr>
            </w:pPr>
            <w:r w:rsidRPr="00A10C11">
              <w:rPr>
                <w:rFonts w:ascii="Times New Roman" w:hAnsi="Times New Roman"/>
                <w:b/>
                <w:sz w:val="24"/>
                <w:szCs w:val="24"/>
              </w:rPr>
              <w:t>Обеспечение внутреннего контроля качества и безопасности медицинской деятельности.</w:t>
            </w:r>
          </w:p>
        </w:tc>
        <w:tc>
          <w:tcPr>
            <w:tcW w:w="2449" w:type="pct"/>
          </w:tcPr>
          <w:p w14:paraId="2A71B35E" w14:textId="77777777" w:rsidR="00377800" w:rsidRPr="00A10C11" w:rsidRDefault="00377800" w:rsidP="00C301CF">
            <w:pPr>
              <w:rPr>
                <w:rFonts w:ascii="Times New Roman" w:hAnsi="Times New Roman"/>
                <w:b/>
                <w:sz w:val="24"/>
                <w:szCs w:val="24"/>
              </w:rPr>
            </w:pPr>
            <w:r w:rsidRPr="00A10C11">
              <w:rPr>
                <w:rFonts w:ascii="Times New Roman" w:hAnsi="Times New Roman"/>
                <w:b/>
                <w:sz w:val="24"/>
                <w:szCs w:val="24"/>
              </w:rPr>
              <w:t>Содержание</w:t>
            </w:r>
          </w:p>
        </w:tc>
        <w:tc>
          <w:tcPr>
            <w:tcW w:w="799" w:type="pct"/>
          </w:tcPr>
          <w:p w14:paraId="66FAF663" w14:textId="77777777" w:rsidR="00377800" w:rsidRPr="00A10C11" w:rsidRDefault="00377800" w:rsidP="00C301CF">
            <w:pPr>
              <w:suppressAutoHyphens/>
              <w:jc w:val="center"/>
              <w:rPr>
                <w:rFonts w:ascii="Times New Roman" w:hAnsi="Times New Roman"/>
                <w:b/>
                <w:sz w:val="24"/>
                <w:szCs w:val="24"/>
              </w:rPr>
            </w:pPr>
            <w:r w:rsidRPr="00A10C11">
              <w:rPr>
                <w:rFonts w:ascii="Times New Roman" w:hAnsi="Times New Roman"/>
                <w:b/>
                <w:sz w:val="24"/>
                <w:szCs w:val="24"/>
              </w:rPr>
              <w:t>6/4</w:t>
            </w:r>
          </w:p>
        </w:tc>
        <w:tc>
          <w:tcPr>
            <w:tcW w:w="738" w:type="pct"/>
            <w:gridSpan w:val="2"/>
          </w:tcPr>
          <w:p w14:paraId="44CB1A9E" w14:textId="77777777" w:rsidR="00377800" w:rsidRPr="00A10C11" w:rsidRDefault="00377800" w:rsidP="00C301CF">
            <w:pPr>
              <w:suppressAutoHyphens/>
              <w:jc w:val="center"/>
              <w:rPr>
                <w:rFonts w:ascii="Times New Roman" w:hAnsi="Times New Roman"/>
                <w:b/>
                <w:sz w:val="24"/>
                <w:szCs w:val="24"/>
              </w:rPr>
            </w:pPr>
          </w:p>
        </w:tc>
      </w:tr>
      <w:tr w:rsidR="00A8380A" w:rsidRPr="00A10C11" w14:paraId="673E7D5B" w14:textId="77777777" w:rsidTr="00F962E9">
        <w:tc>
          <w:tcPr>
            <w:tcW w:w="1014" w:type="pct"/>
            <w:vMerge/>
          </w:tcPr>
          <w:p w14:paraId="0DB1034D" w14:textId="77777777" w:rsidR="00377800" w:rsidRPr="00A10C11" w:rsidRDefault="00377800" w:rsidP="00C301CF">
            <w:pPr>
              <w:rPr>
                <w:rFonts w:ascii="Times New Roman" w:hAnsi="Times New Roman"/>
                <w:b/>
                <w:bCs/>
                <w:sz w:val="24"/>
                <w:szCs w:val="24"/>
              </w:rPr>
            </w:pPr>
          </w:p>
        </w:tc>
        <w:tc>
          <w:tcPr>
            <w:tcW w:w="2449" w:type="pct"/>
          </w:tcPr>
          <w:p w14:paraId="5AD851F9" w14:textId="77777777" w:rsidR="00377800" w:rsidRPr="00A10C11" w:rsidRDefault="00377800" w:rsidP="00C301CF">
            <w:pPr>
              <w:rPr>
                <w:rFonts w:ascii="Times New Roman" w:hAnsi="Times New Roman"/>
                <w:b/>
                <w:sz w:val="24"/>
                <w:szCs w:val="24"/>
              </w:rPr>
            </w:pPr>
            <w:r>
              <w:rPr>
                <w:rFonts w:ascii="Times New Roman" w:hAnsi="Times New Roman"/>
                <w:b/>
                <w:sz w:val="24"/>
                <w:szCs w:val="24"/>
              </w:rPr>
              <w:t xml:space="preserve">1. </w:t>
            </w:r>
            <w:r w:rsidRPr="00A10C11">
              <w:rPr>
                <w:rFonts w:ascii="Times New Roman" w:hAnsi="Times New Roman"/>
                <w:b/>
                <w:sz w:val="24"/>
                <w:szCs w:val="24"/>
              </w:rPr>
              <w:t>Обеспечение внутреннего контроля качества и безопасности медицинской деятельности.</w:t>
            </w:r>
          </w:p>
          <w:p w14:paraId="37CDB5B8" w14:textId="77777777" w:rsidR="00377800" w:rsidRPr="00A10C11" w:rsidRDefault="00377800" w:rsidP="00C301CF">
            <w:pPr>
              <w:rPr>
                <w:rFonts w:ascii="Times New Roman" w:hAnsi="Times New Roman"/>
                <w:sz w:val="24"/>
                <w:szCs w:val="24"/>
              </w:rPr>
            </w:pPr>
            <w:r w:rsidRPr="00A10C11">
              <w:rPr>
                <w:rFonts w:ascii="Times New Roman" w:hAnsi="Times New Roman"/>
                <w:sz w:val="24"/>
                <w:szCs w:val="24"/>
              </w:rPr>
              <w:t xml:space="preserve">Внутренний контроль качества и безопасность медицинской деятельности. Понятие. </w:t>
            </w:r>
          </w:p>
          <w:p w14:paraId="69C11BC6" w14:textId="77777777" w:rsidR="00377800" w:rsidRPr="00A10C11" w:rsidRDefault="00377800" w:rsidP="00C301CF">
            <w:pPr>
              <w:rPr>
                <w:rFonts w:ascii="Times New Roman" w:hAnsi="Times New Roman"/>
                <w:b/>
                <w:sz w:val="24"/>
                <w:szCs w:val="24"/>
              </w:rPr>
            </w:pPr>
            <w:r w:rsidRPr="00A10C11">
              <w:rPr>
                <w:rFonts w:ascii="Times New Roman" w:hAnsi="Times New Roman"/>
                <w:sz w:val="24"/>
                <w:szCs w:val="24"/>
              </w:rPr>
              <w:t>Принцип организации.</w:t>
            </w:r>
          </w:p>
        </w:tc>
        <w:tc>
          <w:tcPr>
            <w:tcW w:w="799" w:type="pct"/>
          </w:tcPr>
          <w:p w14:paraId="30536328"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t>2</w:t>
            </w:r>
          </w:p>
        </w:tc>
        <w:tc>
          <w:tcPr>
            <w:tcW w:w="738" w:type="pct"/>
            <w:gridSpan w:val="2"/>
          </w:tcPr>
          <w:p w14:paraId="0A0FC269" w14:textId="77777777" w:rsidR="00377800" w:rsidRPr="00A10C11" w:rsidRDefault="00377800" w:rsidP="00C301CF">
            <w:pPr>
              <w:suppressAutoHyphens/>
              <w:rPr>
                <w:rFonts w:ascii="Times New Roman" w:hAnsi="Times New Roman"/>
                <w:sz w:val="24"/>
                <w:szCs w:val="24"/>
              </w:rPr>
            </w:pPr>
            <w:r w:rsidRPr="00A10C11">
              <w:rPr>
                <w:rFonts w:ascii="Times New Roman" w:hAnsi="Times New Roman"/>
                <w:sz w:val="24"/>
                <w:szCs w:val="24"/>
              </w:rPr>
              <w:t>ПК 2.3.</w:t>
            </w:r>
          </w:p>
          <w:p w14:paraId="19A1F78F" w14:textId="77777777" w:rsidR="00377800" w:rsidRPr="00A10C11" w:rsidRDefault="00377800" w:rsidP="00C301CF">
            <w:pPr>
              <w:suppressAutoHyphens/>
              <w:rPr>
                <w:rFonts w:ascii="Times New Roman" w:hAnsi="Times New Roman"/>
                <w:sz w:val="24"/>
                <w:szCs w:val="24"/>
              </w:rPr>
            </w:pPr>
            <w:r w:rsidRPr="00A10C11">
              <w:rPr>
                <w:rFonts w:ascii="Times New Roman" w:hAnsi="Times New Roman"/>
                <w:sz w:val="24"/>
                <w:szCs w:val="24"/>
              </w:rPr>
              <w:t>ОК 03</w:t>
            </w:r>
          </w:p>
          <w:p w14:paraId="75A2F260" w14:textId="77777777" w:rsidR="00377800" w:rsidRPr="00A10C11" w:rsidRDefault="00377800" w:rsidP="00C301CF">
            <w:pPr>
              <w:suppressAutoHyphens/>
              <w:rPr>
                <w:rFonts w:ascii="Times New Roman" w:hAnsi="Times New Roman"/>
                <w:sz w:val="24"/>
                <w:szCs w:val="24"/>
              </w:rPr>
            </w:pPr>
            <w:r w:rsidRPr="00A10C11">
              <w:rPr>
                <w:rFonts w:ascii="Times New Roman" w:hAnsi="Times New Roman"/>
                <w:sz w:val="24"/>
                <w:szCs w:val="24"/>
              </w:rPr>
              <w:t>ОК 09</w:t>
            </w:r>
          </w:p>
          <w:p w14:paraId="317707B2" w14:textId="06950875" w:rsidR="00377800" w:rsidRPr="00A10C11" w:rsidRDefault="00377800" w:rsidP="00C301CF">
            <w:pPr>
              <w:suppressAutoHyphens/>
              <w:rPr>
                <w:rFonts w:ascii="Times New Roman" w:hAnsi="Times New Roman"/>
                <w:sz w:val="24"/>
                <w:szCs w:val="24"/>
              </w:rPr>
            </w:pPr>
          </w:p>
        </w:tc>
      </w:tr>
      <w:tr w:rsidR="00A8380A" w:rsidRPr="00A10C11" w14:paraId="5326D4A5" w14:textId="77777777" w:rsidTr="00F962E9">
        <w:tc>
          <w:tcPr>
            <w:tcW w:w="1014" w:type="pct"/>
            <w:vMerge/>
          </w:tcPr>
          <w:p w14:paraId="635C07C3" w14:textId="77777777" w:rsidR="00377800" w:rsidRPr="00A10C11" w:rsidRDefault="00377800" w:rsidP="00C301CF">
            <w:pPr>
              <w:rPr>
                <w:rFonts w:ascii="Times New Roman" w:hAnsi="Times New Roman"/>
                <w:b/>
                <w:bCs/>
                <w:sz w:val="24"/>
                <w:szCs w:val="24"/>
              </w:rPr>
            </w:pPr>
          </w:p>
        </w:tc>
        <w:tc>
          <w:tcPr>
            <w:tcW w:w="2449" w:type="pct"/>
          </w:tcPr>
          <w:p w14:paraId="5CA2BFC5" w14:textId="19D723A4" w:rsidR="00377800" w:rsidRPr="00A10C11" w:rsidRDefault="00F354D9" w:rsidP="00C301CF">
            <w:pPr>
              <w:rPr>
                <w:rFonts w:ascii="Times New Roman" w:hAnsi="Times New Roman"/>
                <w:b/>
                <w:bCs/>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799" w:type="pct"/>
          </w:tcPr>
          <w:p w14:paraId="6AA3D30A" w14:textId="77777777" w:rsidR="00377800" w:rsidRPr="00717523" w:rsidRDefault="00377800" w:rsidP="00C301CF">
            <w:pPr>
              <w:suppressAutoHyphens/>
              <w:jc w:val="center"/>
              <w:rPr>
                <w:rFonts w:ascii="Times New Roman" w:hAnsi="Times New Roman"/>
                <w:b/>
                <w:sz w:val="24"/>
                <w:szCs w:val="24"/>
              </w:rPr>
            </w:pPr>
            <w:r w:rsidRPr="00717523">
              <w:rPr>
                <w:rFonts w:ascii="Times New Roman" w:hAnsi="Times New Roman"/>
                <w:b/>
                <w:sz w:val="24"/>
                <w:szCs w:val="24"/>
              </w:rPr>
              <w:t>4</w:t>
            </w:r>
          </w:p>
        </w:tc>
        <w:tc>
          <w:tcPr>
            <w:tcW w:w="738" w:type="pct"/>
            <w:gridSpan w:val="2"/>
          </w:tcPr>
          <w:p w14:paraId="29E404BF" w14:textId="77777777" w:rsidR="00377800" w:rsidRPr="00A10C11" w:rsidRDefault="00377800" w:rsidP="00C301CF">
            <w:pPr>
              <w:suppressAutoHyphens/>
              <w:rPr>
                <w:rFonts w:ascii="Times New Roman" w:hAnsi="Times New Roman"/>
                <w:sz w:val="24"/>
                <w:szCs w:val="24"/>
              </w:rPr>
            </w:pPr>
          </w:p>
        </w:tc>
      </w:tr>
      <w:tr w:rsidR="00A8380A" w:rsidRPr="00A10C11" w14:paraId="381F4433" w14:textId="77777777" w:rsidTr="00F962E9">
        <w:tc>
          <w:tcPr>
            <w:tcW w:w="1014" w:type="pct"/>
            <w:vMerge/>
          </w:tcPr>
          <w:p w14:paraId="13B8A186" w14:textId="77777777" w:rsidR="00377800" w:rsidRPr="00A10C11" w:rsidRDefault="00377800" w:rsidP="00C301CF">
            <w:pPr>
              <w:rPr>
                <w:rFonts w:ascii="Times New Roman" w:hAnsi="Times New Roman"/>
                <w:b/>
                <w:bCs/>
                <w:sz w:val="24"/>
                <w:szCs w:val="24"/>
              </w:rPr>
            </w:pPr>
          </w:p>
        </w:tc>
        <w:tc>
          <w:tcPr>
            <w:tcW w:w="2449" w:type="pct"/>
          </w:tcPr>
          <w:p w14:paraId="2D195484" w14:textId="77777777" w:rsidR="00377800" w:rsidRPr="00A10C11" w:rsidRDefault="00377800" w:rsidP="00C301CF">
            <w:pPr>
              <w:jc w:val="both"/>
              <w:rPr>
                <w:rFonts w:ascii="Times New Roman" w:hAnsi="Times New Roman"/>
                <w:b/>
                <w:sz w:val="24"/>
                <w:szCs w:val="24"/>
              </w:rPr>
            </w:pPr>
            <w:r w:rsidRPr="00A10C11">
              <w:rPr>
                <w:rFonts w:ascii="Times New Roman" w:hAnsi="Times New Roman"/>
                <w:b/>
                <w:sz w:val="24"/>
                <w:szCs w:val="24"/>
              </w:rPr>
              <w:t>Практическое занятие № 23. Осуществление работы с нормативными документами по организации внутреннего контроля качества и безопасности медицинской деятельности.</w:t>
            </w:r>
          </w:p>
        </w:tc>
        <w:tc>
          <w:tcPr>
            <w:tcW w:w="799" w:type="pct"/>
          </w:tcPr>
          <w:p w14:paraId="3FCC26B1"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t>2</w:t>
            </w:r>
          </w:p>
        </w:tc>
        <w:tc>
          <w:tcPr>
            <w:tcW w:w="738" w:type="pct"/>
            <w:gridSpan w:val="2"/>
            <w:vMerge w:val="restart"/>
          </w:tcPr>
          <w:p w14:paraId="15F52CDE" w14:textId="77777777" w:rsidR="00377800" w:rsidRPr="00A10C11" w:rsidRDefault="00377800" w:rsidP="00C301CF">
            <w:pPr>
              <w:suppressAutoHyphens/>
              <w:rPr>
                <w:rFonts w:ascii="Times New Roman" w:hAnsi="Times New Roman"/>
                <w:sz w:val="24"/>
                <w:szCs w:val="24"/>
              </w:rPr>
            </w:pPr>
            <w:r w:rsidRPr="00A10C11">
              <w:rPr>
                <w:rFonts w:ascii="Times New Roman" w:hAnsi="Times New Roman"/>
                <w:sz w:val="24"/>
                <w:szCs w:val="24"/>
              </w:rPr>
              <w:t>ПК 2.3.</w:t>
            </w:r>
          </w:p>
          <w:p w14:paraId="79C70EF2" w14:textId="77777777" w:rsidR="00377800" w:rsidRPr="00A10C11" w:rsidRDefault="00377800" w:rsidP="00C301CF">
            <w:pPr>
              <w:suppressAutoHyphens/>
              <w:rPr>
                <w:rFonts w:ascii="Times New Roman" w:hAnsi="Times New Roman"/>
                <w:sz w:val="24"/>
                <w:szCs w:val="24"/>
              </w:rPr>
            </w:pPr>
            <w:r w:rsidRPr="00A10C11">
              <w:rPr>
                <w:rFonts w:ascii="Times New Roman" w:hAnsi="Times New Roman"/>
                <w:sz w:val="24"/>
                <w:szCs w:val="24"/>
              </w:rPr>
              <w:t>ОК 03</w:t>
            </w:r>
          </w:p>
          <w:p w14:paraId="649552FF" w14:textId="77777777" w:rsidR="00377800" w:rsidRPr="00A10C11" w:rsidRDefault="00377800" w:rsidP="00C301CF">
            <w:pPr>
              <w:suppressAutoHyphens/>
              <w:rPr>
                <w:rFonts w:ascii="Times New Roman" w:hAnsi="Times New Roman"/>
                <w:sz w:val="24"/>
                <w:szCs w:val="24"/>
              </w:rPr>
            </w:pPr>
            <w:r w:rsidRPr="00A10C11">
              <w:rPr>
                <w:rFonts w:ascii="Times New Roman" w:hAnsi="Times New Roman"/>
                <w:sz w:val="24"/>
                <w:szCs w:val="24"/>
              </w:rPr>
              <w:t>ОК 09</w:t>
            </w:r>
          </w:p>
          <w:p w14:paraId="02950737" w14:textId="1E721466" w:rsidR="00377800" w:rsidRPr="00A10C11" w:rsidRDefault="00377800" w:rsidP="00C301CF">
            <w:pPr>
              <w:suppressAutoHyphens/>
              <w:rPr>
                <w:rFonts w:ascii="Times New Roman" w:hAnsi="Times New Roman"/>
                <w:sz w:val="24"/>
                <w:szCs w:val="24"/>
              </w:rPr>
            </w:pPr>
          </w:p>
        </w:tc>
      </w:tr>
      <w:tr w:rsidR="00A8380A" w:rsidRPr="00A10C11" w14:paraId="17490A72" w14:textId="77777777" w:rsidTr="00F962E9">
        <w:tc>
          <w:tcPr>
            <w:tcW w:w="1014" w:type="pct"/>
            <w:vMerge/>
          </w:tcPr>
          <w:p w14:paraId="22881C6A" w14:textId="77777777" w:rsidR="00377800" w:rsidRPr="00A10C11" w:rsidRDefault="00377800" w:rsidP="00C301CF">
            <w:pPr>
              <w:rPr>
                <w:rFonts w:ascii="Times New Roman" w:hAnsi="Times New Roman"/>
                <w:b/>
                <w:bCs/>
                <w:sz w:val="24"/>
                <w:szCs w:val="24"/>
              </w:rPr>
            </w:pPr>
          </w:p>
        </w:tc>
        <w:tc>
          <w:tcPr>
            <w:tcW w:w="2449" w:type="pct"/>
          </w:tcPr>
          <w:p w14:paraId="5AB6D7B6" w14:textId="77777777" w:rsidR="00377800" w:rsidRPr="00A10C11" w:rsidRDefault="00377800" w:rsidP="00C301CF">
            <w:pPr>
              <w:jc w:val="both"/>
              <w:rPr>
                <w:rFonts w:ascii="Times New Roman" w:hAnsi="Times New Roman"/>
                <w:b/>
                <w:sz w:val="24"/>
                <w:szCs w:val="24"/>
              </w:rPr>
            </w:pPr>
            <w:r w:rsidRPr="00A10C11">
              <w:rPr>
                <w:rFonts w:ascii="Times New Roman" w:hAnsi="Times New Roman"/>
                <w:b/>
                <w:sz w:val="24"/>
                <w:szCs w:val="24"/>
              </w:rPr>
              <w:t>Практическое занятие № 24. Решение ситуационных задач по осуществлению контроля за выполнением должностных обязанностей находящегося в распоряжении медицинского персонала.</w:t>
            </w:r>
          </w:p>
        </w:tc>
        <w:tc>
          <w:tcPr>
            <w:tcW w:w="799" w:type="pct"/>
          </w:tcPr>
          <w:p w14:paraId="337E4CB7" w14:textId="77777777" w:rsidR="00377800" w:rsidRPr="00A10C11" w:rsidRDefault="00377800" w:rsidP="00C301CF">
            <w:pPr>
              <w:suppressAutoHyphens/>
              <w:jc w:val="center"/>
              <w:rPr>
                <w:rFonts w:ascii="Times New Roman" w:hAnsi="Times New Roman"/>
                <w:sz w:val="24"/>
                <w:szCs w:val="24"/>
              </w:rPr>
            </w:pPr>
            <w:r w:rsidRPr="00A10C11">
              <w:rPr>
                <w:rFonts w:ascii="Times New Roman" w:hAnsi="Times New Roman"/>
                <w:sz w:val="24"/>
                <w:szCs w:val="24"/>
              </w:rPr>
              <w:t>2</w:t>
            </w:r>
          </w:p>
        </w:tc>
        <w:tc>
          <w:tcPr>
            <w:tcW w:w="738" w:type="pct"/>
            <w:gridSpan w:val="2"/>
            <w:vMerge/>
          </w:tcPr>
          <w:p w14:paraId="0F51DC07" w14:textId="77777777" w:rsidR="00377800" w:rsidRPr="00A10C11" w:rsidRDefault="00377800" w:rsidP="00C301CF">
            <w:pPr>
              <w:suppressAutoHyphens/>
              <w:rPr>
                <w:rFonts w:ascii="Times New Roman" w:hAnsi="Times New Roman"/>
                <w:sz w:val="24"/>
                <w:szCs w:val="24"/>
              </w:rPr>
            </w:pPr>
          </w:p>
        </w:tc>
      </w:tr>
      <w:tr w:rsidR="00377800" w:rsidRPr="00A10C11" w14:paraId="0A5A4E98" w14:textId="77777777" w:rsidTr="00F962E9">
        <w:trPr>
          <w:gridAfter w:val="1"/>
          <w:wAfter w:w="3" w:type="pct"/>
        </w:trPr>
        <w:tc>
          <w:tcPr>
            <w:tcW w:w="3463" w:type="pct"/>
            <w:gridSpan w:val="2"/>
          </w:tcPr>
          <w:p w14:paraId="6822662B" w14:textId="77777777" w:rsidR="00377800" w:rsidRPr="00722B4D" w:rsidRDefault="00377800" w:rsidP="00C301CF">
            <w:pPr>
              <w:spacing w:after="120"/>
              <w:rPr>
                <w:rFonts w:ascii="Times New Roman" w:hAnsi="Times New Roman"/>
                <w:b/>
              </w:rPr>
            </w:pPr>
            <w:r>
              <w:rPr>
                <w:rFonts w:ascii="Times New Roman" w:hAnsi="Times New Roman"/>
                <w:b/>
                <w:bCs/>
              </w:rPr>
              <w:t>Т</w:t>
            </w:r>
            <w:r w:rsidRPr="00A3657F">
              <w:rPr>
                <w:rFonts w:ascii="Times New Roman" w:hAnsi="Times New Roman"/>
                <w:b/>
                <w:bCs/>
              </w:rPr>
              <w:t>ематика самостоятельной учебной работы при изучении раздела</w:t>
            </w:r>
            <w:r>
              <w:rPr>
                <w:rFonts w:ascii="Times New Roman" w:hAnsi="Times New Roman"/>
                <w:b/>
                <w:bCs/>
              </w:rPr>
              <w:t xml:space="preserve"> 1.</w:t>
            </w:r>
            <w:r w:rsidRPr="00A10C11">
              <w:rPr>
                <w:rFonts w:ascii="Times New Roman" w:hAnsi="Times New Roman"/>
                <w:b/>
                <w:bCs/>
                <w:sz w:val="24"/>
                <w:szCs w:val="24"/>
              </w:rPr>
              <w:t>Информационные технологии в работе медицинской сестры</w:t>
            </w:r>
          </w:p>
        </w:tc>
        <w:tc>
          <w:tcPr>
            <w:tcW w:w="799" w:type="pct"/>
          </w:tcPr>
          <w:p w14:paraId="0AB666A7" w14:textId="77777777" w:rsidR="00377800" w:rsidRPr="00A10C11" w:rsidRDefault="00377800" w:rsidP="00C301CF">
            <w:pPr>
              <w:suppressAutoHyphens/>
              <w:jc w:val="center"/>
              <w:rPr>
                <w:rFonts w:ascii="Times New Roman" w:hAnsi="Times New Roman"/>
                <w:sz w:val="24"/>
                <w:szCs w:val="24"/>
              </w:rPr>
            </w:pPr>
            <w:r>
              <w:rPr>
                <w:rFonts w:ascii="Times New Roman" w:hAnsi="Times New Roman"/>
                <w:sz w:val="24"/>
                <w:szCs w:val="24"/>
              </w:rPr>
              <w:t>-</w:t>
            </w:r>
          </w:p>
        </w:tc>
        <w:tc>
          <w:tcPr>
            <w:tcW w:w="735" w:type="pct"/>
          </w:tcPr>
          <w:p w14:paraId="128CBEC8" w14:textId="77777777" w:rsidR="00377800" w:rsidRPr="00A10C11" w:rsidRDefault="00377800" w:rsidP="00C301CF">
            <w:pPr>
              <w:suppressAutoHyphens/>
              <w:rPr>
                <w:rFonts w:ascii="Times New Roman" w:hAnsi="Times New Roman"/>
                <w:sz w:val="24"/>
                <w:szCs w:val="24"/>
              </w:rPr>
            </w:pPr>
          </w:p>
        </w:tc>
      </w:tr>
      <w:tr w:rsidR="00377800" w:rsidRPr="00A10C11" w14:paraId="379D6C20" w14:textId="77777777" w:rsidTr="00F962E9">
        <w:trPr>
          <w:gridAfter w:val="1"/>
          <w:wAfter w:w="3" w:type="pct"/>
        </w:trPr>
        <w:tc>
          <w:tcPr>
            <w:tcW w:w="3463" w:type="pct"/>
            <w:gridSpan w:val="2"/>
          </w:tcPr>
          <w:p w14:paraId="4585E2FA" w14:textId="198540C2" w:rsidR="00377800" w:rsidRPr="00A10C11" w:rsidRDefault="00377800" w:rsidP="00C301CF">
            <w:pPr>
              <w:rPr>
                <w:rFonts w:ascii="Times New Roman" w:hAnsi="Times New Roman"/>
                <w:b/>
                <w:bCs/>
                <w:sz w:val="24"/>
                <w:szCs w:val="24"/>
              </w:rPr>
            </w:pPr>
            <w:r w:rsidRPr="00A10C11">
              <w:rPr>
                <w:rFonts w:ascii="Times New Roman" w:hAnsi="Times New Roman"/>
                <w:b/>
                <w:bCs/>
                <w:sz w:val="24"/>
                <w:szCs w:val="24"/>
              </w:rPr>
              <w:t xml:space="preserve">Учебная практика </w:t>
            </w:r>
            <w:r w:rsidRPr="00A3657F">
              <w:rPr>
                <w:rFonts w:ascii="Times New Roman" w:hAnsi="Times New Roman"/>
                <w:b/>
                <w:bCs/>
              </w:rPr>
              <w:t>раздела</w:t>
            </w:r>
            <w:r>
              <w:rPr>
                <w:rFonts w:ascii="Times New Roman" w:hAnsi="Times New Roman"/>
                <w:b/>
                <w:bCs/>
              </w:rPr>
              <w:t xml:space="preserve"> 1.</w:t>
            </w:r>
            <w:r w:rsidR="00F962E9">
              <w:rPr>
                <w:rFonts w:ascii="Times New Roman" w:hAnsi="Times New Roman"/>
                <w:b/>
                <w:bCs/>
              </w:rPr>
              <w:t xml:space="preserve"> </w:t>
            </w:r>
            <w:r w:rsidRPr="00A10C11">
              <w:rPr>
                <w:rFonts w:ascii="Times New Roman" w:hAnsi="Times New Roman"/>
                <w:b/>
                <w:bCs/>
                <w:sz w:val="24"/>
                <w:szCs w:val="24"/>
              </w:rPr>
              <w:t>Информационные технологии в работе медицинской сестры</w:t>
            </w:r>
          </w:p>
          <w:p w14:paraId="3C616EC8" w14:textId="77777777" w:rsidR="00377800" w:rsidRPr="00A10C11" w:rsidRDefault="00377800" w:rsidP="00C301CF">
            <w:pPr>
              <w:rPr>
                <w:rFonts w:ascii="Times New Roman" w:hAnsi="Times New Roman"/>
                <w:b/>
                <w:bCs/>
                <w:sz w:val="24"/>
                <w:szCs w:val="24"/>
              </w:rPr>
            </w:pPr>
            <w:r w:rsidRPr="00A10C11">
              <w:rPr>
                <w:rFonts w:ascii="Times New Roman" w:hAnsi="Times New Roman"/>
                <w:b/>
                <w:bCs/>
                <w:sz w:val="24"/>
                <w:szCs w:val="24"/>
              </w:rPr>
              <w:t xml:space="preserve">Виды работ </w:t>
            </w:r>
          </w:p>
          <w:p w14:paraId="00E3BFF5" w14:textId="77777777" w:rsidR="00377800" w:rsidRPr="00A10C11" w:rsidRDefault="00377800" w:rsidP="00C301CF">
            <w:pPr>
              <w:rPr>
                <w:rFonts w:ascii="Times New Roman" w:hAnsi="Times New Roman"/>
                <w:sz w:val="24"/>
                <w:szCs w:val="24"/>
              </w:rPr>
            </w:pPr>
            <w:r w:rsidRPr="00A10C11">
              <w:rPr>
                <w:rFonts w:ascii="Times New Roman" w:hAnsi="Times New Roman"/>
                <w:sz w:val="24"/>
                <w:szCs w:val="24"/>
              </w:rPr>
              <w:t>1.Работа в медицинской информационной системе медицинской организации (демоверсии). Раздел «Регистратура»</w:t>
            </w:r>
          </w:p>
          <w:p w14:paraId="3C47D08D" w14:textId="77777777" w:rsidR="00377800" w:rsidRPr="00A10C11" w:rsidRDefault="00377800" w:rsidP="00C301CF">
            <w:pPr>
              <w:rPr>
                <w:rFonts w:ascii="Times New Roman" w:hAnsi="Times New Roman"/>
                <w:sz w:val="24"/>
                <w:szCs w:val="24"/>
              </w:rPr>
            </w:pPr>
            <w:r w:rsidRPr="00A10C11">
              <w:rPr>
                <w:rFonts w:ascii="Times New Roman" w:hAnsi="Times New Roman"/>
                <w:sz w:val="24"/>
                <w:szCs w:val="24"/>
              </w:rPr>
              <w:t>2.Работа в медицинской информационной системе медицинской организации (демоверсии). Раздел «Процедурный кабинет»</w:t>
            </w:r>
          </w:p>
          <w:p w14:paraId="2A18940E" w14:textId="77777777" w:rsidR="00377800" w:rsidRPr="00A10C11" w:rsidRDefault="00377800" w:rsidP="00C301CF">
            <w:pPr>
              <w:rPr>
                <w:rFonts w:ascii="Times New Roman" w:hAnsi="Times New Roman"/>
                <w:sz w:val="24"/>
                <w:szCs w:val="24"/>
              </w:rPr>
            </w:pPr>
            <w:r w:rsidRPr="00A10C11">
              <w:rPr>
                <w:rFonts w:ascii="Times New Roman" w:hAnsi="Times New Roman"/>
                <w:sz w:val="24"/>
                <w:szCs w:val="24"/>
              </w:rPr>
              <w:t>3.Работа в медицинской информационной системе медицинской организации (демоверсии). Раздел «Патронажная сестра»</w:t>
            </w:r>
          </w:p>
          <w:p w14:paraId="0BF4B26F" w14:textId="77777777" w:rsidR="00377800" w:rsidRPr="00A10C11" w:rsidRDefault="00377800" w:rsidP="00C301CF">
            <w:pPr>
              <w:rPr>
                <w:rFonts w:ascii="Times New Roman" w:hAnsi="Times New Roman"/>
                <w:sz w:val="24"/>
                <w:szCs w:val="24"/>
              </w:rPr>
            </w:pPr>
            <w:r w:rsidRPr="00A10C11">
              <w:rPr>
                <w:rFonts w:ascii="Times New Roman" w:hAnsi="Times New Roman"/>
                <w:sz w:val="24"/>
                <w:szCs w:val="24"/>
              </w:rPr>
              <w:t>4.Работа в медицинской информационной системе медицинской организации (демоверсии). Раздел «Старшая медицинская сестра»</w:t>
            </w:r>
          </w:p>
          <w:p w14:paraId="456DFB87" w14:textId="77777777" w:rsidR="00377800" w:rsidRPr="00A10C11" w:rsidRDefault="00377800" w:rsidP="00C301CF">
            <w:pPr>
              <w:rPr>
                <w:rFonts w:ascii="Times New Roman" w:hAnsi="Times New Roman"/>
                <w:sz w:val="24"/>
                <w:szCs w:val="24"/>
              </w:rPr>
            </w:pPr>
            <w:r w:rsidRPr="00A10C11">
              <w:rPr>
                <w:rFonts w:ascii="Times New Roman" w:hAnsi="Times New Roman"/>
                <w:sz w:val="24"/>
                <w:szCs w:val="24"/>
              </w:rPr>
              <w:lastRenderedPageBreak/>
              <w:t>5.Работа в медицинской информационной системе медицинской организации (демоверсии). Раздел «Медицинская сестра диагностического кабинета»</w:t>
            </w:r>
          </w:p>
          <w:p w14:paraId="27575485" w14:textId="77777777" w:rsidR="00377800" w:rsidRPr="00A10C11" w:rsidRDefault="00377800" w:rsidP="00C301CF">
            <w:pPr>
              <w:rPr>
                <w:rFonts w:ascii="Times New Roman" w:hAnsi="Times New Roman"/>
                <w:b/>
                <w:sz w:val="24"/>
                <w:szCs w:val="24"/>
              </w:rPr>
            </w:pPr>
            <w:r w:rsidRPr="00A10C11">
              <w:rPr>
                <w:rFonts w:ascii="Times New Roman" w:hAnsi="Times New Roman"/>
                <w:sz w:val="24"/>
                <w:szCs w:val="24"/>
              </w:rPr>
              <w:t>6.Работа в медицинской информационной системе медицинской организации (демоверсии). Раздел «Больничные листы»</w:t>
            </w:r>
          </w:p>
        </w:tc>
        <w:tc>
          <w:tcPr>
            <w:tcW w:w="799" w:type="pct"/>
          </w:tcPr>
          <w:p w14:paraId="5C522A10" w14:textId="77777777" w:rsidR="00377800" w:rsidRPr="00A10C11" w:rsidRDefault="00377800" w:rsidP="00C301CF">
            <w:pPr>
              <w:jc w:val="center"/>
              <w:rPr>
                <w:rFonts w:ascii="Times New Roman" w:hAnsi="Times New Roman"/>
                <w:b/>
                <w:sz w:val="24"/>
                <w:szCs w:val="24"/>
              </w:rPr>
            </w:pPr>
            <w:r w:rsidRPr="00A10C11">
              <w:rPr>
                <w:rFonts w:ascii="Times New Roman" w:hAnsi="Times New Roman"/>
                <w:b/>
                <w:sz w:val="24"/>
                <w:szCs w:val="24"/>
              </w:rPr>
              <w:lastRenderedPageBreak/>
              <w:t>36</w:t>
            </w:r>
          </w:p>
        </w:tc>
        <w:tc>
          <w:tcPr>
            <w:tcW w:w="735" w:type="pct"/>
          </w:tcPr>
          <w:p w14:paraId="5724870C" w14:textId="77777777" w:rsidR="00377800" w:rsidRPr="00A10C11" w:rsidRDefault="00377800" w:rsidP="00C301CF">
            <w:pPr>
              <w:jc w:val="center"/>
              <w:rPr>
                <w:rFonts w:ascii="Times New Roman" w:hAnsi="Times New Roman"/>
                <w:b/>
                <w:sz w:val="24"/>
                <w:szCs w:val="24"/>
              </w:rPr>
            </w:pPr>
          </w:p>
        </w:tc>
      </w:tr>
      <w:tr w:rsidR="00377800" w:rsidRPr="00A10C11" w14:paraId="18897ACD" w14:textId="77777777" w:rsidTr="00F962E9">
        <w:trPr>
          <w:gridAfter w:val="1"/>
          <w:wAfter w:w="3" w:type="pct"/>
        </w:trPr>
        <w:tc>
          <w:tcPr>
            <w:tcW w:w="3463" w:type="pct"/>
            <w:gridSpan w:val="2"/>
          </w:tcPr>
          <w:p w14:paraId="2D49CA76" w14:textId="77777777" w:rsidR="00377800" w:rsidRPr="00A10C11" w:rsidRDefault="00377800" w:rsidP="00C301CF">
            <w:pPr>
              <w:suppressAutoHyphens/>
              <w:jc w:val="both"/>
              <w:rPr>
                <w:rFonts w:ascii="Times New Roman" w:hAnsi="Times New Roman"/>
                <w:b/>
                <w:bCs/>
                <w:sz w:val="24"/>
                <w:szCs w:val="24"/>
              </w:rPr>
            </w:pPr>
            <w:r w:rsidRPr="00A10C11">
              <w:rPr>
                <w:rFonts w:ascii="Times New Roman" w:hAnsi="Times New Roman"/>
                <w:b/>
                <w:bCs/>
                <w:sz w:val="24"/>
                <w:szCs w:val="24"/>
              </w:rPr>
              <w:t xml:space="preserve">Производственная практика </w:t>
            </w:r>
            <w:r w:rsidRPr="00A3657F">
              <w:rPr>
                <w:rFonts w:ascii="Times New Roman" w:hAnsi="Times New Roman"/>
                <w:b/>
                <w:bCs/>
              </w:rPr>
              <w:t>раздела</w:t>
            </w:r>
            <w:r>
              <w:rPr>
                <w:rFonts w:ascii="Times New Roman" w:hAnsi="Times New Roman"/>
                <w:b/>
                <w:bCs/>
              </w:rPr>
              <w:t xml:space="preserve"> 1.</w:t>
            </w:r>
            <w:r w:rsidRPr="00A10C11">
              <w:rPr>
                <w:rFonts w:ascii="Times New Roman" w:hAnsi="Times New Roman"/>
                <w:b/>
                <w:bCs/>
                <w:sz w:val="24"/>
                <w:szCs w:val="24"/>
              </w:rPr>
              <w:t>Информационные технологии в работе медицинской сестры</w:t>
            </w:r>
          </w:p>
          <w:p w14:paraId="02E8EB9C" w14:textId="77777777" w:rsidR="00377800" w:rsidRPr="00A10C11" w:rsidRDefault="00377800" w:rsidP="00C301CF">
            <w:pPr>
              <w:suppressAutoHyphens/>
              <w:jc w:val="both"/>
              <w:rPr>
                <w:rFonts w:ascii="Times New Roman" w:hAnsi="Times New Roman"/>
                <w:b/>
                <w:bCs/>
                <w:sz w:val="24"/>
                <w:szCs w:val="24"/>
              </w:rPr>
            </w:pPr>
            <w:r w:rsidRPr="00A10C11">
              <w:rPr>
                <w:rFonts w:ascii="Times New Roman" w:hAnsi="Times New Roman"/>
                <w:b/>
                <w:bCs/>
                <w:sz w:val="24"/>
                <w:szCs w:val="24"/>
              </w:rPr>
              <w:t xml:space="preserve">Виды работ </w:t>
            </w:r>
          </w:p>
          <w:p w14:paraId="3CA371E0" w14:textId="77777777" w:rsidR="00377800" w:rsidRPr="00A10C11" w:rsidRDefault="00377800" w:rsidP="00C301CF">
            <w:pPr>
              <w:suppressAutoHyphens/>
              <w:jc w:val="both"/>
              <w:rPr>
                <w:rFonts w:ascii="Times New Roman" w:hAnsi="Times New Roman"/>
                <w:sz w:val="24"/>
                <w:szCs w:val="24"/>
              </w:rPr>
            </w:pPr>
            <w:r w:rsidRPr="00A10C11">
              <w:rPr>
                <w:rFonts w:ascii="Times New Roman" w:hAnsi="Times New Roman"/>
                <w:sz w:val="24"/>
                <w:szCs w:val="24"/>
              </w:rPr>
              <w:t>Оформление утвержденной медицинской документации, в том числе в форме электронного документа:</w:t>
            </w:r>
          </w:p>
          <w:p w14:paraId="65546CAD" w14:textId="77777777" w:rsidR="00377800" w:rsidRPr="00A10C11" w:rsidRDefault="00377800" w:rsidP="00C301CF">
            <w:pPr>
              <w:suppressAutoHyphens/>
              <w:jc w:val="both"/>
              <w:rPr>
                <w:rFonts w:ascii="Times New Roman" w:hAnsi="Times New Roman"/>
                <w:sz w:val="24"/>
                <w:szCs w:val="24"/>
              </w:rPr>
            </w:pPr>
            <w:r w:rsidRPr="00A10C11">
              <w:rPr>
                <w:rFonts w:ascii="Times New Roman" w:hAnsi="Times New Roman"/>
                <w:sz w:val="24"/>
                <w:szCs w:val="24"/>
              </w:rPr>
              <w:t>- карта амбулаторного больного;</w:t>
            </w:r>
          </w:p>
          <w:p w14:paraId="72DA1292" w14:textId="77777777" w:rsidR="00377800" w:rsidRPr="00A10C11" w:rsidRDefault="00377800" w:rsidP="00C301CF">
            <w:pPr>
              <w:suppressAutoHyphens/>
              <w:jc w:val="both"/>
              <w:rPr>
                <w:rFonts w:ascii="Times New Roman" w:hAnsi="Times New Roman"/>
                <w:sz w:val="24"/>
                <w:szCs w:val="24"/>
              </w:rPr>
            </w:pPr>
            <w:r w:rsidRPr="00A10C11">
              <w:rPr>
                <w:rFonts w:ascii="Times New Roman" w:hAnsi="Times New Roman"/>
                <w:sz w:val="24"/>
                <w:szCs w:val="24"/>
              </w:rPr>
              <w:t>- статистический талон;</w:t>
            </w:r>
          </w:p>
          <w:p w14:paraId="33075032" w14:textId="77777777" w:rsidR="00377800" w:rsidRPr="00A10C11" w:rsidRDefault="00377800" w:rsidP="00C301CF">
            <w:pPr>
              <w:suppressAutoHyphens/>
              <w:jc w:val="both"/>
              <w:rPr>
                <w:rFonts w:ascii="Times New Roman" w:hAnsi="Times New Roman"/>
                <w:sz w:val="24"/>
                <w:szCs w:val="24"/>
              </w:rPr>
            </w:pPr>
            <w:r w:rsidRPr="00A10C11">
              <w:rPr>
                <w:rFonts w:ascii="Times New Roman" w:hAnsi="Times New Roman"/>
                <w:sz w:val="24"/>
                <w:szCs w:val="24"/>
              </w:rPr>
              <w:t>- талон на прием;</w:t>
            </w:r>
          </w:p>
          <w:p w14:paraId="3A9C4A08" w14:textId="77777777" w:rsidR="00377800" w:rsidRPr="00A10C11" w:rsidRDefault="00377800" w:rsidP="00C301CF">
            <w:pPr>
              <w:suppressAutoHyphens/>
              <w:jc w:val="both"/>
              <w:rPr>
                <w:rFonts w:ascii="Times New Roman" w:hAnsi="Times New Roman"/>
                <w:sz w:val="24"/>
                <w:szCs w:val="24"/>
              </w:rPr>
            </w:pPr>
            <w:r w:rsidRPr="00A10C11">
              <w:rPr>
                <w:rFonts w:ascii="Times New Roman" w:hAnsi="Times New Roman"/>
                <w:sz w:val="24"/>
                <w:szCs w:val="24"/>
              </w:rPr>
              <w:t>- медицинская карта стационарного больного (история болезни);</w:t>
            </w:r>
          </w:p>
          <w:p w14:paraId="18D0F3C5" w14:textId="77777777" w:rsidR="00377800" w:rsidRPr="00A10C11" w:rsidRDefault="00377800" w:rsidP="00C301CF">
            <w:pPr>
              <w:suppressAutoHyphens/>
              <w:jc w:val="both"/>
              <w:rPr>
                <w:rFonts w:ascii="Times New Roman" w:hAnsi="Times New Roman"/>
                <w:sz w:val="24"/>
                <w:szCs w:val="24"/>
              </w:rPr>
            </w:pPr>
            <w:r w:rsidRPr="00A10C11">
              <w:rPr>
                <w:rFonts w:ascii="Times New Roman" w:hAnsi="Times New Roman"/>
                <w:sz w:val="24"/>
                <w:szCs w:val="24"/>
              </w:rPr>
              <w:t>- журнал госпитализации;</w:t>
            </w:r>
          </w:p>
          <w:p w14:paraId="23247E65" w14:textId="77777777" w:rsidR="00377800" w:rsidRPr="00A10C11" w:rsidRDefault="00377800" w:rsidP="00C301CF">
            <w:pPr>
              <w:suppressAutoHyphens/>
              <w:jc w:val="both"/>
              <w:rPr>
                <w:rFonts w:ascii="Times New Roman" w:hAnsi="Times New Roman"/>
                <w:sz w:val="24"/>
                <w:szCs w:val="24"/>
              </w:rPr>
            </w:pPr>
            <w:r w:rsidRPr="00A10C11">
              <w:rPr>
                <w:rFonts w:ascii="Times New Roman" w:hAnsi="Times New Roman"/>
                <w:sz w:val="24"/>
                <w:szCs w:val="24"/>
              </w:rPr>
              <w:t>- журнал отказа в госпитализации;</w:t>
            </w:r>
          </w:p>
          <w:p w14:paraId="4A11BA83" w14:textId="77777777" w:rsidR="00377800" w:rsidRPr="00A10C11" w:rsidRDefault="00377800" w:rsidP="00C301CF">
            <w:pPr>
              <w:suppressAutoHyphens/>
              <w:jc w:val="both"/>
              <w:rPr>
                <w:rFonts w:ascii="Times New Roman" w:hAnsi="Times New Roman"/>
                <w:sz w:val="24"/>
                <w:szCs w:val="24"/>
              </w:rPr>
            </w:pPr>
            <w:r w:rsidRPr="00A10C11">
              <w:rPr>
                <w:rFonts w:ascii="Times New Roman" w:hAnsi="Times New Roman"/>
                <w:sz w:val="24"/>
                <w:szCs w:val="24"/>
              </w:rPr>
              <w:t>- журнал учета наркотических веществ;</w:t>
            </w:r>
          </w:p>
          <w:p w14:paraId="252D1AEB" w14:textId="77777777" w:rsidR="00377800" w:rsidRPr="00A10C11" w:rsidRDefault="00377800" w:rsidP="00C301CF">
            <w:pPr>
              <w:suppressAutoHyphens/>
              <w:jc w:val="both"/>
              <w:rPr>
                <w:rFonts w:ascii="Times New Roman" w:hAnsi="Times New Roman"/>
                <w:sz w:val="24"/>
                <w:szCs w:val="24"/>
              </w:rPr>
            </w:pPr>
            <w:r w:rsidRPr="00A10C11">
              <w:rPr>
                <w:rFonts w:ascii="Times New Roman" w:hAnsi="Times New Roman"/>
                <w:sz w:val="24"/>
                <w:szCs w:val="24"/>
              </w:rPr>
              <w:t>- карта диспансерного наблюдения;</w:t>
            </w:r>
          </w:p>
          <w:p w14:paraId="4E6E6F5B" w14:textId="77777777" w:rsidR="00377800" w:rsidRPr="00A10C11" w:rsidRDefault="00377800" w:rsidP="00C301CF">
            <w:pPr>
              <w:suppressAutoHyphens/>
              <w:jc w:val="both"/>
              <w:rPr>
                <w:rFonts w:ascii="Times New Roman" w:hAnsi="Times New Roman"/>
                <w:sz w:val="24"/>
                <w:szCs w:val="24"/>
              </w:rPr>
            </w:pPr>
            <w:r w:rsidRPr="00A10C11">
              <w:rPr>
                <w:rFonts w:ascii="Times New Roman" w:hAnsi="Times New Roman"/>
                <w:sz w:val="24"/>
                <w:szCs w:val="24"/>
              </w:rPr>
              <w:t>- листок или справка о временной нетрудоспособности;</w:t>
            </w:r>
          </w:p>
          <w:p w14:paraId="7DB2C28F" w14:textId="77777777" w:rsidR="00377800" w:rsidRPr="00A10C11" w:rsidRDefault="00377800" w:rsidP="00C301CF">
            <w:pPr>
              <w:suppressAutoHyphens/>
              <w:jc w:val="both"/>
              <w:rPr>
                <w:rFonts w:ascii="Times New Roman" w:hAnsi="Times New Roman"/>
                <w:sz w:val="24"/>
                <w:szCs w:val="24"/>
              </w:rPr>
            </w:pPr>
            <w:r w:rsidRPr="00A10C11">
              <w:rPr>
                <w:rFonts w:ascii="Times New Roman" w:hAnsi="Times New Roman"/>
                <w:sz w:val="24"/>
                <w:szCs w:val="24"/>
              </w:rPr>
              <w:t>- направления на анализы, консультации, в процедурный кабинет;</w:t>
            </w:r>
          </w:p>
          <w:p w14:paraId="4DDED33F" w14:textId="77777777" w:rsidR="00377800" w:rsidRPr="00A10C11" w:rsidRDefault="00377800" w:rsidP="00C301CF">
            <w:pPr>
              <w:suppressAutoHyphens/>
              <w:jc w:val="both"/>
              <w:rPr>
                <w:rFonts w:ascii="Times New Roman" w:hAnsi="Times New Roman"/>
                <w:sz w:val="24"/>
                <w:szCs w:val="24"/>
              </w:rPr>
            </w:pPr>
            <w:r w:rsidRPr="00A10C11">
              <w:rPr>
                <w:rFonts w:ascii="Times New Roman" w:hAnsi="Times New Roman"/>
                <w:sz w:val="24"/>
                <w:szCs w:val="24"/>
              </w:rPr>
              <w:t>- экстренное извещение</w:t>
            </w:r>
          </w:p>
          <w:p w14:paraId="785AF5EB" w14:textId="77777777" w:rsidR="00377800" w:rsidRPr="00A10C11" w:rsidRDefault="00377800" w:rsidP="00C301CF">
            <w:pPr>
              <w:suppressAutoHyphens/>
              <w:jc w:val="both"/>
              <w:rPr>
                <w:rFonts w:ascii="Times New Roman" w:hAnsi="Times New Roman"/>
                <w:bCs/>
                <w:sz w:val="24"/>
                <w:szCs w:val="24"/>
              </w:rPr>
            </w:pPr>
            <w:r w:rsidRPr="00A10C11">
              <w:rPr>
                <w:rFonts w:ascii="Times New Roman" w:hAnsi="Times New Roman"/>
                <w:sz w:val="24"/>
                <w:szCs w:val="24"/>
              </w:rPr>
              <w:t>- и другие</w:t>
            </w:r>
          </w:p>
          <w:p w14:paraId="54993700" w14:textId="77777777" w:rsidR="00377800" w:rsidRPr="00A10C11" w:rsidRDefault="00377800" w:rsidP="00C301CF">
            <w:pPr>
              <w:rPr>
                <w:rFonts w:ascii="Times New Roman" w:hAnsi="Times New Roman"/>
                <w:sz w:val="24"/>
                <w:szCs w:val="24"/>
              </w:rPr>
            </w:pPr>
            <w:r w:rsidRPr="00A10C11">
              <w:rPr>
                <w:rFonts w:ascii="Times New Roman" w:hAnsi="Times New Roman"/>
                <w:sz w:val="24"/>
                <w:szCs w:val="24"/>
              </w:rPr>
              <w:t xml:space="preserve">Работа в медицинских информационных системах медицинской организации </w:t>
            </w:r>
          </w:p>
          <w:p w14:paraId="14DFD3F1" w14:textId="77777777" w:rsidR="00377800" w:rsidRPr="00A10C11" w:rsidRDefault="00377800" w:rsidP="00C301CF">
            <w:pPr>
              <w:rPr>
                <w:rFonts w:ascii="Times New Roman" w:hAnsi="Times New Roman"/>
                <w:b/>
                <w:sz w:val="24"/>
                <w:szCs w:val="24"/>
              </w:rPr>
            </w:pPr>
            <w:r w:rsidRPr="00A10C11">
              <w:rPr>
                <w:rFonts w:ascii="Times New Roman" w:hAnsi="Times New Roman"/>
                <w:sz w:val="24"/>
                <w:szCs w:val="24"/>
              </w:rPr>
              <w:t>Соблюдение правил эксплуатации электронного оборудования и охраны труда при работе с компьютерной техникой.</w:t>
            </w:r>
          </w:p>
        </w:tc>
        <w:tc>
          <w:tcPr>
            <w:tcW w:w="799" w:type="pct"/>
          </w:tcPr>
          <w:p w14:paraId="69D28F54" w14:textId="77777777" w:rsidR="00377800" w:rsidRPr="00A10C11" w:rsidRDefault="00377800" w:rsidP="00C301CF">
            <w:pPr>
              <w:jc w:val="center"/>
              <w:rPr>
                <w:rFonts w:ascii="Times New Roman" w:hAnsi="Times New Roman"/>
                <w:b/>
                <w:sz w:val="24"/>
                <w:szCs w:val="24"/>
              </w:rPr>
            </w:pPr>
            <w:r w:rsidRPr="00A10C11">
              <w:rPr>
                <w:rFonts w:ascii="Times New Roman" w:hAnsi="Times New Roman"/>
                <w:b/>
                <w:sz w:val="24"/>
                <w:szCs w:val="24"/>
              </w:rPr>
              <w:t>36</w:t>
            </w:r>
          </w:p>
        </w:tc>
        <w:tc>
          <w:tcPr>
            <w:tcW w:w="735" w:type="pct"/>
          </w:tcPr>
          <w:p w14:paraId="4DD16DFE" w14:textId="77777777" w:rsidR="00377800" w:rsidRPr="00A10C11" w:rsidRDefault="00377800" w:rsidP="00C301CF">
            <w:pPr>
              <w:rPr>
                <w:rFonts w:ascii="Times New Roman" w:hAnsi="Times New Roman"/>
                <w:b/>
                <w:sz w:val="24"/>
                <w:szCs w:val="24"/>
              </w:rPr>
            </w:pPr>
          </w:p>
        </w:tc>
      </w:tr>
      <w:tr w:rsidR="00377800" w:rsidRPr="00A10C11" w14:paraId="2025FF1B" w14:textId="77777777" w:rsidTr="00F962E9">
        <w:trPr>
          <w:gridAfter w:val="1"/>
          <w:wAfter w:w="3" w:type="pct"/>
        </w:trPr>
        <w:tc>
          <w:tcPr>
            <w:tcW w:w="3463" w:type="pct"/>
            <w:gridSpan w:val="2"/>
          </w:tcPr>
          <w:p w14:paraId="6D38C13E" w14:textId="77777777" w:rsidR="00377800" w:rsidRPr="00A10C11" w:rsidRDefault="00377800" w:rsidP="00C301CF">
            <w:pPr>
              <w:suppressAutoHyphens/>
              <w:jc w:val="both"/>
              <w:rPr>
                <w:rFonts w:ascii="Times New Roman" w:hAnsi="Times New Roman"/>
                <w:b/>
                <w:bCs/>
                <w:sz w:val="24"/>
                <w:szCs w:val="24"/>
              </w:rPr>
            </w:pPr>
            <w:r w:rsidRPr="00A10C11">
              <w:rPr>
                <w:rFonts w:ascii="Times New Roman" w:hAnsi="Times New Roman"/>
                <w:b/>
                <w:bCs/>
                <w:sz w:val="24"/>
                <w:szCs w:val="24"/>
              </w:rPr>
              <w:t xml:space="preserve">Промежуточная аттестация – экзамен </w:t>
            </w:r>
          </w:p>
        </w:tc>
        <w:tc>
          <w:tcPr>
            <w:tcW w:w="799" w:type="pct"/>
          </w:tcPr>
          <w:p w14:paraId="355A5F43" w14:textId="77777777" w:rsidR="00377800" w:rsidRPr="00A10C11" w:rsidRDefault="00377800" w:rsidP="00C301CF">
            <w:pPr>
              <w:jc w:val="center"/>
              <w:rPr>
                <w:rFonts w:ascii="Times New Roman" w:hAnsi="Times New Roman"/>
                <w:b/>
                <w:sz w:val="24"/>
                <w:szCs w:val="24"/>
              </w:rPr>
            </w:pPr>
            <w:r w:rsidRPr="00A10C11">
              <w:rPr>
                <w:rFonts w:ascii="Times New Roman" w:hAnsi="Times New Roman"/>
                <w:b/>
                <w:sz w:val="24"/>
                <w:szCs w:val="24"/>
              </w:rPr>
              <w:t>18</w:t>
            </w:r>
          </w:p>
        </w:tc>
        <w:tc>
          <w:tcPr>
            <w:tcW w:w="735" w:type="pct"/>
          </w:tcPr>
          <w:p w14:paraId="67054B01" w14:textId="77777777" w:rsidR="00377800" w:rsidRPr="00A10C11" w:rsidRDefault="00377800" w:rsidP="00C301CF">
            <w:pPr>
              <w:jc w:val="center"/>
              <w:rPr>
                <w:rFonts w:ascii="Times New Roman" w:hAnsi="Times New Roman"/>
                <w:b/>
                <w:sz w:val="24"/>
                <w:szCs w:val="24"/>
              </w:rPr>
            </w:pPr>
          </w:p>
        </w:tc>
      </w:tr>
      <w:tr w:rsidR="00377800" w:rsidRPr="00A10C11" w14:paraId="1C7C24DB" w14:textId="77777777" w:rsidTr="00F962E9">
        <w:trPr>
          <w:gridAfter w:val="1"/>
          <w:wAfter w:w="3" w:type="pct"/>
        </w:trPr>
        <w:tc>
          <w:tcPr>
            <w:tcW w:w="3463" w:type="pct"/>
            <w:gridSpan w:val="2"/>
          </w:tcPr>
          <w:p w14:paraId="6CB86342" w14:textId="77777777" w:rsidR="00377800" w:rsidRPr="00A10C11" w:rsidRDefault="00377800" w:rsidP="00C301CF">
            <w:pPr>
              <w:rPr>
                <w:rFonts w:ascii="Times New Roman" w:hAnsi="Times New Roman"/>
                <w:b/>
                <w:bCs/>
                <w:sz w:val="24"/>
                <w:szCs w:val="24"/>
              </w:rPr>
            </w:pPr>
            <w:r w:rsidRPr="00A10C11">
              <w:rPr>
                <w:rFonts w:ascii="Times New Roman" w:hAnsi="Times New Roman"/>
                <w:b/>
                <w:bCs/>
                <w:sz w:val="24"/>
                <w:szCs w:val="24"/>
              </w:rPr>
              <w:t>Всего</w:t>
            </w:r>
          </w:p>
        </w:tc>
        <w:tc>
          <w:tcPr>
            <w:tcW w:w="799" w:type="pct"/>
          </w:tcPr>
          <w:p w14:paraId="78C4BA82" w14:textId="77777777" w:rsidR="00377800" w:rsidRPr="00A10C11" w:rsidRDefault="00377800" w:rsidP="00C301CF">
            <w:pPr>
              <w:jc w:val="center"/>
              <w:rPr>
                <w:rFonts w:ascii="Times New Roman" w:hAnsi="Times New Roman"/>
                <w:b/>
                <w:sz w:val="24"/>
                <w:szCs w:val="24"/>
              </w:rPr>
            </w:pPr>
            <w:r w:rsidRPr="00A10C11">
              <w:rPr>
                <w:rFonts w:ascii="Times New Roman" w:hAnsi="Times New Roman"/>
                <w:b/>
                <w:sz w:val="24"/>
                <w:szCs w:val="24"/>
              </w:rPr>
              <w:t>146/120</w:t>
            </w:r>
          </w:p>
        </w:tc>
        <w:tc>
          <w:tcPr>
            <w:tcW w:w="735" w:type="pct"/>
          </w:tcPr>
          <w:p w14:paraId="2E33FDD8" w14:textId="77777777" w:rsidR="00377800" w:rsidRPr="00A10C11" w:rsidRDefault="00377800" w:rsidP="00C301CF">
            <w:pPr>
              <w:jc w:val="center"/>
              <w:rPr>
                <w:rFonts w:ascii="Times New Roman" w:hAnsi="Times New Roman"/>
                <w:b/>
                <w:sz w:val="24"/>
                <w:szCs w:val="24"/>
              </w:rPr>
            </w:pPr>
          </w:p>
        </w:tc>
      </w:tr>
    </w:tbl>
    <w:p w14:paraId="124C8510" w14:textId="77777777" w:rsidR="00377800" w:rsidRDefault="00377800">
      <w:pPr>
        <w:rPr>
          <w:rFonts w:ascii="Times New Roman" w:hAnsi="Times New Roman" w:cs="Times New Roman"/>
          <w:b/>
          <w:bCs/>
          <w:sz w:val="24"/>
          <w:szCs w:val="24"/>
        </w:rPr>
      </w:pPr>
    </w:p>
    <w:p w14:paraId="00D72E76" w14:textId="42284113" w:rsidR="00377800" w:rsidRDefault="00377800">
      <w:pPr>
        <w:rPr>
          <w:rFonts w:ascii="Times New Roman" w:hAnsi="Times New Roman" w:cs="Times New Roman"/>
          <w:b/>
          <w:bCs/>
          <w:sz w:val="24"/>
          <w:szCs w:val="24"/>
        </w:rPr>
      </w:pPr>
    </w:p>
    <w:p w14:paraId="1D555570" w14:textId="1503EDB0" w:rsidR="00A8380A" w:rsidRDefault="00A8380A">
      <w:pPr>
        <w:rPr>
          <w:rFonts w:ascii="Times New Roman" w:hAnsi="Times New Roman" w:cs="Times New Roman"/>
          <w:b/>
          <w:bCs/>
          <w:sz w:val="24"/>
          <w:szCs w:val="24"/>
        </w:rPr>
      </w:pPr>
    </w:p>
    <w:p w14:paraId="52C234CE" w14:textId="7F70A1B1" w:rsidR="00715910" w:rsidRDefault="00715910">
      <w:pPr>
        <w:rPr>
          <w:rFonts w:ascii="Times New Roman" w:hAnsi="Times New Roman" w:cs="Times New Roman"/>
          <w:b/>
          <w:bCs/>
          <w:sz w:val="24"/>
          <w:szCs w:val="24"/>
        </w:rPr>
      </w:pPr>
    </w:p>
    <w:p w14:paraId="695A506F" w14:textId="77777777" w:rsidR="00715910" w:rsidRDefault="00715910" w:rsidP="00F354D9">
      <w:pPr>
        <w:pStyle w:val="1f"/>
        <w:rPr>
          <w:rFonts w:ascii="Times New Roman" w:hAnsi="Times New Roman"/>
        </w:rPr>
        <w:sectPr w:rsidR="00715910" w:rsidSect="00F962E9">
          <w:pgSz w:w="16838" w:h="11906" w:orient="landscape"/>
          <w:pgMar w:top="1701" w:right="1134" w:bottom="567" w:left="1134" w:header="709" w:footer="709" w:gutter="0"/>
          <w:cols w:space="720"/>
          <w:docGrid w:linePitch="299"/>
        </w:sectPr>
      </w:pPr>
    </w:p>
    <w:p w14:paraId="0F28CF39" w14:textId="2B6C0075" w:rsidR="00F354D9" w:rsidRDefault="00F354D9" w:rsidP="00F354D9">
      <w:pPr>
        <w:pStyle w:val="1f"/>
        <w:rPr>
          <w:rFonts w:ascii="Times New Roman" w:hAnsi="Times New Roman"/>
        </w:rPr>
      </w:pPr>
      <w:r>
        <w:rPr>
          <w:rFonts w:ascii="Times New Roman" w:hAnsi="Times New Roman"/>
        </w:rPr>
        <w:lastRenderedPageBreak/>
        <w:t>3. Условия реализации профессионального модуля</w:t>
      </w:r>
    </w:p>
    <w:p w14:paraId="2BA26499" w14:textId="77777777" w:rsidR="00F354D9" w:rsidRDefault="00F354D9" w:rsidP="00F354D9">
      <w:pPr>
        <w:pStyle w:val="114"/>
        <w:rPr>
          <w:rFonts w:ascii="Times New Roman" w:hAnsi="Times New Roman"/>
        </w:rPr>
      </w:pPr>
      <w:r>
        <w:rPr>
          <w:rFonts w:ascii="Times New Roman" w:hAnsi="Times New Roman"/>
        </w:rPr>
        <w:t>3.1. Материально-техническое обеспечение</w:t>
      </w:r>
    </w:p>
    <w:p w14:paraId="0FF9FF7A" w14:textId="3A7F9CEF" w:rsidR="00F354D9" w:rsidRDefault="00F354D9" w:rsidP="00F354D9">
      <w:pPr>
        <w:suppressAutoHyphens/>
        <w:ind w:firstLine="709"/>
        <w:contextualSpacing/>
        <w:jc w:val="both"/>
        <w:rPr>
          <w:rFonts w:ascii="Times New Roman" w:hAnsi="Times New Roman" w:cs="Times New Roman"/>
          <w:bCs/>
          <w:sz w:val="24"/>
          <w:szCs w:val="24"/>
        </w:rPr>
      </w:pPr>
      <w:r w:rsidRPr="00E86915">
        <w:rPr>
          <w:rFonts w:ascii="Times New Roman" w:eastAsia="Calibri" w:hAnsi="Times New Roman"/>
          <w:bCs/>
          <w:iCs/>
          <w:sz w:val="24"/>
          <w:szCs w:val="24"/>
        </w:rPr>
        <w:t>Кабинет «</w:t>
      </w:r>
      <w:r>
        <w:rPr>
          <w:rFonts w:ascii="Times New Roman" w:eastAsia="Calibri" w:hAnsi="Times New Roman"/>
          <w:bCs/>
          <w:iCs/>
          <w:sz w:val="24"/>
          <w:szCs w:val="24"/>
        </w:rPr>
        <w:t>Кабинет информационных технологий в профессиональной деятельности</w:t>
      </w:r>
      <w:r w:rsidRPr="00E86915">
        <w:rPr>
          <w:rFonts w:ascii="Times New Roman" w:eastAsia="Calibri" w:hAnsi="Times New Roman"/>
          <w:bCs/>
          <w:iCs/>
          <w:sz w:val="24"/>
          <w:szCs w:val="24"/>
        </w:rPr>
        <w:t>»</w:t>
      </w:r>
      <w:r>
        <w:rPr>
          <w:rFonts w:ascii="Times New Roman" w:hAnsi="Times New Roman" w:cs="Times New Roman"/>
          <w:bCs/>
          <w:i/>
          <w:sz w:val="24"/>
          <w:szCs w:val="24"/>
        </w:rPr>
        <w:t xml:space="preserve">, </w:t>
      </w:r>
      <w:r>
        <w:rPr>
          <w:rFonts w:ascii="Times New Roman" w:hAnsi="Times New Roman" w:cs="Times New Roman"/>
          <w:bCs/>
          <w:sz w:val="24"/>
          <w:szCs w:val="24"/>
        </w:rPr>
        <w:t xml:space="preserve">оснащенный(е) </w:t>
      </w:r>
      <w:r>
        <w:rPr>
          <w:rFonts w:ascii="Times New Roman" w:hAnsi="Times New Roman" w:cs="Times New Roman"/>
          <w:bCs/>
          <w:iCs/>
          <w:sz w:val="24"/>
          <w:szCs w:val="24"/>
        </w:rPr>
        <w:t>в соответствии с приложением 3 ОПОП-П</w:t>
      </w:r>
      <w:r>
        <w:rPr>
          <w:rFonts w:ascii="Times New Roman" w:hAnsi="Times New Roman" w:cs="Times New Roman"/>
          <w:bCs/>
          <w:sz w:val="24"/>
          <w:szCs w:val="24"/>
        </w:rPr>
        <w:t xml:space="preserve">. </w:t>
      </w:r>
    </w:p>
    <w:p w14:paraId="674F4913" w14:textId="3DCF5801" w:rsidR="00F354D9" w:rsidRDefault="00F354D9" w:rsidP="00F354D9">
      <w:pPr>
        <w:suppressAutoHyphens/>
        <w:ind w:firstLine="709"/>
        <w:jc w:val="both"/>
        <w:rPr>
          <w:rFonts w:ascii="Times New Roman" w:hAnsi="Times New Roman" w:cs="Times New Roman"/>
          <w:b/>
          <w:bCs/>
          <w:sz w:val="24"/>
          <w:szCs w:val="24"/>
        </w:rPr>
      </w:pPr>
      <w:r>
        <w:rPr>
          <w:rFonts w:ascii="Times New Roman" w:hAnsi="Times New Roman" w:cs="Times New Roman"/>
          <w:bCs/>
          <w:sz w:val="24"/>
          <w:szCs w:val="24"/>
        </w:rPr>
        <w:t>Оснащенные базы практики (</w:t>
      </w:r>
      <w:r>
        <w:rPr>
          <w:rFonts w:ascii="Times New Roman" w:hAnsi="Times New Roman" w:cs="Times New Roman"/>
          <w:sz w:val="24"/>
          <w:szCs w:val="24"/>
        </w:rPr>
        <w:t xml:space="preserve">мастерские/зоны по видам работ), </w:t>
      </w:r>
      <w:r>
        <w:rPr>
          <w:rFonts w:ascii="Times New Roman" w:hAnsi="Times New Roman" w:cs="Times New Roman"/>
          <w:bCs/>
          <w:sz w:val="24"/>
          <w:szCs w:val="24"/>
        </w:rPr>
        <w:t xml:space="preserve">оснащенные в соответствии с </w:t>
      </w:r>
      <w:r>
        <w:rPr>
          <w:rFonts w:ascii="Times New Roman" w:hAnsi="Times New Roman" w:cs="Times New Roman"/>
          <w:bCs/>
          <w:iCs/>
          <w:sz w:val="24"/>
          <w:szCs w:val="24"/>
        </w:rPr>
        <w:t>приложением 3 ОПОП-П</w:t>
      </w:r>
      <w:r>
        <w:rPr>
          <w:rFonts w:ascii="Times New Roman" w:hAnsi="Times New Roman" w:cs="Times New Roman"/>
          <w:bCs/>
          <w:i/>
          <w:iCs/>
          <w:sz w:val="24"/>
          <w:szCs w:val="24"/>
        </w:rPr>
        <w:t>.</w:t>
      </w:r>
    </w:p>
    <w:p w14:paraId="67B3594F" w14:textId="77777777" w:rsidR="00F354D9" w:rsidRDefault="00F354D9" w:rsidP="00F354D9">
      <w:pPr>
        <w:spacing w:after="200" w:line="276" w:lineRule="auto"/>
        <w:rPr>
          <w:rFonts w:ascii="Times New Roman" w:hAnsi="Times New Roman" w:cs="Times New Roman"/>
          <w:b/>
          <w:bCs/>
          <w:sz w:val="24"/>
          <w:szCs w:val="24"/>
        </w:rPr>
      </w:pPr>
    </w:p>
    <w:p w14:paraId="66760BC1" w14:textId="77777777" w:rsidR="00F354D9" w:rsidRDefault="00F354D9" w:rsidP="00F354D9">
      <w:pPr>
        <w:pStyle w:val="114"/>
        <w:rPr>
          <w:rFonts w:ascii="Times New Roman" w:eastAsia="Times New Roman" w:hAnsi="Times New Roman"/>
        </w:rPr>
      </w:pPr>
      <w:r>
        <w:rPr>
          <w:rFonts w:ascii="Times New Roman" w:hAnsi="Times New Roman"/>
        </w:rPr>
        <w:t>3.2. Учебно-методическое обеспечение</w:t>
      </w:r>
    </w:p>
    <w:p w14:paraId="30163EFA" w14:textId="77777777" w:rsidR="00E262C1" w:rsidRDefault="00F354D9" w:rsidP="00E262C1">
      <w:pPr>
        <w:pStyle w:val="a4"/>
        <w:spacing w:line="276" w:lineRule="auto"/>
        <w:ind w:left="0" w:firstLine="709"/>
        <w:rPr>
          <w:rFonts w:ascii="Times New Roman" w:hAnsi="Times New Roman" w:cs="Times New Roman"/>
          <w:b/>
          <w:sz w:val="24"/>
          <w:szCs w:val="24"/>
        </w:rPr>
      </w:pPr>
      <w:r>
        <w:rPr>
          <w:rFonts w:ascii="Times New Roman" w:hAnsi="Times New Roman" w:cs="Times New Roman"/>
          <w:b/>
          <w:sz w:val="24"/>
          <w:szCs w:val="24"/>
        </w:rPr>
        <w:t>3.2.1. Основные печатные и/или электронные издания</w:t>
      </w:r>
    </w:p>
    <w:p w14:paraId="39AAB52A" w14:textId="5A84B4BB" w:rsidR="00E262C1" w:rsidRPr="00E262C1" w:rsidRDefault="00E262C1" w:rsidP="00E262C1">
      <w:pPr>
        <w:pStyle w:val="a4"/>
        <w:spacing w:line="276" w:lineRule="auto"/>
        <w:ind w:left="0" w:firstLine="709"/>
        <w:rPr>
          <w:rFonts w:ascii="Times New Roman" w:hAnsi="Times New Roman" w:cs="Times New Roman"/>
          <w:sz w:val="24"/>
          <w:szCs w:val="24"/>
        </w:rPr>
      </w:pPr>
      <w:r w:rsidRPr="00E262C1">
        <w:rPr>
          <w:rFonts w:ascii="Times New Roman" w:hAnsi="Times New Roman" w:cs="Times New Roman"/>
          <w:sz w:val="24"/>
          <w:szCs w:val="24"/>
        </w:rPr>
        <w:t xml:space="preserve">1.Михеева, Е.В. Информационные технологии в профессиональной деятельности: учеб. для студ. учреждений сред. проф. образования/ Е.В. Михеева, О.И. Титова. – 6-е изд., стер. - М.: Образовательно-издательский центр «Академия», 2023. – 416 с. </w:t>
      </w:r>
      <w:r w:rsidRPr="00E262C1">
        <w:rPr>
          <w:rFonts w:ascii="Times New Roman" w:hAnsi="Times New Roman"/>
          <w:color w:val="000000"/>
          <w:sz w:val="24"/>
          <w:szCs w:val="24"/>
          <w:shd w:val="clear" w:color="auto" w:fill="FFFFFF"/>
        </w:rPr>
        <w:t xml:space="preserve">– </w:t>
      </w:r>
      <w:r w:rsidRPr="00E262C1">
        <w:rPr>
          <w:rFonts w:ascii="Times New Roman" w:hAnsi="Times New Roman"/>
          <w:sz w:val="24"/>
          <w:szCs w:val="24"/>
        </w:rPr>
        <w:t>ISBN 978-5-0054-1052-8. - Текст: непосредственный.</w:t>
      </w:r>
    </w:p>
    <w:p w14:paraId="64F4EA37" w14:textId="77777777" w:rsidR="00E262C1" w:rsidRPr="00E262C1" w:rsidRDefault="00E262C1" w:rsidP="00E262C1">
      <w:pPr>
        <w:jc w:val="both"/>
        <w:rPr>
          <w:rFonts w:ascii="Times New Roman" w:hAnsi="Times New Roman" w:cs="Times New Roman"/>
          <w:sz w:val="24"/>
          <w:szCs w:val="24"/>
        </w:rPr>
      </w:pPr>
      <w:r w:rsidRPr="00E262C1">
        <w:rPr>
          <w:rFonts w:ascii="Times New Roman" w:hAnsi="Times New Roman" w:cs="Times New Roman"/>
          <w:sz w:val="24"/>
          <w:szCs w:val="24"/>
        </w:rPr>
        <w:t xml:space="preserve">2. Михеева, Е.В. Практикум по информационным технологиям в профессиональной деятельности: учеб. пособие для студ. учреждений сред. проф. образования/ Е.В. Михеева, О.И. Титова. – 5-е изд., </w:t>
      </w:r>
      <w:proofErr w:type="spellStart"/>
      <w:r w:rsidRPr="00E262C1">
        <w:rPr>
          <w:rFonts w:ascii="Times New Roman" w:hAnsi="Times New Roman" w:cs="Times New Roman"/>
          <w:sz w:val="24"/>
          <w:szCs w:val="24"/>
        </w:rPr>
        <w:t>испр</w:t>
      </w:r>
      <w:proofErr w:type="spellEnd"/>
      <w:r w:rsidRPr="00E262C1">
        <w:rPr>
          <w:rFonts w:ascii="Times New Roman" w:hAnsi="Times New Roman" w:cs="Times New Roman"/>
          <w:sz w:val="24"/>
          <w:szCs w:val="24"/>
        </w:rPr>
        <w:t xml:space="preserve">. - М.: Образовательно-издательский центр «Академия», 2022. - 288 с.  </w:t>
      </w:r>
      <w:r w:rsidRPr="00E262C1">
        <w:rPr>
          <w:rFonts w:ascii="Times New Roman" w:hAnsi="Times New Roman"/>
          <w:color w:val="000000"/>
          <w:sz w:val="24"/>
          <w:szCs w:val="24"/>
          <w:shd w:val="clear" w:color="auto" w:fill="FFFFFF"/>
        </w:rPr>
        <w:t xml:space="preserve">– </w:t>
      </w:r>
      <w:r w:rsidRPr="00E262C1">
        <w:rPr>
          <w:rFonts w:ascii="Times New Roman" w:hAnsi="Times New Roman"/>
          <w:sz w:val="24"/>
          <w:szCs w:val="24"/>
        </w:rPr>
        <w:t>ISBN 978-5-4468-9942-5. - Текст: непосредственный.</w:t>
      </w:r>
    </w:p>
    <w:p w14:paraId="2BA6FEDF" w14:textId="77777777" w:rsidR="00F354D9" w:rsidRDefault="00F354D9" w:rsidP="00F354D9">
      <w:pPr>
        <w:pStyle w:val="a4"/>
        <w:spacing w:line="276" w:lineRule="auto"/>
        <w:ind w:left="0" w:firstLine="709"/>
        <w:jc w:val="both"/>
        <w:rPr>
          <w:rFonts w:ascii="Times New Roman" w:eastAsia="Times New Roman" w:hAnsi="Times New Roman" w:cs="Times New Roman"/>
          <w:sz w:val="24"/>
          <w:szCs w:val="24"/>
          <w:lang w:eastAsia="ru-RU"/>
        </w:rPr>
      </w:pPr>
    </w:p>
    <w:p w14:paraId="408C696F" w14:textId="78C1615E" w:rsidR="00F354D9" w:rsidRDefault="00F354D9" w:rsidP="00F354D9">
      <w:pPr>
        <w:suppressAutoHyphens/>
        <w:spacing w:line="276" w:lineRule="auto"/>
        <w:ind w:firstLine="709"/>
        <w:rPr>
          <w:rFonts w:ascii="Times New Roman" w:hAnsi="Times New Roman" w:cs="Times New Roman"/>
          <w:bCs/>
          <w:i/>
          <w:sz w:val="24"/>
          <w:szCs w:val="24"/>
        </w:rPr>
      </w:pPr>
      <w:r>
        <w:rPr>
          <w:rFonts w:ascii="Times New Roman" w:hAnsi="Times New Roman" w:cs="Times New Roman"/>
          <w:b/>
          <w:bCs/>
          <w:sz w:val="24"/>
          <w:szCs w:val="24"/>
        </w:rPr>
        <w:t>3.2.2. Дополнительные источники</w:t>
      </w:r>
    </w:p>
    <w:p w14:paraId="1D6054E7" w14:textId="77777777" w:rsidR="00E262C1" w:rsidRPr="00E262C1" w:rsidRDefault="00E262C1" w:rsidP="00E262C1">
      <w:pPr>
        <w:pStyle w:val="1"/>
        <w:suppressAutoHyphens/>
        <w:spacing w:before="0" w:after="0" w:line="276" w:lineRule="auto"/>
        <w:jc w:val="both"/>
        <w:rPr>
          <w:b w:val="0"/>
          <w:bCs w:val="0"/>
        </w:rPr>
      </w:pPr>
      <w:r w:rsidRPr="00E262C1">
        <w:rPr>
          <w:b w:val="0"/>
        </w:rPr>
        <w:t>1.</w:t>
      </w:r>
      <w:r w:rsidRPr="00E262C1">
        <w:t xml:space="preserve"> </w:t>
      </w:r>
      <w:r w:rsidRPr="00E262C1">
        <w:rPr>
          <w:b w:val="0"/>
        </w:rPr>
        <w:t>Омельченко, В. П. Информационные технологии в профессиональной деятельности: учебник / В. П. Омельченко, А. А. Демидова. - Москва: ГЭОТАР-Медиа, 2022. - 416 с. - ISBN 978-5-9704-6888-3. - Текст: электронный // ЭБС "Консультант студента": сайт. - URL: https://www.studentlibrary.ru/book/ISBN9785970468883.html (дата обращения: 30.04.2024). - Режим доступа: по подписке.</w:t>
      </w:r>
    </w:p>
    <w:p w14:paraId="02AA08CE" w14:textId="4FDAF11A" w:rsidR="00F354D9" w:rsidRDefault="00F354D9" w:rsidP="00F354D9">
      <w:pPr>
        <w:spacing w:after="200" w:line="276" w:lineRule="auto"/>
        <w:ind w:firstLine="709"/>
        <w:jc w:val="both"/>
        <w:rPr>
          <w:rFonts w:ascii="Times New Roman" w:hAnsi="Times New Roman" w:cs="Times New Roman"/>
          <w:bCs/>
          <w:i/>
          <w:sz w:val="24"/>
          <w:szCs w:val="24"/>
        </w:rPr>
      </w:pPr>
      <w:r>
        <w:rPr>
          <w:rFonts w:ascii="Times New Roman" w:hAnsi="Times New Roman" w:cs="Times New Roman"/>
          <w:bCs/>
          <w:i/>
          <w:sz w:val="24"/>
          <w:szCs w:val="24"/>
        </w:rPr>
        <w:t>.</w:t>
      </w:r>
    </w:p>
    <w:p w14:paraId="5020876C" w14:textId="77777777" w:rsidR="00F354D9" w:rsidRDefault="00F354D9" w:rsidP="00F354D9">
      <w:pPr>
        <w:pStyle w:val="1f"/>
        <w:rPr>
          <w:rFonts w:ascii="Times New Roman" w:hAnsi="Times New Roman"/>
          <w:b w:val="0"/>
          <w:bCs w:val="0"/>
        </w:rPr>
      </w:pPr>
      <w:r>
        <w:rPr>
          <w:rFonts w:ascii="Times New Roman" w:hAnsi="Times New Roman"/>
        </w:rPr>
        <w:t xml:space="preserve">4. Контроль и оценка результатов освоения </w:t>
      </w:r>
      <w:r>
        <w:rPr>
          <w:rFonts w:ascii="Times New Roman" w:hAnsi="Times New Roman"/>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8"/>
        <w:gridCol w:w="4853"/>
        <w:gridCol w:w="2273"/>
      </w:tblGrid>
      <w:tr w:rsidR="00F354D9" w14:paraId="5472902B" w14:textId="77777777" w:rsidTr="001C64FA">
        <w:trPr>
          <w:trHeight w:val="23"/>
        </w:trPr>
        <w:tc>
          <w:tcPr>
            <w:tcW w:w="937" w:type="pct"/>
            <w:tcBorders>
              <w:top w:val="single" w:sz="4" w:space="0" w:color="auto"/>
              <w:left w:val="single" w:sz="4" w:space="0" w:color="auto"/>
              <w:bottom w:val="single" w:sz="4" w:space="0" w:color="auto"/>
              <w:right w:val="single" w:sz="4" w:space="0" w:color="auto"/>
            </w:tcBorders>
            <w:hideMark/>
          </w:tcPr>
          <w:p w14:paraId="0AF82A1C" w14:textId="77777777" w:rsidR="00F354D9" w:rsidRDefault="00F354D9">
            <w:pPr>
              <w:suppressAutoHyphens/>
              <w:jc w:val="center"/>
              <w:rPr>
                <w:rFonts w:ascii="Times New Roman" w:hAnsi="Times New Roman" w:cs="Times New Roman"/>
                <w:b/>
                <w:iCs/>
                <w:sz w:val="24"/>
                <w:szCs w:val="24"/>
              </w:rPr>
            </w:pPr>
            <w:r>
              <w:rPr>
                <w:rFonts w:ascii="Times New Roman" w:hAnsi="Times New Roman" w:cs="Times New Roman"/>
                <w:b/>
                <w:iCs/>
                <w:sz w:val="24"/>
                <w:szCs w:val="24"/>
              </w:rPr>
              <w:t>Код ПК, ОК</w:t>
            </w:r>
          </w:p>
        </w:tc>
        <w:tc>
          <w:tcPr>
            <w:tcW w:w="2686" w:type="pct"/>
            <w:tcBorders>
              <w:top w:val="single" w:sz="4" w:space="0" w:color="auto"/>
              <w:left w:val="single" w:sz="4" w:space="0" w:color="auto"/>
              <w:bottom w:val="single" w:sz="4" w:space="0" w:color="auto"/>
              <w:right w:val="single" w:sz="4" w:space="0" w:color="auto"/>
            </w:tcBorders>
            <w:vAlign w:val="center"/>
            <w:hideMark/>
          </w:tcPr>
          <w:p w14:paraId="6D741F8E" w14:textId="77777777" w:rsidR="00F354D9" w:rsidRDefault="00F354D9">
            <w:pPr>
              <w:suppressAutoHyphens/>
              <w:jc w:val="center"/>
              <w:rPr>
                <w:rFonts w:ascii="Times New Roman" w:hAnsi="Times New Roman" w:cs="Times New Roman"/>
                <w:b/>
                <w:sz w:val="24"/>
                <w:szCs w:val="24"/>
              </w:rPr>
            </w:pPr>
            <w:r>
              <w:rPr>
                <w:rFonts w:ascii="Times New Roman" w:hAnsi="Times New Roman" w:cs="Times New Roman"/>
                <w:b/>
                <w:iCs/>
                <w:sz w:val="24"/>
                <w:szCs w:val="24"/>
              </w:rPr>
              <w:t xml:space="preserve">Критерии оценки результата </w:t>
            </w:r>
            <w:r>
              <w:rPr>
                <w:rFonts w:ascii="Times New Roman" w:hAnsi="Times New Roman" w:cs="Times New Roman"/>
                <w:b/>
                <w:iCs/>
                <w:sz w:val="24"/>
                <w:szCs w:val="24"/>
              </w:rPr>
              <w:br/>
              <w:t>(показатели освоенности компетенций)</w:t>
            </w:r>
          </w:p>
        </w:tc>
        <w:tc>
          <w:tcPr>
            <w:tcW w:w="1377" w:type="pct"/>
            <w:tcBorders>
              <w:top w:val="single" w:sz="4" w:space="0" w:color="auto"/>
              <w:left w:val="single" w:sz="4" w:space="0" w:color="auto"/>
              <w:bottom w:val="single" w:sz="4" w:space="0" w:color="auto"/>
              <w:right w:val="single" w:sz="4" w:space="0" w:color="auto"/>
            </w:tcBorders>
            <w:vAlign w:val="center"/>
            <w:hideMark/>
          </w:tcPr>
          <w:p w14:paraId="1AEB6AF2" w14:textId="77777777" w:rsidR="00F354D9" w:rsidRDefault="00F354D9">
            <w:pPr>
              <w:suppressAutoHyphens/>
              <w:jc w:val="center"/>
              <w:rPr>
                <w:rFonts w:ascii="Times New Roman" w:hAnsi="Times New Roman" w:cs="Times New Roman"/>
                <w:b/>
                <w:sz w:val="24"/>
                <w:szCs w:val="24"/>
              </w:rPr>
            </w:pPr>
            <w:r>
              <w:rPr>
                <w:rFonts w:ascii="Times New Roman" w:hAnsi="Times New Roman" w:cs="Times New Roman"/>
                <w:b/>
                <w:sz w:val="24"/>
                <w:szCs w:val="24"/>
              </w:rPr>
              <w:t>Формы контроля и методы оценки</w:t>
            </w:r>
            <w:r>
              <w:rPr>
                <w:rStyle w:val="af3"/>
                <w:b/>
                <w:sz w:val="24"/>
                <w:szCs w:val="24"/>
              </w:rPr>
              <w:footnoteReference w:id="1"/>
            </w:r>
          </w:p>
        </w:tc>
      </w:tr>
      <w:tr w:rsidR="001C64FA" w14:paraId="451F87A5" w14:textId="77777777" w:rsidTr="001C64FA">
        <w:trPr>
          <w:trHeight w:val="23"/>
        </w:trPr>
        <w:tc>
          <w:tcPr>
            <w:tcW w:w="937" w:type="pct"/>
            <w:tcBorders>
              <w:top w:val="single" w:sz="4" w:space="0" w:color="auto"/>
              <w:left w:val="single" w:sz="4" w:space="0" w:color="auto"/>
              <w:bottom w:val="single" w:sz="4" w:space="0" w:color="auto"/>
              <w:right w:val="single" w:sz="4" w:space="0" w:color="auto"/>
            </w:tcBorders>
          </w:tcPr>
          <w:p w14:paraId="65E98320" w14:textId="52E92123" w:rsidR="001C64FA" w:rsidRDefault="001C64FA" w:rsidP="00E262C1">
            <w:pPr>
              <w:suppressAutoHyphens/>
              <w:jc w:val="both"/>
              <w:rPr>
                <w:rFonts w:ascii="Times New Roman" w:hAnsi="Times New Roman" w:cs="Times New Roman"/>
                <w:b/>
                <w:iCs/>
                <w:sz w:val="24"/>
                <w:szCs w:val="24"/>
              </w:rPr>
            </w:pPr>
            <w:r w:rsidRPr="00A10C11">
              <w:rPr>
                <w:rFonts w:ascii="Times New Roman" w:hAnsi="Times New Roman"/>
                <w:sz w:val="24"/>
                <w:szCs w:val="24"/>
              </w:rPr>
              <w:t>ПК 2.1.</w:t>
            </w:r>
            <w:r>
              <w:rPr>
                <w:rFonts w:ascii="Times New Roman" w:hAnsi="Times New Roman"/>
                <w:sz w:val="24"/>
                <w:szCs w:val="24"/>
              </w:rPr>
              <w:t xml:space="preserve"> </w:t>
            </w:r>
            <w:r w:rsidRPr="00A10C11">
              <w:rPr>
                <w:rFonts w:ascii="Times New Roman" w:hAnsi="Times New Roman"/>
                <w:sz w:val="24"/>
                <w:szCs w:val="24"/>
              </w:rPr>
              <w:t>Заполнять медицинскую документацию, в том числе в форме электронного документа</w:t>
            </w:r>
          </w:p>
        </w:tc>
        <w:tc>
          <w:tcPr>
            <w:tcW w:w="2686" w:type="pct"/>
            <w:tcBorders>
              <w:top w:val="single" w:sz="4" w:space="0" w:color="auto"/>
              <w:left w:val="single" w:sz="4" w:space="0" w:color="auto"/>
              <w:bottom w:val="single" w:sz="4" w:space="0" w:color="auto"/>
              <w:right w:val="single" w:sz="4" w:space="0" w:color="auto"/>
            </w:tcBorders>
          </w:tcPr>
          <w:p w14:paraId="54A9230A" w14:textId="40FF8D9A" w:rsidR="001C64FA" w:rsidRPr="00A10C11" w:rsidRDefault="001C64FA" w:rsidP="00E262C1">
            <w:pPr>
              <w:suppressAutoHyphens/>
              <w:jc w:val="both"/>
              <w:rPr>
                <w:rFonts w:ascii="Times New Roman" w:hAnsi="Times New Roman"/>
                <w:sz w:val="24"/>
                <w:szCs w:val="24"/>
              </w:rPr>
            </w:pPr>
            <w:r w:rsidRPr="00A10C11">
              <w:rPr>
                <w:rFonts w:ascii="Times New Roman" w:hAnsi="Times New Roman"/>
                <w:sz w:val="24"/>
                <w:szCs w:val="24"/>
              </w:rPr>
              <w:t>- своевременно заполн</w:t>
            </w:r>
            <w:r>
              <w:rPr>
                <w:rFonts w:ascii="Times New Roman" w:hAnsi="Times New Roman"/>
                <w:sz w:val="24"/>
                <w:szCs w:val="24"/>
              </w:rPr>
              <w:t>яет</w:t>
            </w:r>
            <w:r w:rsidRPr="00A10C11">
              <w:rPr>
                <w:rFonts w:ascii="Times New Roman" w:hAnsi="Times New Roman"/>
                <w:sz w:val="24"/>
                <w:szCs w:val="24"/>
              </w:rPr>
              <w:t xml:space="preserve"> медицинск</w:t>
            </w:r>
            <w:r>
              <w:rPr>
                <w:rFonts w:ascii="Times New Roman" w:hAnsi="Times New Roman"/>
                <w:sz w:val="24"/>
                <w:szCs w:val="24"/>
              </w:rPr>
              <w:t>ую</w:t>
            </w:r>
            <w:r w:rsidRPr="00A10C11">
              <w:rPr>
                <w:rFonts w:ascii="Times New Roman" w:hAnsi="Times New Roman"/>
                <w:sz w:val="24"/>
                <w:szCs w:val="24"/>
              </w:rPr>
              <w:t xml:space="preserve"> документаци</w:t>
            </w:r>
            <w:r>
              <w:rPr>
                <w:rFonts w:ascii="Times New Roman" w:hAnsi="Times New Roman"/>
                <w:sz w:val="24"/>
                <w:szCs w:val="24"/>
              </w:rPr>
              <w:t>ю</w:t>
            </w:r>
            <w:r w:rsidRPr="00A10C11">
              <w:rPr>
                <w:rFonts w:ascii="Times New Roman" w:hAnsi="Times New Roman"/>
                <w:sz w:val="24"/>
                <w:szCs w:val="24"/>
              </w:rPr>
              <w:t xml:space="preserve"> в соответствии с нормативными требованиями;</w:t>
            </w:r>
          </w:p>
          <w:p w14:paraId="4A584F6C" w14:textId="71CCDBDD" w:rsidR="001C64FA" w:rsidRDefault="001C64FA" w:rsidP="00E262C1">
            <w:pPr>
              <w:suppressAutoHyphens/>
              <w:jc w:val="both"/>
              <w:rPr>
                <w:rFonts w:ascii="Times New Roman" w:hAnsi="Times New Roman" w:cs="Times New Roman"/>
                <w:b/>
                <w:iCs/>
                <w:sz w:val="24"/>
                <w:szCs w:val="24"/>
              </w:rPr>
            </w:pPr>
            <w:r w:rsidRPr="00A10C11">
              <w:rPr>
                <w:rFonts w:ascii="Times New Roman" w:hAnsi="Times New Roman"/>
                <w:sz w:val="24"/>
                <w:szCs w:val="24"/>
              </w:rPr>
              <w:t>- грамотно, полно и соответств</w:t>
            </w:r>
            <w:r>
              <w:rPr>
                <w:rFonts w:ascii="Times New Roman" w:hAnsi="Times New Roman"/>
                <w:sz w:val="24"/>
                <w:szCs w:val="24"/>
              </w:rPr>
              <w:t>енно</w:t>
            </w:r>
            <w:r w:rsidRPr="00A10C11">
              <w:rPr>
                <w:rFonts w:ascii="Times New Roman" w:hAnsi="Times New Roman"/>
                <w:sz w:val="24"/>
                <w:szCs w:val="24"/>
              </w:rPr>
              <w:t xml:space="preserve"> требованиям заполн</w:t>
            </w:r>
            <w:r>
              <w:rPr>
                <w:rFonts w:ascii="Times New Roman" w:hAnsi="Times New Roman"/>
                <w:sz w:val="24"/>
                <w:szCs w:val="24"/>
              </w:rPr>
              <w:t>яет</w:t>
            </w:r>
            <w:r w:rsidRPr="00A10C11">
              <w:rPr>
                <w:rFonts w:ascii="Times New Roman" w:hAnsi="Times New Roman"/>
                <w:sz w:val="24"/>
                <w:szCs w:val="24"/>
              </w:rPr>
              <w:t xml:space="preserve"> и вед</w:t>
            </w:r>
            <w:r>
              <w:rPr>
                <w:rFonts w:ascii="Times New Roman" w:hAnsi="Times New Roman"/>
                <w:sz w:val="24"/>
                <w:szCs w:val="24"/>
              </w:rPr>
              <w:t>ет</w:t>
            </w:r>
            <w:r w:rsidRPr="00A10C11">
              <w:rPr>
                <w:rFonts w:ascii="Times New Roman" w:hAnsi="Times New Roman"/>
                <w:sz w:val="24"/>
                <w:szCs w:val="24"/>
              </w:rPr>
              <w:t xml:space="preserve"> медицинск</w:t>
            </w:r>
            <w:r>
              <w:rPr>
                <w:rFonts w:ascii="Times New Roman" w:hAnsi="Times New Roman"/>
                <w:sz w:val="24"/>
                <w:szCs w:val="24"/>
              </w:rPr>
              <w:t>ую</w:t>
            </w:r>
            <w:r w:rsidRPr="00A10C11">
              <w:rPr>
                <w:rFonts w:ascii="Times New Roman" w:hAnsi="Times New Roman"/>
                <w:sz w:val="24"/>
                <w:szCs w:val="24"/>
              </w:rPr>
              <w:t xml:space="preserve"> документаци</w:t>
            </w:r>
            <w:r>
              <w:rPr>
                <w:rFonts w:ascii="Times New Roman" w:hAnsi="Times New Roman"/>
                <w:sz w:val="24"/>
                <w:szCs w:val="24"/>
              </w:rPr>
              <w:t>ю</w:t>
            </w:r>
          </w:p>
        </w:tc>
        <w:tc>
          <w:tcPr>
            <w:tcW w:w="1377" w:type="pct"/>
            <w:vMerge w:val="restart"/>
            <w:tcBorders>
              <w:top w:val="single" w:sz="4" w:space="0" w:color="auto"/>
              <w:left w:val="single" w:sz="4" w:space="0" w:color="auto"/>
              <w:right w:val="single" w:sz="4" w:space="0" w:color="auto"/>
            </w:tcBorders>
            <w:vAlign w:val="center"/>
          </w:tcPr>
          <w:p w14:paraId="5F8E5446" w14:textId="64383D5D" w:rsidR="001C64FA" w:rsidRPr="00A10C11" w:rsidRDefault="001C64FA" w:rsidP="001C64FA">
            <w:pPr>
              <w:suppressAutoHyphens/>
              <w:jc w:val="center"/>
              <w:rPr>
                <w:rFonts w:ascii="Times New Roman" w:hAnsi="Times New Roman"/>
                <w:sz w:val="24"/>
                <w:szCs w:val="24"/>
              </w:rPr>
            </w:pPr>
            <w:r w:rsidRPr="00A4426F">
              <w:rPr>
                <w:rFonts w:ascii="Times New Roman" w:hAnsi="Times New Roman"/>
                <w:sz w:val="24"/>
                <w:szCs w:val="24"/>
              </w:rPr>
              <w:t>Экспертная оценка формирования общих компетенций во время выполнения практических работ</w:t>
            </w:r>
            <w:r>
              <w:rPr>
                <w:rFonts w:ascii="Times New Roman" w:hAnsi="Times New Roman"/>
                <w:sz w:val="24"/>
                <w:szCs w:val="24"/>
              </w:rPr>
              <w:t>.</w:t>
            </w:r>
            <w:r w:rsidRPr="00A4426F">
              <w:rPr>
                <w:rFonts w:ascii="Times New Roman" w:hAnsi="Times New Roman"/>
                <w:sz w:val="24"/>
                <w:szCs w:val="24"/>
              </w:rPr>
              <w:t xml:space="preserve"> </w:t>
            </w:r>
            <w:r w:rsidRPr="00A10C11">
              <w:rPr>
                <w:rFonts w:ascii="Times New Roman" w:hAnsi="Times New Roman"/>
                <w:sz w:val="24"/>
                <w:szCs w:val="24"/>
              </w:rPr>
              <w:t>Экспертное наблюдение выполнения практических работ</w:t>
            </w:r>
            <w:r>
              <w:rPr>
                <w:rFonts w:ascii="Times New Roman" w:hAnsi="Times New Roman"/>
                <w:sz w:val="24"/>
                <w:szCs w:val="24"/>
              </w:rPr>
              <w:t>.</w:t>
            </w:r>
          </w:p>
          <w:p w14:paraId="38EBB22F" w14:textId="7243E789" w:rsidR="001C64FA" w:rsidRDefault="001C64FA" w:rsidP="001C64FA">
            <w:pPr>
              <w:suppressAutoHyphens/>
              <w:jc w:val="center"/>
              <w:rPr>
                <w:rFonts w:ascii="Times New Roman" w:hAnsi="Times New Roman" w:cs="Times New Roman"/>
                <w:b/>
                <w:sz w:val="24"/>
                <w:szCs w:val="24"/>
              </w:rPr>
            </w:pPr>
            <w:r w:rsidRPr="00A10C11">
              <w:rPr>
                <w:rFonts w:ascii="Times New Roman" w:hAnsi="Times New Roman"/>
                <w:sz w:val="24"/>
                <w:szCs w:val="24"/>
              </w:rPr>
              <w:lastRenderedPageBreak/>
              <w:t>Экзамен по модулю</w:t>
            </w:r>
          </w:p>
        </w:tc>
      </w:tr>
      <w:tr w:rsidR="001C64FA" w14:paraId="6E12D14B" w14:textId="77777777" w:rsidTr="001C64FA">
        <w:trPr>
          <w:trHeight w:val="23"/>
        </w:trPr>
        <w:tc>
          <w:tcPr>
            <w:tcW w:w="937" w:type="pct"/>
            <w:tcBorders>
              <w:top w:val="single" w:sz="4" w:space="0" w:color="auto"/>
              <w:left w:val="single" w:sz="4" w:space="0" w:color="auto"/>
              <w:bottom w:val="single" w:sz="4" w:space="0" w:color="auto"/>
              <w:right w:val="single" w:sz="4" w:space="0" w:color="auto"/>
            </w:tcBorders>
          </w:tcPr>
          <w:p w14:paraId="7E955C12" w14:textId="07F4C3B0" w:rsidR="001C64FA" w:rsidRDefault="001C64FA" w:rsidP="00E262C1">
            <w:pPr>
              <w:suppressAutoHyphens/>
              <w:jc w:val="both"/>
              <w:rPr>
                <w:rFonts w:ascii="Times New Roman" w:hAnsi="Times New Roman" w:cs="Times New Roman"/>
                <w:b/>
                <w:iCs/>
                <w:sz w:val="24"/>
                <w:szCs w:val="24"/>
              </w:rPr>
            </w:pPr>
            <w:r w:rsidRPr="00A10C11">
              <w:rPr>
                <w:rFonts w:ascii="Times New Roman" w:hAnsi="Times New Roman"/>
                <w:sz w:val="24"/>
                <w:szCs w:val="24"/>
              </w:rPr>
              <w:t>ПК 2.2.</w:t>
            </w:r>
            <w:r>
              <w:rPr>
                <w:rFonts w:ascii="Times New Roman" w:hAnsi="Times New Roman"/>
                <w:sz w:val="24"/>
                <w:szCs w:val="24"/>
              </w:rPr>
              <w:t xml:space="preserve"> </w:t>
            </w:r>
            <w:r w:rsidRPr="00A10C11">
              <w:rPr>
                <w:rFonts w:ascii="Times New Roman" w:hAnsi="Times New Roman"/>
                <w:sz w:val="24"/>
                <w:szCs w:val="24"/>
              </w:rPr>
              <w:t>Использовать в работе медицинские информационные системы и информационно-</w:t>
            </w:r>
            <w:r w:rsidRPr="00A10C11">
              <w:rPr>
                <w:rFonts w:ascii="Times New Roman" w:hAnsi="Times New Roman"/>
                <w:sz w:val="24"/>
                <w:szCs w:val="24"/>
              </w:rPr>
              <w:lastRenderedPageBreak/>
              <w:t>телекоммуникационную сеть «Интернет»</w:t>
            </w:r>
          </w:p>
        </w:tc>
        <w:tc>
          <w:tcPr>
            <w:tcW w:w="2686" w:type="pct"/>
            <w:tcBorders>
              <w:top w:val="single" w:sz="4" w:space="0" w:color="auto"/>
              <w:left w:val="single" w:sz="4" w:space="0" w:color="auto"/>
              <w:bottom w:val="single" w:sz="4" w:space="0" w:color="auto"/>
              <w:right w:val="single" w:sz="4" w:space="0" w:color="auto"/>
            </w:tcBorders>
          </w:tcPr>
          <w:p w14:paraId="5403FBF2" w14:textId="5D2F187A" w:rsidR="001C64FA" w:rsidRPr="00A10C11" w:rsidRDefault="001C64FA" w:rsidP="00E262C1">
            <w:pPr>
              <w:suppressAutoHyphens/>
              <w:jc w:val="both"/>
              <w:rPr>
                <w:rFonts w:ascii="Times New Roman" w:hAnsi="Times New Roman"/>
                <w:sz w:val="24"/>
                <w:szCs w:val="24"/>
              </w:rPr>
            </w:pPr>
            <w:r w:rsidRPr="00A10C11">
              <w:rPr>
                <w:rFonts w:ascii="Times New Roman" w:hAnsi="Times New Roman"/>
                <w:sz w:val="24"/>
                <w:szCs w:val="24"/>
              </w:rPr>
              <w:lastRenderedPageBreak/>
              <w:t>- целесообразно использ</w:t>
            </w:r>
            <w:r>
              <w:rPr>
                <w:rFonts w:ascii="Times New Roman" w:hAnsi="Times New Roman"/>
                <w:sz w:val="24"/>
                <w:szCs w:val="24"/>
              </w:rPr>
              <w:t>ует</w:t>
            </w:r>
            <w:r w:rsidRPr="00A10C11">
              <w:rPr>
                <w:rFonts w:ascii="Times New Roman" w:hAnsi="Times New Roman"/>
                <w:sz w:val="24"/>
                <w:szCs w:val="24"/>
              </w:rPr>
              <w:t xml:space="preserve"> в работе медицински</w:t>
            </w:r>
            <w:r>
              <w:rPr>
                <w:rFonts w:ascii="Times New Roman" w:hAnsi="Times New Roman"/>
                <w:sz w:val="24"/>
                <w:szCs w:val="24"/>
              </w:rPr>
              <w:t>е</w:t>
            </w:r>
            <w:r w:rsidRPr="00A10C11">
              <w:rPr>
                <w:rFonts w:ascii="Times New Roman" w:hAnsi="Times New Roman"/>
                <w:sz w:val="24"/>
                <w:szCs w:val="24"/>
              </w:rPr>
              <w:t xml:space="preserve"> информационны</w:t>
            </w:r>
            <w:r>
              <w:rPr>
                <w:rFonts w:ascii="Times New Roman" w:hAnsi="Times New Roman"/>
                <w:sz w:val="24"/>
                <w:szCs w:val="24"/>
              </w:rPr>
              <w:t>е</w:t>
            </w:r>
            <w:r w:rsidRPr="00A10C11">
              <w:rPr>
                <w:rFonts w:ascii="Times New Roman" w:hAnsi="Times New Roman"/>
                <w:sz w:val="24"/>
                <w:szCs w:val="24"/>
              </w:rPr>
              <w:t xml:space="preserve"> систем</w:t>
            </w:r>
            <w:r>
              <w:rPr>
                <w:rFonts w:ascii="Times New Roman" w:hAnsi="Times New Roman"/>
                <w:sz w:val="24"/>
                <w:szCs w:val="24"/>
              </w:rPr>
              <w:t>ы</w:t>
            </w:r>
            <w:r w:rsidRPr="00A10C11">
              <w:rPr>
                <w:rFonts w:ascii="Times New Roman" w:hAnsi="Times New Roman"/>
                <w:sz w:val="24"/>
                <w:szCs w:val="24"/>
              </w:rPr>
              <w:t xml:space="preserve"> и информационно-телекоммуникационной сети «Интернет» в соответствующих условиях с учетом поставленных задач, </w:t>
            </w:r>
            <w:r w:rsidRPr="00A10C11">
              <w:rPr>
                <w:rFonts w:ascii="Times New Roman" w:hAnsi="Times New Roman"/>
                <w:sz w:val="24"/>
                <w:szCs w:val="24"/>
              </w:rPr>
              <w:lastRenderedPageBreak/>
              <w:t>имеющихся ресурсов, требований к получаемым решениям;</w:t>
            </w:r>
          </w:p>
          <w:p w14:paraId="42FA16F3" w14:textId="6E4FABFC" w:rsidR="001C64FA" w:rsidRDefault="001C64FA" w:rsidP="00E262C1">
            <w:pPr>
              <w:suppressAutoHyphens/>
              <w:jc w:val="both"/>
              <w:rPr>
                <w:rFonts w:ascii="Times New Roman" w:hAnsi="Times New Roman" w:cs="Times New Roman"/>
                <w:b/>
                <w:iCs/>
                <w:sz w:val="24"/>
                <w:szCs w:val="24"/>
              </w:rPr>
            </w:pPr>
            <w:r w:rsidRPr="00A10C11">
              <w:rPr>
                <w:rFonts w:ascii="Times New Roman" w:hAnsi="Times New Roman"/>
                <w:sz w:val="24"/>
                <w:szCs w:val="24"/>
              </w:rPr>
              <w:t>- выполн</w:t>
            </w:r>
            <w:r>
              <w:rPr>
                <w:rFonts w:ascii="Times New Roman" w:hAnsi="Times New Roman"/>
                <w:sz w:val="24"/>
                <w:szCs w:val="24"/>
              </w:rPr>
              <w:t>яет</w:t>
            </w:r>
            <w:r w:rsidRPr="00A10C11">
              <w:rPr>
                <w:rFonts w:ascii="Times New Roman" w:hAnsi="Times New Roman"/>
                <w:sz w:val="24"/>
                <w:szCs w:val="24"/>
              </w:rPr>
              <w:t xml:space="preserve"> операций по обработке информации с применением программных средств</w:t>
            </w:r>
          </w:p>
        </w:tc>
        <w:tc>
          <w:tcPr>
            <w:tcW w:w="1377" w:type="pct"/>
            <w:vMerge/>
            <w:tcBorders>
              <w:left w:val="single" w:sz="4" w:space="0" w:color="auto"/>
              <w:right w:val="single" w:sz="4" w:space="0" w:color="auto"/>
            </w:tcBorders>
            <w:vAlign w:val="center"/>
          </w:tcPr>
          <w:p w14:paraId="0F4F3E39" w14:textId="77777777" w:rsidR="001C64FA" w:rsidRDefault="001C64FA" w:rsidP="00E262C1">
            <w:pPr>
              <w:suppressAutoHyphens/>
              <w:jc w:val="center"/>
              <w:rPr>
                <w:rFonts w:ascii="Times New Roman" w:hAnsi="Times New Roman" w:cs="Times New Roman"/>
                <w:b/>
                <w:sz w:val="24"/>
                <w:szCs w:val="24"/>
              </w:rPr>
            </w:pPr>
          </w:p>
        </w:tc>
      </w:tr>
      <w:tr w:rsidR="001C64FA" w14:paraId="64146841" w14:textId="77777777" w:rsidTr="001C64FA">
        <w:trPr>
          <w:trHeight w:val="23"/>
        </w:trPr>
        <w:tc>
          <w:tcPr>
            <w:tcW w:w="937" w:type="pct"/>
            <w:tcBorders>
              <w:top w:val="single" w:sz="4" w:space="0" w:color="auto"/>
              <w:left w:val="single" w:sz="4" w:space="0" w:color="auto"/>
              <w:bottom w:val="single" w:sz="4" w:space="0" w:color="auto"/>
              <w:right w:val="single" w:sz="4" w:space="0" w:color="auto"/>
            </w:tcBorders>
          </w:tcPr>
          <w:p w14:paraId="22E48F79" w14:textId="746AA683" w:rsidR="001C64FA" w:rsidRDefault="001C64FA" w:rsidP="00E262C1">
            <w:pPr>
              <w:suppressAutoHyphens/>
              <w:jc w:val="both"/>
              <w:rPr>
                <w:rFonts w:ascii="Times New Roman" w:hAnsi="Times New Roman" w:cs="Times New Roman"/>
                <w:b/>
                <w:iCs/>
                <w:sz w:val="24"/>
                <w:szCs w:val="24"/>
              </w:rPr>
            </w:pPr>
            <w:r w:rsidRPr="00A10C11">
              <w:rPr>
                <w:rFonts w:ascii="Times New Roman" w:hAnsi="Times New Roman"/>
                <w:sz w:val="24"/>
                <w:szCs w:val="24"/>
              </w:rPr>
              <w:t>ПК 2.3.</w:t>
            </w:r>
            <w:r>
              <w:rPr>
                <w:rFonts w:ascii="Times New Roman" w:hAnsi="Times New Roman"/>
                <w:sz w:val="24"/>
                <w:szCs w:val="24"/>
              </w:rPr>
              <w:t xml:space="preserve"> </w:t>
            </w:r>
            <w:r w:rsidRPr="00A10C11">
              <w:rPr>
                <w:rFonts w:ascii="Times New Roman" w:hAnsi="Times New Roman"/>
                <w:sz w:val="24"/>
                <w:szCs w:val="24"/>
              </w:rPr>
              <w:t>Контролировать выполнение должностных обязанностей находящимся в распоряжении медицинским персоналом</w:t>
            </w:r>
          </w:p>
        </w:tc>
        <w:tc>
          <w:tcPr>
            <w:tcW w:w="2686" w:type="pct"/>
            <w:tcBorders>
              <w:top w:val="single" w:sz="4" w:space="0" w:color="auto"/>
              <w:left w:val="single" w:sz="4" w:space="0" w:color="auto"/>
              <w:bottom w:val="single" w:sz="4" w:space="0" w:color="auto"/>
              <w:right w:val="single" w:sz="4" w:space="0" w:color="auto"/>
            </w:tcBorders>
          </w:tcPr>
          <w:p w14:paraId="3560E043" w14:textId="1AF914EA" w:rsidR="001C64FA" w:rsidRDefault="001C64FA" w:rsidP="00E262C1">
            <w:pPr>
              <w:suppressAutoHyphens/>
              <w:jc w:val="both"/>
              <w:rPr>
                <w:rFonts w:ascii="Times New Roman" w:hAnsi="Times New Roman" w:cs="Times New Roman"/>
                <w:b/>
                <w:iCs/>
                <w:sz w:val="24"/>
                <w:szCs w:val="24"/>
              </w:rPr>
            </w:pPr>
            <w:r w:rsidRPr="00A10C11">
              <w:rPr>
                <w:rFonts w:ascii="Times New Roman" w:hAnsi="Times New Roman"/>
                <w:sz w:val="24"/>
                <w:szCs w:val="24"/>
              </w:rPr>
              <w:t>- выполн</w:t>
            </w:r>
            <w:r>
              <w:rPr>
                <w:rFonts w:ascii="Times New Roman" w:hAnsi="Times New Roman"/>
                <w:sz w:val="24"/>
                <w:szCs w:val="24"/>
              </w:rPr>
              <w:t>яет</w:t>
            </w:r>
            <w:r w:rsidRPr="00A10C11">
              <w:rPr>
                <w:rFonts w:ascii="Times New Roman" w:hAnsi="Times New Roman"/>
                <w:sz w:val="24"/>
                <w:szCs w:val="24"/>
              </w:rPr>
              <w:t xml:space="preserve"> должностны</w:t>
            </w:r>
            <w:r>
              <w:rPr>
                <w:rFonts w:ascii="Times New Roman" w:hAnsi="Times New Roman"/>
                <w:sz w:val="24"/>
                <w:szCs w:val="24"/>
              </w:rPr>
              <w:t>е</w:t>
            </w:r>
            <w:r w:rsidRPr="00A10C11">
              <w:rPr>
                <w:rFonts w:ascii="Times New Roman" w:hAnsi="Times New Roman"/>
                <w:sz w:val="24"/>
                <w:szCs w:val="24"/>
              </w:rPr>
              <w:t xml:space="preserve"> обязанност</w:t>
            </w:r>
            <w:r>
              <w:rPr>
                <w:rFonts w:ascii="Times New Roman" w:hAnsi="Times New Roman"/>
                <w:sz w:val="24"/>
                <w:szCs w:val="24"/>
              </w:rPr>
              <w:t>и</w:t>
            </w:r>
            <w:r w:rsidRPr="00A10C11">
              <w:rPr>
                <w:rFonts w:ascii="Times New Roman" w:hAnsi="Times New Roman"/>
                <w:sz w:val="24"/>
                <w:szCs w:val="24"/>
              </w:rPr>
              <w:t xml:space="preserve"> находящегося в распоряжении медицинского персонала в соответствии с инструктивными документами</w:t>
            </w:r>
          </w:p>
        </w:tc>
        <w:tc>
          <w:tcPr>
            <w:tcW w:w="1377" w:type="pct"/>
            <w:vMerge/>
            <w:tcBorders>
              <w:left w:val="single" w:sz="4" w:space="0" w:color="auto"/>
              <w:right w:val="single" w:sz="4" w:space="0" w:color="auto"/>
            </w:tcBorders>
            <w:vAlign w:val="center"/>
          </w:tcPr>
          <w:p w14:paraId="608832DE" w14:textId="77777777" w:rsidR="001C64FA" w:rsidRDefault="001C64FA" w:rsidP="00E262C1">
            <w:pPr>
              <w:suppressAutoHyphens/>
              <w:jc w:val="center"/>
              <w:rPr>
                <w:rFonts w:ascii="Times New Roman" w:hAnsi="Times New Roman" w:cs="Times New Roman"/>
                <w:b/>
                <w:sz w:val="24"/>
                <w:szCs w:val="24"/>
              </w:rPr>
            </w:pPr>
          </w:p>
        </w:tc>
      </w:tr>
      <w:tr w:rsidR="001C64FA" w14:paraId="2E9C8E62" w14:textId="77777777" w:rsidTr="001C64FA">
        <w:trPr>
          <w:trHeight w:val="23"/>
        </w:trPr>
        <w:tc>
          <w:tcPr>
            <w:tcW w:w="937" w:type="pct"/>
            <w:tcBorders>
              <w:top w:val="single" w:sz="4" w:space="0" w:color="auto"/>
              <w:left w:val="single" w:sz="4" w:space="0" w:color="auto"/>
              <w:bottom w:val="single" w:sz="4" w:space="0" w:color="auto"/>
              <w:right w:val="single" w:sz="4" w:space="0" w:color="auto"/>
            </w:tcBorders>
          </w:tcPr>
          <w:p w14:paraId="5569FA25" w14:textId="4C1C31BB" w:rsidR="001C64FA" w:rsidRDefault="001C64FA" w:rsidP="00E262C1">
            <w:pPr>
              <w:suppressAutoHyphens/>
              <w:jc w:val="both"/>
              <w:rPr>
                <w:rFonts w:ascii="Times New Roman" w:hAnsi="Times New Roman" w:cs="Times New Roman"/>
                <w:b/>
                <w:iCs/>
                <w:sz w:val="24"/>
                <w:szCs w:val="24"/>
              </w:rPr>
            </w:pPr>
            <w:r w:rsidRPr="00A4426F">
              <w:rPr>
                <w:rStyle w:val="afb"/>
                <w:sz w:val="24"/>
                <w:szCs w:val="24"/>
              </w:rPr>
              <w:t>ОК 01. Выбирать способы решения задач профессиональной деятельности применительно к различным контекстам</w:t>
            </w:r>
          </w:p>
        </w:tc>
        <w:tc>
          <w:tcPr>
            <w:tcW w:w="2686" w:type="pct"/>
            <w:tcBorders>
              <w:top w:val="single" w:sz="4" w:space="0" w:color="auto"/>
              <w:left w:val="single" w:sz="4" w:space="0" w:color="auto"/>
              <w:bottom w:val="single" w:sz="4" w:space="0" w:color="auto"/>
              <w:right w:val="single" w:sz="4" w:space="0" w:color="auto"/>
            </w:tcBorders>
          </w:tcPr>
          <w:p w14:paraId="70ACB8FC" w14:textId="2049080E" w:rsidR="001C64FA" w:rsidRPr="00A4426F" w:rsidRDefault="001C64FA" w:rsidP="00E262C1">
            <w:pPr>
              <w:pStyle w:val="Docsubtitle2"/>
              <w:spacing w:line="276" w:lineRule="auto"/>
              <w:jc w:val="both"/>
              <w:rPr>
                <w:rFonts w:ascii="Times New Roman" w:hAnsi="Times New Roman"/>
                <w:sz w:val="24"/>
                <w:szCs w:val="24"/>
                <w:lang w:val="ru-RU"/>
              </w:rPr>
            </w:pPr>
            <w:r w:rsidRPr="00A4426F">
              <w:rPr>
                <w:rFonts w:ascii="Times New Roman" w:hAnsi="Times New Roman"/>
                <w:sz w:val="24"/>
                <w:szCs w:val="24"/>
                <w:lang w:val="ru-RU"/>
              </w:rPr>
              <w:t>- аргументированн</w:t>
            </w:r>
            <w:r>
              <w:rPr>
                <w:rFonts w:ascii="Times New Roman" w:hAnsi="Times New Roman"/>
                <w:sz w:val="24"/>
                <w:szCs w:val="24"/>
                <w:lang w:val="ru-RU"/>
              </w:rPr>
              <w:t>о</w:t>
            </w:r>
            <w:r w:rsidRPr="00A4426F">
              <w:rPr>
                <w:rFonts w:ascii="Times New Roman" w:hAnsi="Times New Roman"/>
                <w:sz w:val="24"/>
                <w:szCs w:val="24"/>
                <w:lang w:val="ru-RU"/>
              </w:rPr>
              <w:t xml:space="preserve"> выб</w:t>
            </w:r>
            <w:r>
              <w:rPr>
                <w:rFonts w:ascii="Times New Roman" w:hAnsi="Times New Roman"/>
                <w:sz w:val="24"/>
                <w:szCs w:val="24"/>
                <w:lang w:val="ru-RU"/>
              </w:rPr>
              <w:t>ирает</w:t>
            </w:r>
            <w:r w:rsidRPr="00A4426F">
              <w:rPr>
                <w:rFonts w:ascii="Times New Roman" w:hAnsi="Times New Roman"/>
                <w:sz w:val="24"/>
                <w:szCs w:val="24"/>
                <w:lang w:val="ru-RU"/>
              </w:rPr>
              <w:t xml:space="preserve"> и примен</w:t>
            </w:r>
            <w:r>
              <w:rPr>
                <w:rFonts w:ascii="Times New Roman" w:hAnsi="Times New Roman"/>
                <w:sz w:val="24"/>
                <w:szCs w:val="24"/>
                <w:lang w:val="ru-RU"/>
              </w:rPr>
              <w:t>яет</w:t>
            </w:r>
            <w:r w:rsidRPr="00A4426F">
              <w:rPr>
                <w:rFonts w:ascii="Times New Roman" w:hAnsi="Times New Roman"/>
                <w:sz w:val="24"/>
                <w:szCs w:val="24"/>
                <w:lang w:val="ru-RU"/>
              </w:rPr>
              <w:t xml:space="preserve"> метод</w:t>
            </w:r>
            <w:r>
              <w:rPr>
                <w:rFonts w:ascii="Times New Roman" w:hAnsi="Times New Roman"/>
                <w:sz w:val="24"/>
                <w:szCs w:val="24"/>
                <w:lang w:val="ru-RU"/>
              </w:rPr>
              <w:t>ы</w:t>
            </w:r>
            <w:r w:rsidRPr="00A4426F">
              <w:rPr>
                <w:rFonts w:ascii="Times New Roman" w:hAnsi="Times New Roman"/>
                <w:sz w:val="24"/>
                <w:szCs w:val="24"/>
                <w:lang w:val="ru-RU"/>
              </w:rPr>
              <w:t xml:space="preserve"> и способ</w:t>
            </w:r>
            <w:r>
              <w:rPr>
                <w:rFonts w:ascii="Times New Roman" w:hAnsi="Times New Roman"/>
                <w:sz w:val="24"/>
                <w:szCs w:val="24"/>
                <w:lang w:val="ru-RU"/>
              </w:rPr>
              <w:t>ы</w:t>
            </w:r>
            <w:r w:rsidRPr="00A4426F">
              <w:rPr>
                <w:rFonts w:ascii="Times New Roman" w:hAnsi="Times New Roman"/>
                <w:sz w:val="24"/>
                <w:szCs w:val="24"/>
                <w:lang w:val="ru-RU"/>
              </w:rPr>
              <w:t xml:space="preserve"> решения профессиональных задач в области сестринского дела, оценива</w:t>
            </w:r>
            <w:r>
              <w:rPr>
                <w:rFonts w:ascii="Times New Roman" w:hAnsi="Times New Roman"/>
                <w:sz w:val="24"/>
                <w:szCs w:val="24"/>
                <w:lang w:val="ru-RU"/>
              </w:rPr>
              <w:t>ет</w:t>
            </w:r>
            <w:r w:rsidRPr="00A4426F">
              <w:rPr>
                <w:rFonts w:ascii="Times New Roman" w:hAnsi="Times New Roman"/>
                <w:sz w:val="24"/>
                <w:szCs w:val="24"/>
                <w:lang w:val="ru-RU"/>
              </w:rPr>
              <w:t xml:space="preserve"> эффективност</w:t>
            </w:r>
            <w:r>
              <w:rPr>
                <w:rFonts w:ascii="Times New Roman" w:hAnsi="Times New Roman"/>
                <w:sz w:val="24"/>
                <w:szCs w:val="24"/>
                <w:lang w:val="ru-RU"/>
              </w:rPr>
              <w:t>ь</w:t>
            </w:r>
            <w:r w:rsidRPr="00A4426F">
              <w:rPr>
                <w:rFonts w:ascii="Times New Roman" w:hAnsi="Times New Roman"/>
                <w:sz w:val="24"/>
                <w:szCs w:val="24"/>
                <w:lang w:val="ru-RU"/>
              </w:rPr>
              <w:t xml:space="preserve"> и качест</w:t>
            </w:r>
            <w:r>
              <w:rPr>
                <w:rFonts w:ascii="Times New Roman" w:hAnsi="Times New Roman"/>
                <w:sz w:val="24"/>
                <w:szCs w:val="24"/>
                <w:lang w:val="ru-RU"/>
              </w:rPr>
              <w:t xml:space="preserve">во </w:t>
            </w:r>
            <w:r w:rsidRPr="00A4426F">
              <w:rPr>
                <w:rFonts w:ascii="Times New Roman" w:hAnsi="Times New Roman"/>
                <w:sz w:val="24"/>
                <w:szCs w:val="24"/>
                <w:lang w:val="ru-RU"/>
              </w:rPr>
              <w:t>их выполнения;</w:t>
            </w:r>
          </w:p>
          <w:p w14:paraId="5DAE491D" w14:textId="52FB3DB7" w:rsidR="001C64FA" w:rsidRDefault="001C64FA" w:rsidP="00E262C1">
            <w:pPr>
              <w:suppressAutoHyphens/>
              <w:jc w:val="both"/>
              <w:rPr>
                <w:rFonts w:ascii="Times New Roman" w:hAnsi="Times New Roman" w:cs="Times New Roman"/>
                <w:b/>
                <w:iCs/>
                <w:sz w:val="24"/>
                <w:szCs w:val="24"/>
              </w:rPr>
            </w:pPr>
            <w:r w:rsidRPr="00A4426F">
              <w:rPr>
                <w:rFonts w:ascii="Times New Roman" w:hAnsi="Times New Roman"/>
                <w:sz w:val="24"/>
                <w:szCs w:val="24"/>
              </w:rPr>
              <w:t>- соотн</w:t>
            </w:r>
            <w:r>
              <w:rPr>
                <w:rFonts w:ascii="Times New Roman" w:hAnsi="Times New Roman"/>
                <w:sz w:val="24"/>
                <w:szCs w:val="24"/>
              </w:rPr>
              <w:t>осит</w:t>
            </w:r>
            <w:r w:rsidRPr="00A4426F">
              <w:rPr>
                <w:rFonts w:ascii="Times New Roman" w:hAnsi="Times New Roman"/>
                <w:sz w:val="24"/>
                <w:szCs w:val="24"/>
              </w:rPr>
              <w:t xml:space="preserve"> показател</w:t>
            </w:r>
            <w:r>
              <w:rPr>
                <w:rFonts w:ascii="Times New Roman" w:hAnsi="Times New Roman"/>
                <w:sz w:val="24"/>
                <w:szCs w:val="24"/>
              </w:rPr>
              <w:t>и</w:t>
            </w:r>
            <w:r w:rsidRPr="00A4426F">
              <w:rPr>
                <w:rFonts w:ascii="Times New Roman" w:hAnsi="Times New Roman"/>
                <w:sz w:val="24"/>
                <w:szCs w:val="24"/>
              </w:rPr>
              <w:t xml:space="preserve"> результат</w:t>
            </w:r>
            <w:r>
              <w:rPr>
                <w:rFonts w:ascii="Times New Roman" w:hAnsi="Times New Roman"/>
                <w:sz w:val="24"/>
                <w:szCs w:val="24"/>
              </w:rPr>
              <w:t xml:space="preserve">ов </w:t>
            </w:r>
            <w:r w:rsidRPr="00A4426F">
              <w:rPr>
                <w:rFonts w:ascii="Times New Roman" w:hAnsi="Times New Roman"/>
                <w:sz w:val="24"/>
                <w:szCs w:val="24"/>
              </w:rPr>
              <w:t>выполнения профессиональных задач со стандартами</w:t>
            </w:r>
          </w:p>
        </w:tc>
        <w:tc>
          <w:tcPr>
            <w:tcW w:w="1377" w:type="pct"/>
            <w:vMerge/>
            <w:tcBorders>
              <w:left w:val="single" w:sz="4" w:space="0" w:color="auto"/>
              <w:right w:val="single" w:sz="4" w:space="0" w:color="auto"/>
            </w:tcBorders>
            <w:vAlign w:val="center"/>
          </w:tcPr>
          <w:p w14:paraId="0237B80D" w14:textId="77777777" w:rsidR="001C64FA" w:rsidRDefault="001C64FA" w:rsidP="00E262C1">
            <w:pPr>
              <w:suppressAutoHyphens/>
              <w:jc w:val="center"/>
              <w:rPr>
                <w:rFonts w:ascii="Times New Roman" w:hAnsi="Times New Roman" w:cs="Times New Roman"/>
                <w:b/>
                <w:sz w:val="24"/>
                <w:szCs w:val="24"/>
              </w:rPr>
            </w:pPr>
          </w:p>
        </w:tc>
      </w:tr>
      <w:tr w:rsidR="001C64FA" w14:paraId="56A27DDB" w14:textId="77777777" w:rsidTr="001C64FA">
        <w:trPr>
          <w:trHeight w:val="23"/>
        </w:trPr>
        <w:tc>
          <w:tcPr>
            <w:tcW w:w="937" w:type="pct"/>
            <w:tcBorders>
              <w:top w:val="single" w:sz="4" w:space="0" w:color="auto"/>
              <w:left w:val="single" w:sz="4" w:space="0" w:color="auto"/>
              <w:bottom w:val="single" w:sz="4" w:space="0" w:color="auto"/>
              <w:right w:val="single" w:sz="4" w:space="0" w:color="auto"/>
            </w:tcBorders>
          </w:tcPr>
          <w:p w14:paraId="423DCFF5" w14:textId="4585CE96" w:rsidR="001C64FA" w:rsidRDefault="001C64FA" w:rsidP="00E262C1">
            <w:pPr>
              <w:suppressAutoHyphens/>
              <w:jc w:val="both"/>
              <w:rPr>
                <w:rFonts w:ascii="Times New Roman" w:hAnsi="Times New Roman" w:cs="Times New Roman"/>
                <w:b/>
                <w:iCs/>
                <w:sz w:val="24"/>
                <w:szCs w:val="24"/>
              </w:rPr>
            </w:pPr>
            <w:r w:rsidRPr="00A4426F">
              <w:rPr>
                <w:rStyle w:val="afb"/>
                <w:sz w:val="24"/>
                <w:szCs w:val="24"/>
              </w:rPr>
              <w:t>ОК 02.</w:t>
            </w:r>
            <w:r w:rsidRPr="00A4426F">
              <w:rPr>
                <w:rStyle w:val="afb"/>
                <w:bCs/>
                <w:sz w:val="24"/>
                <w:szCs w:val="24"/>
              </w:rPr>
              <w:t xml:space="preserve"> Использовать современные средства поиска, анализа и интерпретации </w:t>
            </w:r>
            <w:proofErr w:type="gramStart"/>
            <w:r w:rsidRPr="00A4426F">
              <w:rPr>
                <w:rStyle w:val="afb"/>
                <w:bCs/>
                <w:sz w:val="24"/>
                <w:szCs w:val="24"/>
              </w:rPr>
              <w:t>информации</w:t>
            </w:r>
            <w:proofErr w:type="gramEnd"/>
            <w:r w:rsidRPr="00A4426F">
              <w:rPr>
                <w:rStyle w:val="afb"/>
                <w:bCs/>
                <w:sz w:val="24"/>
                <w:szCs w:val="24"/>
              </w:rPr>
              <w:t xml:space="preserve"> и информационные технологии для выполнения задач профессиональной деятельности</w:t>
            </w:r>
          </w:p>
        </w:tc>
        <w:tc>
          <w:tcPr>
            <w:tcW w:w="2686" w:type="pct"/>
            <w:tcBorders>
              <w:top w:val="single" w:sz="4" w:space="0" w:color="auto"/>
              <w:left w:val="single" w:sz="4" w:space="0" w:color="auto"/>
              <w:bottom w:val="single" w:sz="4" w:space="0" w:color="auto"/>
              <w:right w:val="single" w:sz="4" w:space="0" w:color="auto"/>
            </w:tcBorders>
          </w:tcPr>
          <w:p w14:paraId="39533C64" w14:textId="55C85EF9" w:rsidR="001C64FA" w:rsidRPr="00A4426F" w:rsidRDefault="001C64FA" w:rsidP="00E262C1">
            <w:pPr>
              <w:jc w:val="both"/>
              <w:rPr>
                <w:rFonts w:ascii="Times New Roman" w:hAnsi="Times New Roman"/>
                <w:sz w:val="24"/>
                <w:szCs w:val="24"/>
              </w:rPr>
            </w:pPr>
            <w:r w:rsidRPr="00A4426F">
              <w:rPr>
                <w:rFonts w:ascii="Times New Roman" w:hAnsi="Times New Roman"/>
                <w:sz w:val="24"/>
                <w:szCs w:val="24"/>
              </w:rPr>
              <w:t>- демонстр</w:t>
            </w:r>
            <w:r>
              <w:rPr>
                <w:rFonts w:ascii="Times New Roman" w:hAnsi="Times New Roman"/>
                <w:sz w:val="24"/>
                <w:szCs w:val="24"/>
              </w:rPr>
              <w:t>ирует</w:t>
            </w:r>
            <w:r w:rsidRPr="00A4426F">
              <w:rPr>
                <w:rFonts w:ascii="Times New Roman" w:hAnsi="Times New Roman"/>
                <w:sz w:val="24"/>
                <w:szCs w:val="24"/>
              </w:rPr>
              <w:t xml:space="preserve"> полнот</w:t>
            </w:r>
            <w:r>
              <w:rPr>
                <w:rFonts w:ascii="Times New Roman" w:hAnsi="Times New Roman"/>
                <w:sz w:val="24"/>
                <w:szCs w:val="24"/>
              </w:rPr>
              <w:t>у</w:t>
            </w:r>
            <w:r w:rsidRPr="00A4426F">
              <w:rPr>
                <w:rFonts w:ascii="Times New Roman" w:hAnsi="Times New Roman"/>
                <w:sz w:val="24"/>
                <w:szCs w:val="24"/>
              </w:rPr>
              <w:t xml:space="preserve"> охвата информационных источников и достоверности информации</w:t>
            </w:r>
          </w:p>
          <w:p w14:paraId="585FBCB9" w14:textId="77777777" w:rsidR="001C64FA" w:rsidRDefault="001C64FA" w:rsidP="00E262C1">
            <w:pPr>
              <w:suppressAutoHyphens/>
              <w:jc w:val="both"/>
              <w:rPr>
                <w:rFonts w:ascii="Times New Roman" w:hAnsi="Times New Roman" w:cs="Times New Roman"/>
                <w:b/>
                <w:iCs/>
                <w:sz w:val="24"/>
                <w:szCs w:val="24"/>
              </w:rPr>
            </w:pPr>
          </w:p>
        </w:tc>
        <w:tc>
          <w:tcPr>
            <w:tcW w:w="1377" w:type="pct"/>
            <w:vMerge/>
            <w:tcBorders>
              <w:left w:val="single" w:sz="4" w:space="0" w:color="auto"/>
              <w:right w:val="single" w:sz="4" w:space="0" w:color="auto"/>
            </w:tcBorders>
            <w:vAlign w:val="center"/>
          </w:tcPr>
          <w:p w14:paraId="6BD7F36D" w14:textId="77777777" w:rsidR="001C64FA" w:rsidRDefault="001C64FA" w:rsidP="00E262C1">
            <w:pPr>
              <w:suppressAutoHyphens/>
              <w:jc w:val="center"/>
              <w:rPr>
                <w:rFonts w:ascii="Times New Roman" w:hAnsi="Times New Roman" w:cs="Times New Roman"/>
                <w:b/>
                <w:sz w:val="24"/>
                <w:szCs w:val="24"/>
              </w:rPr>
            </w:pPr>
          </w:p>
        </w:tc>
      </w:tr>
      <w:tr w:rsidR="001C64FA" w14:paraId="4C9D1405" w14:textId="77777777" w:rsidTr="001C64FA">
        <w:trPr>
          <w:trHeight w:val="23"/>
        </w:trPr>
        <w:tc>
          <w:tcPr>
            <w:tcW w:w="937" w:type="pct"/>
            <w:tcBorders>
              <w:top w:val="single" w:sz="4" w:space="0" w:color="auto"/>
              <w:left w:val="single" w:sz="4" w:space="0" w:color="auto"/>
              <w:bottom w:val="single" w:sz="4" w:space="0" w:color="auto"/>
              <w:right w:val="single" w:sz="4" w:space="0" w:color="auto"/>
            </w:tcBorders>
          </w:tcPr>
          <w:p w14:paraId="5B4D5FF2" w14:textId="49409162" w:rsidR="001C64FA" w:rsidRDefault="001C64FA" w:rsidP="00E262C1">
            <w:pPr>
              <w:suppressAutoHyphens/>
              <w:jc w:val="both"/>
              <w:rPr>
                <w:rFonts w:ascii="Times New Roman" w:hAnsi="Times New Roman" w:cs="Times New Roman"/>
                <w:b/>
                <w:iCs/>
                <w:sz w:val="24"/>
                <w:szCs w:val="24"/>
              </w:rPr>
            </w:pPr>
            <w:r w:rsidRPr="00A4426F">
              <w:rPr>
                <w:rStyle w:val="afb"/>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686" w:type="pct"/>
            <w:tcBorders>
              <w:top w:val="single" w:sz="4" w:space="0" w:color="auto"/>
              <w:left w:val="single" w:sz="4" w:space="0" w:color="auto"/>
              <w:bottom w:val="single" w:sz="4" w:space="0" w:color="auto"/>
              <w:right w:val="single" w:sz="4" w:space="0" w:color="auto"/>
            </w:tcBorders>
          </w:tcPr>
          <w:p w14:paraId="4D163A43" w14:textId="34BCC2F7" w:rsidR="001C64FA" w:rsidRPr="00A4426F" w:rsidRDefault="001C64FA" w:rsidP="00E262C1">
            <w:pPr>
              <w:pStyle w:val="2"/>
              <w:spacing w:before="0" w:after="0" w:line="276" w:lineRule="auto"/>
              <w:jc w:val="both"/>
              <w:rPr>
                <w:rFonts w:ascii="Times New Roman" w:hAnsi="Times New Roman"/>
                <w:b w:val="0"/>
                <w:i w:val="0"/>
                <w:iCs w:val="0"/>
                <w:sz w:val="24"/>
                <w:szCs w:val="24"/>
              </w:rPr>
            </w:pPr>
            <w:r w:rsidRPr="00A4426F">
              <w:rPr>
                <w:rFonts w:ascii="Times New Roman" w:hAnsi="Times New Roman"/>
                <w:b w:val="0"/>
                <w:i w:val="0"/>
                <w:iCs w:val="0"/>
                <w:sz w:val="24"/>
                <w:szCs w:val="24"/>
              </w:rPr>
              <w:t>- получ</w:t>
            </w:r>
            <w:r>
              <w:rPr>
                <w:rFonts w:ascii="Times New Roman" w:hAnsi="Times New Roman"/>
                <w:b w:val="0"/>
                <w:i w:val="0"/>
                <w:iCs w:val="0"/>
                <w:sz w:val="24"/>
                <w:szCs w:val="24"/>
                <w:lang w:val="ru-RU"/>
              </w:rPr>
              <w:t>ает</w:t>
            </w:r>
            <w:r w:rsidRPr="00A4426F">
              <w:rPr>
                <w:rFonts w:ascii="Times New Roman" w:hAnsi="Times New Roman"/>
                <w:b w:val="0"/>
                <w:i w:val="0"/>
                <w:iCs w:val="0"/>
                <w:sz w:val="24"/>
                <w:szCs w:val="24"/>
              </w:rPr>
              <w:t xml:space="preserve"> дополнитель</w:t>
            </w:r>
            <w:r>
              <w:rPr>
                <w:rFonts w:ascii="Times New Roman" w:hAnsi="Times New Roman"/>
                <w:b w:val="0"/>
                <w:i w:val="0"/>
                <w:iCs w:val="0"/>
                <w:sz w:val="24"/>
                <w:szCs w:val="24"/>
                <w:lang w:val="ru-RU"/>
              </w:rPr>
              <w:t>ные</w:t>
            </w:r>
            <w:r w:rsidRPr="00A4426F">
              <w:rPr>
                <w:rFonts w:ascii="Times New Roman" w:hAnsi="Times New Roman"/>
                <w:b w:val="0"/>
                <w:i w:val="0"/>
                <w:iCs w:val="0"/>
                <w:sz w:val="24"/>
                <w:szCs w:val="24"/>
              </w:rPr>
              <w:t xml:space="preserve"> профессиональны</w:t>
            </w:r>
            <w:r>
              <w:rPr>
                <w:rFonts w:ascii="Times New Roman" w:hAnsi="Times New Roman"/>
                <w:b w:val="0"/>
                <w:i w:val="0"/>
                <w:iCs w:val="0"/>
                <w:sz w:val="24"/>
                <w:szCs w:val="24"/>
                <w:lang w:val="ru-RU"/>
              </w:rPr>
              <w:t>е</w:t>
            </w:r>
            <w:r w:rsidRPr="00A4426F">
              <w:rPr>
                <w:rFonts w:ascii="Times New Roman" w:hAnsi="Times New Roman"/>
                <w:b w:val="0"/>
                <w:i w:val="0"/>
                <w:iCs w:val="0"/>
                <w:sz w:val="24"/>
                <w:szCs w:val="24"/>
              </w:rPr>
              <w:t xml:space="preserve"> знани</w:t>
            </w:r>
            <w:r>
              <w:rPr>
                <w:rFonts w:ascii="Times New Roman" w:hAnsi="Times New Roman"/>
                <w:b w:val="0"/>
                <w:i w:val="0"/>
                <w:iCs w:val="0"/>
                <w:sz w:val="24"/>
                <w:szCs w:val="24"/>
                <w:lang w:val="ru-RU"/>
              </w:rPr>
              <w:t>я</w:t>
            </w:r>
            <w:r w:rsidRPr="00A4426F">
              <w:rPr>
                <w:rFonts w:ascii="Times New Roman" w:hAnsi="Times New Roman"/>
                <w:b w:val="0"/>
                <w:i w:val="0"/>
                <w:iCs w:val="0"/>
                <w:sz w:val="24"/>
                <w:szCs w:val="24"/>
              </w:rPr>
              <w:t xml:space="preserve"> путем самообразования, </w:t>
            </w:r>
          </w:p>
          <w:p w14:paraId="4266A313" w14:textId="58F1F96A" w:rsidR="001C64FA" w:rsidRDefault="001C64FA" w:rsidP="00E262C1">
            <w:pPr>
              <w:suppressAutoHyphens/>
              <w:jc w:val="both"/>
              <w:rPr>
                <w:rFonts w:ascii="Times New Roman" w:hAnsi="Times New Roman" w:cs="Times New Roman"/>
                <w:b/>
                <w:iCs/>
                <w:sz w:val="24"/>
                <w:szCs w:val="24"/>
              </w:rPr>
            </w:pPr>
            <w:r w:rsidRPr="00A4426F">
              <w:rPr>
                <w:rFonts w:ascii="Times New Roman" w:hAnsi="Times New Roman"/>
                <w:sz w:val="24"/>
                <w:szCs w:val="24"/>
              </w:rPr>
              <w:t>- проявл</w:t>
            </w:r>
            <w:r>
              <w:rPr>
                <w:rFonts w:ascii="Times New Roman" w:hAnsi="Times New Roman"/>
                <w:sz w:val="24"/>
                <w:szCs w:val="24"/>
              </w:rPr>
              <w:t>яет</w:t>
            </w:r>
            <w:r w:rsidRPr="00A4426F">
              <w:rPr>
                <w:rFonts w:ascii="Times New Roman" w:hAnsi="Times New Roman"/>
                <w:sz w:val="24"/>
                <w:szCs w:val="24"/>
              </w:rPr>
              <w:t xml:space="preserve"> интерес к инновациям в области профессиональной деятельности.</w:t>
            </w:r>
          </w:p>
        </w:tc>
        <w:tc>
          <w:tcPr>
            <w:tcW w:w="1377" w:type="pct"/>
            <w:vMerge/>
            <w:tcBorders>
              <w:left w:val="single" w:sz="4" w:space="0" w:color="auto"/>
              <w:right w:val="single" w:sz="4" w:space="0" w:color="auto"/>
            </w:tcBorders>
            <w:vAlign w:val="center"/>
          </w:tcPr>
          <w:p w14:paraId="768AF9C6" w14:textId="77777777" w:rsidR="001C64FA" w:rsidRDefault="001C64FA" w:rsidP="00E262C1">
            <w:pPr>
              <w:suppressAutoHyphens/>
              <w:jc w:val="center"/>
              <w:rPr>
                <w:rFonts w:ascii="Times New Roman" w:hAnsi="Times New Roman" w:cs="Times New Roman"/>
                <w:b/>
                <w:sz w:val="24"/>
                <w:szCs w:val="24"/>
              </w:rPr>
            </w:pPr>
          </w:p>
        </w:tc>
      </w:tr>
      <w:tr w:rsidR="001C64FA" w14:paraId="7421B160" w14:textId="77777777" w:rsidTr="001C64FA">
        <w:trPr>
          <w:trHeight w:val="23"/>
        </w:trPr>
        <w:tc>
          <w:tcPr>
            <w:tcW w:w="937" w:type="pct"/>
            <w:tcBorders>
              <w:top w:val="single" w:sz="4" w:space="0" w:color="auto"/>
              <w:left w:val="single" w:sz="4" w:space="0" w:color="auto"/>
              <w:bottom w:val="single" w:sz="4" w:space="0" w:color="auto"/>
              <w:right w:val="single" w:sz="4" w:space="0" w:color="auto"/>
            </w:tcBorders>
          </w:tcPr>
          <w:p w14:paraId="33E7A760" w14:textId="0DCCD106" w:rsidR="001C64FA" w:rsidRDefault="001C64FA" w:rsidP="00E262C1">
            <w:pPr>
              <w:suppressAutoHyphens/>
              <w:jc w:val="both"/>
              <w:rPr>
                <w:rFonts w:ascii="Times New Roman" w:hAnsi="Times New Roman" w:cs="Times New Roman"/>
                <w:b/>
                <w:iCs/>
                <w:sz w:val="24"/>
                <w:szCs w:val="24"/>
              </w:rPr>
            </w:pPr>
            <w:r w:rsidRPr="00A4426F">
              <w:rPr>
                <w:rStyle w:val="afb"/>
                <w:sz w:val="24"/>
                <w:szCs w:val="24"/>
              </w:rPr>
              <w:t>ОК 04. Эффективно взаимодействовать и работать в коллективе и команде</w:t>
            </w:r>
          </w:p>
        </w:tc>
        <w:tc>
          <w:tcPr>
            <w:tcW w:w="2686" w:type="pct"/>
            <w:tcBorders>
              <w:top w:val="single" w:sz="4" w:space="0" w:color="auto"/>
              <w:left w:val="single" w:sz="4" w:space="0" w:color="auto"/>
              <w:bottom w:val="single" w:sz="4" w:space="0" w:color="auto"/>
              <w:right w:val="single" w:sz="4" w:space="0" w:color="auto"/>
            </w:tcBorders>
          </w:tcPr>
          <w:p w14:paraId="057B8E27" w14:textId="52D95371" w:rsidR="001C64FA" w:rsidRPr="00A4426F" w:rsidRDefault="001C64FA" w:rsidP="00E262C1">
            <w:pPr>
              <w:pStyle w:val="2"/>
              <w:spacing w:before="0" w:after="0" w:line="276" w:lineRule="auto"/>
              <w:jc w:val="both"/>
              <w:rPr>
                <w:rFonts w:ascii="Times New Roman" w:hAnsi="Times New Roman"/>
                <w:b w:val="0"/>
                <w:i w:val="0"/>
                <w:iCs w:val="0"/>
                <w:sz w:val="24"/>
                <w:szCs w:val="24"/>
              </w:rPr>
            </w:pPr>
            <w:r w:rsidRPr="00A4426F">
              <w:rPr>
                <w:rStyle w:val="afb"/>
                <w:b w:val="0"/>
                <w:iCs w:val="0"/>
                <w:sz w:val="24"/>
                <w:szCs w:val="24"/>
              </w:rPr>
              <w:t>-</w:t>
            </w:r>
            <w:r w:rsidRPr="00A4426F">
              <w:rPr>
                <w:rFonts w:ascii="Times New Roman" w:hAnsi="Times New Roman"/>
                <w:b w:val="0"/>
                <w:i w:val="0"/>
                <w:iCs w:val="0"/>
                <w:sz w:val="24"/>
                <w:szCs w:val="24"/>
              </w:rPr>
              <w:t>соблюд</w:t>
            </w:r>
            <w:r>
              <w:rPr>
                <w:rFonts w:ascii="Times New Roman" w:hAnsi="Times New Roman"/>
                <w:b w:val="0"/>
                <w:i w:val="0"/>
                <w:iCs w:val="0"/>
                <w:sz w:val="24"/>
                <w:szCs w:val="24"/>
                <w:lang w:val="ru-RU"/>
              </w:rPr>
              <w:t>ает</w:t>
            </w:r>
            <w:r w:rsidRPr="00A4426F">
              <w:rPr>
                <w:rFonts w:ascii="Times New Roman" w:hAnsi="Times New Roman"/>
                <w:b w:val="0"/>
                <w:i w:val="0"/>
                <w:iCs w:val="0"/>
                <w:sz w:val="24"/>
                <w:szCs w:val="24"/>
              </w:rPr>
              <w:t xml:space="preserve"> норм</w:t>
            </w:r>
            <w:r>
              <w:rPr>
                <w:rFonts w:ascii="Times New Roman" w:hAnsi="Times New Roman"/>
                <w:b w:val="0"/>
                <w:i w:val="0"/>
                <w:iCs w:val="0"/>
                <w:sz w:val="24"/>
                <w:szCs w:val="24"/>
                <w:lang w:val="ru-RU"/>
              </w:rPr>
              <w:t>ы</w:t>
            </w:r>
            <w:r w:rsidRPr="00A4426F">
              <w:rPr>
                <w:rFonts w:ascii="Times New Roman" w:hAnsi="Times New Roman"/>
                <w:b w:val="0"/>
                <w:i w:val="0"/>
                <w:iCs w:val="0"/>
                <w:sz w:val="24"/>
                <w:szCs w:val="24"/>
              </w:rPr>
              <w:t xml:space="preserve"> делового общения и профессиональной этики во взаимодействии с коллегами, руководством, потребителями</w:t>
            </w:r>
          </w:p>
          <w:p w14:paraId="590CD6B4" w14:textId="77777777" w:rsidR="001C64FA" w:rsidRDefault="001C64FA" w:rsidP="00E262C1">
            <w:pPr>
              <w:suppressAutoHyphens/>
              <w:jc w:val="both"/>
              <w:rPr>
                <w:rFonts w:ascii="Times New Roman" w:hAnsi="Times New Roman" w:cs="Times New Roman"/>
                <w:b/>
                <w:iCs/>
                <w:sz w:val="24"/>
                <w:szCs w:val="24"/>
              </w:rPr>
            </w:pPr>
          </w:p>
        </w:tc>
        <w:tc>
          <w:tcPr>
            <w:tcW w:w="1377" w:type="pct"/>
            <w:vMerge/>
            <w:tcBorders>
              <w:left w:val="single" w:sz="4" w:space="0" w:color="auto"/>
              <w:right w:val="single" w:sz="4" w:space="0" w:color="auto"/>
            </w:tcBorders>
            <w:vAlign w:val="center"/>
          </w:tcPr>
          <w:p w14:paraId="5C95A682" w14:textId="77777777" w:rsidR="001C64FA" w:rsidRDefault="001C64FA" w:rsidP="00E262C1">
            <w:pPr>
              <w:suppressAutoHyphens/>
              <w:jc w:val="center"/>
              <w:rPr>
                <w:rFonts w:ascii="Times New Roman" w:hAnsi="Times New Roman" w:cs="Times New Roman"/>
                <w:b/>
                <w:sz w:val="24"/>
                <w:szCs w:val="24"/>
              </w:rPr>
            </w:pPr>
          </w:p>
        </w:tc>
      </w:tr>
      <w:tr w:rsidR="001C64FA" w14:paraId="48347074" w14:textId="77777777" w:rsidTr="001C64FA">
        <w:trPr>
          <w:trHeight w:val="23"/>
        </w:trPr>
        <w:tc>
          <w:tcPr>
            <w:tcW w:w="937" w:type="pct"/>
            <w:tcBorders>
              <w:top w:val="single" w:sz="4" w:space="0" w:color="auto"/>
              <w:left w:val="single" w:sz="4" w:space="0" w:color="auto"/>
              <w:bottom w:val="single" w:sz="4" w:space="0" w:color="auto"/>
              <w:right w:val="single" w:sz="4" w:space="0" w:color="auto"/>
            </w:tcBorders>
          </w:tcPr>
          <w:p w14:paraId="08C51798" w14:textId="70091FC5" w:rsidR="001C64FA" w:rsidRDefault="001C64FA" w:rsidP="00E262C1">
            <w:pPr>
              <w:suppressAutoHyphens/>
              <w:jc w:val="both"/>
              <w:rPr>
                <w:rFonts w:ascii="Times New Roman" w:hAnsi="Times New Roman" w:cs="Times New Roman"/>
                <w:b/>
                <w:iCs/>
                <w:sz w:val="24"/>
                <w:szCs w:val="24"/>
              </w:rPr>
            </w:pPr>
            <w:r w:rsidRPr="00A4426F">
              <w:rPr>
                <w:rStyle w:val="afb"/>
                <w:sz w:val="24"/>
                <w:szCs w:val="24"/>
              </w:rPr>
              <w:t xml:space="preserve">ОК 05. Осуществлять устную и письменную </w:t>
            </w:r>
            <w:r w:rsidRPr="00A4426F">
              <w:rPr>
                <w:rStyle w:val="afb"/>
                <w:sz w:val="24"/>
                <w:szCs w:val="24"/>
              </w:rPr>
              <w:lastRenderedPageBreak/>
              <w:t>коммуникацию на государственном языке Российской Федерации с учетом особенностей социального и культурного контекста</w:t>
            </w:r>
          </w:p>
        </w:tc>
        <w:tc>
          <w:tcPr>
            <w:tcW w:w="2686" w:type="pct"/>
            <w:tcBorders>
              <w:top w:val="single" w:sz="4" w:space="0" w:color="auto"/>
              <w:left w:val="single" w:sz="4" w:space="0" w:color="auto"/>
              <w:bottom w:val="single" w:sz="4" w:space="0" w:color="auto"/>
              <w:right w:val="single" w:sz="4" w:space="0" w:color="auto"/>
            </w:tcBorders>
          </w:tcPr>
          <w:p w14:paraId="0C26E595" w14:textId="71FE0A52" w:rsidR="001C64FA" w:rsidRDefault="001C64FA" w:rsidP="00E262C1">
            <w:pPr>
              <w:suppressAutoHyphens/>
              <w:jc w:val="both"/>
              <w:rPr>
                <w:rFonts w:ascii="Times New Roman" w:hAnsi="Times New Roman" w:cs="Times New Roman"/>
                <w:b/>
                <w:iCs/>
                <w:sz w:val="24"/>
                <w:szCs w:val="24"/>
              </w:rPr>
            </w:pPr>
            <w:r w:rsidRPr="00A4426F">
              <w:rPr>
                <w:rFonts w:ascii="Times New Roman" w:hAnsi="Times New Roman"/>
                <w:sz w:val="24"/>
                <w:szCs w:val="24"/>
              </w:rPr>
              <w:lastRenderedPageBreak/>
              <w:t>- соответств</w:t>
            </w:r>
            <w:r w:rsidR="00623F34">
              <w:rPr>
                <w:rFonts w:ascii="Times New Roman" w:hAnsi="Times New Roman"/>
                <w:sz w:val="24"/>
                <w:szCs w:val="24"/>
              </w:rPr>
              <w:t>ует</w:t>
            </w:r>
            <w:r w:rsidRPr="00A4426F">
              <w:rPr>
                <w:rFonts w:ascii="Times New Roman" w:hAnsi="Times New Roman"/>
                <w:sz w:val="24"/>
                <w:szCs w:val="24"/>
              </w:rPr>
              <w:t xml:space="preserve"> устной и письменной речи нормам государственного языка</w:t>
            </w:r>
          </w:p>
        </w:tc>
        <w:tc>
          <w:tcPr>
            <w:tcW w:w="1377" w:type="pct"/>
            <w:vMerge/>
            <w:tcBorders>
              <w:left w:val="single" w:sz="4" w:space="0" w:color="auto"/>
              <w:right w:val="single" w:sz="4" w:space="0" w:color="auto"/>
            </w:tcBorders>
            <w:vAlign w:val="center"/>
          </w:tcPr>
          <w:p w14:paraId="4B4243EB" w14:textId="77777777" w:rsidR="001C64FA" w:rsidRDefault="001C64FA" w:rsidP="00E262C1">
            <w:pPr>
              <w:suppressAutoHyphens/>
              <w:jc w:val="center"/>
              <w:rPr>
                <w:rFonts w:ascii="Times New Roman" w:hAnsi="Times New Roman" w:cs="Times New Roman"/>
                <w:b/>
                <w:sz w:val="24"/>
                <w:szCs w:val="24"/>
              </w:rPr>
            </w:pPr>
          </w:p>
        </w:tc>
      </w:tr>
      <w:tr w:rsidR="001C64FA" w14:paraId="40B0A290" w14:textId="77777777" w:rsidTr="001C64FA">
        <w:trPr>
          <w:trHeight w:val="23"/>
        </w:trPr>
        <w:tc>
          <w:tcPr>
            <w:tcW w:w="937" w:type="pct"/>
            <w:tcBorders>
              <w:top w:val="single" w:sz="4" w:space="0" w:color="auto"/>
              <w:left w:val="single" w:sz="4" w:space="0" w:color="auto"/>
              <w:bottom w:val="single" w:sz="4" w:space="0" w:color="auto"/>
              <w:right w:val="single" w:sz="4" w:space="0" w:color="auto"/>
            </w:tcBorders>
          </w:tcPr>
          <w:p w14:paraId="00E686F3" w14:textId="1911713C" w:rsidR="001C64FA" w:rsidRDefault="001C64FA" w:rsidP="00E262C1">
            <w:pPr>
              <w:suppressAutoHyphens/>
              <w:jc w:val="both"/>
              <w:rPr>
                <w:rFonts w:ascii="Times New Roman" w:hAnsi="Times New Roman" w:cs="Times New Roman"/>
                <w:b/>
                <w:iCs/>
                <w:sz w:val="24"/>
                <w:szCs w:val="24"/>
              </w:rPr>
            </w:pPr>
            <w:r w:rsidRPr="00A4426F">
              <w:rPr>
                <w:rStyle w:val="afb"/>
                <w:sz w:val="24"/>
                <w:szCs w:val="24"/>
              </w:rPr>
              <w:t>ОК 09. Пользоваться профессиональной документацией на государственном и иностранном языках</w:t>
            </w:r>
          </w:p>
        </w:tc>
        <w:tc>
          <w:tcPr>
            <w:tcW w:w="2686" w:type="pct"/>
            <w:tcBorders>
              <w:top w:val="single" w:sz="4" w:space="0" w:color="auto"/>
              <w:left w:val="single" w:sz="4" w:space="0" w:color="auto"/>
              <w:bottom w:val="single" w:sz="4" w:space="0" w:color="auto"/>
              <w:right w:val="single" w:sz="4" w:space="0" w:color="auto"/>
            </w:tcBorders>
          </w:tcPr>
          <w:p w14:paraId="4D31D6A0" w14:textId="387AA63B" w:rsidR="001C64FA" w:rsidRPr="00A4426F" w:rsidRDefault="001C64FA" w:rsidP="00E262C1">
            <w:pPr>
              <w:pStyle w:val="2"/>
              <w:spacing w:before="0" w:after="0" w:line="276" w:lineRule="auto"/>
              <w:jc w:val="both"/>
              <w:rPr>
                <w:rStyle w:val="afb"/>
                <w:b w:val="0"/>
                <w:iCs w:val="0"/>
                <w:sz w:val="24"/>
                <w:szCs w:val="24"/>
              </w:rPr>
            </w:pPr>
            <w:r w:rsidRPr="00A4426F">
              <w:rPr>
                <w:rStyle w:val="afb"/>
                <w:b w:val="0"/>
                <w:iCs w:val="0"/>
                <w:sz w:val="24"/>
                <w:szCs w:val="24"/>
              </w:rPr>
              <w:t xml:space="preserve">- </w:t>
            </w:r>
            <w:r w:rsidRPr="00623F34">
              <w:rPr>
                <w:rStyle w:val="afb"/>
                <w:b w:val="0"/>
                <w:iCs w:val="0"/>
                <w:sz w:val="24"/>
                <w:szCs w:val="24"/>
              </w:rPr>
              <w:t>оформл</w:t>
            </w:r>
            <w:r w:rsidR="00623F34" w:rsidRPr="00623F34">
              <w:rPr>
                <w:rStyle w:val="afb"/>
                <w:b w:val="0"/>
                <w:iCs w:val="0"/>
                <w:sz w:val="24"/>
                <w:szCs w:val="24"/>
                <w:lang w:val="ru-RU"/>
              </w:rPr>
              <w:t>я</w:t>
            </w:r>
            <w:r w:rsidR="00623F34" w:rsidRPr="00623F34">
              <w:rPr>
                <w:rStyle w:val="afb"/>
                <w:b w:val="0"/>
                <w:sz w:val="24"/>
                <w:szCs w:val="24"/>
                <w:lang w:val="ru-RU"/>
              </w:rPr>
              <w:t xml:space="preserve">ет </w:t>
            </w:r>
            <w:r w:rsidRPr="00623F34">
              <w:rPr>
                <w:rStyle w:val="afb"/>
                <w:b w:val="0"/>
                <w:iCs w:val="0"/>
                <w:sz w:val="24"/>
                <w:szCs w:val="24"/>
              </w:rPr>
              <w:t>медицинск</w:t>
            </w:r>
            <w:r w:rsidR="00623F34" w:rsidRPr="00623F34">
              <w:rPr>
                <w:rStyle w:val="afb"/>
                <w:b w:val="0"/>
                <w:iCs w:val="0"/>
                <w:sz w:val="24"/>
                <w:szCs w:val="24"/>
                <w:lang w:val="ru-RU"/>
              </w:rPr>
              <w:t>у</w:t>
            </w:r>
            <w:r w:rsidR="00623F34" w:rsidRPr="00623F34">
              <w:rPr>
                <w:rStyle w:val="afb"/>
                <w:b w:val="0"/>
                <w:sz w:val="24"/>
                <w:szCs w:val="24"/>
                <w:lang w:val="ru-RU"/>
              </w:rPr>
              <w:t>ю</w:t>
            </w:r>
            <w:r w:rsidRPr="00623F34">
              <w:rPr>
                <w:rStyle w:val="afb"/>
                <w:b w:val="0"/>
                <w:iCs w:val="0"/>
                <w:sz w:val="24"/>
                <w:szCs w:val="24"/>
              </w:rPr>
              <w:t xml:space="preserve"> документаци</w:t>
            </w:r>
            <w:r w:rsidR="00623F34" w:rsidRPr="00623F34">
              <w:rPr>
                <w:rStyle w:val="afb"/>
                <w:b w:val="0"/>
                <w:iCs w:val="0"/>
                <w:sz w:val="24"/>
                <w:szCs w:val="24"/>
                <w:lang w:val="ru-RU"/>
              </w:rPr>
              <w:t>ю</w:t>
            </w:r>
            <w:r w:rsidRPr="00A4426F">
              <w:rPr>
                <w:rStyle w:val="afb"/>
                <w:b w:val="0"/>
                <w:iCs w:val="0"/>
                <w:sz w:val="24"/>
                <w:szCs w:val="24"/>
              </w:rPr>
              <w:t xml:space="preserve"> в соответствии нормативными правовыми актами</w:t>
            </w:r>
          </w:p>
          <w:p w14:paraId="26D3C1B7" w14:textId="77777777" w:rsidR="001C64FA" w:rsidRDefault="001C64FA" w:rsidP="00E262C1">
            <w:pPr>
              <w:suppressAutoHyphens/>
              <w:jc w:val="both"/>
              <w:rPr>
                <w:rFonts w:ascii="Times New Roman" w:hAnsi="Times New Roman" w:cs="Times New Roman"/>
                <w:b/>
                <w:iCs/>
                <w:sz w:val="24"/>
                <w:szCs w:val="24"/>
              </w:rPr>
            </w:pPr>
          </w:p>
        </w:tc>
        <w:tc>
          <w:tcPr>
            <w:tcW w:w="1377" w:type="pct"/>
            <w:vMerge/>
            <w:tcBorders>
              <w:left w:val="single" w:sz="4" w:space="0" w:color="auto"/>
              <w:bottom w:val="single" w:sz="4" w:space="0" w:color="auto"/>
              <w:right w:val="single" w:sz="4" w:space="0" w:color="auto"/>
            </w:tcBorders>
            <w:vAlign w:val="center"/>
          </w:tcPr>
          <w:p w14:paraId="24BB4E1E" w14:textId="77777777" w:rsidR="001C64FA" w:rsidRDefault="001C64FA" w:rsidP="00E262C1">
            <w:pPr>
              <w:suppressAutoHyphens/>
              <w:jc w:val="center"/>
              <w:rPr>
                <w:rFonts w:ascii="Times New Roman" w:hAnsi="Times New Roman" w:cs="Times New Roman"/>
                <w:b/>
                <w:sz w:val="24"/>
                <w:szCs w:val="24"/>
              </w:rPr>
            </w:pPr>
          </w:p>
        </w:tc>
      </w:tr>
    </w:tbl>
    <w:p w14:paraId="021CB6C8" w14:textId="08F96CE5" w:rsidR="001D20BA" w:rsidRDefault="00F354D9" w:rsidP="00623F34">
      <w:pPr>
        <w:jc w:val="right"/>
        <w:rPr>
          <w:rFonts w:ascii="Times New Roman" w:hAnsi="Times New Roman" w:cs="Times New Roman"/>
          <w:b/>
          <w:bCs/>
          <w:sz w:val="24"/>
          <w:szCs w:val="24"/>
        </w:rPr>
      </w:pPr>
      <w:r>
        <w:rPr>
          <w:rFonts w:ascii="Times New Roman" w:hAnsi="Times New Roman" w:cs="Times New Roman"/>
          <w:b/>
          <w:bCs/>
          <w:sz w:val="20"/>
          <w:szCs w:val="20"/>
        </w:rPr>
        <w:br w:type="page"/>
      </w:r>
      <w:r w:rsidR="001D20BA">
        <w:rPr>
          <w:rFonts w:ascii="Times New Roman" w:hAnsi="Times New Roman" w:cs="Times New Roman"/>
          <w:b/>
          <w:bCs/>
          <w:sz w:val="24"/>
          <w:szCs w:val="24"/>
        </w:rPr>
        <w:lastRenderedPageBreak/>
        <w:t>Приложение 1.3</w:t>
      </w:r>
    </w:p>
    <w:p w14:paraId="069D6543" w14:textId="77777777" w:rsidR="00F01D79" w:rsidRPr="00DE3A17" w:rsidRDefault="00F01D79" w:rsidP="00F01D79">
      <w:pPr>
        <w:jc w:val="right"/>
        <w:rPr>
          <w:rFonts w:ascii="Times New Roman" w:hAnsi="Times New Roman"/>
        </w:rPr>
      </w:pPr>
      <w:r>
        <w:rPr>
          <w:rFonts w:ascii="Times New Roman" w:eastAsia="Times New Roman" w:hAnsi="Times New Roman" w:cs="Times New Roman"/>
          <w:b/>
          <w:bCs/>
          <w:kern w:val="32"/>
          <w:sz w:val="24"/>
          <w:szCs w:val="24"/>
          <w:lang w:eastAsia="x-none"/>
        </w:rPr>
        <w:t xml:space="preserve">к ОПОП-П </w:t>
      </w:r>
      <w:r w:rsidRPr="00742878">
        <w:rPr>
          <w:rFonts w:ascii="Times New Roman" w:eastAsia="Times New Roman" w:hAnsi="Times New Roman" w:cs="Times New Roman"/>
          <w:b/>
          <w:bCs/>
          <w:kern w:val="32"/>
          <w:sz w:val="24"/>
          <w:szCs w:val="24"/>
          <w:lang w:eastAsia="x-none"/>
        </w:rPr>
        <w:t xml:space="preserve">по специальности </w:t>
      </w:r>
      <w:r w:rsidRPr="00742878">
        <w:rPr>
          <w:rFonts w:ascii="Times New Roman" w:eastAsia="Times New Roman" w:hAnsi="Times New Roman" w:cs="Times New Roman"/>
          <w:b/>
          <w:bCs/>
          <w:kern w:val="32"/>
          <w:sz w:val="24"/>
          <w:szCs w:val="24"/>
          <w:lang w:eastAsia="x-none"/>
        </w:rPr>
        <w:br/>
      </w:r>
      <w:r w:rsidRPr="00742878">
        <w:rPr>
          <w:rFonts w:ascii="Times New Roman" w:hAnsi="Times New Roman"/>
          <w:b/>
          <w:bCs/>
          <w:sz w:val="24"/>
          <w:szCs w:val="24"/>
        </w:rPr>
        <w:t>34.02.01 Сестринское дело</w:t>
      </w:r>
    </w:p>
    <w:p w14:paraId="2F5E6A61" w14:textId="77777777" w:rsidR="001D20BA" w:rsidRDefault="001D20BA" w:rsidP="001D20BA">
      <w:pPr>
        <w:jc w:val="right"/>
        <w:rPr>
          <w:rFonts w:ascii="Times New Roman" w:hAnsi="Times New Roman" w:cs="Times New Roman"/>
          <w:b/>
          <w:bCs/>
          <w:color w:val="0070C0"/>
          <w:sz w:val="24"/>
          <w:szCs w:val="24"/>
        </w:rPr>
      </w:pPr>
    </w:p>
    <w:p w14:paraId="5423CFCC" w14:textId="77777777" w:rsidR="001D20BA" w:rsidRDefault="001D20BA" w:rsidP="001D20BA">
      <w:pPr>
        <w:jc w:val="right"/>
        <w:rPr>
          <w:rFonts w:ascii="Times New Roman" w:hAnsi="Times New Roman" w:cs="Times New Roman"/>
          <w:b/>
          <w:bCs/>
          <w:color w:val="0070C0"/>
          <w:sz w:val="24"/>
          <w:szCs w:val="24"/>
        </w:rPr>
      </w:pPr>
    </w:p>
    <w:p w14:paraId="7CE7A6AA" w14:textId="77777777" w:rsidR="001D20BA" w:rsidRDefault="001D20BA" w:rsidP="001D20BA">
      <w:pPr>
        <w:jc w:val="right"/>
        <w:rPr>
          <w:rFonts w:ascii="Times New Roman" w:hAnsi="Times New Roman" w:cs="Times New Roman"/>
          <w:b/>
          <w:bCs/>
          <w:color w:val="0070C0"/>
          <w:sz w:val="24"/>
          <w:szCs w:val="24"/>
        </w:rPr>
      </w:pPr>
    </w:p>
    <w:p w14:paraId="5DF1B4A1" w14:textId="77777777" w:rsidR="001D20BA" w:rsidRDefault="001D20BA" w:rsidP="001D20BA">
      <w:pPr>
        <w:jc w:val="right"/>
        <w:rPr>
          <w:rFonts w:ascii="Times New Roman" w:hAnsi="Times New Roman" w:cs="Times New Roman"/>
          <w:b/>
          <w:bCs/>
          <w:color w:val="0070C0"/>
          <w:sz w:val="24"/>
          <w:szCs w:val="24"/>
        </w:rPr>
      </w:pPr>
    </w:p>
    <w:p w14:paraId="1CAB5B7C" w14:textId="77777777" w:rsidR="001D20BA" w:rsidRDefault="001D20BA" w:rsidP="001D20BA">
      <w:pPr>
        <w:jc w:val="right"/>
        <w:rPr>
          <w:rFonts w:ascii="Times New Roman" w:hAnsi="Times New Roman" w:cs="Times New Roman"/>
          <w:b/>
          <w:bCs/>
          <w:color w:val="0070C0"/>
          <w:sz w:val="24"/>
          <w:szCs w:val="24"/>
        </w:rPr>
      </w:pPr>
    </w:p>
    <w:p w14:paraId="74E15319" w14:textId="77777777" w:rsidR="001D20BA" w:rsidRDefault="001D20BA" w:rsidP="001D20BA">
      <w:pPr>
        <w:jc w:val="right"/>
        <w:rPr>
          <w:rFonts w:ascii="Times New Roman" w:hAnsi="Times New Roman" w:cs="Times New Roman"/>
          <w:b/>
          <w:bCs/>
          <w:color w:val="0070C0"/>
          <w:sz w:val="24"/>
          <w:szCs w:val="24"/>
        </w:rPr>
      </w:pPr>
    </w:p>
    <w:p w14:paraId="033DE8FC" w14:textId="77777777" w:rsidR="001D20BA" w:rsidRDefault="001D20BA" w:rsidP="001D20BA">
      <w:pPr>
        <w:jc w:val="right"/>
        <w:rPr>
          <w:rFonts w:ascii="Times New Roman" w:hAnsi="Times New Roman" w:cs="Times New Roman"/>
          <w:b/>
          <w:bCs/>
          <w:color w:val="0070C0"/>
          <w:sz w:val="24"/>
          <w:szCs w:val="24"/>
        </w:rPr>
      </w:pPr>
    </w:p>
    <w:p w14:paraId="791FCB9B" w14:textId="77777777" w:rsidR="001D20BA" w:rsidRDefault="001D20BA" w:rsidP="001D20BA">
      <w:pPr>
        <w:jc w:val="right"/>
        <w:rPr>
          <w:rFonts w:ascii="Times New Roman" w:hAnsi="Times New Roman" w:cs="Times New Roman"/>
          <w:b/>
          <w:bCs/>
          <w:color w:val="0070C0"/>
          <w:sz w:val="24"/>
          <w:szCs w:val="24"/>
        </w:rPr>
      </w:pPr>
    </w:p>
    <w:p w14:paraId="53D30520" w14:textId="77777777" w:rsidR="001D20BA" w:rsidRDefault="001D20BA" w:rsidP="001D20BA">
      <w:pPr>
        <w:jc w:val="right"/>
        <w:rPr>
          <w:rFonts w:ascii="Times New Roman" w:hAnsi="Times New Roman" w:cs="Times New Roman"/>
          <w:b/>
          <w:bCs/>
          <w:color w:val="0070C0"/>
          <w:sz w:val="24"/>
          <w:szCs w:val="24"/>
        </w:rPr>
      </w:pPr>
    </w:p>
    <w:p w14:paraId="61788B4B" w14:textId="77777777" w:rsidR="001D20BA" w:rsidRDefault="001D20BA" w:rsidP="001D20BA">
      <w:pPr>
        <w:jc w:val="right"/>
        <w:rPr>
          <w:rFonts w:ascii="Times New Roman" w:hAnsi="Times New Roman" w:cs="Times New Roman"/>
          <w:b/>
          <w:bCs/>
          <w:color w:val="0070C0"/>
          <w:sz w:val="24"/>
          <w:szCs w:val="24"/>
        </w:rPr>
      </w:pPr>
    </w:p>
    <w:p w14:paraId="6884A0F3" w14:textId="77777777" w:rsidR="001D20BA" w:rsidRPr="00502F97" w:rsidRDefault="001D20BA" w:rsidP="001D20BA">
      <w:pPr>
        <w:jc w:val="right"/>
        <w:rPr>
          <w:rFonts w:ascii="Times New Roman" w:hAnsi="Times New Roman" w:cs="Times New Roman"/>
          <w:b/>
          <w:bCs/>
          <w:color w:val="0070C0"/>
          <w:sz w:val="24"/>
          <w:szCs w:val="24"/>
        </w:rPr>
      </w:pPr>
    </w:p>
    <w:p w14:paraId="431F68E9" w14:textId="1711022A" w:rsidR="001D20BA" w:rsidRDefault="001D20BA" w:rsidP="001D20BA">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абочая программа профессионального модуля</w:t>
      </w:r>
    </w:p>
    <w:p w14:paraId="028CB6DD" w14:textId="77777777" w:rsidR="00623F34" w:rsidRPr="008F578C" w:rsidRDefault="00623F34" w:rsidP="001D20BA">
      <w:pPr>
        <w:jc w:val="center"/>
        <w:rPr>
          <w:rFonts w:ascii="Times New Roman" w:hAnsi="Times New Roman" w:cs="Times New Roman"/>
          <w:b/>
          <w:bCs/>
          <w:sz w:val="24"/>
          <w:szCs w:val="24"/>
        </w:rPr>
      </w:pPr>
    </w:p>
    <w:p w14:paraId="5086216A" w14:textId="485579CC" w:rsidR="00623F34" w:rsidRPr="00623F34" w:rsidRDefault="00623F34" w:rsidP="00623F34">
      <w:pPr>
        <w:jc w:val="center"/>
        <w:rPr>
          <w:rFonts w:ascii="Times New Roman" w:hAnsi="Times New Roman" w:cs="Times New Roman"/>
          <w:b/>
          <w:bCs/>
          <w:sz w:val="24"/>
          <w:szCs w:val="24"/>
        </w:rPr>
      </w:pPr>
      <w:bookmarkStart w:id="34" w:name="_Toc156819859"/>
      <w:r w:rsidRPr="00623F34">
        <w:rPr>
          <w:rFonts w:ascii="Times New Roman" w:hAnsi="Times New Roman" w:cs="Times New Roman"/>
          <w:b/>
          <w:bCs/>
          <w:sz w:val="24"/>
          <w:szCs w:val="24"/>
        </w:rPr>
        <w:t xml:space="preserve">«ПМ 03. ПРОВЕДЕНИЕ МЕРОПРИЯТИЙ ПО ПРОФИЛАКТИКЕ </w:t>
      </w:r>
    </w:p>
    <w:p w14:paraId="1D4A7023" w14:textId="77777777" w:rsidR="00623F34" w:rsidRPr="00623F34" w:rsidRDefault="00623F34" w:rsidP="00623F34">
      <w:pPr>
        <w:jc w:val="center"/>
        <w:rPr>
          <w:rFonts w:ascii="Times New Roman" w:hAnsi="Times New Roman" w:cs="Times New Roman"/>
          <w:b/>
          <w:bCs/>
          <w:sz w:val="24"/>
          <w:szCs w:val="24"/>
        </w:rPr>
      </w:pPr>
      <w:r w:rsidRPr="00623F34">
        <w:rPr>
          <w:rFonts w:ascii="Times New Roman" w:hAnsi="Times New Roman" w:cs="Times New Roman"/>
          <w:b/>
          <w:bCs/>
          <w:sz w:val="24"/>
          <w:szCs w:val="24"/>
        </w:rPr>
        <w:t xml:space="preserve">НЕИНФЕКЦИОННЫХ И ИНФЕКЦИОННЫХ ЗАБОЛЕВАНИЙ, </w:t>
      </w:r>
    </w:p>
    <w:p w14:paraId="27089C4C" w14:textId="490D4630" w:rsidR="001D20BA" w:rsidRPr="00623F34" w:rsidRDefault="00623F34" w:rsidP="00623F34">
      <w:pPr>
        <w:jc w:val="center"/>
        <w:rPr>
          <w:rFonts w:ascii="Times New Roman" w:hAnsi="Times New Roman" w:cs="Times New Roman"/>
          <w:b/>
          <w:bCs/>
          <w:sz w:val="24"/>
          <w:szCs w:val="24"/>
        </w:rPr>
      </w:pPr>
      <w:r w:rsidRPr="00623F34">
        <w:rPr>
          <w:rFonts w:ascii="Times New Roman" w:hAnsi="Times New Roman" w:cs="Times New Roman"/>
          <w:b/>
          <w:bCs/>
          <w:sz w:val="24"/>
          <w:szCs w:val="24"/>
        </w:rPr>
        <w:t>ФОРМИРОВАНИЮ ЗДОРОВОГО ОБРАЗА ЖИЗНИ»</w:t>
      </w:r>
      <w:bookmarkEnd w:id="34"/>
    </w:p>
    <w:p w14:paraId="1060C76F" w14:textId="0F4D550F" w:rsidR="001D20BA" w:rsidRDefault="001D20BA" w:rsidP="001D20BA">
      <w:pPr>
        <w:pStyle w:val="1"/>
      </w:pPr>
    </w:p>
    <w:p w14:paraId="24C4E982" w14:textId="313ED786" w:rsidR="00623F34" w:rsidRDefault="00623F34" w:rsidP="001D20BA">
      <w:pPr>
        <w:pStyle w:val="1"/>
      </w:pPr>
    </w:p>
    <w:p w14:paraId="52DF0B77" w14:textId="51C7C1A0" w:rsidR="00623F34" w:rsidRDefault="00623F34" w:rsidP="001D20BA">
      <w:pPr>
        <w:pStyle w:val="1"/>
      </w:pPr>
    </w:p>
    <w:p w14:paraId="775BF874" w14:textId="1E577879" w:rsidR="00623F34" w:rsidRDefault="00623F34" w:rsidP="001D20BA">
      <w:pPr>
        <w:pStyle w:val="1"/>
      </w:pPr>
    </w:p>
    <w:p w14:paraId="1CB57707" w14:textId="78A3FC70" w:rsidR="00623F34" w:rsidRDefault="00623F34" w:rsidP="001D20BA">
      <w:pPr>
        <w:pStyle w:val="1"/>
      </w:pPr>
    </w:p>
    <w:p w14:paraId="46185E08" w14:textId="2FDC30CC" w:rsidR="00623F34" w:rsidRDefault="00623F34" w:rsidP="001D20BA">
      <w:pPr>
        <w:pStyle w:val="1"/>
      </w:pPr>
    </w:p>
    <w:p w14:paraId="2D48DE6C" w14:textId="5F89A6AE" w:rsidR="00623F34" w:rsidRDefault="00623F34" w:rsidP="001D20BA">
      <w:pPr>
        <w:pStyle w:val="1"/>
      </w:pPr>
    </w:p>
    <w:p w14:paraId="3ECC4C0F" w14:textId="3E8EB60A" w:rsidR="00623F34" w:rsidRDefault="00623F34" w:rsidP="001D20BA">
      <w:pPr>
        <w:pStyle w:val="1"/>
      </w:pPr>
    </w:p>
    <w:p w14:paraId="03EA6844" w14:textId="52AEA8E2" w:rsidR="00623F34" w:rsidRDefault="00623F34" w:rsidP="001D20BA">
      <w:pPr>
        <w:pStyle w:val="1"/>
      </w:pPr>
    </w:p>
    <w:p w14:paraId="1191B814" w14:textId="1E4F7FCE" w:rsidR="00623F34" w:rsidRDefault="00623F34" w:rsidP="001D20BA">
      <w:pPr>
        <w:pStyle w:val="1"/>
      </w:pPr>
    </w:p>
    <w:p w14:paraId="6BCFAD29" w14:textId="77777777" w:rsidR="001D20BA" w:rsidRDefault="001D20BA" w:rsidP="001D20BA">
      <w:pPr>
        <w:pStyle w:val="1"/>
      </w:pPr>
    </w:p>
    <w:p w14:paraId="2FE3DF82" w14:textId="77777777" w:rsidR="001D20BA" w:rsidRDefault="001D20BA" w:rsidP="001D20BA">
      <w:pPr>
        <w:pStyle w:val="1"/>
      </w:pPr>
    </w:p>
    <w:p w14:paraId="54025CA3" w14:textId="77777777" w:rsidR="001D20BA" w:rsidRDefault="001D20BA" w:rsidP="001D20BA">
      <w:pPr>
        <w:pStyle w:val="1"/>
      </w:pPr>
    </w:p>
    <w:p w14:paraId="79A8ADF5" w14:textId="77777777" w:rsidR="001D20BA" w:rsidRDefault="001D20BA" w:rsidP="001D20BA">
      <w:pPr>
        <w:pStyle w:val="1"/>
      </w:pPr>
    </w:p>
    <w:p w14:paraId="57267A8D" w14:textId="77777777" w:rsidR="001D20BA" w:rsidRDefault="001D20BA" w:rsidP="001D20BA">
      <w:pPr>
        <w:pStyle w:val="1"/>
      </w:pPr>
    </w:p>
    <w:p w14:paraId="523550D3" w14:textId="02F24AB9" w:rsidR="001604E7" w:rsidRDefault="001D20BA" w:rsidP="001D20BA">
      <w:pPr>
        <w:jc w:val="center"/>
        <w:rPr>
          <w:rFonts w:ascii="Times New Roman" w:hAnsi="Times New Roman" w:cs="Times New Roman"/>
          <w:b/>
          <w:bCs/>
          <w:sz w:val="24"/>
          <w:szCs w:val="24"/>
        </w:rPr>
      </w:pPr>
      <w:r w:rsidRPr="001D20BA">
        <w:rPr>
          <w:rFonts w:ascii="Times New Roman" w:hAnsi="Times New Roman" w:cs="Times New Roman"/>
          <w:b/>
          <w:bCs/>
          <w:sz w:val="24"/>
          <w:szCs w:val="24"/>
        </w:rPr>
        <w:t>202</w:t>
      </w:r>
      <w:r w:rsidR="00623F34">
        <w:rPr>
          <w:rFonts w:ascii="Times New Roman" w:hAnsi="Times New Roman" w:cs="Times New Roman"/>
          <w:b/>
          <w:bCs/>
          <w:sz w:val="24"/>
          <w:szCs w:val="24"/>
        </w:rPr>
        <w:t>4</w:t>
      </w:r>
      <w:r w:rsidRPr="001D20BA">
        <w:rPr>
          <w:rFonts w:ascii="Times New Roman" w:hAnsi="Times New Roman" w:cs="Times New Roman"/>
          <w:b/>
          <w:bCs/>
          <w:sz w:val="24"/>
          <w:szCs w:val="24"/>
        </w:rPr>
        <w:t>г.</w:t>
      </w:r>
    </w:p>
    <w:p w14:paraId="24293D00" w14:textId="5D15FFC5" w:rsidR="00623F34" w:rsidRDefault="00623F34" w:rsidP="001D20BA">
      <w:pPr>
        <w:jc w:val="center"/>
        <w:rPr>
          <w:rFonts w:ascii="Times New Roman" w:hAnsi="Times New Roman" w:cs="Times New Roman"/>
          <w:b/>
          <w:bCs/>
          <w:sz w:val="24"/>
          <w:szCs w:val="24"/>
        </w:rPr>
      </w:pPr>
    </w:p>
    <w:p w14:paraId="1EC4E3AE" w14:textId="025F5837" w:rsidR="00623F34" w:rsidRDefault="00623F34" w:rsidP="001D20BA">
      <w:pPr>
        <w:jc w:val="center"/>
        <w:rPr>
          <w:rFonts w:ascii="Times New Roman" w:hAnsi="Times New Roman" w:cs="Times New Roman"/>
          <w:b/>
          <w:bCs/>
          <w:sz w:val="24"/>
          <w:szCs w:val="24"/>
        </w:rPr>
      </w:pPr>
    </w:p>
    <w:p w14:paraId="12375146" w14:textId="77777777" w:rsidR="00623F34" w:rsidRPr="00025759" w:rsidRDefault="00623F34" w:rsidP="00623F34">
      <w:pPr>
        <w:jc w:val="center"/>
        <w:rPr>
          <w:rFonts w:ascii="Times New Roman" w:hAnsi="Times New Roman" w:cs="Times New Roman"/>
          <w:b/>
          <w:bCs/>
        </w:rPr>
      </w:pPr>
      <w:r w:rsidRPr="00025759">
        <w:rPr>
          <w:rFonts w:ascii="Times New Roman" w:hAnsi="Times New Roman" w:cs="Times New Roman"/>
          <w:b/>
          <w:bCs/>
        </w:rPr>
        <w:t>СОДЕРЖАНИЕ ПРОГРАММЫ</w:t>
      </w:r>
    </w:p>
    <w:p w14:paraId="6F3592F7" w14:textId="77777777" w:rsidR="00623F34" w:rsidRPr="00025759" w:rsidRDefault="00623F34" w:rsidP="00623F34">
      <w:pPr>
        <w:jc w:val="center"/>
        <w:rPr>
          <w:rFonts w:ascii="Times New Roman" w:hAnsi="Times New Roman" w:cs="Times New Roman"/>
          <w:b/>
          <w:bCs/>
        </w:rPr>
      </w:pPr>
    </w:p>
    <w:p w14:paraId="7553F1D5" w14:textId="2BE55FBD" w:rsidR="00623F34" w:rsidRPr="00025759" w:rsidRDefault="00623F34" w:rsidP="00623F34">
      <w:pPr>
        <w:pStyle w:val="14"/>
        <w:rPr>
          <w:rFonts w:asciiTheme="minorHAnsi" w:eastAsiaTheme="minorEastAsia" w:hAnsiTheme="minorHAnsi" w:cstheme="minorBidi"/>
          <w:b w:val="0"/>
          <w:bCs w:val="0"/>
          <w:lang w:eastAsia="ru-RU"/>
        </w:rPr>
      </w:pPr>
      <w:r w:rsidRPr="00025759">
        <w:rPr>
          <w:b w:val="0"/>
          <w:bCs w:val="0"/>
        </w:rPr>
        <w:fldChar w:fldCharType="begin"/>
      </w:r>
      <w:r w:rsidRPr="00025759">
        <w:rPr>
          <w:b w:val="0"/>
          <w:bCs w:val="0"/>
        </w:rPr>
        <w:instrText xml:space="preserve"> TOC \h \z \t "Раздел 1;1;Раздел 1.1;2" </w:instrText>
      </w:r>
      <w:r w:rsidRPr="00025759">
        <w:rPr>
          <w:b w:val="0"/>
          <w:bCs w:val="0"/>
        </w:rPr>
        <w:fldChar w:fldCharType="separate"/>
      </w:r>
      <w:hyperlink r:id="rId15" w:anchor="_Toc162370387" w:history="1">
        <w:r w:rsidRPr="00025759">
          <w:rPr>
            <w:rStyle w:val="af0"/>
            <w:color w:val="auto"/>
          </w:rPr>
          <w:t>1. Общая характеристика РАБОЧЕЙ ПРОГРАММЫ ПРОФЕССИОНАЛЬНОГО МОДУЛЯ</w:t>
        </w:r>
        <w:r w:rsidRPr="00025759">
          <w:rPr>
            <w:rStyle w:val="af0"/>
            <w:webHidden/>
            <w:color w:val="auto"/>
          </w:rPr>
          <w:tab/>
        </w:r>
      </w:hyperlink>
    </w:p>
    <w:p w14:paraId="30716BFF" w14:textId="19969CFF" w:rsidR="00623F34" w:rsidRPr="00025759" w:rsidRDefault="00000000" w:rsidP="00623F34">
      <w:pPr>
        <w:pStyle w:val="21"/>
        <w:tabs>
          <w:tab w:val="left" w:pos="960"/>
        </w:tabs>
        <w:rPr>
          <w:rFonts w:asciiTheme="minorHAnsi" w:eastAsiaTheme="minorEastAsia" w:hAnsiTheme="minorHAnsi" w:cstheme="minorBidi"/>
          <w:i w:val="0"/>
          <w:iCs w:val="0"/>
          <w:sz w:val="22"/>
          <w:szCs w:val="22"/>
        </w:rPr>
      </w:pPr>
      <w:hyperlink r:id="rId16" w:anchor="_Toc162370388" w:history="1">
        <w:r w:rsidR="00623F34" w:rsidRPr="00025759">
          <w:rPr>
            <w:rStyle w:val="af0"/>
            <w:color w:val="auto"/>
          </w:rPr>
          <w:t>1.1.</w:t>
        </w:r>
        <w:r w:rsidR="00623F34" w:rsidRPr="00025759">
          <w:rPr>
            <w:rStyle w:val="af0"/>
            <w:rFonts w:asciiTheme="minorHAnsi" w:eastAsiaTheme="minorEastAsia" w:hAnsiTheme="minorHAnsi" w:cstheme="minorBidi"/>
            <w:i w:val="0"/>
            <w:iCs w:val="0"/>
            <w:color w:val="auto"/>
            <w:sz w:val="22"/>
            <w:szCs w:val="22"/>
          </w:rPr>
          <w:tab/>
        </w:r>
        <w:r w:rsidR="00623F34" w:rsidRPr="00025759">
          <w:rPr>
            <w:rStyle w:val="af0"/>
            <w:color w:val="auto"/>
          </w:rPr>
          <w:t>Цель и место профессионального модуля в структуре образовательной программы</w:t>
        </w:r>
        <w:r w:rsidR="00623F34" w:rsidRPr="00025759">
          <w:rPr>
            <w:rStyle w:val="af0"/>
            <w:webHidden/>
            <w:color w:val="auto"/>
          </w:rPr>
          <w:tab/>
        </w:r>
      </w:hyperlink>
    </w:p>
    <w:p w14:paraId="0A48D39B" w14:textId="4211931E" w:rsidR="00623F34" w:rsidRPr="00025759" w:rsidRDefault="00000000" w:rsidP="00623F34">
      <w:pPr>
        <w:pStyle w:val="21"/>
        <w:tabs>
          <w:tab w:val="left" w:pos="960"/>
        </w:tabs>
        <w:rPr>
          <w:rFonts w:asciiTheme="minorHAnsi" w:eastAsiaTheme="minorEastAsia" w:hAnsiTheme="minorHAnsi" w:cstheme="minorBidi"/>
          <w:i w:val="0"/>
          <w:iCs w:val="0"/>
          <w:sz w:val="22"/>
          <w:szCs w:val="22"/>
        </w:rPr>
      </w:pPr>
      <w:hyperlink r:id="rId17" w:anchor="_Toc162370389" w:history="1">
        <w:r w:rsidR="00623F34" w:rsidRPr="00025759">
          <w:rPr>
            <w:rStyle w:val="af0"/>
            <w:color w:val="auto"/>
          </w:rPr>
          <w:t>1.2.</w:t>
        </w:r>
        <w:r w:rsidR="00623F34" w:rsidRPr="00025759">
          <w:rPr>
            <w:rStyle w:val="af0"/>
            <w:rFonts w:asciiTheme="minorHAnsi" w:eastAsiaTheme="minorEastAsia" w:hAnsiTheme="minorHAnsi" w:cstheme="minorBidi"/>
            <w:i w:val="0"/>
            <w:iCs w:val="0"/>
            <w:color w:val="auto"/>
            <w:sz w:val="22"/>
            <w:szCs w:val="22"/>
          </w:rPr>
          <w:tab/>
        </w:r>
        <w:r w:rsidR="00623F34" w:rsidRPr="00025759">
          <w:rPr>
            <w:rStyle w:val="af0"/>
            <w:color w:val="auto"/>
          </w:rPr>
          <w:t>Планируемые результаты освоения профессионального модуля</w:t>
        </w:r>
        <w:r w:rsidR="00623F34" w:rsidRPr="00025759">
          <w:rPr>
            <w:rStyle w:val="af0"/>
            <w:webHidden/>
            <w:color w:val="auto"/>
          </w:rPr>
          <w:tab/>
        </w:r>
      </w:hyperlink>
    </w:p>
    <w:p w14:paraId="26EA9D1A" w14:textId="3745AD62" w:rsidR="00623F34" w:rsidRPr="00025759" w:rsidRDefault="00000000" w:rsidP="00623F34">
      <w:pPr>
        <w:pStyle w:val="21"/>
        <w:tabs>
          <w:tab w:val="left" w:pos="960"/>
        </w:tabs>
        <w:rPr>
          <w:rFonts w:asciiTheme="minorHAnsi" w:eastAsiaTheme="minorEastAsia" w:hAnsiTheme="minorHAnsi" w:cstheme="minorBidi"/>
          <w:i w:val="0"/>
          <w:iCs w:val="0"/>
          <w:sz w:val="22"/>
          <w:szCs w:val="22"/>
        </w:rPr>
      </w:pPr>
      <w:hyperlink r:id="rId18" w:anchor="_Toc162370390" w:history="1">
        <w:r w:rsidR="00623F34" w:rsidRPr="00025759">
          <w:rPr>
            <w:rStyle w:val="af0"/>
            <w:color w:val="auto"/>
          </w:rPr>
          <w:t>1.3.</w:t>
        </w:r>
        <w:r w:rsidR="00623F34" w:rsidRPr="00025759">
          <w:rPr>
            <w:rStyle w:val="af0"/>
            <w:rFonts w:asciiTheme="minorHAnsi" w:eastAsiaTheme="minorEastAsia" w:hAnsiTheme="minorHAnsi" w:cstheme="minorBidi"/>
            <w:i w:val="0"/>
            <w:iCs w:val="0"/>
            <w:color w:val="auto"/>
            <w:sz w:val="22"/>
            <w:szCs w:val="22"/>
          </w:rPr>
          <w:tab/>
        </w:r>
        <w:r w:rsidR="00623F34" w:rsidRPr="00025759">
          <w:rPr>
            <w:rStyle w:val="af0"/>
            <w:color w:val="auto"/>
          </w:rPr>
          <w:t>Обоснование часов вариативной части ОПОП-П</w:t>
        </w:r>
        <w:r w:rsidR="00623F34" w:rsidRPr="00025759">
          <w:rPr>
            <w:rStyle w:val="af0"/>
            <w:webHidden/>
            <w:color w:val="auto"/>
          </w:rPr>
          <w:tab/>
        </w:r>
      </w:hyperlink>
    </w:p>
    <w:p w14:paraId="1199C657" w14:textId="07194705" w:rsidR="00623F34" w:rsidRPr="00025759" w:rsidRDefault="00000000" w:rsidP="00623F34">
      <w:pPr>
        <w:pStyle w:val="14"/>
        <w:rPr>
          <w:rFonts w:asciiTheme="minorHAnsi" w:eastAsiaTheme="minorEastAsia" w:hAnsiTheme="minorHAnsi" w:cstheme="minorBidi"/>
          <w:b w:val="0"/>
          <w:bCs w:val="0"/>
          <w:lang w:eastAsia="ru-RU"/>
        </w:rPr>
      </w:pPr>
      <w:hyperlink r:id="rId19" w:anchor="_Toc162370391" w:history="1">
        <w:r w:rsidR="00623F34" w:rsidRPr="00025759">
          <w:rPr>
            <w:rStyle w:val="af0"/>
            <w:color w:val="auto"/>
          </w:rPr>
          <w:t>2. Структура и содержание профессионального модуля</w:t>
        </w:r>
        <w:r w:rsidR="00623F34" w:rsidRPr="00025759">
          <w:rPr>
            <w:rStyle w:val="af0"/>
            <w:webHidden/>
            <w:color w:val="auto"/>
          </w:rPr>
          <w:tab/>
        </w:r>
      </w:hyperlink>
    </w:p>
    <w:p w14:paraId="535AAD8E" w14:textId="6FC64A0E" w:rsidR="00623F34" w:rsidRPr="00025759" w:rsidRDefault="00000000" w:rsidP="00623F34">
      <w:pPr>
        <w:pStyle w:val="21"/>
        <w:rPr>
          <w:rFonts w:asciiTheme="minorHAnsi" w:eastAsiaTheme="minorEastAsia" w:hAnsiTheme="minorHAnsi" w:cstheme="minorBidi"/>
          <w:i w:val="0"/>
          <w:iCs w:val="0"/>
          <w:sz w:val="22"/>
          <w:szCs w:val="22"/>
        </w:rPr>
      </w:pPr>
      <w:hyperlink r:id="rId20" w:anchor="_Toc162370392" w:history="1">
        <w:r w:rsidR="00623F34" w:rsidRPr="00025759">
          <w:rPr>
            <w:rStyle w:val="af0"/>
            <w:color w:val="auto"/>
          </w:rPr>
          <w:t>2.1. Трудоемкость освоения модуля</w:t>
        </w:r>
        <w:r w:rsidR="00623F34" w:rsidRPr="00025759">
          <w:rPr>
            <w:rStyle w:val="af0"/>
            <w:webHidden/>
            <w:color w:val="auto"/>
          </w:rPr>
          <w:tab/>
        </w:r>
      </w:hyperlink>
    </w:p>
    <w:p w14:paraId="58C0F208" w14:textId="2513E09E" w:rsidR="00623F34" w:rsidRPr="00025759" w:rsidRDefault="00000000" w:rsidP="00623F34">
      <w:pPr>
        <w:pStyle w:val="21"/>
        <w:rPr>
          <w:rFonts w:asciiTheme="minorHAnsi" w:eastAsiaTheme="minorEastAsia" w:hAnsiTheme="minorHAnsi" w:cstheme="minorBidi"/>
          <w:i w:val="0"/>
          <w:iCs w:val="0"/>
          <w:sz w:val="22"/>
          <w:szCs w:val="22"/>
        </w:rPr>
      </w:pPr>
      <w:hyperlink r:id="rId21" w:anchor="_Toc162370393" w:history="1">
        <w:r w:rsidR="00623F34" w:rsidRPr="00025759">
          <w:rPr>
            <w:rStyle w:val="af0"/>
            <w:color w:val="auto"/>
          </w:rPr>
          <w:t>2.2. Структура профессионального модуля</w:t>
        </w:r>
        <w:r w:rsidR="00623F34" w:rsidRPr="00025759">
          <w:rPr>
            <w:rStyle w:val="af0"/>
            <w:webHidden/>
            <w:color w:val="auto"/>
          </w:rPr>
          <w:tab/>
        </w:r>
      </w:hyperlink>
    </w:p>
    <w:p w14:paraId="7D1207C0" w14:textId="069CC5AC" w:rsidR="00623F34" w:rsidRPr="00025759" w:rsidRDefault="00000000" w:rsidP="00623F34">
      <w:pPr>
        <w:pStyle w:val="21"/>
        <w:rPr>
          <w:rFonts w:asciiTheme="minorHAnsi" w:eastAsiaTheme="minorEastAsia" w:hAnsiTheme="minorHAnsi" w:cstheme="minorBidi"/>
          <w:i w:val="0"/>
          <w:iCs w:val="0"/>
          <w:sz w:val="22"/>
          <w:szCs w:val="22"/>
        </w:rPr>
      </w:pPr>
      <w:hyperlink r:id="rId22" w:anchor="_Toc162370394" w:history="1">
        <w:r w:rsidR="00623F34" w:rsidRPr="00025759">
          <w:rPr>
            <w:rStyle w:val="af0"/>
            <w:color w:val="auto"/>
          </w:rPr>
          <w:t>2.3. Содержание профессионального модуля</w:t>
        </w:r>
        <w:r w:rsidR="00623F34" w:rsidRPr="00025759">
          <w:rPr>
            <w:rStyle w:val="af0"/>
            <w:webHidden/>
            <w:color w:val="auto"/>
          </w:rPr>
          <w:tab/>
        </w:r>
      </w:hyperlink>
    </w:p>
    <w:p w14:paraId="37C051B4" w14:textId="47581AC5" w:rsidR="00623F34" w:rsidRPr="00025759" w:rsidRDefault="00000000" w:rsidP="00623F34">
      <w:pPr>
        <w:pStyle w:val="21"/>
        <w:rPr>
          <w:rFonts w:asciiTheme="minorHAnsi" w:eastAsiaTheme="minorEastAsia" w:hAnsiTheme="minorHAnsi" w:cstheme="minorBidi"/>
          <w:i w:val="0"/>
          <w:iCs w:val="0"/>
          <w:sz w:val="22"/>
          <w:szCs w:val="22"/>
        </w:rPr>
      </w:pPr>
      <w:hyperlink r:id="rId23" w:anchor="_Toc162370395" w:history="1">
        <w:r w:rsidR="00623F34" w:rsidRPr="00025759">
          <w:rPr>
            <w:rStyle w:val="af0"/>
            <w:color w:val="auto"/>
          </w:rPr>
          <w:t>2.4. Курсовой проект (работа) (для специальностей СПО, если предусмотрено)</w:t>
        </w:r>
        <w:r w:rsidR="00623F34" w:rsidRPr="00025759">
          <w:rPr>
            <w:rStyle w:val="af0"/>
            <w:webHidden/>
            <w:color w:val="auto"/>
          </w:rPr>
          <w:tab/>
        </w:r>
      </w:hyperlink>
    </w:p>
    <w:p w14:paraId="680B3118" w14:textId="1A07D5C1" w:rsidR="00623F34" w:rsidRPr="00025759" w:rsidRDefault="00000000" w:rsidP="00623F34">
      <w:pPr>
        <w:pStyle w:val="21"/>
        <w:rPr>
          <w:rFonts w:asciiTheme="minorHAnsi" w:eastAsiaTheme="minorEastAsia" w:hAnsiTheme="minorHAnsi" w:cstheme="minorBidi"/>
          <w:i w:val="0"/>
          <w:iCs w:val="0"/>
          <w:sz w:val="22"/>
          <w:szCs w:val="22"/>
        </w:rPr>
      </w:pPr>
      <w:hyperlink r:id="rId24" w:anchor="_Toc162370396" w:history="1">
        <w:r w:rsidR="00623F34" w:rsidRPr="00025759">
          <w:rPr>
            <w:rStyle w:val="af0"/>
            <w:color w:val="auto"/>
          </w:rPr>
          <w:t>…</w:t>
        </w:r>
        <w:r w:rsidR="00623F34" w:rsidRPr="00025759">
          <w:rPr>
            <w:rStyle w:val="af0"/>
            <w:webHidden/>
            <w:color w:val="auto"/>
          </w:rPr>
          <w:tab/>
        </w:r>
      </w:hyperlink>
    </w:p>
    <w:p w14:paraId="1067433C" w14:textId="39A00CF4" w:rsidR="00623F34" w:rsidRPr="00025759" w:rsidRDefault="00000000" w:rsidP="00623F34">
      <w:pPr>
        <w:pStyle w:val="14"/>
        <w:rPr>
          <w:rFonts w:asciiTheme="minorHAnsi" w:eastAsiaTheme="minorEastAsia" w:hAnsiTheme="minorHAnsi" w:cstheme="minorBidi"/>
          <w:b w:val="0"/>
          <w:bCs w:val="0"/>
          <w:lang w:eastAsia="ru-RU"/>
        </w:rPr>
      </w:pPr>
      <w:hyperlink r:id="rId25" w:anchor="_Toc162370397" w:history="1">
        <w:r w:rsidR="00623F34" w:rsidRPr="00025759">
          <w:rPr>
            <w:rStyle w:val="af0"/>
            <w:color w:val="auto"/>
          </w:rPr>
          <w:t>3. Условия реализации профессионального модуля</w:t>
        </w:r>
        <w:r w:rsidR="00623F34" w:rsidRPr="00025759">
          <w:rPr>
            <w:rStyle w:val="af0"/>
            <w:webHidden/>
            <w:color w:val="auto"/>
          </w:rPr>
          <w:tab/>
        </w:r>
      </w:hyperlink>
    </w:p>
    <w:p w14:paraId="648AFC48" w14:textId="4C1DBD30" w:rsidR="00623F34" w:rsidRPr="00025759" w:rsidRDefault="00000000" w:rsidP="00623F34">
      <w:pPr>
        <w:pStyle w:val="21"/>
        <w:rPr>
          <w:rFonts w:asciiTheme="minorHAnsi" w:eastAsiaTheme="minorEastAsia" w:hAnsiTheme="minorHAnsi" w:cstheme="minorBidi"/>
          <w:i w:val="0"/>
          <w:iCs w:val="0"/>
          <w:sz w:val="22"/>
          <w:szCs w:val="22"/>
        </w:rPr>
      </w:pPr>
      <w:hyperlink r:id="rId26" w:anchor="_Toc162370398" w:history="1">
        <w:r w:rsidR="00623F34" w:rsidRPr="00025759">
          <w:rPr>
            <w:rStyle w:val="af0"/>
            <w:color w:val="auto"/>
          </w:rPr>
          <w:t>3.1. Материально-техническое обеспечение</w:t>
        </w:r>
        <w:r w:rsidR="00623F34" w:rsidRPr="00025759">
          <w:rPr>
            <w:rStyle w:val="af0"/>
            <w:webHidden/>
            <w:color w:val="auto"/>
          </w:rPr>
          <w:tab/>
        </w:r>
      </w:hyperlink>
    </w:p>
    <w:p w14:paraId="42FD4BCB" w14:textId="2BEFBE65" w:rsidR="00623F34" w:rsidRPr="00025759" w:rsidRDefault="00000000" w:rsidP="00623F34">
      <w:pPr>
        <w:pStyle w:val="21"/>
        <w:rPr>
          <w:rFonts w:asciiTheme="minorHAnsi" w:eastAsiaTheme="minorEastAsia" w:hAnsiTheme="minorHAnsi" w:cstheme="minorBidi"/>
          <w:i w:val="0"/>
          <w:iCs w:val="0"/>
          <w:sz w:val="22"/>
          <w:szCs w:val="22"/>
        </w:rPr>
      </w:pPr>
      <w:hyperlink r:id="rId27" w:anchor="_Toc162370399" w:history="1">
        <w:r w:rsidR="00623F34" w:rsidRPr="00025759">
          <w:rPr>
            <w:rStyle w:val="af0"/>
            <w:color w:val="auto"/>
          </w:rPr>
          <w:t>3.2. Учебно-методическое обеспечение</w:t>
        </w:r>
        <w:r w:rsidR="00623F34" w:rsidRPr="00025759">
          <w:rPr>
            <w:rStyle w:val="af0"/>
            <w:webHidden/>
            <w:color w:val="auto"/>
          </w:rPr>
          <w:tab/>
        </w:r>
      </w:hyperlink>
    </w:p>
    <w:p w14:paraId="0A518B55" w14:textId="2767E802" w:rsidR="00623F34" w:rsidRPr="00025759" w:rsidRDefault="00000000" w:rsidP="00623F34">
      <w:pPr>
        <w:pStyle w:val="14"/>
        <w:rPr>
          <w:rFonts w:asciiTheme="minorHAnsi" w:eastAsiaTheme="minorEastAsia" w:hAnsiTheme="minorHAnsi" w:cstheme="minorBidi"/>
          <w:b w:val="0"/>
          <w:bCs w:val="0"/>
          <w:lang w:eastAsia="ru-RU"/>
        </w:rPr>
      </w:pPr>
      <w:hyperlink r:id="rId28" w:anchor="_Toc162370400" w:history="1">
        <w:r w:rsidR="00623F34" w:rsidRPr="00025759">
          <w:rPr>
            <w:rStyle w:val="af0"/>
            <w:color w:val="auto"/>
          </w:rPr>
          <w:t>4. Контроль и оценка результатов освоения  профессионального модуля</w:t>
        </w:r>
        <w:r w:rsidR="00623F34" w:rsidRPr="00025759">
          <w:rPr>
            <w:rStyle w:val="af0"/>
            <w:webHidden/>
            <w:color w:val="auto"/>
          </w:rPr>
          <w:tab/>
        </w:r>
      </w:hyperlink>
    </w:p>
    <w:p w14:paraId="755AF486" w14:textId="77777777" w:rsidR="00623F34" w:rsidRDefault="00623F34" w:rsidP="00623F34">
      <w:pPr>
        <w:jc w:val="center"/>
        <w:rPr>
          <w:rFonts w:ascii="Times New Roman" w:hAnsi="Times New Roman" w:cs="Times New Roman"/>
          <w:b/>
          <w:bCs/>
        </w:rPr>
      </w:pPr>
      <w:r w:rsidRPr="00025759">
        <w:rPr>
          <w:rFonts w:ascii="Times New Roman" w:hAnsi="Times New Roman" w:cs="Times New Roman"/>
          <w:b/>
          <w:bCs/>
        </w:rPr>
        <w:fldChar w:fldCharType="end"/>
      </w:r>
    </w:p>
    <w:p w14:paraId="3D639ECF" w14:textId="77777777" w:rsidR="00623F34" w:rsidRDefault="00623F34" w:rsidP="00623F34">
      <w:pPr>
        <w:rPr>
          <w:rFonts w:ascii="Times New Roman Полужирный" w:eastAsia="Segoe UI" w:hAnsi="Times New Roman Полужирный" w:cs="Times New Roman"/>
          <w:b/>
          <w:bCs/>
          <w:caps/>
          <w:color w:val="2F5496" w:themeColor="accent1" w:themeShade="BF"/>
          <w:kern w:val="32"/>
          <w:sz w:val="24"/>
          <w:szCs w:val="24"/>
          <w:lang w:val="x-none" w:eastAsia="x-none"/>
        </w:rPr>
        <w:sectPr w:rsidR="00623F34" w:rsidSect="00715910">
          <w:pgSz w:w="11906" w:h="16838"/>
          <w:pgMar w:top="1134" w:right="567" w:bottom="1134" w:left="1701" w:header="709" w:footer="709" w:gutter="0"/>
          <w:cols w:space="720"/>
          <w:docGrid w:linePitch="299"/>
        </w:sectPr>
      </w:pPr>
    </w:p>
    <w:p w14:paraId="31D034DB" w14:textId="77777777" w:rsidR="00623F34" w:rsidRDefault="00623F34" w:rsidP="00623F34">
      <w:pPr>
        <w:pStyle w:val="1f"/>
        <w:rPr>
          <w:rFonts w:ascii="Times New Roman" w:hAnsi="Times New Roman"/>
          <w:lang w:val="ru-RU"/>
        </w:rPr>
      </w:pPr>
      <w:r>
        <w:lastRenderedPageBreak/>
        <w:t>1. Общая характеристика</w:t>
      </w:r>
      <w:r>
        <w:rPr>
          <w:rFonts w:asciiTheme="minorHAnsi" w:hAnsiTheme="minorHAnsi"/>
          <w:lang w:val="ru-RU"/>
        </w:rPr>
        <w:t xml:space="preserve"> </w:t>
      </w:r>
      <w:r>
        <w:rPr>
          <w:rFonts w:ascii="Times New Roman" w:hAnsi="Times New Roman"/>
          <w:lang w:val="ru-RU"/>
        </w:rPr>
        <w:t>РАБОЧЕЙ ПРОГРАММЫ ПРОФЕССИОНАЛЬНОГО МОДУЛЯ</w:t>
      </w:r>
    </w:p>
    <w:p w14:paraId="05FB309B" w14:textId="2B6609CC" w:rsidR="00623F34" w:rsidRDefault="00623F34" w:rsidP="00A8380A">
      <w:pPr>
        <w:jc w:val="both"/>
        <w:rPr>
          <w:rFonts w:ascii="Times New Roman" w:hAnsi="Times New Roman" w:cs="Times New Roman"/>
          <w:sz w:val="24"/>
          <w:szCs w:val="24"/>
          <w:u w:val="single"/>
        </w:rPr>
      </w:pPr>
      <w:r w:rsidRPr="00A8380A">
        <w:rPr>
          <w:rFonts w:eastAsia="Segoe UI"/>
          <w:u w:val="single"/>
        </w:rPr>
        <w:t>«</w:t>
      </w:r>
      <w:r w:rsidRPr="00A8380A">
        <w:rPr>
          <w:rFonts w:ascii="Times New Roman" w:hAnsi="Times New Roman" w:cs="Times New Roman"/>
          <w:sz w:val="24"/>
          <w:szCs w:val="24"/>
          <w:u w:val="single"/>
        </w:rPr>
        <w:t>ПМ 03. ПРОВЕДЕНИЕ МЕРОПРИЯТИЙ ПО ПРОФИЛАКТИКЕ НЕИНФЕКЦИОННЫХ И ИНФЕКЦИОННЫХ ЗАБОЛЕВАНИЙ, ФОРМИРОВАНИЮ ЗДОРОВОГО ОБРАЗА ЖИЗНИ»</w:t>
      </w:r>
    </w:p>
    <w:p w14:paraId="0492AABC" w14:textId="77777777" w:rsidR="00A8380A" w:rsidRPr="00A8380A" w:rsidRDefault="00A8380A" w:rsidP="00A8380A">
      <w:pPr>
        <w:jc w:val="both"/>
        <w:rPr>
          <w:rFonts w:ascii="Times New Roman" w:hAnsi="Times New Roman" w:cs="Times New Roman"/>
          <w:sz w:val="24"/>
          <w:szCs w:val="24"/>
          <w:u w:val="single"/>
        </w:rPr>
      </w:pPr>
    </w:p>
    <w:p w14:paraId="1C08B900" w14:textId="77777777" w:rsidR="00623F34" w:rsidRDefault="00623F34" w:rsidP="00623F34">
      <w:pPr>
        <w:pStyle w:val="114"/>
        <w:numPr>
          <w:ilvl w:val="1"/>
          <w:numId w:val="20"/>
        </w:numPr>
        <w:rPr>
          <w:rFonts w:ascii="Times New Roman" w:hAnsi="Times New Roman"/>
        </w:rPr>
      </w:pPr>
      <w:r>
        <w:rPr>
          <w:rFonts w:ascii="Times New Roman" w:hAnsi="Times New Roman"/>
        </w:rPr>
        <w:t xml:space="preserve">Цель и место профессионального модуля в структуре образовательной программы </w:t>
      </w:r>
    </w:p>
    <w:p w14:paraId="15ADFA29" w14:textId="21885B88" w:rsidR="00623F34" w:rsidRDefault="00623F34" w:rsidP="00FA180E">
      <w:pPr>
        <w:pStyle w:val="a4"/>
        <w:suppressAutoHyphens/>
        <w:spacing w:line="276" w:lineRule="auto"/>
        <w:ind w:left="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Цель модуля: освоение вида деятельности </w:t>
      </w:r>
      <w:r w:rsidR="001D786F" w:rsidRPr="007F02A0">
        <w:rPr>
          <w:rFonts w:ascii="Times New Roman" w:hAnsi="Times New Roman"/>
          <w:sz w:val="24"/>
          <w:szCs w:val="24"/>
        </w:rPr>
        <w:t>«Проведение мероприятий по профилактике неинфекционных и инфекционных заболеваний, формированию здорового образа жизни»</w:t>
      </w:r>
      <w:r w:rsidR="001D786F">
        <w:rPr>
          <w:rFonts w:ascii="Times New Roman" w:hAnsi="Times New Roman"/>
          <w:sz w:val="24"/>
          <w:szCs w:val="24"/>
        </w:rPr>
        <w:t>.</w:t>
      </w:r>
    </w:p>
    <w:p w14:paraId="4E62C378" w14:textId="1358B4F3" w:rsidR="00623F34" w:rsidRDefault="00623F34" w:rsidP="00FA180E">
      <w:pPr>
        <w:pStyle w:val="a4"/>
        <w:suppressAutoHyphens/>
        <w:spacing w:line="276" w:lineRule="auto"/>
        <w:ind w:left="0"/>
        <w:jc w:val="both"/>
        <w:rPr>
          <w:rFonts w:ascii="Times New Roman" w:hAnsi="Times New Roman" w:cs="Times New Roman"/>
          <w:color w:val="FF0000"/>
          <w:sz w:val="24"/>
          <w:szCs w:val="24"/>
        </w:rPr>
      </w:pPr>
      <w:r>
        <w:rPr>
          <w:rFonts w:ascii="Times New Roman" w:hAnsi="Times New Roman" w:cs="Times New Roman"/>
          <w:sz w:val="24"/>
          <w:szCs w:val="24"/>
        </w:rPr>
        <w:t>Профессиональный модуль включе</w:t>
      </w:r>
      <w:r w:rsidRPr="001D786F">
        <w:rPr>
          <w:rFonts w:ascii="Times New Roman" w:hAnsi="Times New Roman" w:cs="Times New Roman"/>
          <w:sz w:val="24"/>
          <w:szCs w:val="24"/>
        </w:rPr>
        <w:t xml:space="preserve">н в </w:t>
      </w:r>
      <w:r w:rsidRPr="001D786F">
        <w:rPr>
          <w:rFonts w:ascii="Times New Roman" w:hAnsi="Times New Roman" w:cs="Times New Roman"/>
          <w:i/>
          <w:sz w:val="24"/>
          <w:szCs w:val="24"/>
        </w:rPr>
        <w:t>обязательную часть образовательной программы</w:t>
      </w:r>
      <w:r w:rsidR="001D786F" w:rsidRPr="001D786F">
        <w:rPr>
          <w:rFonts w:ascii="Times New Roman" w:hAnsi="Times New Roman" w:cs="Times New Roman"/>
          <w:i/>
          <w:sz w:val="24"/>
          <w:szCs w:val="24"/>
        </w:rPr>
        <w:t>.</w:t>
      </w:r>
    </w:p>
    <w:p w14:paraId="3DF1C4DC" w14:textId="77777777" w:rsidR="00623F34" w:rsidRDefault="00623F34" w:rsidP="00623F34">
      <w:pPr>
        <w:pStyle w:val="114"/>
        <w:ind w:left="1129" w:firstLine="0"/>
        <w:rPr>
          <w:rFonts w:ascii="Times New Roman" w:hAnsi="Times New Roman"/>
          <w:color w:val="5A5A5A" w:themeColor="text1" w:themeTint="A5"/>
        </w:rPr>
      </w:pPr>
    </w:p>
    <w:p w14:paraId="7F1A05D5" w14:textId="77777777" w:rsidR="00623F34" w:rsidRDefault="00623F34" w:rsidP="00623F34">
      <w:pPr>
        <w:pStyle w:val="114"/>
        <w:numPr>
          <w:ilvl w:val="1"/>
          <w:numId w:val="20"/>
        </w:numPr>
        <w:rPr>
          <w:rFonts w:ascii="Times New Roman" w:hAnsi="Times New Roman"/>
        </w:rPr>
      </w:pPr>
      <w:r>
        <w:rPr>
          <w:rFonts w:ascii="Times New Roman" w:hAnsi="Times New Roman"/>
        </w:rPr>
        <w:t>Планируемые результаты освоения профессионального модуля</w:t>
      </w:r>
    </w:p>
    <w:p w14:paraId="245EBB62" w14:textId="77777777" w:rsidR="00623F34" w:rsidRDefault="00623F34" w:rsidP="00623F34">
      <w:pPr>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ОПОП-П).</w:t>
      </w:r>
    </w:p>
    <w:p w14:paraId="614773F1" w14:textId="583C5ADC" w:rsidR="00623F34" w:rsidRDefault="00623F34" w:rsidP="00623F34">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9"/>
        <w:gridCol w:w="2469"/>
        <w:gridCol w:w="2457"/>
        <w:gridCol w:w="2469"/>
      </w:tblGrid>
      <w:tr w:rsidR="00F916C7" w14:paraId="7ECFC33A" w14:textId="77777777" w:rsidTr="001F0A0D">
        <w:tc>
          <w:tcPr>
            <w:tcW w:w="2398" w:type="dxa"/>
            <w:tcBorders>
              <w:top w:val="single" w:sz="4" w:space="0" w:color="auto"/>
              <w:left w:val="single" w:sz="4" w:space="0" w:color="auto"/>
              <w:bottom w:val="single" w:sz="4" w:space="0" w:color="auto"/>
              <w:right w:val="single" w:sz="4" w:space="0" w:color="auto"/>
            </w:tcBorders>
            <w:hideMark/>
          </w:tcPr>
          <w:p w14:paraId="0D37E07C" w14:textId="77777777" w:rsidR="00623F34" w:rsidRDefault="00623F34">
            <w:pPr>
              <w:rPr>
                <w:rStyle w:val="afb"/>
                <w:b/>
                <w:i w:val="0"/>
              </w:rPr>
            </w:pPr>
            <w:r>
              <w:rPr>
                <w:rStyle w:val="afb"/>
                <w:b/>
                <w:sz w:val="24"/>
                <w:szCs w:val="24"/>
              </w:rPr>
              <w:t xml:space="preserve">Код </w:t>
            </w:r>
            <w:r>
              <w:rPr>
                <w:rStyle w:val="afb"/>
                <w:b/>
                <w:iCs/>
                <w:sz w:val="24"/>
                <w:szCs w:val="24"/>
              </w:rPr>
              <w:t>ОК</w:t>
            </w:r>
            <w:r>
              <w:rPr>
                <w:rStyle w:val="afb"/>
                <w:b/>
                <w:sz w:val="24"/>
                <w:szCs w:val="24"/>
              </w:rPr>
              <w:t xml:space="preserve">, </w:t>
            </w:r>
            <w:r>
              <w:rPr>
                <w:rStyle w:val="afb"/>
                <w:b/>
                <w:iCs/>
                <w:sz w:val="24"/>
                <w:szCs w:val="24"/>
              </w:rPr>
              <w:t>ПК</w:t>
            </w:r>
          </w:p>
        </w:tc>
        <w:tc>
          <w:tcPr>
            <w:tcW w:w="2410" w:type="dxa"/>
            <w:tcBorders>
              <w:top w:val="single" w:sz="4" w:space="0" w:color="auto"/>
              <w:left w:val="single" w:sz="4" w:space="0" w:color="auto"/>
              <w:bottom w:val="single" w:sz="4" w:space="0" w:color="auto"/>
              <w:right w:val="single" w:sz="4" w:space="0" w:color="auto"/>
            </w:tcBorders>
            <w:hideMark/>
          </w:tcPr>
          <w:p w14:paraId="33ABB928" w14:textId="77777777" w:rsidR="00623F34" w:rsidRDefault="00623F34">
            <w:pPr>
              <w:jc w:val="center"/>
            </w:pPr>
            <w:r>
              <w:rPr>
                <w:rFonts w:ascii="Times New Roman" w:hAnsi="Times New Roman" w:cs="Times New Roman"/>
                <w:b/>
                <w:sz w:val="24"/>
                <w:szCs w:val="24"/>
              </w:rPr>
              <w:t>Уметь</w:t>
            </w:r>
          </w:p>
        </w:tc>
        <w:tc>
          <w:tcPr>
            <w:tcW w:w="2410" w:type="dxa"/>
            <w:tcBorders>
              <w:top w:val="single" w:sz="4" w:space="0" w:color="auto"/>
              <w:left w:val="single" w:sz="4" w:space="0" w:color="auto"/>
              <w:bottom w:val="single" w:sz="4" w:space="0" w:color="auto"/>
              <w:right w:val="single" w:sz="4" w:space="0" w:color="auto"/>
            </w:tcBorders>
            <w:hideMark/>
          </w:tcPr>
          <w:p w14:paraId="5DEB11A4" w14:textId="77777777" w:rsidR="00623F34" w:rsidRDefault="00623F34">
            <w:pPr>
              <w:jc w:val="center"/>
              <w:rPr>
                <w:rFonts w:ascii="Times New Roman" w:hAnsi="Times New Roman" w:cs="Times New Roman"/>
                <w:b/>
                <w:i/>
                <w:sz w:val="24"/>
                <w:szCs w:val="24"/>
              </w:rPr>
            </w:pPr>
            <w:r>
              <w:rPr>
                <w:rFonts w:ascii="Times New Roman" w:hAnsi="Times New Roman" w:cs="Times New Roman"/>
                <w:b/>
                <w:sz w:val="24"/>
                <w:szCs w:val="24"/>
              </w:rPr>
              <w:t>Знать</w:t>
            </w:r>
          </w:p>
        </w:tc>
        <w:tc>
          <w:tcPr>
            <w:tcW w:w="2410" w:type="dxa"/>
            <w:tcBorders>
              <w:top w:val="single" w:sz="4" w:space="0" w:color="auto"/>
              <w:left w:val="single" w:sz="4" w:space="0" w:color="auto"/>
              <w:bottom w:val="single" w:sz="4" w:space="0" w:color="auto"/>
              <w:right w:val="single" w:sz="4" w:space="0" w:color="auto"/>
            </w:tcBorders>
            <w:hideMark/>
          </w:tcPr>
          <w:p w14:paraId="1E109FD0" w14:textId="77777777" w:rsidR="00623F34" w:rsidRDefault="00623F34">
            <w:pPr>
              <w:jc w:val="center"/>
              <w:rPr>
                <w:rFonts w:ascii="Times New Roman" w:hAnsi="Times New Roman" w:cs="Times New Roman"/>
                <w:b/>
                <w:i/>
                <w:sz w:val="24"/>
                <w:szCs w:val="24"/>
              </w:rPr>
            </w:pPr>
            <w:r>
              <w:rPr>
                <w:rFonts w:ascii="Times New Roman" w:hAnsi="Times New Roman" w:cs="Times New Roman"/>
                <w:b/>
                <w:sz w:val="24"/>
                <w:szCs w:val="24"/>
              </w:rPr>
              <w:t>Владеть навыками</w:t>
            </w:r>
          </w:p>
        </w:tc>
      </w:tr>
      <w:tr w:rsidR="00F916C7" w14:paraId="37A26805" w14:textId="77777777" w:rsidTr="001F0A0D">
        <w:tc>
          <w:tcPr>
            <w:tcW w:w="2398" w:type="dxa"/>
            <w:tcBorders>
              <w:top w:val="single" w:sz="4" w:space="0" w:color="auto"/>
              <w:left w:val="single" w:sz="4" w:space="0" w:color="auto"/>
              <w:bottom w:val="single" w:sz="4" w:space="0" w:color="auto"/>
              <w:right w:val="single" w:sz="4" w:space="0" w:color="auto"/>
            </w:tcBorders>
            <w:hideMark/>
          </w:tcPr>
          <w:p w14:paraId="03819204" w14:textId="68E3C6BB" w:rsidR="00054D66" w:rsidRPr="001D786F" w:rsidRDefault="00054D66" w:rsidP="00054D66">
            <w:pPr>
              <w:rPr>
                <w:rFonts w:ascii="Times New Roman" w:hAnsi="Times New Roman" w:cs="Times New Roman"/>
                <w:bCs/>
                <w:sz w:val="24"/>
                <w:szCs w:val="24"/>
              </w:rPr>
            </w:pPr>
            <w:r w:rsidRPr="001D786F">
              <w:rPr>
                <w:rStyle w:val="afb"/>
                <w:bCs/>
                <w:sz w:val="24"/>
                <w:szCs w:val="24"/>
              </w:rPr>
              <w:t>ОК 01.</w:t>
            </w:r>
          </w:p>
        </w:tc>
        <w:tc>
          <w:tcPr>
            <w:tcW w:w="2410" w:type="dxa"/>
            <w:tcBorders>
              <w:top w:val="single" w:sz="4" w:space="0" w:color="auto"/>
              <w:left w:val="single" w:sz="4" w:space="0" w:color="auto"/>
              <w:bottom w:val="single" w:sz="4" w:space="0" w:color="auto"/>
              <w:right w:val="single" w:sz="4" w:space="0" w:color="auto"/>
            </w:tcBorders>
            <w:hideMark/>
          </w:tcPr>
          <w:p w14:paraId="1CCB665E" w14:textId="4E0FB251" w:rsidR="00054D66" w:rsidRPr="001D786F" w:rsidRDefault="00054D66" w:rsidP="00054D66">
            <w:pPr>
              <w:rPr>
                <w:rFonts w:ascii="Times New Roman" w:hAnsi="Times New Roman" w:cs="Times New Roman"/>
                <w:bCs/>
                <w:sz w:val="24"/>
                <w:szCs w:val="24"/>
              </w:rPr>
            </w:pPr>
            <w:r w:rsidRPr="001D786F">
              <w:rPr>
                <w:rStyle w:val="afb"/>
                <w:bCs/>
                <w:sz w:val="24"/>
                <w:szCs w:val="24"/>
              </w:rPr>
              <w:t>Выбирать способы решения задач профессиональной деятельности применительно к различным контекстам</w:t>
            </w:r>
          </w:p>
        </w:tc>
        <w:tc>
          <w:tcPr>
            <w:tcW w:w="2410" w:type="dxa"/>
            <w:tcBorders>
              <w:top w:val="single" w:sz="4" w:space="0" w:color="auto"/>
              <w:left w:val="single" w:sz="4" w:space="0" w:color="auto"/>
              <w:bottom w:val="single" w:sz="4" w:space="0" w:color="auto"/>
              <w:right w:val="single" w:sz="4" w:space="0" w:color="auto"/>
            </w:tcBorders>
            <w:hideMark/>
          </w:tcPr>
          <w:p w14:paraId="4222DF7E" w14:textId="721DFB71" w:rsidR="00054D66" w:rsidRDefault="00054D66" w:rsidP="00054D66">
            <w:pPr>
              <w:rPr>
                <w:rFonts w:ascii="Times New Roman" w:hAnsi="Times New Roman" w:cs="Times New Roman"/>
                <w:bCs/>
                <w:i/>
                <w:sz w:val="24"/>
                <w:szCs w:val="24"/>
              </w:rPr>
            </w:pPr>
            <w:r>
              <w:rPr>
                <w:rStyle w:val="afb"/>
                <w:bCs/>
                <w:sz w:val="24"/>
                <w:szCs w:val="24"/>
              </w:rPr>
              <w:t>С</w:t>
            </w:r>
            <w:r w:rsidRPr="001D786F">
              <w:rPr>
                <w:rStyle w:val="afb"/>
                <w:bCs/>
                <w:sz w:val="24"/>
                <w:szCs w:val="24"/>
              </w:rPr>
              <w:t>пособы решения задач профессиональной деятельности применительно к различным контекстам</w:t>
            </w:r>
          </w:p>
        </w:tc>
        <w:tc>
          <w:tcPr>
            <w:tcW w:w="2410" w:type="dxa"/>
            <w:tcBorders>
              <w:top w:val="single" w:sz="4" w:space="0" w:color="auto"/>
              <w:left w:val="single" w:sz="4" w:space="0" w:color="auto"/>
              <w:bottom w:val="single" w:sz="4" w:space="0" w:color="auto"/>
              <w:right w:val="single" w:sz="4" w:space="0" w:color="auto"/>
            </w:tcBorders>
            <w:hideMark/>
          </w:tcPr>
          <w:p w14:paraId="4EE4B938" w14:textId="77777777" w:rsidR="00054D66" w:rsidRDefault="00054D66" w:rsidP="00054D66">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F916C7" w14:paraId="40C42A75" w14:textId="77777777" w:rsidTr="001F0A0D">
        <w:tc>
          <w:tcPr>
            <w:tcW w:w="2398" w:type="dxa"/>
            <w:tcBorders>
              <w:top w:val="single" w:sz="4" w:space="0" w:color="auto"/>
              <w:left w:val="single" w:sz="4" w:space="0" w:color="auto"/>
              <w:bottom w:val="single" w:sz="4" w:space="0" w:color="auto"/>
              <w:right w:val="single" w:sz="4" w:space="0" w:color="auto"/>
            </w:tcBorders>
            <w:hideMark/>
          </w:tcPr>
          <w:p w14:paraId="6C7D5703" w14:textId="59025B87" w:rsidR="00054D66" w:rsidRPr="001D786F" w:rsidRDefault="00054D66" w:rsidP="00054D66">
            <w:pPr>
              <w:rPr>
                <w:rFonts w:ascii="Times New Roman" w:hAnsi="Times New Roman" w:cs="Times New Roman"/>
                <w:bCs/>
                <w:sz w:val="24"/>
                <w:szCs w:val="24"/>
              </w:rPr>
            </w:pPr>
            <w:r w:rsidRPr="001D786F">
              <w:rPr>
                <w:rStyle w:val="afb"/>
                <w:bCs/>
                <w:sz w:val="24"/>
                <w:szCs w:val="24"/>
              </w:rPr>
              <w:t>ОК 02.</w:t>
            </w:r>
          </w:p>
        </w:tc>
        <w:tc>
          <w:tcPr>
            <w:tcW w:w="2410" w:type="dxa"/>
            <w:tcBorders>
              <w:top w:val="single" w:sz="4" w:space="0" w:color="auto"/>
              <w:left w:val="single" w:sz="4" w:space="0" w:color="auto"/>
              <w:bottom w:val="single" w:sz="4" w:space="0" w:color="auto"/>
              <w:right w:val="single" w:sz="4" w:space="0" w:color="auto"/>
            </w:tcBorders>
            <w:hideMark/>
          </w:tcPr>
          <w:p w14:paraId="1F800E12" w14:textId="6524DBE8" w:rsidR="00054D66" w:rsidRPr="001D786F" w:rsidRDefault="00054D66" w:rsidP="00054D66">
            <w:pPr>
              <w:rPr>
                <w:rFonts w:ascii="Times New Roman" w:hAnsi="Times New Roman" w:cs="Times New Roman"/>
                <w:bCs/>
                <w:sz w:val="24"/>
                <w:szCs w:val="24"/>
              </w:rPr>
            </w:pPr>
            <w:r w:rsidRPr="001D786F">
              <w:rPr>
                <w:rStyle w:val="afb"/>
                <w:bCs/>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410" w:type="dxa"/>
            <w:tcBorders>
              <w:top w:val="single" w:sz="4" w:space="0" w:color="auto"/>
              <w:left w:val="single" w:sz="4" w:space="0" w:color="auto"/>
              <w:bottom w:val="single" w:sz="4" w:space="0" w:color="auto"/>
              <w:right w:val="single" w:sz="4" w:space="0" w:color="auto"/>
            </w:tcBorders>
            <w:hideMark/>
          </w:tcPr>
          <w:p w14:paraId="0EA8854F" w14:textId="1205168E" w:rsidR="00054D66" w:rsidRDefault="00054D66" w:rsidP="00054D66">
            <w:pPr>
              <w:rPr>
                <w:rFonts w:ascii="Times New Roman" w:hAnsi="Times New Roman" w:cs="Times New Roman"/>
                <w:bCs/>
                <w:i/>
                <w:sz w:val="24"/>
                <w:szCs w:val="24"/>
              </w:rPr>
            </w:pPr>
            <w:r>
              <w:rPr>
                <w:rStyle w:val="afb"/>
                <w:bCs/>
                <w:sz w:val="24"/>
                <w:szCs w:val="24"/>
              </w:rPr>
              <w:t>С</w:t>
            </w:r>
            <w:r w:rsidRPr="001D786F">
              <w:rPr>
                <w:rStyle w:val="afb"/>
                <w:bCs/>
                <w:sz w:val="24"/>
                <w:szCs w:val="24"/>
              </w:rPr>
              <w:t>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410" w:type="dxa"/>
            <w:tcBorders>
              <w:top w:val="single" w:sz="4" w:space="0" w:color="auto"/>
              <w:left w:val="single" w:sz="4" w:space="0" w:color="auto"/>
              <w:bottom w:val="single" w:sz="4" w:space="0" w:color="auto"/>
              <w:right w:val="single" w:sz="4" w:space="0" w:color="auto"/>
            </w:tcBorders>
            <w:hideMark/>
          </w:tcPr>
          <w:p w14:paraId="720EE716" w14:textId="77777777" w:rsidR="00054D66" w:rsidRDefault="00054D66" w:rsidP="00054D66">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054D66" w14:paraId="0528485E" w14:textId="77777777" w:rsidTr="001F0A0D">
        <w:tc>
          <w:tcPr>
            <w:tcW w:w="2398" w:type="dxa"/>
            <w:tcBorders>
              <w:top w:val="single" w:sz="4" w:space="0" w:color="auto"/>
              <w:left w:val="single" w:sz="4" w:space="0" w:color="auto"/>
              <w:bottom w:val="single" w:sz="4" w:space="0" w:color="auto"/>
              <w:right w:val="single" w:sz="4" w:space="0" w:color="auto"/>
            </w:tcBorders>
          </w:tcPr>
          <w:p w14:paraId="715F69F0" w14:textId="52155222" w:rsidR="00054D66" w:rsidRPr="001D786F" w:rsidRDefault="00054D66" w:rsidP="00054D66">
            <w:pPr>
              <w:rPr>
                <w:rFonts w:ascii="Times New Roman" w:hAnsi="Times New Roman" w:cs="Times New Roman"/>
                <w:bCs/>
                <w:sz w:val="24"/>
                <w:szCs w:val="24"/>
              </w:rPr>
            </w:pPr>
            <w:r w:rsidRPr="001D786F">
              <w:rPr>
                <w:rStyle w:val="afb"/>
                <w:bCs/>
                <w:sz w:val="24"/>
                <w:szCs w:val="24"/>
              </w:rPr>
              <w:t>ОК 03.</w:t>
            </w:r>
          </w:p>
        </w:tc>
        <w:tc>
          <w:tcPr>
            <w:tcW w:w="2410" w:type="dxa"/>
            <w:tcBorders>
              <w:top w:val="single" w:sz="4" w:space="0" w:color="auto"/>
              <w:left w:val="single" w:sz="4" w:space="0" w:color="auto"/>
              <w:bottom w:val="single" w:sz="4" w:space="0" w:color="auto"/>
              <w:right w:val="single" w:sz="4" w:space="0" w:color="auto"/>
            </w:tcBorders>
          </w:tcPr>
          <w:p w14:paraId="74701857" w14:textId="16FCD00D" w:rsidR="00054D66" w:rsidRPr="001D786F" w:rsidRDefault="00054D66" w:rsidP="00054D66">
            <w:pPr>
              <w:rPr>
                <w:rFonts w:ascii="Times New Roman" w:hAnsi="Times New Roman" w:cs="Times New Roman"/>
                <w:bCs/>
                <w:i/>
                <w:sz w:val="24"/>
                <w:szCs w:val="24"/>
              </w:rPr>
            </w:pPr>
            <w:r w:rsidRPr="001D786F">
              <w:rPr>
                <w:rStyle w:val="afb"/>
                <w:bCs/>
                <w:sz w:val="24"/>
                <w:szCs w:val="24"/>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w:t>
            </w:r>
            <w:r w:rsidRPr="001D786F">
              <w:rPr>
                <w:rStyle w:val="afb"/>
                <w:bCs/>
                <w:sz w:val="24"/>
                <w:szCs w:val="24"/>
              </w:rPr>
              <w:lastRenderedPageBreak/>
              <w:t>различных жизненных ситуациях</w:t>
            </w:r>
          </w:p>
        </w:tc>
        <w:tc>
          <w:tcPr>
            <w:tcW w:w="2410" w:type="dxa"/>
            <w:tcBorders>
              <w:top w:val="single" w:sz="4" w:space="0" w:color="auto"/>
              <w:left w:val="single" w:sz="4" w:space="0" w:color="auto"/>
              <w:bottom w:val="single" w:sz="4" w:space="0" w:color="auto"/>
              <w:right w:val="single" w:sz="4" w:space="0" w:color="auto"/>
            </w:tcBorders>
          </w:tcPr>
          <w:p w14:paraId="0B62C110" w14:textId="1F60E5F2" w:rsidR="00054D66" w:rsidRDefault="00054D66" w:rsidP="00054D66">
            <w:pPr>
              <w:rPr>
                <w:rFonts w:ascii="Times New Roman" w:hAnsi="Times New Roman" w:cs="Times New Roman"/>
                <w:bCs/>
                <w:i/>
                <w:sz w:val="24"/>
                <w:szCs w:val="24"/>
              </w:rPr>
            </w:pPr>
            <w:r>
              <w:rPr>
                <w:rStyle w:val="afb"/>
                <w:bCs/>
                <w:sz w:val="24"/>
                <w:szCs w:val="24"/>
              </w:rPr>
              <w:lastRenderedPageBreak/>
              <w:t>З</w:t>
            </w:r>
            <w:r>
              <w:rPr>
                <w:rStyle w:val="afb"/>
                <w:bCs/>
              </w:rPr>
              <w:t xml:space="preserve">нания по финансовой </w:t>
            </w:r>
            <w:r w:rsidRPr="001D786F">
              <w:rPr>
                <w:rStyle w:val="afb"/>
                <w:bCs/>
                <w:sz w:val="24"/>
                <w:szCs w:val="24"/>
              </w:rPr>
              <w:t>грамотности в различных жизненных ситуациях</w:t>
            </w:r>
          </w:p>
        </w:tc>
        <w:tc>
          <w:tcPr>
            <w:tcW w:w="2410" w:type="dxa"/>
            <w:tcBorders>
              <w:top w:val="single" w:sz="4" w:space="0" w:color="auto"/>
              <w:left w:val="single" w:sz="4" w:space="0" w:color="auto"/>
              <w:bottom w:val="single" w:sz="4" w:space="0" w:color="auto"/>
              <w:right w:val="single" w:sz="4" w:space="0" w:color="auto"/>
            </w:tcBorders>
          </w:tcPr>
          <w:p w14:paraId="6695353D" w14:textId="756D0481" w:rsidR="00054D66" w:rsidRDefault="00054D66" w:rsidP="00054D66">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F916C7" w14:paraId="14430F84" w14:textId="77777777" w:rsidTr="001F0A0D">
        <w:tc>
          <w:tcPr>
            <w:tcW w:w="2398" w:type="dxa"/>
            <w:tcBorders>
              <w:top w:val="single" w:sz="4" w:space="0" w:color="auto"/>
              <w:left w:val="single" w:sz="4" w:space="0" w:color="auto"/>
              <w:bottom w:val="single" w:sz="4" w:space="0" w:color="auto"/>
              <w:right w:val="single" w:sz="4" w:space="0" w:color="auto"/>
            </w:tcBorders>
          </w:tcPr>
          <w:p w14:paraId="409DA0E6" w14:textId="457958BD" w:rsidR="00054D66" w:rsidRDefault="00054D66" w:rsidP="00054D66">
            <w:pPr>
              <w:rPr>
                <w:rFonts w:ascii="Times New Roman" w:hAnsi="Times New Roman" w:cs="Times New Roman"/>
                <w:bCs/>
                <w:sz w:val="24"/>
                <w:szCs w:val="24"/>
              </w:rPr>
            </w:pPr>
            <w:r w:rsidRPr="000931DE">
              <w:rPr>
                <w:rStyle w:val="afb"/>
                <w:i w:val="0"/>
                <w:sz w:val="24"/>
                <w:szCs w:val="24"/>
              </w:rPr>
              <w:t>ПК 3.1.</w:t>
            </w:r>
            <w:r w:rsidRPr="007F02A0">
              <w:rPr>
                <w:rStyle w:val="afb"/>
                <w:sz w:val="24"/>
                <w:szCs w:val="24"/>
              </w:rPr>
              <w:t xml:space="preserve"> Консультировать население по вопросам профилактики заболеваний</w:t>
            </w:r>
          </w:p>
        </w:tc>
        <w:tc>
          <w:tcPr>
            <w:tcW w:w="2410" w:type="dxa"/>
            <w:tcBorders>
              <w:top w:val="single" w:sz="4" w:space="0" w:color="auto"/>
              <w:left w:val="single" w:sz="4" w:space="0" w:color="auto"/>
              <w:bottom w:val="single" w:sz="4" w:space="0" w:color="auto"/>
              <w:right w:val="single" w:sz="4" w:space="0" w:color="auto"/>
            </w:tcBorders>
          </w:tcPr>
          <w:p w14:paraId="7A325B96" w14:textId="5FC77A78" w:rsidR="00054D66" w:rsidRDefault="00054D66" w:rsidP="00054D66">
            <w:pPr>
              <w:rPr>
                <w:rFonts w:ascii="Times New Roman" w:hAnsi="Times New Roman" w:cs="Times New Roman"/>
                <w:bCs/>
                <w:sz w:val="24"/>
                <w:szCs w:val="24"/>
              </w:rPr>
            </w:pPr>
            <w:r>
              <w:rPr>
                <w:rFonts w:ascii="Times New Roman" w:hAnsi="Times New Roman" w:cs="Times New Roman"/>
                <w:bCs/>
                <w:sz w:val="24"/>
                <w:szCs w:val="24"/>
              </w:rPr>
              <w:t xml:space="preserve">- </w:t>
            </w:r>
            <w:r w:rsidRPr="007F02A0">
              <w:rPr>
                <w:rFonts w:ascii="Times New Roman" w:hAnsi="Times New Roman"/>
                <w:sz w:val="24"/>
                <w:szCs w:val="24"/>
              </w:rPr>
              <w:t>проводить индивидуальное (групповое) профилактическое консультирование населения о факторах, способствующих сохранению здоровья, факторах риска для здоровья и мерах профилактики предотвратимых болезней;</w:t>
            </w:r>
          </w:p>
        </w:tc>
        <w:tc>
          <w:tcPr>
            <w:tcW w:w="2410" w:type="dxa"/>
            <w:tcBorders>
              <w:top w:val="single" w:sz="4" w:space="0" w:color="auto"/>
              <w:left w:val="single" w:sz="4" w:space="0" w:color="auto"/>
              <w:bottom w:val="single" w:sz="4" w:space="0" w:color="auto"/>
              <w:right w:val="single" w:sz="4" w:space="0" w:color="auto"/>
            </w:tcBorders>
          </w:tcPr>
          <w:p w14:paraId="0E369996" w14:textId="45E49499" w:rsidR="00F916C7" w:rsidRPr="007F02A0" w:rsidRDefault="00F916C7" w:rsidP="00F916C7">
            <w:pPr>
              <w:jc w:val="both"/>
              <w:rPr>
                <w:rFonts w:ascii="Times New Roman" w:hAnsi="Times New Roman"/>
                <w:bCs/>
                <w:sz w:val="24"/>
                <w:szCs w:val="24"/>
              </w:rPr>
            </w:pPr>
            <w:r>
              <w:rPr>
                <w:rFonts w:ascii="Times New Roman" w:hAnsi="Times New Roman"/>
                <w:sz w:val="24"/>
                <w:szCs w:val="24"/>
              </w:rPr>
              <w:t xml:space="preserve">- </w:t>
            </w:r>
            <w:r w:rsidRPr="007F02A0">
              <w:rPr>
                <w:rFonts w:ascii="Times New Roman" w:hAnsi="Times New Roman"/>
                <w:sz w:val="24"/>
                <w:szCs w:val="24"/>
              </w:rPr>
              <w:t>информационные технологии, организационные формы, методы и средства санитарного просвещения населения;</w:t>
            </w:r>
          </w:p>
          <w:p w14:paraId="5FAEC2F7" w14:textId="5570B3C0" w:rsidR="00F916C7" w:rsidRDefault="00F916C7" w:rsidP="00F916C7">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правила проведения индивидуального и группового профилактического консультирования, современные научно обоснованные рекомендации по вопросам личной гигиены, рационального питания, планирования семьи, здорового образа жизни, факторов риска для здоровья;</w:t>
            </w:r>
          </w:p>
          <w:p w14:paraId="78F086FE" w14:textId="7CDEC7C4" w:rsidR="00054D66" w:rsidRDefault="00F916C7" w:rsidP="00F916C7">
            <w:pPr>
              <w:rPr>
                <w:rFonts w:ascii="Times New Roman" w:hAnsi="Times New Roman" w:cs="Times New Roman"/>
                <w:bCs/>
                <w:i/>
                <w:sz w:val="24"/>
                <w:szCs w:val="24"/>
              </w:rPr>
            </w:pPr>
            <w:r>
              <w:rPr>
                <w:rFonts w:ascii="Times New Roman" w:hAnsi="Times New Roman"/>
                <w:sz w:val="24"/>
                <w:szCs w:val="24"/>
              </w:rPr>
              <w:t xml:space="preserve">- </w:t>
            </w:r>
            <w:r w:rsidRPr="007F02A0">
              <w:rPr>
                <w:rFonts w:ascii="Times New Roman" w:hAnsi="Times New Roman"/>
                <w:sz w:val="24"/>
                <w:szCs w:val="24"/>
              </w:rPr>
              <w:t>заболевания, обусловленные образом жизни человека;</w:t>
            </w:r>
          </w:p>
        </w:tc>
        <w:tc>
          <w:tcPr>
            <w:tcW w:w="2410" w:type="dxa"/>
            <w:tcBorders>
              <w:top w:val="single" w:sz="4" w:space="0" w:color="auto"/>
              <w:left w:val="single" w:sz="4" w:space="0" w:color="auto"/>
              <w:bottom w:val="single" w:sz="4" w:space="0" w:color="auto"/>
              <w:right w:val="single" w:sz="4" w:space="0" w:color="auto"/>
            </w:tcBorders>
          </w:tcPr>
          <w:p w14:paraId="3E77C811" w14:textId="209C9253" w:rsidR="00054D66" w:rsidRDefault="00054D66" w:rsidP="00054D66">
            <w:pPr>
              <w:rPr>
                <w:rFonts w:ascii="Times New Roman" w:hAnsi="Times New Roman" w:cs="Times New Roman"/>
                <w:bCs/>
                <w:sz w:val="24"/>
                <w:szCs w:val="24"/>
              </w:rPr>
            </w:pPr>
            <w:r>
              <w:rPr>
                <w:rFonts w:ascii="Times New Roman" w:hAnsi="Times New Roman" w:cs="Times New Roman"/>
                <w:bCs/>
                <w:sz w:val="24"/>
                <w:szCs w:val="24"/>
              </w:rPr>
              <w:t xml:space="preserve">- </w:t>
            </w:r>
            <w:r w:rsidRPr="007F02A0">
              <w:rPr>
                <w:rFonts w:ascii="Times New Roman" w:hAnsi="Times New Roman"/>
                <w:sz w:val="24"/>
                <w:szCs w:val="24"/>
              </w:rPr>
              <w:t>проведения мероприятий по санитарно-гигиеническому просвещению населения;</w:t>
            </w:r>
          </w:p>
        </w:tc>
      </w:tr>
      <w:tr w:rsidR="00F916C7" w14:paraId="095A4632" w14:textId="77777777" w:rsidTr="001F0A0D">
        <w:tc>
          <w:tcPr>
            <w:tcW w:w="2398" w:type="dxa"/>
            <w:tcBorders>
              <w:top w:val="single" w:sz="4" w:space="0" w:color="auto"/>
              <w:left w:val="single" w:sz="4" w:space="0" w:color="auto"/>
              <w:bottom w:val="single" w:sz="4" w:space="0" w:color="auto"/>
              <w:right w:val="single" w:sz="4" w:space="0" w:color="auto"/>
            </w:tcBorders>
          </w:tcPr>
          <w:p w14:paraId="09A167F4" w14:textId="42C00D1D" w:rsidR="00F916C7" w:rsidRDefault="00F916C7" w:rsidP="00F916C7">
            <w:pPr>
              <w:rPr>
                <w:rFonts w:ascii="Times New Roman" w:hAnsi="Times New Roman" w:cs="Times New Roman"/>
                <w:bCs/>
                <w:sz w:val="24"/>
                <w:szCs w:val="24"/>
              </w:rPr>
            </w:pPr>
            <w:r w:rsidRPr="000931DE">
              <w:rPr>
                <w:rStyle w:val="afb"/>
                <w:i w:val="0"/>
                <w:sz w:val="24"/>
                <w:szCs w:val="24"/>
              </w:rPr>
              <w:t>ПК 3.2.</w:t>
            </w:r>
            <w:r w:rsidRPr="007F02A0">
              <w:rPr>
                <w:rStyle w:val="afb"/>
                <w:sz w:val="24"/>
                <w:szCs w:val="24"/>
              </w:rPr>
              <w:t xml:space="preserve"> Пропагандировать здоровый образ жизни</w:t>
            </w:r>
          </w:p>
        </w:tc>
        <w:tc>
          <w:tcPr>
            <w:tcW w:w="2410" w:type="dxa"/>
            <w:tcBorders>
              <w:top w:val="single" w:sz="4" w:space="0" w:color="auto"/>
              <w:left w:val="single" w:sz="4" w:space="0" w:color="auto"/>
              <w:bottom w:val="single" w:sz="4" w:space="0" w:color="auto"/>
              <w:right w:val="single" w:sz="4" w:space="0" w:color="auto"/>
            </w:tcBorders>
          </w:tcPr>
          <w:p w14:paraId="4C878C7E" w14:textId="0383C673" w:rsidR="00F916C7" w:rsidRDefault="00F916C7" w:rsidP="00F916C7">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формировать общественное мнение в пользу здорового образа жизни и мотивировать пациентов на ведение здорового образа жизни;</w:t>
            </w:r>
          </w:p>
          <w:p w14:paraId="0725A900" w14:textId="1CE33FA6" w:rsidR="00F916C7" w:rsidRPr="007F02A0" w:rsidRDefault="00F916C7" w:rsidP="00F916C7">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 xml:space="preserve">информировать население о программах снижения веса, потребления алкоголя и табака, предупреждения и борьбы с немедицинским потреблением наркотических средств и психотропных </w:t>
            </w:r>
            <w:r w:rsidRPr="007F02A0">
              <w:rPr>
                <w:rFonts w:ascii="Times New Roman" w:hAnsi="Times New Roman"/>
                <w:sz w:val="24"/>
                <w:szCs w:val="24"/>
              </w:rPr>
              <w:lastRenderedPageBreak/>
              <w:t>веществ;</w:t>
            </w:r>
          </w:p>
          <w:p w14:paraId="101DB4AA" w14:textId="4AD115B4" w:rsidR="00F916C7" w:rsidRDefault="00F916C7" w:rsidP="00F916C7">
            <w:pPr>
              <w:rPr>
                <w:rFonts w:ascii="Times New Roman" w:hAnsi="Times New Roman" w:cs="Times New Roman"/>
                <w:bCs/>
                <w:sz w:val="24"/>
                <w:szCs w:val="24"/>
              </w:rPr>
            </w:pPr>
            <w:r w:rsidRPr="007F02A0">
              <w:rPr>
                <w:rFonts w:ascii="Times New Roman" w:hAnsi="Times New Roman"/>
                <w:sz w:val="24"/>
                <w:szCs w:val="24"/>
              </w:rPr>
              <w:t>план проведения диспансеризации населения с учетом возрастной категории и проводимых обследований;</w:t>
            </w:r>
          </w:p>
        </w:tc>
        <w:tc>
          <w:tcPr>
            <w:tcW w:w="2410" w:type="dxa"/>
            <w:tcBorders>
              <w:top w:val="single" w:sz="4" w:space="0" w:color="auto"/>
              <w:left w:val="single" w:sz="4" w:space="0" w:color="auto"/>
              <w:bottom w:val="single" w:sz="4" w:space="0" w:color="auto"/>
              <w:right w:val="single" w:sz="4" w:space="0" w:color="auto"/>
            </w:tcBorders>
          </w:tcPr>
          <w:p w14:paraId="14BFC2F6" w14:textId="01E67309" w:rsidR="00F916C7" w:rsidRDefault="00F916C7" w:rsidP="00F916C7">
            <w:pPr>
              <w:jc w:val="both"/>
              <w:rPr>
                <w:rFonts w:ascii="Times New Roman" w:hAnsi="Times New Roman"/>
                <w:sz w:val="24"/>
                <w:szCs w:val="24"/>
              </w:rPr>
            </w:pPr>
            <w:r>
              <w:rPr>
                <w:rFonts w:ascii="Times New Roman" w:hAnsi="Times New Roman"/>
                <w:sz w:val="24"/>
                <w:szCs w:val="24"/>
              </w:rPr>
              <w:lastRenderedPageBreak/>
              <w:t xml:space="preserve">- </w:t>
            </w:r>
            <w:r w:rsidRPr="007F02A0">
              <w:rPr>
                <w:rFonts w:ascii="Times New Roman" w:hAnsi="Times New Roman"/>
                <w:sz w:val="24"/>
                <w:szCs w:val="24"/>
              </w:rPr>
              <w:t>принципы здорового образа жизни, основы сохранения и укрепления здоровья;</w:t>
            </w:r>
          </w:p>
          <w:p w14:paraId="1BA70C7E" w14:textId="713F6AF1" w:rsidR="00F916C7" w:rsidRDefault="00F916C7" w:rsidP="00F916C7">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факторы, способствующие сохранению здоровья;</w:t>
            </w:r>
          </w:p>
          <w:p w14:paraId="72970F4B" w14:textId="142B17A2" w:rsidR="00F916C7" w:rsidRDefault="00F916C7" w:rsidP="00F916C7">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формы и методы работы по формированию здорового образа жизни;</w:t>
            </w:r>
          </w:p>
          <w:p w14:paraId="5EA89A00" w14:textId="42FE6E7D" w:rsidR="00F916C7" w:rsidRDefault="00F916C7" w:rsidP="00F916C7">
            <w:pPr>
              <w:rPr>
                <w:rFonts w:ascii="Times New Roman" w:hAnsi="Times New Roman" w:cs="Times New Roman"/>
                <w:bCs/>
                <w:i/>
                <w:sz w:val="24"/>
                <w:szCs w:val="24"/>
              </w:rPr>
            </w:pPr>
            <w:r>
              <w:rPr>
                <w:rFonts w:ascii="Times New Roman" w:hAnsi="Times New Roman"/>
                <w:sz w:val="24"/>
                <w:szCs w:val="24"/>
              </w:rPr>
              <w:t xml:space="preserve">- </w:t>
            </w:r>
            <w:r w:rsidRPr="007F02A0">
              <w:rPr>
                <w:rFonts w:ascii="Times New Roman" w:hAnsi="Times New Roman"/>
                <w:sz w:val="24"/>
                <w:szCs w:val="24"/>
              </w:rPr>
              <w:t xml:space="preserve">программы здорового образа жизни, в том числе программы, направленные на снижение веса, снижение потребления </w:t>
            </w:r>
            <w:r w:rsidRPr="007F02A0">
              <w:rPr>
                <w:rFonts w:ascii="Times New Roman" w:hAnsi="Times New Roman"/>
                <w:sz w:val="24"/>
                <w:szCs w:val="24"/>
              </w:rPr>
              <w:lastRenderedPageBreak/>
              <w:t>алкоголя и табака, предупреждение и борьбу с немедицинским потреблением наркотических средств и психотропных веществ;</w:t>
            </w:r>
          </w:p>
        </w:tc>
        <w:tc>
          <w:tcPr>
            <w:tcW w:w="2410" w:type="dxa"/>
            <w:tcBorders>
              <w:top w:val="single" w:sz="4" w:space="0" w:color="auto"/>
              <w:left w:val="single" w:sz="4" w:space="0" w:color="auto"/>
              <w:bottom w:val="single" w:sz="4" w:space="0" w:color="auto"/>
              <w:right w:val="single" w:sz="4" w:space="0" w:color="auto"/>
            </w:tcBorders>
          </w:tcPr>
          <w:p w14:paraId="0528CD57" w14:textId="39C170D6" w:rsidR="00F916C7" w:rsidRDefault="00F916C7" w:rsidP="00F916C7">
            <w:pPr>
              <w:rPr>
                <w:rFonts w:ascii="Times New Roman" w:hAnsi="Times New Roman" w:cs="Times New Roman"/>
                <w:bCs/>
                <w:sz w:val="24"/>
                <w:szCs w:val="24"/>
              </w:rPr>
            </w:pPr>
            <w:r>
              <w:rPr>
                <w:rFonts w:ascii="Times New Roman" w:hAnsi="Times New Roman" w:cs="Times New Roman"/>
                <w:bCs/>
                <w:sz w:val="24"/>
                <w:szCs w:val="24"/>
              </w:rPr>
              <w:lastRenderedPageBreak/>
              <w:t xml:space="preserve">- </w:t>
            </w:r>
            <w:r w:rsidRPr="007F02A0">
              <w:rPr>
                <w:rFonts w:ascii="Times New Roman" w:hAnsi="Times New Roman"/>
                <w:sz w:val="24"/>
                <w:szCs w:val="24"/>
              </w:rPr>
              <w:t>проведения работы по формированию и реализации программ здорового образа жизни, в том числе программ снижения потребления алкоголя и табака, предупреждения и борьбы с немедицинским потреблением наркотических средств и психотропных веществ;</w:t>
            </w:r>
          </w:p>
        </w:tc>
      </w:tr>
      <w:tr w:rsidR="00F916C7" w14:paraId="45D23EAC" w14:textId="77777777" w:rsidTr="001F0A0D">
        <w:tc>
          <w:tcPr>
            <w:tcW w:w="2398" w:type="dxa"/>
            <w:tcBorders>
              <w:top w:val="single" w:sz="4" w:space="0" w:color="auto"/>
              <w:left w:val="single" w:sz="4" w:space="0" w:color="auto"/>
              <w:bottom w:val="single" w:sz="4" w:space="0" w:color="auto"/>
              <w:right w:val="single" w:sz="4" w:space="0" w:color="auto"/>
            </w:tcBorders>
          </w:tcPr>
          <w:p w14:paraId="7B321C64" w14:textId="38F45834" w:rsidR="00F916C7" w:rsidRDefault="00F916C7" w:rsidP="00F916C7">
            <w:pPr>
              <w:rPr>
                <w:rFonts w:ascii="Times New Roman" w:hAnsi="Times New Roman" w:cs="Times New Roman"/>
                <w:bCs/>
                <w:sz w:val="24"/>
                <w:szCs w:val="24"/>
              </w:rPr>
            </w:pPr>
            <w:r w:rsidRPr="000931DE">
              <w:rPr>
                <w:rStyle w:val="afb"/>
                <w:i w:val="0"/>
                <w:sz w:val="24"/>
                <w:szCs w:val="24"/>
              </w:rPr>
              <w:t>ПК 3.3.</w:t>
            </w:r>
            <w:r w:rsidRPr="007F02A0">
              <w:rPr>
                <w:rStyle w:val="afb"/>
                <w:sz w:val="24"/>
                <w:szCs w:val="24"/>
              </w:rPr>
              <w:t xml:space="preserve"> Участвовать в проведении профилактических осмотров и диспансеризации населения</w:t>
            </w:r>
          </w:p>
        </w:tc>
        <w:tc>
          <w:tcPr>
            <w:tcW w:w="2410" w:type="dxa"/>
            <w:tcBorders>
              <w:top w:val="single" w:sz="4" w:space="0" w:color="auto"/>
              <w:left w:val="single" w:sz="4" w:space="0" w:color="auto"/>
              <w:bottom w:val="single" w:sz="4" w:space="0" w:color="auto"/>
              <w:right w:val="single" w:sz="4" w:space="0" w:color="auto"/>
            </w:tcBorders>
          </w:tcPr>
          <w:p w14:paraId="78E72166" w14:textId="0D0FB7F4" w:rsidR="00F916C7" w:rsidRDefault="00F916C7" w:rsidP="00F916C7">
            <w:pPr>
              <w:jc w:val="both"/>
              <w:rPr>
                <w:rFonts w:ascii="Times New Roman" w:hAnsi="Times New Roman"/>
                <w:sz w:val="24"/>
                <w:szCs w:val="24"/>
              </w:rPr>
            </w:pPr>
            <w:r>
              <w:rPr>
                <w:rFonts w:ascii="Times New Roman" w:hAnsi="Times New Roman"/>
                <w:sz w:val="24"/>
                <w:szCs w:val="24"/>
              </w:rPr>
              <w:t xml:space="preserve">- </w:t>
            </w:r>
            <w:r w:rsidRPr="00BD2702">
              <w:rPr>
                <w:rFonts w:ascii="Times New Roman" w:hAnsi="Times New Roman"/>
                <w:sz w:val="24"/>
                <w:szCs w:val="24"/>
              </w:rPr>
              <w:t>составлять списки граждан и план проведения диспансеризации населения с учетом возрастной категории и проводимых обследований</w:t>
            </w:r>
            <w:r>
              <w:rPr>
                <w:rFonts w:ascii="Times New Roman" w:hAnsi="Times New Roman"/>
                <w:sz w:val="24"/>
                <w:szCs w:val="24"/>
              </w:rPr>
              <w:t>;</w:t>
            </w:r>
          </w:p>
          <w:p w14:paraId="55F93433" w14:textId="3097B289" w:rsidR="00F916C7" w:rsidRDefault="00F916C7" w:rsidP="00F916C7">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проводить разъяснительные беседы на уровне семьи, организованного коллектива о целях и задах профилактического медицинского осмотра, порядке прохождения диспансеризации и ее объеме, в том числе беседы с несовершеннолетними в образовательных организациях;</w:t>
            </w:r>
          </w:p>
          <w:p w14:paraId="545462F7" w14:textId="3CF2170B" w:rsidR="00F916C7" w:rsidRDefault="00F916C7" w:rsidP="00F916C7">
            <w:pPr>
              <w:jc w:val="both"/>
              <w:rPr>
                <w:rFonts w:ascii="Times New Roman" w:hAnsi="Times New Roman"/>
                <w:sz w:val="24"/>
                <w:szCs w:val="24"/>
              </w:rPr>
            </w:pPr>
            <w:r>
              <w:rPr>
                <w:rFonts w:ascii="Times New Roman" w:hAnsi="Times New Roman"/>
                <w:sz w:val="24"/>
                <w:szCs w:val="24"/>
              </w:rPr>
              <w:t xml:space="preserve">- </w:t>
            </w:r>
            <w:r w:rsidRPr="00BD2702">
              <w:rPr>
                <w:rFonts w:ascii="Times New Roman" w:hAnsi="Times New Roman"/>
                <w:sz w:val="24"/>
                <w:szCs w:val="24"/>
              </w:rPr>
              <w:t>проводить медицинский осмотр в соответствии с нормативными правовыми актами</w:t>
            </w:r>
          </w:p>
          <w:p w14:paraId="446580C9" w14:textId="77777777" w:rsidR="00F916C7" w:rsidRDefault="00F916C7" w:rsidP="00F916C7">
            <w:pPr>
              <w:jc w:val="both"/>
              <w:rPr>
                <w:rFonts w:ascii="Times New Roman" w:hAnsi="Times New Roman"/>
                <w:sz w:val="24"/>
                <w:szCs w:val="24"/>
              </w:rPr>
            </w:pPr>
            <w:r w:rsidRPr="007F02A0">
              <w:rPr>
                <w:rFonts w:ascii="Times New Roman" w:hAnsi="Times New Roman"/>
                <w:sz w:val="24"/>
                <w:szCs w:val="24"/>
              </w:rPr>
              <w:t>проводить доврачебный профилактический осмотр с целью выявления факторов риска развития заболевания;</w:t>
            </w:r>
          </w:p>
          <w:p w14:paraId="050A7DCF" w14:textId="5182D622" w:rsidR="00F916C7" w:rsidRDefault="00F916C7" w:rsidP="00F916C7">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 xml:space="preserve">проводить работу по диспансеризации населения, проводить опрос (анкетирование), </w:t>
            </w:r>
          </w:p>
          <w:p w14:paraId="7E89190E" w14:textId="77777777" w:rsidR="00F916C7" w:rsidRDefault="00F916C7" w:rsidP="00F916C7">
            <w:pPr>
              <w:jc w:val="both"/>
              <w:rPr>
                <w:rFonts w:ascii="Times New Roman" w:hAnsi="Times New Roman"/>
                <w:sz w:val="24"/>
                <w:szCs w:val="24"/>
              </w:rPr>
            </w:pPr>
            <w:r w:rsidRPr="007F02A0">
              <w:rPr>
                <w:rFonts w:ascii="Times New Roman" w:hAnsi="Times New Roman"/>
                <w:sz w:val="24"/>
                <w:szCs w:val="24"/>
              </w:rPr>
              <w:t xml:space="preserve">проводить </w:t>
            </w:r>
            <w:r w:rsidRPr="007F02A0">
              <w:rPr>
                <w:rFonts w:ascii="Times New Roman" w:hAnsi="Times New Roman"/>
                <w:sz w:val="24"/>
                <w:szCs w:val="24"/>
              </w:rPr>
              <w:lastRenderedPageBreak/>
              <w:t>доврачебный осмотр и обследование по скрининг-программе диспансеризации;</w:t>
            </w:r>
          </w:p>
          <w:p w14:paraId="6C932A64" w14:textId="5D316E7A" w:rsidR="00F916C7" w:rsidRDefault="00F916C7" w:rsidP="00F916C7">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проводить работу по диспансерному наблюдению пациентов с хроническими заболеваниями с учетом возраста, состояния здоровья, профессии в соответствии с нормативными правовыми актами;</w:t>
            </w:r>
          </w:p>
          <w:p w14:paraId="4C78163F" w14:textId="1BBC6012" w:rsidR="00F916C7" w:rsidRDefault="00F916C7" w:rsidP="00F916C7">
            <w:pPr>
              <w:rPr>
                <w:rFonts w:ascii="Times New Roman" w:hAnsi="Times New Roman" w:cs="Times New Roman"/>
                <w:bCs/>
                <w:sz w:val="24"/>
                <w:szCs w:val="24"/>
              </w:rPr>
            </w:pPr>
            <w:r>
              <w:rPr>
                <w:rFonts w:ascii="Times New Roman" w:hAnsi="Times New Roman"/>
                <w:sz w:val="24"/>
                <w:szCs w:val="24"/>
              </w:rPr>
              <w:t xml:space="preserve">- </w:t>
            </w:r>
            <w:r w:rsidRPr="007F02A0">
              <w:rPr>
                <w:rFonts w:ascii="Times New Roman" w:hAnsi="Times New Roman"/>
                <w:sz w:val="24"/>
                <w:szCs w:val="24"/>
              </w:rPr>
              <w:t>обеспечивать инфекционную безопасность при оказании медицинской помощи, проведении профилактических медицинских осмотров и осуществлении сестринского ухода за пациентами с инфекционными заболеваниями</w:t>
            </w:r>
          </w:p>
        </w:tc>
        <w:tc>
          <w:tcPr>
            <w:tcW w:w="2410" w:type="dxa"/>
            <w:tcBorders>
              <w:top w:val="single" w:sz="4" w:space="0" w:color="auto"/>
              <w:left w:val="single" w:sz="4" w:space="0" w:color="auto"/>
              <w:bottom w:val="single" w:sz="4" w:space="0" w:color="auto"/>
              <w:right w:val="single" w:sz="4" w:space="0" w:color="auto"/>
            </w:tcBorders>
          </w:tcPr>
          <w:p w14:paraId="47524457" w14:textId="1F665B02" w:rsidR="00F916C7" w:rsidRDefault="00F916C7" w:rsidP="00F916C7">
            <w:pPr>
              <w:jc w:val="both"/>
              <w:rPr>
                <w:rFonts w:ascii="Times New Roman" w:hAnsi="Times New Roman"/>
                <w:sz w:val="24"/>
                <w:szCs w:val="24"/>
              </w:rPr>
            </w:pPr>
            <w:r>
              <w:rPr>
                <w:rFonts w:ascii="Times New Roman" w:hAnsi="Times New Roman"/>
                <w:sz w:val="24"/>
                <w:szCs w:val="24"/>
              </w:rPr>
              <w:lastRenderedPageBreak/>
              <w:t xml:space="preserve">- </w:t>
            </w:r>
            <w:r w:rsidRPr="007F02A0">
              <w:rPr>
                <w:rFonts w:ascii="Times New Roman" w:hAnsi="Times New Roman"/>
                <w:sz w:val="24"/>
                <w:szCs w:val="24"/>
              </w:rPr>
              <w:t>положения об организации оказания первичной медико-санитарной помощи взрослому населению;</w:t>
            </w:r>
          </w:p>
          <w:p w14:paraId="3A14AA41" w14:textId="7D4E0D8C" w:rsidR="00F916C7" w:rsidRDefault="00F916C7" w:rsidP="00F916C7">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виды медицинских осмотров с учетом возраста, состояния здоровья, профессии в соответствии с нормативными правовыми актами;</w:t>
            </w:r>
          </w:p>
          <w:p w14:paraId="45D441A0" w14:textId="35068CF2" w:rsidR="00F916C7" w:rsidRDefault="00F916C7" w:rsidP="00F916C7">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правила и порядок проведения профилактического осмотра;</w:t>
            </w:r>
          </w:p>
          <w:p w14:paraId="7AE671EF" w14:textId="2EE0F48A" w:rsidR="00F916C7" w:rsidRDefault="00F916C7" w:rsidP="00F916C7">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порядок проведения диспансеризации населения, порядок доврачебного осмотра и обследования населения по скрининг-программе диспансеризации;</w:t>
            </w:r>
          </w:p>
          <w:p w14:paraId="35FA5AB6" w14:textId="5FA653C7" w:rsidR="00F916C7" w:rsidRDefault="00F916C7" w:rsidP="00F916C7">
            <w:pPr>
              <w:rPr>
                <w:rFonts w:ascii="Times New Roman" w:hAnsi="Times New Roman" w:cs="Times New Roman"/>
                <w:bCs/>
                <w:i/>
                <w:sz w:val="24"/>
                <w:szCs w:val="24"/>
              </w:rPr>
            </w:pPr>
            <w:r>
              <w:rPr>
                <w:rFonts w:ascii="Times New Roman" w:hAnsi="Times New Roman"/>
                <w:sz w:val="24"/>
                <w:szCs w:val="24"/>
              </w:rPr>
              <w:t xml:space="preserve">- </w:t>
            </w:r>
            <w:r w:rsidRPr="007F02A0">
              <w:rPr>
                <w:rFonts w:ascii="Times New Roman" w:hAnsi="Times New Roman"/>
                <w:sz w:val="24"/>
                <w:szCs w:val="24"/>
              </w:rPr>
              <w:t>методы профилактики неинфекционных заболеваний, факторы риска развития хронических неинфекционных заболеваний, порядок проведения диспансерного наблюдения пациентов при хронических заболеваниях, задачи медицинской сестры</w:t>
            </w:r>
          </w:p>
        </w:tc>
        <w:tc>
          <w:tcPr>
            <w:tcW w:w="2410" w:type="dxa"/>
            <w:tcBorders>
              <w:top w:val="single" w:sz="4" w:space="0" w:color="auto"/>
              <w:left w:val="single" w:sz="4" w:space="0" w:color="auto"/>
              <w:bottom w:val="single" w:sz="4" w:space="0" w:color="auto"/>
              <w:right w:val="single" w:sz="4" w:space="0" w:color="auto"/>
            </w:tcBorders>
          </w:tcPr>
          <w:p w14:paraId="7C92859B" w14:textId="403B5890" w:rsidR="00F916C7" w:rsidRDefault="00F916C7" w:rsidP="00F916C7">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 xml:space="preserve">выполнения работ по проведению профилактических медицинских осмотров населения; </w:t>
            </w:r>
          </w:p>
          <w:p w14:paraId="6076BA34" w14:textId="739FE26D" w:rsidR="00F916C7" w:rsidRDefault="00F916C7" w:rsidP="00F916C7">
            <w:pPr>
              <w:rPr>
                <w:rFonts w:ascii="Times New Roman" w:hAnsi="Times New Roman" w:cs="Times New Roman"/>
                <w:bCs/>
                <w:sz w:val="24"/>
                <w:szCs w:val="24"/>
              </w:rPr>
            </w:pPr>
            <w:r>
              <w:rPr>
                <w:rFonts w:ascii="Times New Roman" w:hAnsi="Times New Roman"/>
                <w:sz w:val="24"/>
                <w:szCs w:val="24"/>
              </w:rPr>
              <w:t xml:space="preserve">- </w:t>
            </w:r>
            <w:r w:rsidRPr="007F02A0">
              <w:rPr>
                <w:rFonts w:ascii="Times New Roman" w:hAnsi="Times New Roman"/>
                <w:sz w:val="24"/>
                <w:szCs w:val="24"/>
              </w:rPr>
              <w:t>выполнения работ по диспансеризации населения с учетом возраста, состояния здоровья, профессии;</w:t>
            </w:r>
          </w:p>
        </w:tc>
      </w:tr>
      <w:tr w:rsidR="001F0A0D" w14:paraId="2E591EDD" w14:textId="77777777" w:rsidTr="001F0A0D">
        <w:tc>
          <w:tcPr>
            <w:tcW w:w="2398" w:type="dxa"/>
            <w:tcBorders>
              <w:top w:val="single" w:sz="4" w:space="0" w:color="auto"/>
              <w:left w:val="single" w:sz="4" w:space="0" w:color="auto"/>
              <w:bottom w:val="single" w:sz="4" w:space="0" w:color="auto"/>
              <w:right w:val="single" w:sz="4" w:space="0" w:color="auto"/>
            </w:tcBorders>
          </w:tcPr>
          <w:p w14:paraId="1CEE6383" w14:textId="1891570C" w:rsidR="001F0A0D" w:rsidRDefault="001F0A0D" w:rsidP="001F0A0D">
            <w:pPr>
              <w:rPr>
                <w:rFonts w:ascii="Times New Roman" w:hAnsi="Times New Roman" w:cs="Times New Roman"/>
                <w:bCs/>
                <w:sz w:val="24"/>
                <w:szCs w:val="24"/>
              </w:rPr>
            </w:pPr>
            <w:r w:rsidRPr="000931DE">
              <w:rPr>
                <w:rStyle w:val="afb"/>
                <w:i w:val="0"/>
                <w:sz w:val="24"/>
                <w:szCs w:val="24"/>
              </w:rPr>
              <w:t>ПК 3.4.</w:t>
            </w:r>
            <w:r w:rsidRPr="007F02A0">
              <w:rPr>
                <w:rStyle w:val="afb"/>
                <w:sz w:val="24"/>
                <w:szCs w:val="24"/>
              </w:rPr>
              <w:t xml:space="preserve"> Проводить санитарно-противоэпидемические мероприятия по профилактике инфекционных заболеваний</w:t>
            </w:r>
          </w:p>
        </w:tc>
        <w:tc>
          <w:tcPr>
            <w:tcW w:w="2410" w:type="dxa"/>
            <w:tcBorders>
              <w:top w:val="single" w:sz="4" w:space="0" w:color="auto"/>
              <w:left w:val="single" w:sz="4" w:space="0" w:color="auto"/>
              <w:bottom w:val="single" w:sz="4" w:space="0" w:color="auto"/>
              <w:right w:val="single" w:sz="4" w:space="0" w:color="auto"/>
            </w:tcBorders>
          </w:tcPr>
          <w:p w14:paraId="40984159" w14:textId="2E56547B" w:rsidR="001F0A0D" w:rsidRDefault="001F0A0D" w:rsidP="001F0A0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проводить профилактические и противоэпидемические мероприятия при выявлении пациентов с инфекционными паразитарными болезнями и лиц с подозрением на инфекционные заболевания, а также носителей возбудителей инфекционных заболеваний;</w:t>
            </w:r>
          </w:p>
          <w:p w14:paraId="2C0FDBB5" w14:textId="620E7877" w:rsidR="001F0A0D" w:rsidRDefault="001F0A0D" w:rsidP="001F0A0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 xml:space="preserve">выполнять работу по проведению санитарно-противоэпидемических (профилактических) мероприятий при </w:t>
            </w:r>
            <w:r w:rsidRPr="007F02A0">
              <w:rPr>
                <w:rFonts w:ascii="Times New Roman" w:hAnsi="Times New Roman"/>
                <w:sz w:val="24"/>
                <w:szCs w:val="24"/>
              </w:rPr>
              <w:lastRenderedPageBreak/>
              <w:t>регистрации инфекционных заболеваний;</w:t>
            </w:r>
          </w:p>
          <w:p w14:paraId="776C8990" w14:textId="3931578C" w:rsidR="001F0A0D" w:rsidRDefault="001F0A0D" w:rsidP="001F0A0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выявлять заболевших инфекционным заболеванием, контактных с ними лиц и подозрительных на заболевания инфекционными болезнями;</w:t>
            </w:r>
          </w:p>
          <w:p w14:paraId="19E65F36" w14:textId="3608040F" w:rsidR="001F0A0D" w:rsidRDefault="001F0A0D" w:rsidP="001F0A0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проводить работу по организации и проведению санитарно-противоэпидемических (профилактических) и ограничительных (карантинных) мероприятий при выявлении инфекционных заболеваний;</w:t>
            </w:r>
          </w:p>
          <w:p w14:paraId="006C5343" w14:textId="0A77F559" w:rsidR="001F0A0D" w:rsidRDefault="001F0A0D" w:rsidP="001F0A0D">
            <w:pPr>
              <w:rPr>
                <w:rFonts w:ascii="Times New Roman" w:hAnsi="Times New Roman" w:cs="Times New Roman"/>
                <w:bCs/>
                <w:sz w:val="24"/>
                <w:szCs w:val="24"/>
              </w:rPr>
            </w:pPr>
            <w:r>
              <w:rPr>
                <w:rFonts w:ascii="Times New Roman" w:hAnsi="Times New Roman"/>
                <w:sz w:val="24"/>
                <w:szCs w:val="24"/>
              </w:rPr>
              <w:t xml:space="preserve">- </w:t>
            </w:r>
            <w:r w:rsidRPr="007F02A0">
              <w:rPr>
                <w:rFonts w:ascii="Times New Roman" w:hAnsi="Times New Roman"/>
                <w:sz w:val="24"/>
                <w:szCs w:val="24"/>
              </w:rPr>
              <w:t xml:space="preserve">проводить осмотр лиц и динамическое наблюдение за лицами, контактными </w:t>
            </w:r>
            <w:proofErr w:type="gramStart"/>
            <w:r w:rsidRPr="007F02A0">
              <w:rPr>
                <w:rFonts w:ascii="Times New Roman" w:hAnsi="Times New Roman"/>
                <w:sz w:val="24"/>
                <w:szCs w:val="24"/>
              </w:rPr>
              <w:t>с пациентам</w:t>
            </w:r>
            <w:proofErr w:type="gramEnd"/>
            <w:r w:rsidRPr="007F02A0">
              <w:rPr>
                <w:rFonts w:ascii="Times New Roman" w:hAnsi="Times New Roman"/>
                <w:sz w:val="24"/>
                <w:szCs w:val="24"/>
              </w:rPr>
              <w:t>, заболевшими инфекционным заболеванием</w:t>
            </w:r>
          </w:p>
        </w:tc>
        <w:tc>
          <w:tcPr>
            <w:tcW w:w="2410" w:type="dxa"/>
            <w:tcBorders>
              <w:top w:val="single" w:sz="4" w:space="0" w:color="auto"/>
              <w:left w:val="single" w:sz="4" w:space="0" w:color="auto"/>
              <w:bottom w:val="single" w:sz="4" w:space="0" w:color="auto"/>
              <w:right w:val="single" w:sz="4" w:space="0" w:color="auto"/>
            </w:tcBorders>
          </w:tcPr>
          <w:p w14:paraId="3780FD40" w14:textId="534E2FAE" w:rsidR="001F0A0D" w:rsidRDefault="001F0A0D" w:rsidP="001F0A0D">
            <w:pPr>
              <w:jc w:val="both"/>
              <w:rPr>
                <w:rFonts w:ascii="Times New Roman" w:hAnsi="Times New Roman"/>
                <w:sz w:val="24"/>
                <w:szCs w:val="24"/>
              </w:rPr>
            </w:pPr>
            <w:r>
              <w:rPr>
                <w:rFonts w:ascii="Times New Roman" w:hAnsi="Times New Roman"/>
                <w:sz w:val="24"/>
                <w:szCs w:val="24"/>
              </w:rPr>
              <w:lastRenderedPageBreak/>
              <w:t xml:space="preserve">- </w:t>
            </w:r>
            <w:r w:rsidRPr="007F02A0">
              <w:rPr>
                <w:rFonts w:ascii="Times New Roman" w:hAnsi="Times New Roman"/>
                <w:sz w:val="24"/>
                <w:szCs w:val="24"/>
              </w:rPr>
              <w:t>санитарно-эпидемиологическую обстановку прикрепленного участка, зависимость распространения инфекционных болезней от природных факторов, факторы окружающей среды, в том числе социальные;</w:t>
            </w:r>
          </w:p>
          <w:p w14:paraId="6A8044CF" w14:textId="727C58A0" w:rsidR="001F0A0D" w:rsidRPr="007F02A0" w:rsidRDefault="001F0A0D" w:rsidP="001F0A0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меры профилактики инфекционных заболеваний;</w:t>
            </w:r>
          </w:p>
          <w:p w14:paraId="55DC9AC1" w14:textId="6335C3C0" w:rsidR="001F0A0D" w:rsidRDefault="001F0A0D" w:rsidP="001F0A0D">
            <w:pPr>
              <w:ind w:right="-37"/>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 xml:space="preserve">порядок проведения санитарно-противоэпидемических мероприятий в случае возникновения очага инфекции, в </w:t>
            </w:r>
            <w:r w:rsidRPr="007F02A0">
              <w:rPr>
                <w:rFonts w:ascii="Times New Roman" w:hAnsi="Times New Roman"/>
                <w:sz w:val="24"/>
                <w:szCs w:val="24"/>
              </w:rPr>
              <w:lastRenderedPageBreak/>
              <w:t>том числе карантинные мероприятия при выявлении особо опасных (карантинных) инфекционных заболеваний;</w:t>
            </w:r>
          </w:p>
          <w:p w14:paraId="56C2ED6E" w14:textId="20A37744" w:rsidR="001F0A0D" w:rsidRDefault="001F0A0D" w:rsidP="001F0A0D">
            <w:pPr>
              <w:rPr>
                <w:rFonts w:ascii="Times New Roman" w:hAnsi="Times New Roman" w:cs="Times New Roman"/>
                <w:bCs/>
                <w:i/>
                <w:sz w:val="24"/>
                <w:szCs w:val="24"/>
              </w:rPr>
            </w:pPr>
            <w:r>
              <w:rPr>
                <w:rFonts w:ascii="Times New Roman" w:hAnsi="Times New Roman"/>
                <w:sz w:val="24"/>
                <w:szCs w:val="24"/>
              </w:rPr>
              <w:t xml:space="preserve">- </w:t>
            </w:r>
            <w:r w:rsidRPr="007F02A0">
              <w:rPr>
                <w:rFonts w:ascii="Times New Roman" w:hAnsi="Times New Roman"/>
                <w:sz w:val="24"/>
                <w:szCs w:val="24"/>
              </w:rPr>
              <w:t>государственные санитарно-эпидемиологические правила и гигиенические нормативы, профилактические и противоэпидемические мероприятия при выявлении инфекционного заболевания</w:t>
            </w:r>
          </w:p>
        </w:tc>
        <w:tc>
          <w:tcPr>
            <w:tcW w:w="2410" w:type="dxa"/>
            <w:tcBorders>
              <w:top w:val="single" w:sz="4" w:space="0" w:color="auto"/>
              <w:left w:val="single" w:sz="4" w:space="0" w:color="auto"/>
              <w:bottom w:val="single" w:sz="4" w:space="0" w:color="auto"/>
              <w:right w:val="single" w:sz="4" w:space="0" w:color="auto"/>
            </w:tcBorders>
          </w:tcPr>
          <w:p w14:paraId="0F1B88BB" w14:textId="6BD3A98C" w:rsidR="001F0A0D" w:rsidRDefault="001F0A0D" w:rsidP="001F0A0D">
            <w:pPr>
              <w:rPr>
                <w:rFonts w:ascii="Times New Roman" w:hAnsi="Times New Roman" w:cs="Times New Roman"/>
                <w:bCs/>
                <w:sz w:val="24"/>
                <w:szCs w:val="24"/>
              </w:rPr>
            </w:pPr>
            <w:r>
              <w:rPr>
                <w:rFonts w:ascii="Times New Roman" w:hAnsi="Times New Roman" w:cs="Times New Roman"/>
                <w:bCs/>
                <w:sz w:val="24"/>
                <w:szCs w:val="24"/>
              </w:rPr>
              <w:lastRenderedPageBreak/>
              <w:t xml:space="preserve">- </w:t>
            </w:r>
            <w:r w:rsidRPr="007F02A0">
              <w:rPr>
                <w:rFonts w:ascii="Times New Roman" w:hAnsi="Times New Roman"/>
                <w:sz w:val="24"/>
                <w:szCs w:val="24"/>
              </w:rPr>
              <w:t>проведения санитарно-противоэпидемических мероприятий по профилактике инфекционных заболеваний;</w:t>
            </w:r>
          </w:p>
        </w:tc>
      </w:tr>
      <w:tr w:rsidR="001F0A0D" w14:paraId="7EB682B9" w14:textId="77777777" w:rsidTr="001F0A0D">
        <w:trPr>
          <w:trHeight w:val="327"/>
        </w:trPr>
        <w:tc>
          <w:tcPr>
            <w:tcW w:w="2398" w:type="dxa"/>
            <w:tcBorders>
              <w:top w:val="single" w:sz="4" w:space="0" w:color="auto"/>
              <w:left w:val="single" w:sz="4" w:space="0" w:color="auto"/>
              <w:bottom w:val="single" w:sz="4" w:space="0" w:color="auto"/>
              <w:right w:val="single" w:sz="4" w:space="0" w:color="auto"/>
            </w:tcBorders>
          </w:tcPr>
          <w:p w14:paraId="6BB6FE89" w14:textId="5ECA8B91" w:rsidR="001F0A0D" w:rsidRDefault="001F0A0D" w:rsidP="001F0A0D">
            <w:pPr>
              <w:rPr>
                <w:rFonts w:ascii="Times New Roman" w:hAnsi="Times New Roman" w:cs="Times New Roman"/>
                <w:bCs/>
                <w:sz w:val="24"/>
                <w:szCs w:val="24"/>
              </w:rPr>
            </w:pPr>
            <w:r w:rsidRPr="000931DE">
              <w:rPr>
                <w:rStyle w:val="afb"/>
                <w:i w:val="0"/>
                <w:sz w:val="24"/>
                <w:szCs w:val="24"/>
              </w:rPr>
              <w:t xml:space="preserve">ПК 3.5. </w:t>
            </w:r>
            <w:r w:rsidRPr="007F02A0">
              <w:rPr>
                <w:rStyle w:val="afb"/>
                <w:sz w:val="24"/>
                <w:szCs w:val="24"/>
              </w:rPr>
              <w:t>Участвовать в иммунопрофилактике инфекционных заболеваний</w:t>
            </w:r>
          </w:p>
        </w:tc>
        <w:tc>
          <w:tcPr>
            <w:tcW w:w="2410" w:type="dxa"/>
            <w:tcBorders>
              <w:top w:val="single" w:sz="4" w:space="0" w:color="auto"/>
              <w:left w:val="single" w:sz="4" w:space="0" w:color="auto"/>
              <w:bottom w:val="single" w:sz="4" w:space="0" w:color="auto"/>
              <w:right w:val="single" w:sz="4" w:space="0" w:color="auto"/>
            </w:tcBorders>
          </w:tcPr>
          <w:p w14:paraId="664FC7D3" w14:textId="44384EEA" w:rsidR="001F0A0D" w:rsidRDefault="001F0A0D" w:rsidP="001F0A0D">
            <w:pPr>
              <w:rPr>
                <w:rFonts w:ascii="Times New Roman" w:hAnsi="Times New Roman" w:cs="Times New Roman"/>
                <w:bCs/>
                <w:sz w:val="24"/>
                <w:szCs w:val="24"/>
              </w:rPr>
            </w:pPr>
            <w:r>
              <w:rPr>
                <w:rFonts w:ascii="Times New Roman" w:hAnsi="Times New Roman" w:cs="Times New Roman"/>
                <w:bCs/>
                <w:sz w:val="24"/>
                <w:szCs w:val="24"/>
              </w:rPr>
              <w:t xml:space="preserve">- </w:t>
            </w:r>
            <w:r w:rsidRPr="00BD2702">
              <w:rPr>
                <w:rFonts w:ascii="Times New Roman" w:hAnsi="Times New Roman"/>
                <w:sz w:val="24"/>
                <w:szCs w:val="24"/>
              </w:rPr>
              <w:t>проводить вакцинацию населения</w:t>
            </w:r>
          </w:p>
        </w:tc>
        <w:tc>
          <w:tcPr>
            <w:tcW w:w="2410" w:type="dxa"/>
            <w:tcBorders>
              <w:top w:val="single" w:sz="4" w:space="0" w:color="auto"/>
              <w:left w:val="single" w:sz="4" w:space="0" w:color="auto"/>
              <w:bottom w:val="single" w:sz="4" w:space="0" w:color="auto"/>
              <w:right w:val="single" w:sz="4" w:space="0" w:color="auto"/>
            </w:tcBorders>
          </w:tcPr>
          <w:p w14:paraId="03E91DA3" w14:textId="03F0B556" w:rsidR="001F0A0D" w:rsidRDefault="001F0A0D" w:rsidP="001F0A0D">
            <w:pPr>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правила и порядок проведения вакцинации в соответствии с национальным календарем профилактических прививок;</w:t>
            </w:r>
          </w:p>
          <w:p w14:paraId="1DB1E5D0" w14:textId="7C623540" w:rsidR="001F0A0D" w:rsidRDefault="001F0A0D" w:rsidP="001F0A0D">
            <w:pPr>
              <w:rPr>
                <w:rFonts w:ascii="Times New Roman" w:hAnsi="Times New Roman" w:cs="Times New Roman"/>
                <w:bCs/>
                <w:i/>
                <w:sz w:val="24"/>
                <w:szCs w:val="24"/>
              </w:rPr>
            </w:pPr>
            <w:r>
              <w:rPr>
                <w:rFonts w:ascii="Times New Roman" w:hAnsi="Times New Roman" w:cs="Times New Roman"/>
                <w:bCs/>
                <w:i/>
                <w:sz w:val="24"/>
                <w:szCs w:val="24"/>
              </w:rPr>
              <w:t xml:space="preserve">- </w:t>
            </w:r>
            <w:r w:rsidRPr="007F02A0">
              <w:rPr>
                <w:rFonts w:ascii="Times New Roman" w:hAnsi="Times New Roman"/>
                <w:sz w:val="24"/>
                <w:szCs w:val="24"/>
              </w:rPr>
              <w:t>течение вакцинального процесса, возможные реакций и осложнения, меры профилактики</w:t>
            </w:r>
          </w:p>
        </w:tc>
        <w:tc>
          <w:tcPr>
            <w:tcW w:w="2410" w:type="dxa"/>
            <w:tcBorders>
              <w:top w:val="single" w:sz="4" w:space="0" w:color="auto"/>
              <w:left w:val="single" w:sz="4" w:space="0" w:color="auto"/>
              <w:bottom w:val="single" w:sz="4" w:space="0" w:color="auto"/>
              <w:right w:val="single" w:sz="4" w:space="0" w:color="auto"/>
            </w:tcBorders>
          </w:tcPr>
          <w:p w14:paraId="4CCA0F37" w14:textId="71D4EC87" w:rsidR="001F0A0D" w:rsidRDefault="001F0A0D" w:rsidP="001F0A0D">
            <w:pPr>
              <w:rPr>
                <w:rFonts w:ascii="Times New Roman" w:hAnsi="Times New Roman" w:cs="Times New Roman"/>
                <w:bCs/>
                <w:i/>
                <w:sz w:val="24"/>
                <w:szCs w:val="24"/>
              </w:rPr>
            </w:pPr>
            <w:r>
              <w:rPr>
                <w:rFonts w:ascii="Times New Roman" w:hAnsi="Times New Roman" w:cs="Times New Roman"/>
                <w:bCs/>
                <w:i/>
                <w:sz w:val="24"/>
                <w:szCs w:val="24"/>
              </w:rPr>
              <w:t xml:space="preserve">- </w:t>
            </w:r>
            <w:r w:rsidRPr="007F02A0">
              <w:rPr>
                <w:rFonts w:ascii="Times New Roman" w:hAnsi="Times New Roman"/>
                <w:sz w:val="24"/>
                <w:szCs w:val="24"/>
              </w:rPr>
              <w:t>выполнения работы по проведению иммунопрофилактики инфекционных заболеваний в соответствии с национальным календарем профилактических прививок и по эпидемическим показаниям</w:t>
            </w:r>
            <w:r>
              <w:rPr>
                <w:rFonts w:ascii="Times New Roman" w:hAnsi="Times New Roman"/>
                <w:sz w:val="24"/>
                <w:szCs w:val="24"/>
              </w:rPr>
              <w:t>;</w:t>
            </w:r>
          </w:p>
        </w:tc>
      </w:tr>
    </w:tbl>
    <w:p w14:paraId="3AC1F9EE" w14:textId="77777777" w:rsidR="00623F34" w:rsidRDefault="00623F34" w:rsidP="00623F34"/>
    <w:p w14:paraId="3E9DE9B7" w14:textId="77777777" w:rsidR="00623F34" w:rsidRDefault="00623F34" w:rsidP="00623F34">
      <w:pPr>
        <w:pStyle w:val="114"/>
        <w:numPr>
          <w:ilvl w:val="1"/>
          <w:numId w:val="20"/>
        </w:numPr>
        <w:rPr>
          <w:rFonts w:ascii="Times New Roman" w:hAnsi="Times New Roman"/>
        </w:rPr>
      </w:pPr>
      <w:r>
        <w:rPr>
          <w:rFonts w:ascii="Times New Roman" w:hAnsi="Times New Roman"/>
        </w:rPr>
        <w:t>Обоснование часов вариативной части ОПОП-П</w:t>
      </w:r>
    </w:p>
    <w:tbl>
      <w:tblPr>
        <w:tblStyle w:val="a3"/>
        <w:tblW w:w="0" w:type="auto"/>
        <w:tblInd w:w="-5" w:type="dxa"/>
        <w:tblLook w:val="04A0" w:firstRow="1" w:lastRow="0" w:firstColumn="1" w:lastColumn="0" w:noHBand="0" w:noVBand="1"/>
      </w:tblPr>
      <w:tblGrid>
        <w:gridCol w:w="670"/>
        <w:gridCol w:w="2175"/>
        <w:gridCol w:w="2471"/>
        <w:gridCol w:w="2101"/>
        <w:gridCol w:w="889"/>
        <w:gridCol w:w="1553"/>
      </w:tblGrid>
      <w:tr w:rsidR="00C4610C" w:rsidRPr="00C4610C" w14:paraId="3B9DA375" w14:textId="77777777" w:rsidTr="00B26135">
        <w:tc>
          <w:tcPr>
            <w:tcW w:w="657" w:type="dxa"/>
            <w:tcBorders>
              <w:top w:val="single" w:sz="4" w:space="0" w:color="auto"/>
              <w:left w:val="single" w:sz="4" w:space="0" w:color="auto"/>
              <w:bottom w:val="single" w:sz="4" w:space="0" w:color="auto"/>
              <w:right w:val="single" w:sz="4" w:space="0" w:color="auto"/>
            </w:tcBorders>
            <w:hideMark/>
          </w:tcPr>
          <w:p w14:paraId="4B1BEB8B" w14:textId="77777777" w:rsidR="00623F34" w:rsidRPr="00C4610C" w:rsidRDefault="00623F34">
            <w:pPr>
              <w:pStyle w:val="a4"/>
              <w:spacing w:after="120"/>
              <w:ind w:left="0"/>
              <w:rPr>
                <w:rFonts w:ascii="Times New Roman" w:hAnsi="Times New Roman" w:cs="Times New Roman"/>
                <w:b/>
                <w:sz w:val="24"/>
                <w:szCs w:val="24"/>
              </w:rPr>
            </w:pPr>
            <w:r w:rsidRPr="00C4610C">
              <w:rPr>
                <w:rFonts w:ascii="Times New Roman" w:hAnsi="Times New Roman" w:cs="Times New Roman"/>
                <w:b/>
                <w:sz w:val="24"/>
                <w:szCs w:val="24"/>
              </w:rPr>
              <w:t>№</w:t>
            </w:r>
            <w:r w:rsidRPr="00C4610C">
              <w:rPr>
                <w:rFonts w:ascii="Times New Roman" w:hAnsi="Times New Roman" w:cs="Times New Roman"/>
                <w:b/>
                <w:sz w:val="24"/>
                <w:szCs w:val="24"/>
              </w:rPr>
              <w:lastRenderedPageBreak/>
              <w:t>№ п/п</w:t>
            </w:r>
          </w:p>
        </w:tc>
        <w:tc>
          <w:tcPr>
            <w:tcW w:w="2124" w:type="dxa"/>
            <w:tcBorders>
              <w:top w:val="single" w:sz="4" w:space="0" w:color="auto"/>
              <w:left w:val="single" w:sz="4" w:space="0" w:color="auto"/>
              <w:bottom w:val="single" w:sz="4" w:space="0" w:color="auto"/>
              <w:right w:val="single" w:sz="4" w:space="0" w:color="auto"/>
            </w:tcBorders>
            <w:hideMark/>
          </w:tcPr>
          <w:p w14:paraId="09281A14" w14:textId="77777777" w:rsidR="00623F34" w:rsidRPr="00C4610C" w:rsidRDefault="00623F34">
            <w:pPr>
              <w:pStyle w:val="a4"/>
              <w:spacing w:after="120"/>
              <w:ind w:left="0"/>
              <w:rPr>
                <w:rFonts w:ascii="Times New Roman" w:hAnsi="Times New Roman" w:cs="Times New Roman"/>
                <w:b/>
                <w:sz w:val="24"/>
                <w:szCs w:val="24"/>
              </w:rPr>
            </w:pPr>
            <w:r w:rsidRPr="00C4610C">
              <w:rPr>
                <w:rFonts w:ascii="Times New Roman" w:hAnsi="Times New Roman" w:cs="Times New Roman"/>
                <w:b/>
                <w:sz w:val="24"/>
                <w:szCs w:val="24"/>
              </w:rPr>
              <w:lastRenderedPageBreak/>
              <w:t xml:space="preserve">Дополнительные </w:t>
            </w:r>
            <w:r w:rsidRPr="00C4610C">
              <w:rPr>
                <w:rFonts w:ascii="Times New Roman" w:hAnsi="Times New Roman" w:cs="Times New Roman"/>
                <w:b/>
                <w:sz w:val="24"/>
                <w:szCs w:val="24"/>
              </w:rPr>
              <w:lastRenderedPageBreak/>
              <w:t>профессиональные компетенции</w:t>
            </w:r>
          </w:p>
        </w:tc>
        <w:tc>
          <w:tcPr>
            <w:tcW w:w="2411" w:type="dxa"/>
            <w:tcBorders>
              <w:top w:val="single" w:sz="4" w:space="0" w:color="auto"/>
              <w:left w:val="single" w:sz="4" w:space="0" w:color="auto"/>
              <w:bottom w:val="single" w:sz="4" w:space="0" w:color="auto"/>
              <w:right w:val="single" w:sz="4" w:space="0" w:color="auto"/>
            </w:tcBorders>
            <w:hideMark/>
          </w:tcPr>
          <w:p w14:paraId="627D17ED" w14:textId="77777777" w:rsidR="00623F34" w:rsidRPr="00C4610C" w:rsidRDefault="00623F34">
            <w:pPr>
              <w:pStyle w:val="a4"/>
              <w:spacing w:after="120"/>
              <w:ind w:left="0"/>
              <w:rPr>
                <w:rFonts w:ascii="Times New Roman" w:hAnsi="Times New Roman" w:cs="Times New Roman"/>
                <w:b/>
                <w:sz w:val="24"/>
                <w:szCs w:val="24"/>
              </w:rPr>
            </w:pPr>
            <w:r w:rsidRPr="00C4610C">
              <w:rPr>
                <w:rFonts w:ascii="Times New Roman" w:hAnsi="Times New Roman" w:cs="Times New Roman"/>
                <w:b/>
                <w:sz w:val="24"/>
                <w:szCs w:val="24"/>
              </w:rPr>
              <w:lastRenderedPageBreak/>
              <w:t xml:space="preserve">Дополнительные </w:t>
            </w:r>
            <w:r w:rsidRPr="00C4610C">
              <w:rPr>
                <w:rFonts w:ascii="Times New Roman" w:hAnsi="Times New Roman" w:cs="Times New Roman"/>
                <w:b/>
                <w:sz w:val="24"/>
                <w:szCs w:val="24"/>
              </w:rPr>
              <w:lastRenderedPageBreak/>
              <w:t>знания, умения, навыки</w:t>
            </w:r>
          </w:p>
        </w:tc>
        <w:tc>
          <w:tcPr>
            <w:tcW w:w="2052" w:type="dxa"/>
            <w:tcBorders>
              <w:top w:val="single" w:sz="4" w:space="0" w:color="auto"/>
              <w:left w:val="single" w:sz="4" w:space="0" w:color="auto"/>
              <w:bottom w:val="single" w:sz="4" w:space="0" w:color="auto"/>
              <w:right w:val="single" w:sz="4" w:space="0" w:color="auto"/>
            </w:tcBorders>
            <w:hideMark/>
          </w:tcPr>
          <w:p w14:paraId="740BD4CF" w14:textId="77777777" w:rsidR="00623F34" w:rsidRPr="00C4610C" w:rsidRDefault="00623F34">
            <w:pPr>
              <w:pStyle w:val="a4"/>
              <w:spacing w:after="120"/>
              <w:ind w:left="0"/>
              <w:rPr>
                <w:rFonts w:ascii="Times New Roman" w:hAnsi="Times New Roman" w:cs="Times New Roman"/>
                <w:b/>
                <w:sz w:val="24"/>
                <w:szCs w:val="24"/>
              </w:rPr>
            </w:pPr>
            <w:r w:rsidRPr="00C4610C">
              <w:rPr>
                <w:rFonts w:ascii="Times New Roman" w:hAnsi="Times New Roman" w:cs="Times New Roman"/>
                <w:b/>
                <w:sz w:val="24"/>
                <w:szCs w:val="24"/>
              </w:rPr>
              <w:lastRenderedPageBreak/>
              <w:t xml:space="preserve">№, </w:t>
            </w:r>
            <w:r w:rsidRPr="00C4610C">
              <w:rPr>
                <w:rFonts w:ascii="Times New Roman" w:hAnsi="Times New Roman" w:cs="Times New Roman"/>
                <w:b/>
                <w:sz w:val="24"/>
                <w:szCs w:val="24"/>
              </w:rPr>
              <w:lastRenderedPageBreak/>
              <w:t>наименование темы</w:t>
            </w:r>
          </w:p>
        </w:tc>
        <w:tc>
          <w:tcPr>
            <w:tcW w:w="871" w:type="dxa"/>
            <w:tcBorders>
              <w:top w:val="single" w:sz="4" w:space="0" w:color="auto"/>
              <w:left w:val="single" w:sz="4" w:space="0" w:color="auto"/>
              <w:bottom w:val="single" w:sz="4" w:space="0" w:color="auto"/>
              <w:right w:val="single" w:sz="4" w:space="0" w:color="auto"/>
            </w:tcBorders>
            <w:hideMark/>
          </w:tcPr>
          <w:p w14:paraId="04EFF0C1" w14:textId="77777777" w:rsidR="00623F34" w:rsidRPr="00C4610C" w:rsidRDefault="00623F34">
            <w:pPr>
              <w:pStyle w:val="a4"/>
              <w:spacing w:after="120"/>
              <w:ind w:left="0"/>
              <w:rPr>
                <w:rFonts w:ascii="Times New Roman" w:hAnsi="Times New Roman" w:cs="Times New Roman"/>
                <w:b/>
                <w:sz w:val="24"/>
                <w:szCs w:val="24"/>
              </w:rPr>
            </w:pPr>
            <w:r w:rsidRPr="00C4610C">
              <w:rPr>
                <w:rFonts w:ascii="Times New Roman" w:hAnsi="Times New Roman" w:cs="Times New Roman"/>
                <w:b/>
                <w:sz w:val="24"/>
                <w:szCs w:val="24"/>
              </w:rPr>
              <w:lastRenderedPageBreak/>
              <w:t>Объе</w:t>
            </w:r>
            <w:r w:rsidRPr="00C4610C">
              <w:rPr>
                <w:rFonts w:ascii="Times New Roman" w:hAnsi="Times New Roman" w:cs="Times New Roman"/>
                <w:b/>
                <w:sz w:val="24"/>
                <w:szCs w:val="24"/>
              </w:rPr>
              <w:lastRenderedPageBreak/>
              <w:t>м часов</w:t>
            </w:r>
          </w:p>
        </w:tc>
        <w:tc>
          <w:tcPr>
            <w:tcW w:w="1518" w:type="dxa"/>
            <w:tcBorders>
              <w:top w:val="single" w:sz="4" w:space="0" w:color="auto"/>
              <w:left w:val="single" w:sz="4" w:space="0" w:color="auto"/>
              <w:bottom w:val="single" w:sz="4" w:space="0" w:color="auto"/>
              <w:right w:val="single" w:sz="4" w:space="0" w:color="auto"/>
            </w:tcBorders>
            <w:hideMark/>
          </w:tcPr>
          <w:p w14:paraId="03F3D0CB" w14:textId="77777777" w:rsidR="00623F34" w:rsidRPr="00C4610C" w:rsidRDefault="00623F34">
            <w:pPr>
              <w:pStyle w:val="a4"/>
              <w:spacing w:after="120"/>
              <w:ind w:left="0"/>
              <w:rPr>
                <w:rFonts w:ascii="Times New Roman" w:hAnsi="Times New Roman" w:cs="Times New Roman"/>
                <w:b/>
                <w:sz w:val="24"/>
                <w:szCs w:val="24"/>
              </w:rPr>
            </w:pPr>
            <w:r w:rsidRPr="00C4610C">
              <w:rPr>
                <w:rFonts w:ascii="Times New Roman" w:hAnsi="Times New Roman" w:cs="Times New Roman"/>
                <w:b/>
                <w:sz w:val="24"/>
                <w:szCs w:val="24"/>
              </w:rPr>
              <w:lastRenderedPageBreak/>
              <w:t>Обосновани</w:t>
            </w:r>
            <w:r w:rsidRPr="00C4610C">
              <w:rPr>
                <w:rFonts w:ascii="Times New Roman" w:hAnsi="Times New Roman" w:cs="Times New Roman"/>
                <w:b/>
                <w:sz w:val="24"/>
                <w:szCs w:val="24"/>
              </w:rPr>
              <w:lastRenderedPageBreak/>
              <w:t>е включения в рабочую программу</w:t>
            </w:r>
          </w:p>
        </w:tc>
      </w:tr>
      <w:tr w:rsidR="00C4610C" w:rsidRPr="00C4610C" w14:paraId="1BD51728" w14:textId="77777777" w:rsidTr="00B26135">
        <w:tc>
          <w:tcPr>
            <w:tcW w:w="657" w:type="dxa"/>
            <w:tcBorders>
              <w:top w:val="single" w:sz="4" w:space="0" w:color="auto"/>
              <w:left w:val="single" w:sz="4" w:space="0" w:color="auto"/>
              <w:bottom w:val="single" w:sz="4" w:space="0" w:color="auto"/>
              <w:right w:val="single" w:sz="4" w:space="0" w:color="auto"/>
            </w:tcBorders>
          </w:tcPr>
          <w:p w14:paraId="2994A3AF" w14:textId="26E3F142" w:rsidR="00623F34" w:rsidRPr="00C4610C" w:rsidRDefault="00FA180E" w:rsidP="00927DC7">
            <w:pPr>
              <w:pStyle w:val="a4"/>
              <w:spacing w:after="120"/>
              <w:ind w:left="0"/>
              <w:jc w:val="center"/>
              <w:rPr>
                <w:rFonts w:ascii="Times New Roman" w:hAnsi="Times New Roman" w:cs="Times New Roman"/>
                <w:bCs/>
                <w:sz w:val="24"/>
                <w:szCs w:val="24"/>
              </w:rPr>
            </w:pPr>
            <w:r w:rsidRPr="00C4610C">
              <w:rPr>
                <w:rFonts w:ascii="Times New Roman" w:hAnsi="Times New Roman" w:cs="Times New Roman"/>
                <w:bCs/>
                <w:sz w:val="24"/>
                <w:szCs w:val="24"/>
              </w:rPr>
              <w:t>1</w:t>
            </w:r>
          </w:p>
        </w:tc>
        <w:tc>
          <w:tcPr>
            <w:tcW w:w="2124" w:type="dxa"/>
            <w:tcBorders>
              <w:top w:val="single" w:sz="4" w:space="0" w:color="auto"/>
              <w:left w:val="single" w:sz="4" w:space="0" w:color="auto"/>
              <w:bottom w:val="single" w:sz="4" w:space="0" w:color="auto"/>
              <w:right w:val="single" w:sz="4" w:space="0" w:color="auto"/>
            </w:tcBorders>
          </w:tcPr>
          <w:p w14:paraId="18638ED0" w14:textId="77777777" w:rsidR="00B07E69" w:rsidRDefault="00B07E69" w:rsidP="00B07E69">
            <w:pPr>
              <w:suppressAutoHyphens/>
              <w:rPr>
                <w:rFonts w:ascii="Times New Roman" w:hAnsi="Times New Roman"/>
                <w:sz w:val="24"/>
                <w:szCs w:val="24"/>
              </w:rPr>
            </w:pPr>
            <w:r>
              <w:rPr>
                <w:rFonts w:ascii="Times New Roman" w:hAnsi="Times New Roman"/>
                <w:sz w:val="24"/>
                <w:szCs w:val="24"/>
              </w:rPr>
              <w:t>ПК 3.1</w:t>
            </w:r>
          </w:p>
          <w:p w14:paraId="3E6A8B24" w14:textId="77777777" w:rsidR="00B07E69" w:rsidRDefault="00B07E69" w:rsidP="00B07E69">
            <w:pPr>
              <w:suppressAutoHyphens/>
              <w:rPr>
                <w:rFonts w:ascii="Times New Roman" w:hAnsi="Times New Roman"/>
                <w:sz w:val="24"/>
                <w:szCs w:val="24"/>
              </w:rPr>
            </w:pPr>
            <w:r>
              <w:rPr>
                <w:rFonts w:ascii="Times New Roman" w:hAnsi="Times New Roman"/>
                <w:sz w:val="24"/>
                <w:szCs w:val="24"/>
              </w:rPr>
              <w:t>ПК 3.2</w:t>
            </w:r>
          </w:p>
          <w:p w14:paraId="465844CB" w14:textId="43C0A07A" w:rsidR="00623F34" w:rsidRPr="00C4610C" w:rsidRDefault="00623F34" w:rsidP="00B07E69">
            <w:pPr>
              <w:pStyle w:val="a4"/>
              <w:spacing w:after="120"/>
              <w:ind w:left="-55"/>
              <w:rPr>
                <w:rFonts w:ascii="Times New Roman" w:hAnsi="Times New Roman" w:cs="Times New Roman"/>
                <w:bCs/>
                <w:sz w:val="24"/>
                <w:szCs w:val="24"/>
              </w:rPr>
            </w:pPr>
          </w:p>
        </w:tc>
        <w:tc>
          <w:tcPr>
            <w:tcW w:w="2411" w:type="dxa"/>
            <w:tcBorders>
              <w:top w:val="single" w:sz="4" w:space="0" w:color="auto"/>
              <w:left w:val="single" w:sz="4" w:space="0" w:color="auto"/>
              <w:bottom w:val="single" w:sz="4" w:space="0" w:color="auto"/>
              <w:right w:val="single" w:sz="4" w:space="0" w:color="auto"/>
            </w:tcBorders>
          </w:tcPr>
          <w:p w14:paraId="4353FFE1" w14:textId="68AE7AAB" w:rsidR="00623F34" w:rsidRPr="00C4610C" w:rsidRDefault="002D74CC" w:rsidP="00927DC7">
            <w:pPr>
              <w:pStyle w:val="a4"/>
              <w:spacing w:after="120"/>
              <w:ind w:left="0"/>
              <w:jc w:val="center"/>
              <w:rPr>
                <w:rFonts w:ascii="Times New Roman" w:hAnsi="Times New Roman" w:cs="Times New Roman"/>
                <w:bCs/>
                <w:sz w:val="24"/>
                <w:szCs w:val="24"/>
              </w:rPr>
            </w:pPr>
            <w:r w:rsidRPr="007F02A0">
              <w:rPr>
                <w:rFonts w:ascii="Times New Roman" w:hAnsi="Times New Roman"/>
                <w:sz w:val="24"/>
                <w:szCs w:val="24"/>
              </w:rPr>
              <w:t>проведения мероприятий по санитарно-гигиеническому просвещению населения</w:t>
            </w:r>
          </w:p>
        </w:tc>
        <w:tc>
          <w:tcPr>
            <w:tcW w:w="2052" w:type="dxa"/>
            <w:tcBorders>
              <w:top w:val="single" w:sz="4" w:space="0" w:color="auto"/>
              <w:left w:val="single" w:sz="4" w:space="0" w:color="auto"/>
              <w:bottom w:val="single" w:sz="4" w:space="0" w:color="auto"/>
              <w:right w:val="single" w:sz="4" w:space="0" w:color="auto"/>
            </w:tcBorders>
          </w:tcPr>
          <w:p w14:paraId="088C364E" w14:textId="631083D3" w:rsidR="00623F34" w:rsidRPr="00C4610C" w:rsidRDefault="002B4764" w:rsidP="00C4610C">
            <w:pPr>
              <w:suppressAutoHyphens/>
              <w:jc w:val="both"/>
              <w:rPr>
                <w:rFonts w:ascii="Times New Roman" w:hAnsi="Times New Roman" w:cs="Times New Roman"/>
                <w:bCs/>
                <w:sz w:val="24"/>
                <w:szCs w:val="24"/>
              </w:rPr>
            </w:pPr>
            <w:r w:rsidRPr="00C4610C">
              <w:rPr>
                <w:rFonts w:ascii="Times New Roman" w:hAnsi="Times New Roman" w:cs="Times New Roman"/>
                <w:b/>
                <w:sz w:val="24"/>
                <w:szCs w:val="24"/>
              </w:rPr>
              <w:t>Проведение оценки физического здоровья и функциональных показателей здоровья (</w:t>
            </w:r>
            <w:r w:rsidRPr="00C4610C">
              <w:rPr>
                <w:rFonts w:ascii="Times New Roman" w:hAnsi="Times New Roman" w:cs="Times New Roman"/>
                <w:i/>
                <w:sz w:val="24"/>
                <w:szCs w:val="24"/>
              </w:rPr>
              <w:t>Консультирование пациента об уровне физической активности, необходимой  для поддержания здоровья</w:t>
            </w:r>
            <w:r w:rsidRPr="00C4610C">
              <w:rPr>
                <w:rFonts w:ascii="Times New Roman" w:hAnsi="Times New Roman" w:cs="Times New Roman"/>
                <w:b/>
                <w:sz w:val="24"/>
                <w:szCs w:val="24"/>
              </w:rPr>
              <w:t>)</w:t>
            </w:r>
          </w:p>
        </w:tc>
        <w:tc>
          <w:tcPr>
            <w:tcW w:w="871" w:type="dxa"/>
            <w:tcBorders>
              <w:top w:val="single" w:sz="4" w:space="0" w:color="auto"/>
              <w:left w:val="single" w:sz="4" w:space="0" w:color="auto"/>
              <w:bottom w:val="single" w:sz="4" w:space="0" w:color="auto"/>
              <w:right w:val="single" w:sz="4" w:space="0" w:color="auto"/>
            </w:tcBorders>
          </w:tcPr>
          <w:p w14:paraId="060C0078" w14:textId="303B03E8" w:rsidR="00623F34" w:rsidRPr="00C4610C" w:rsidRDefault="002B4764" w:rsidP="00927DC7">
            <w:pPr>
              <w:pStyle w:val="a4"/>
              <w:spacing w:after="120"/>
              <w:ind w:left="0"/>
              <w:jc w:val="center"/>
              <w:rPr>
                <w:rFonts w:ascii="Times New Roman" w:hAnsi="Times New Roman" w:cs="Times New Roman"/>
                <w:bCs/>
                <w:sz w:val="24"/>
                <w:szCs w:val="24"/>
              </w:rPr>
            </w:pPr>
            <w:r w:rsidRPr="00C4610C">
              <w:rPr>
                <w:rFonts w:ascii="Times New Roman" w:hAnsi="Times New Roman" w:cs="Times New Roman"/>
                <w:bCs/>
                <w:sz w:val="24"/>
                <w:szCs w:val="24"/>
              </w:rPr>
              <w:t>2</w:t>
            </w:r>
          </w:p>
        </w:tc>
        <w:tc>
          <w:tcPr>
            <w:tcW w:w="1518" w:type="dxa"/>
            <w:tcBorders>
              <w:top w:val="single" w:sz="4" w:space="0" w:color="auto"/>
              <w:left w:val="single" w:sz="4" w:space="0" w:color="auto"/>
              <w:bottom w:val="single" w:sz="4" w:space="0" w:color="auto"/>
              <w:right w:val="single" w:sz="4" w:space="0" w:color="auto"/>
            </w:tcBorders>
          </w:tcPr>
          <w:p w14:paraId="157A9C91" w14:textId="284551D6" w:rsidR="00623F34" w:rsidRPr="00C4610C" w:rsidRDefault="00B07E69" w:rsidP="00927DC7">
            <w:pPr>
              <w:pStyle w:val="a4"/>
              <w:spacing w:after="120"/>
              <w:ind w:left="0"/>
              <w:jc w:val="center"/>
              <w:rPr>
                <w:rFonts w:ascii="Times New Roman" w:hAnsi="Times New Roman" w:cs="Times New Roman"/>
                <w:bCs/>
                <w:sz w:val="24"/>
                <w:szCs w:val="24"/>
              </w:rPr>
            </w:pPr>
            <w:r w:rsidRPr="00025759">
              <w:rPr>
                <w:rFonts w:ascii="Times New Roman" w:hAnsi="Times New Roman" w:cs="Times New Roman"/>
                <w:bCs/>
                <w:sz w:val="24"/>
                <w:szCs w:val="24"/>
              </w:rPr>
              <w:t>В соответствии с запросом работодателя</w:t>
            </w:r>
          </w:p>
        </w:tc>
      </w:tr>
      <w:tr w:rsidR="00B26135" w:rsidRPr="00C4610C" w14:paraId="69B23DF5" w14:textId="77777777" w:rsidTr="00B26135">
        <w:tc>
          <w:tcPr>
            <w:tcW w:w="657" w:type="dxa"/>
            <w:tcBorders>
              <w:top w:val="single" w:sz="4" w:space="0" w:color="auto"/>
              <w:left w:val="single" w:sz="4" w:space="0" w:color="auto"/>
              <w:bottom w:val="single" w:sz="4" w:space="0" w:color="auto"/>
              <w:right w:val="single" w:sz="4" w:space="0" w:color="auto"/>
            </w:tcBorders>
          </w:tcPr>
          <w:p w14:paraId="7E67A45F" w14:textId="1CD0E0C2" w:rsidR="00B26135" w:rsidRPr="00C4610C" w:rsidRDefault="00B26135" w:rsidP="00B26135">
            <w:pPr>
              <w:pStyle w:val="a4"/>
              <w:spacing w:after="120"/>
              <w:ind w:left="0"/>
              <w:jc w:val="center"/>
              <w:rPr>
                <w:rFonts w:ascii="Times New Roman" w:hAnsi="Times New Roman" w:cs="Times New Roman"/>
                <w:bCs/>
                <w:sz w:val="24"/>
                <w:szCs w:val="24"/>
              </w:rPr>
            </w:pPr>
            <w:r>
              <w:rPr>
                <w:rFonts w:ascii="Times New Roman" w:hAnsi="Times New Roman" w:cs="Times New Roman"/>
                <w:bCs/>
                <w:sz w:val="24"/>
                <w:szCs w:val="24"/>
              </w:rPr>
              <w:t>2</w:t>
            </w:r>
          </w:p>
        </w:tc>
        <w:tc>
          <w:tcPr>
            <w:tcW w:w="2124" w:type="dxa"/>
            <w:tcBorders>
              <w:top w:val="single" w:sz="4" w:space="0" w:color="auto"/>
              <w:left w:val="single" w:sz="4" w:space="0" w:color="auto"/>
              <w:bottom w:val="single" w:sz="4" w:space="0" w:color="auto"/>
              <w:right w:val="single" w:sz="4" w:space="0" w:color="auto"/>
            </w:tcBorders>
          </w:tcPr>
          <w:p w14:paraId="1003BE43" w14:textId="77777777" w:rsidR="00B26135" w:rsidRDefault="00B26135" w:rsidP="00B26135">
            <w:pPr>
              <w:suppressAutoHyphens/>
              <w:rPr>
                <w:rFonts w:ascii="Times New Roman" w:hAnsi="Times New Roman"/>
                <w:sz w:val="24"/>
                <w:szCs w:val="24"/>
              </w:rPr>
            </w:pPr>
            <w:r>
              <w:rPr>
                <w:rFonts w:ascii="Times New Roman" w:hAnsi="Times New Roman"/>
                <w:sz w:val="24"/>
                <w:szCs w:val="24"/>
              </w:rPr>
              <w:t>ПК 3.1</w:t>
            </w:r>
          </w:p>
          <w:p w14:paraId="7AA6DA84" w14:textId="77777777" w:rsidR="00B26135" w:rsidRDefault="00B26135" w:rsidP="00B26135">
            <w:pPr>
              <w:suppressAutoHyphens/>
              <w:rPr>
                <w:rFonts w:ascii="Times New Roman" w:hAnsi="Times New Roman"/>
                <w:sz w:val="24"/>
                <w:szCs w:val="24"/>
              </w:rPr>
            </w:pPr>
            <w:r>
              <w:rPr>
                <w:rFonts w:ascii="Times New Roman" w:hAnsi="Times New Roman"/>
                <w:sz w:val="24"/>
                <w:szCs w:val="24"/>
              </w:rPr>
              <w:t>ПК 3.2</w:t>
            </w:r>
          </w:p>
          <w:p w14:paraId="6919D37C" w14:textId="4FD9471B" w:rsidR="00B26135" w:rsidRPr="00C4610C" w:rsidRDefault="00B26135" w:rsidP="00B26135">
            <w:pPr>
              <w:pStyle w:val="a4"/>
              <w:spacing w:after="120"/>
              <w:ind w:left="-55"/>
              <w:rPr>
                <w:rFonts w:ascii="Times New Roman" w:hAnsi="Times New Roman" w:cs="Times New Roman"/>
                <w:bCs/>
                <w:sz w:val="24"/>
                <w:szCs w:val="24"/>
              </w:rPr>
            </w:pPr>
          </w:p>
        </w:tc>
        <w:tc>
          <w:tcPr>
            <w:tcW w:w="2411" w:type="dxa"/>
            <w:tcBorders>
              <w:top w:val="single" w:sz="4" w:space="0" w:color="auto"/>
              <w:left w:val="single" w:sz="4" w:space="0" w:color="auto"/>
              <w:bottom w:val="single" w:sz="4" w:space="0" w:color="auto"/>
              <w:right w:val="single" w:sz="4" w:space="0" w:color="auto"/>
            </w:tcBorders>
          </w:tcPr>
          <w:p w14:paraId="1ED3295F" w14:textId="674CEF74" w:rsidR="00B26135" w:rsidRPr="00C4610C" w:rsidRDefault="00B26135" w:rsidP="00B26135">
            <w:pPr>
              <w:pStyle w:val="a4"/>
              <w:spacing w:after="120"/>
              <w:ind w:left="0"/>
              <w:jc w:val="center"/>
              <w:rPr>
                <w:rFonts w:ascii="Times New Roman" w:hAnsi="Times New Roman" w:cs="Times New Roman"/>
                <w:bCs/>
                <w:sz w:val="24"/>
                <w:szCs w:val="24"/>
              </w:rPr>
            </w:pPr>
            <w:r w:rsidRPr="007F02A0">
              <w:rPr>
                <w:rFonts w:ascii="Times New Roman" w:hAnsi="Times New Roman"/>
                <w:sz w:val="24"/>
                <w:szCs w:val="24"/>
              </w:rPr>
              <w:t>проведения работы по формированию и реализации программ здорового образа жизни, в том числе программ снижения потребления алкоголя и табака, предупреждения и борьбы с немедицинским потреблением наркотических средств и психотропных веществ;</w:t>
            </w:r>
          </w:p>
        </w:tc>
        <w:tc>
          <w:tcPr>
            <w:tcW w:w="2052" w:type="dxa"/>
            <w:tcBorders>
              <w:top w:val="single" w:sz="4" w:space="0" w:color="auto"/>
              <w:left w:val="single" w:sz="4" w:space="0" w:color="auto"/>
              <w:bottom w:val="single" w:sz="4" w:space="0" w:color="auto"/>
              <w:right w:val="single" w:sz="4" w:space="0" w:color="auto"/>
            </w:tcBorders>
          </w:tcPr>
          <w:p w14:paraId="25E6D584" w14:textId="7EAAE80D" w:rsidR="00B26135" w:rsidRPr="00C4610C" w:rsidRDefault="00B26135" w:rsidP="00B26135">
            <w:pPr>
              <w:suppressAutoHyphens/>
              <w:jc w:val="both"/>
              <w:rPr>
                <w:rFonts w:ascii="Times New Roman" w:hAnsi="Times New Roman" w:cs="Times New Roman"/>
                <w:bCs/>
                <w:sz w:val="24"/>
                <w:szCs w:val="24"/>
              </w:rPr>
            </w:pPr>
            <w:r w:rsidRPr="00C4610C">
              <w:rPr>
                <w:rFonts w:ascii="Times New Roman" w:hAnsi="Times New Roman" w:cs="Times New Roman"/>
                <w:b/>
                <w:bCs/>
                <w:sz w:val="24"/>
                <w:szCs w:val="24"/>
              </w:rPr>
              <w:t xml:space="preserve">Составление программ здорового образа жизни </w:t>
            </w:r>
            <w:r w:rsidRPr="00C4610C">
              <w:rPr>
                <w:rFonts w:ascii="Times New Roman" w:hAnsi="Times New Roman" w:cs="Times New Roman"/>
                <w:b/>
                <w:sz w:val="24"/>
                <w:szCs w:val="24"/>
              </w:rPr>
              <w:t>(</w:t>
            </w:r>
            <w:r w:rsidRPr="00C4610C">
              <w:rPr>
                <w:rFonts w:ascii="Times New Roman" w:hAnsi="Times New Roman" w:cs="Times New Roman"/>
                <w:i/>
                <w:sz w:val="24"/>
                <w:szCs w:val="24"/>
              </w:rPr>
              <w:t>Проведение и осуществление</w:t>
            </w:r>
            <w:r w:rsidRPr="00C4610C">
              <w:rPr>
                <w:rFonts w:ascii="Times New Roman" w:hAnsi="Times New Roman" w:cs="Times New Roman"/>
                <w:b/>
                <w:i/>
                <w:sz w:val="24"/>
                <w:szCs w:val="24"/>
              </w:rPr>
              <w:t xml:space="preserve">    </w:t>
            </w:r>
            <w:r w:rsidRPr="00C4610C">
              <w:rPr>
                <w:rFonts w:ascii="Times New Roman" w:hAnsi="Times New Roman" w:cs="Times New Roman"/>
                <w:i/>
                <w:sz w:val="24"/>
                <w:szCs w:val="24"/>
              </w:rPr>
              <w:t>мероприятий по профилактике табакокурения, алкоголизма и наркомании)</w:t>
            </w:r>
          </w:p>
        </w:tc>
        <w:tc>
          <w:tcPr>
            <w:tcW w:w="871" w:type="dxa"/>
            <w:tcBorders>
              <w:top w:val="single" w:sz="4" w:space="0" w:color="auto"/>
              <w:left w:val="single" w:sz="4" w:space="0" w:color="auto"/>
              <w:bottom w:val="single" w:sz="4" w:space="0" w:color="auto"/>
              <w:right w:val="single" w:sz="4" w:space="0" w:color="auto"/>
            </w:tcBorders>
          </w:tcPr>
          <w:p w14:paraId="2399DEAE" w14:textId="1F8121A3" w:rsidR="00B26135" w:rsidRPr="00C4610C" w:rsidRDefault="00B26135" w:rsidP="00B26135">
            <w:pPr>
              <w:pStyle w:val="a4"/>
              <w:spacing w:after="120"/>
              <w:ind w:left="0"/>
              <w:jc w:val="center"/>
              <w:rPr>
                <w:rFonts w:ascii="Times New Roman" w:hAnsi="Times New Roman" w:cs="Times New Roman"/>
                <w:bCs/>
                <w:sz w:val="24"/>
                <w:szCs w:val="24"/>
              </w:rPr>
            </w:pPr>
            <w:r w:rsidRPr="00C4610C">
              <w:rPr>
                <w:rFonts w:ascii="Times New Roman" w:hAnsi="Times New Roman" w:cs="Times New Roman"/>
                <w:bCs/>
                <w:sz w:val="24"/>
                <w:szCs w:val="24"/>
              </w:rPr>
              <w:t>4</w:t>
            </w:r>
          </w:p>
        </w:tc>
        <w:tc>
          <w:tcPr>
            <w:tcW w:w="1518" w:type="dxa"/>
            <w:tcBorders>
              <w:top w:val="single" w:sz="4" w:space="0" w:color="auto"/>
              <w:left w:val="single" w:sz="4" w:space="0" w:color="auto"/>
              <w:bottom w:val="single" w:sz="4" w:space="0" w:color="auto"/>
              <w:right w:val="single" w:sz="4" w:space="0" w:color="auto"/>
            </w:tcBorders>
          </w:tcPr>
          <w:p w14:paraId="610075C0" w14:textId="79DDEAAB" w:rsidR="00B26135" w:rsidRPr="00025759" w:rsidRDefault="00B26135" w:rsidP="00B26135">
            <w:pPr>
              <w:pStyle w:val="a4"/>
              <w:spacing w:after="120"/>
              <w:ind w:left="0"/>
              <w:jc w:val="center"/>
              <w:rPr>
                <w:rFonts w:ascii="Times New Roman" w:hAnsi="Times New Roman" w:cs="Times New Roman"/>
                <w:bCs/>
                <w:sz w:val="24"/>
                <w:szCs w:val="24"/>
              </w:rPr>
            </w:pPr>
            <w:r w:rsidRPr="00025759">
              <w:rPr>
                <w:rFonts w:ascii="Times New Roman" w:hAnsi="Times New Roman" w:cs="Times New Roman"/>
                <w:bCs/>
                <w:sz w:val="24"/>
                <w:szCs w:val="24"/>
              </w:rPr>
              <w:t>В соответствии с запросом работодателя</w:t>
            </w:r>
          </w:p>
        </w:tc>
      </w:tr>
      <w:tr w:rsidR="00B26135" w:rsidRPr="00C4610C" w14:paraId="111C7930" w14:textId="77777777" w:rsidTr="00B26135">
        <w:tc>
          <w:tcPr>
            <w:tcW w:w="657" w:type="dxa"/>
            <w:tcBorders>
              <w:top w:val="single" w:sz="4" w:space="0" w:color="auto"/>
              <w:left w:val="single" w:sz="4" w:space="0" w:color="auto"/>
              <w:bottom w:val="single" w:sz="4" w:space="0" w:color="auto"/>
              <w:right w:val="single" w:sz="4" w:space="0" w:color="auto"/>
            </w:tcBorders>
          </w:tcPr>
          <w:p w14:paraId="08F0A026" w14:textId="144B3EAE" w:rsidR="00B26135" w:rsidRPr="00C4610C" w:rsidRDefault="00B26135" w:rsidP="00B26135">
            <w:pPr>
              <w:pStyle w:val="a4"/>
              <w:spacing w:after="120"/>
              <w:ind w:left="0"/>
              <w:jc w:val="center"/>
              <w:rPr>
                <w:rFonts w:ascii="Times New Roman" w:hAnsi="Times New Roman" w:cs="Times New Roman"/>
                <w:bCs/>
                <w:sz w:val="24"/>
                <w:szCs w:val="24"/>
              </w:rPr>
            </w:pPr>
            <w:r>
              <w:rPr>
                <w:rFonts w:ascii="Times New Roman" w:hAnsi="Times New Roman" w:cs="Times New Roman"/>
                <w:bCs/>
                <w:sz w:val="24"/>
                <w:szCs w:val="24"/>
              </w:rPr>
              <w:t>3</w:t>
            </w:r>
          </w:p>
        </w:tc>
        <w:tc>
          <w:tcPr>
            <w:tcW w:w="2124" w:type="dxa"/>
            <w:tcBorders>
              <w:top w:val="single" w:sz="4" w:space="0" w:color="auto"/>
              <w:left w:val="single" w:sz="4" w:space="0" w:color="auto"/>
              <w:bottom w:val="single" w:sz="4" w:space="0" w:color="auto"/>
              <w:right w:val="single" w:sz="4" w:space="0" w:color="auto"/>
            </w:tcBorders>
          </w:tcPr>
          <w:p w14:paraId="3FADEBA7" w14:textId="77777777" w:rsidR="00B26135" w:rsidRDefault="00B26135" w:rsidP="00B26135">
            <w:pPr>
              <w:suppressAutoHyphens/>
              <w:rPr>
                <w:rFonts w:ascii="Times New Roman" w:hAnsi="Times New Roman"/>
                <w:sz w:val="24"/>
                <w:szCs w:val="24"/>
              </w:rPr>
            </w:pPr>
            <w:r>
              <w:rPr>
                <w:rFonts w:ascii="Times New Roman" w:hAnsi="Times New Roman"/>
                <w:sz w:val="24"/>
                <w:szCs w:val="24"/>
              </w:rPr>
              <w:t>ПК 3.1,3.2, 3.3, 3.4, 3.5</w:t>
            </w:r>
          </w:p>
          <w:p w14:paraId="123C7673" w14:textId="5D89A808" w:rsidR="00B26135" w:rsidRPr="00C4610C" w:rsidRDefault="00B26135" w:rsidP="00B26135">
            <w:pPr>
              <w:pStyle w:val="a4"/>
              <w:spacing w:after="120"/>
              <w:ind w:left="0"/>
              <w:rPr>
                <w:rFonts w:ascii="Times New Roman" w:hAnsi="Times New Roman" w:cs="Times New Roman"/>
                <w:bCs/>
                <w:sz w:val="24"/>
                <w:szCs w:val="24"/>
              </w:rPr>
            </w:pPr>
          </w:p>
        </w:tc>
        <w:tc>
          <w:tcPr>
            <w:tcW w:w="2411" w:type="dxa"/>
            <w:tcBorders>
              <w:top w:val="single" w:sz="4" w:space="0" w:color="auto"/>
              <w:left w:val="single" w:sz="4" w:space="0" w:color="auto"/>
              <w:bottom w:val="single" w:sz="4" w:space="0" w:color="auto"/>
              <w:right w:val="single" w:sz="4" w:space="0" w:color="auto"/>
            </w:tcBorders>
          </w:tcPr>
          <w:p w14:paraId="3498C670" w14:textId="76808739" w:rsidR="00B26135" w:rsidRPr="00C4610C" w:rsidRDefault="00B26135" w:rsidP="00B26135">
            <w:pPr>
              <w:pStyle w:val="a4"/>
              <w:spacing w:after="120"/>
              <w:ind w:left="0"/>
              <w:jc w:val="center"/>
              <w:rPr>
                <w:rFonts w:ascii="Times New Roman" w:hAnsi="Times New Roman" w:cs="Times New Roman"/>
                <w:bCs/>
                <w:sz w:val="24"/>
                <w:szCs w:val="24"/>
              </w:rPr>
            </w:pPr>
            <w:r w:rsidRPr="007F02A0">
              <w:rPr>
                <w:rFonts w:ascii="Times New Roman" w:hAnsi="Times New Roman"/>
                <w:sz w:val="24"/>
                <w:szCs w:val="24"/>
              </w:rPr>
              <w:t>проводить работу по организации и проведению санитарно-противоэпидемических (профилактических) и ограничительных (карантинных) мероприятий при выявлении инфекционных заболеваний</w:t>
            </w:r>
          </w:p>
        </w:tc>
        <w:tc>
          <w:tcPr>
            <w:tcW w:w="2052" w:type="dxa"/>
            <w:tcBorders>
              <w:top w:val="single" w:sz="4" w:space="0" w:color="auto"/>
              <w:left w:val="single" w:sz="4" w:space="0" w:color="auto"/>
              <w:bottom w:val="single" w:sz="4" w:space="0" w:color="auto"/>
              <w:right w:val="single" w:sz="4" w:space="0" w:color="auto"/>
            </w:tcBorders>
          </w:tcPr>
          <w:p w14:paraId="53368384" w14:textId="1B3EB678" w:rsidR="00B26135" w:rsidRPr="00C4610C" w:rsidRDefault="00B26135" w:rsidP="00B26135">
            <w:pPr>
              <w:tabs>
                <w:tab w:val="center" w:pos="3576"/>
              </w:tabs>
              <w:rPr>
                <w:rFonts w:ascii="Times New Roman" w:hAnsi="Times New Roman" w:cs="Times New Roman"/>
                <w:b/>
                <w:sz w:val="24"/>
                <w:szCs w:val="24"/>
              </w:rPr>
            </w:pPr>
            <w:r w:rsidRPr="00C4610C">
              <w:rPr>
                <w:rFonts w:ascii="Times New Roman" w:hAnsi="Times New Roman" w:cs="Times New Roman"/>
                <w:b/>
                <w:sz w:val="24"/>
                <w:szCs w:val="24"/>
              </w:rPr>
              <w:t>Вскармливание детей грудного и раннего возраста</w:t>
            </w:r>
          </w:p>
          <w:p w14:paraId="6401740D" w14:textId="7BAAFD5E" w:rsidR="00B26135" w:rsidRPr="00C4610C" w:rsidRDefault="00B26135" w:rsidP="00B26135">
            <w:pPr>
              <w:tabs>
                <w:tab w:val="center" w:pos="3576"/>
              </w:tabs>
              <w:rPr>
                <w:rFonts w:ascii="Times New Roman" w:hAnsi="Times New Roman" w:cs="Times New Roman"/>
                <w:bCs/>
                <w:sz w:val="24"/>
                <w:szCs w:val="24"/>
              </w:rPr>
            </w:pPr>
            <w:r w:rsidRPr="00C4610C">
              <w:rPr>
                <w:rFonts w:ascii="Times New Roman" w:hAnsi="Times New Roman" w:cs="Times New Roman"/>
                <w:sz w:val="24"/>
                <w:szCs w:val="24"/>
              </w:rPr>
              <w:t xml:space="preserve">Обучение родителей организации рационального питания детей ( </w:t>
            </w:r>
            <w:r w:rsidRPr="00C4610C">
              <w:rPr>
                <w:rFonts w:ascii="Times New Roman" w:hAnsi="Times New Roman" w:cs="Times New Roman"/>
                <w:i/>
                <w:sz w:val="24"/>
                <w:szCs w:val="24"/>
              </w:rPr>
              <w:t>Консультирование родителей  по рациональному и диетическому питанию детей грудного возраста)</w:t>
            </w:r>
          </w:p>
        </w:tc>
        <w:tc>
          <w:tcPr>
            <w:tcW w:w="871" w:type="dxa"/>
            <w:tcBorders>
              <w:top w:val="single" w:sz="4" w:space="0" w:color="auto"/>
              <w:left w:val="single" w:sz="4" w:space="0" w:color="auto"/>
              <w:bottom w:val="single" w:sz="4" w:space="0" w:color="auto"/>
              <w:right w:val="single" w:sz="4" w:space="0" w:color="auto"/>
            </w:tcBorders>
          </w:tcPr>
          <w:p w14:paraId="26CE0DDC" w14:textId="74EE698C" w:rsidR="00B26135" w:rsidRPr="00C4610C" w:rsidRDefault="00B26135" w:rsidP="00B26135">
            <w:pPr>
              <w:pStyle w:val="a4"/>
              <w:spacing w:after="120"/>
              <w:ind w:left="0"/>
              <w:jc w:val="center"/>
              <w:rPr>
                <w:rFonts w:ascii="Times New Roman" w:hAnsi="Times New Roman" w:cs="Times New Roman"/>
                <w:bCs/>
                <w:sz w:val="24"/>
                <w:szCs w:val="24"/>
              </w:rPr>
            </w:pPr>
            <w:r w:rsidRPr="00C4610C">
              <w:rPr>
                <w:rFonts w:ascii="Times New Roman" w:hAnsi="Times New Roman" w:cs="Times New Roman"/>
                <w:bCs/>
                <w:sz w:val="24"/>
                <w:szCs w:val="24"/>
              </w:rPr>
              <w:t>6</w:t>
            </w:r>
          </w:p>
        </w:tc>
        <w:tc>
          <w:tcPr>
            <w:tcW w:w="1518" w:type="dxa"/>
            <w:tcBorders>
              <w:top w:val="single" w:sz="4" w:space="0" w:color="auto"/>
              <w:left w:val="single" w:sz="4" w:space="0" w:color="auto"/>
              <w:bottom w:val="single" w:sz="4" w:space="0" w:color="auto"/>
              <w:right w:val="single" w:sz="4" w:space="0" w:color="auto"/>
            </w:tcBorders>
          </w:tcPr>
          <w:p w14:paraId="49F6836B" w14:textId="5180A120" w:rsidR="00B26135" w:rsidRPr="00025759" w:rsidRDefault="00B26135" w:rsidP="00B26135">
            <w:pPr>
              <w:pStyle w:val="a4"/>
              <w:spacing w:after="120"/>
              <w:ind w:left="0"/>
              <w:jc w:val="center"/>
              <w:rPr>
                <w:rFonts w:ascii="Times New Roman" w:hAnsi="Times New Roman" w:cs="Times New Roman"/>
                <w:bCs/>
                <w:sz w:val="24"/>
                <w:szCs w:val="24"/>
              </w:rPr>
            </w:pPr>
            <w:r w:rsidRPr="00025759">
              <w:rPr>
                <w:rFonts w:ascii="Times New Roman" w:hAnsi="Times New Roman" w:cs="Times New Roman"/>
                <w:bCs/>
                <w:sz w:val="24"/>
                <w:szCs w:val="24"/>
              </w:rPr>
              <w:t>В соответствии с запросом работодателя</w:t>
            </w:r>
          </w:p>
        </w:tc>
      </w:tr>
      <w:tr w:rsidR="00B26135" w:rsidRPr="00C4610C" w14:paraId="55842A5D" w14:textId="77777777" w:rsidTr="00B26135">
        <w:tc>
          <w:tcPr>
            <w:tcW w:w="657" w:type="dxa"/>
            <w:tcBorders>
              <w:top w:val="single" w:sz="4" w:space="0" w:color="auto"/>
              <w:left w:val="single" w:sz="4" w:space="0" w:color="auto"/>
              <w:bottom w:val="single" w:sz="4" w:space="0" w:color="auto"/>
              <w:right w:val="single" w:sz="4" w:space="0" w:color="auto"/>
            </w:tcBorders>
          </w:tcPr>
          <w:p w14:paraId="4BF071F1" w14:textId="69C6FC47" w:rsidR="00B26135" w:rsidRPr="00C4610C" w:rsidRDefault="00B26135" w:rsidP="00B26135">
            <w:pPr>
              <w:pStyle w:val="a4"/>
              <w:spacing w:after="120"/>
              <w:ind w:left="0"/>
              <w:jc w:val="center"/>
              <w:rPr>
                <w:rFonts w:ascii="Times New Roman" w:hAnsi="Times New Roman" w:cs="Times New Roman"/>
                <w:bCs/>
                <w:sz w:val="24"/>
                <w:szCs w:val="24"/>
              </w:rPr>
            </w:pPr>
            <w:r>
              <w:rPr>
                <w:rFonts w:ascii="Times New Roman" w:hAnsi="Times New Roman" w:cs="Times New Roman"/>
                <w:bCs/>
                <w:sz w:val="24"/>
                <w:szCs w:val="24"/>
              </w:rPr>
              <w:lastRenderedPageBreak/>
              <w:t>4</w:t>
            </w:r>
          </w:p>
        </w:tc>
        <w:tc>
          <w:tcPr>
            <w:tcW w:w="2124" w:type="dxa"/>
            <w:tcBorders>
              <w:top w:val="single" w:sz="4" w:space="0" w:color="auto"/>
              <w:left w:val="single" w:sz="4" w:space="0" w:color="auto"/>
              <w:bottom w:val="single" w:sz="4" w:space="0" w:color="auto"/>
              <w:right w:val="single" w:sz="4" w:space="0" w:color="auto"/>
            </w:tcBorders>
          </w:tcPr>
          <w:p w14:paraId="1862B0F2" w14:textId="77777777" w:rsidR="00B26135" w:rsidRDefault="00B26135" w:rsidP="00B26135">
            <w:pPr>
              <w:suppressAutoHyphens/>
              <w:rPr>
                <w:rFonts w:ascii="Times New Roman" w:hAnsi="Times New Roman"/>
                <w:sz w:val="24"/>
                <w:szCs w:val="24"/>
              </w:rPr>
            </w:pPr>
            <w:r>
              <w:rPr>
                <w:rFonts w:ascii="Times New Roman" w:hAnsi="Times New Roman"/>
                <w:sz w:val="24"/>
                <w:szCs w:val="24"/>
              </w:rPr>
              <w:t>ПК 3.1,3.2, 3.3, 3.4, 3.5</w:t>
            </w:r>
          </w:p>
          <w:p w14:paraId="624FF88D" w14:textId="050010DA" w:rsidR="00B26135" w:rsidRPr="00C4610C" w:rsidRDefault="00B26135" w:rsidP="00B26135">
            <w:pPr>
              <w:pStyle w:val="a4"/>
              <w:spacing w:after="120"/>
              <w:ind w:left="0"/>
              <w:rPr>
                <w:rFonts w:ascii="Times New Roman" w:hAnsi="Times New Roman" w:cs="Times New Roman"/>
                <w:bCs/>
                <w:sz w:val="24"/>
                <w:szCs w:val="24"/>
              </w:rPr>
            </w:pPr>
          </w:p>
        </w:tc>
        <w:tc>
          <w:tcPr>
            <w:tcW w:w="2411" w:type="dxa"/>
            <w:tcBorders>
              <w:top w:val="single" w:sz="4" w:space="0" w:color="auto"/>
              <w:left w:val="single" w:sz="4" w:space="0" w:color="auto"/>
              <w:bottom w:val="single" w:sz="4" w:space="0" w:color="auto"/>
              <w:right w:val="single" w:sz="4" w:space="0" w:color="auto"/>
            </w:tcBorders>
          </w:tcPr>
          <w:p w14:paraId="30FF166F" w14:textId="5F9B9183" w:rsidR="00B26135" w:rsidRPr="00C4610C" w:rsidRDefault="00B26135" w:rsidP="00B26135">
            <w:pPr>
              <w:pStyle w:val="a4"/>
              <w:spacing w:after="120"/>
              <w:ind w:left="0"/>
              <w:jc w:val="center"/>
              <w:rPr>
                <w:rFonts w:ascii="Times New Roman" w:hAnsi="Times New Roman" w:cs="Times New Roman"/>
                <w:bCs/>
                <w:sz w:val="24"/>
                <w:szCs w:val="24"/>
              </w:rPr>
            </w:pPr>
            <w:r w:rsidRPr="007F02A0">
              <w:rPr>
                <w:rFonts w:ascii="Times New Roman" w:hAnsi="Times New Roman"/>
                <w:sz w:val="24"/>
                <w:szCs w:val="24"/>
              </w:rPr>
              <w:t>принципы здорового образа жизни, основы сохранения и укрепления здоровья</w:t>
            </w:r>
          </w:p>
        </w:tc>
        <w:tc>
          <w:tcPr>
            <w:tcW w:w="2052" w:type="dxa"/>
            <w:tcBorders>
              <w:top w:val="single" w:sz="4" w:space="0" w:color="auto"/>
              <w:left w:val="single" w:sz="4" w:space="0" w:color="auto"/>
              <w:bottom w:val="single" w:sz="4" w:space="0" w:color="auto"/>
              <w:right w:val="single" w:sz="4" w:space="0" w:color="auto"/>
            </w:tcBorders>
          </w:tcPr>
          <w:p w14:paraId="450C78AA" w14:textId="3A358DA3" w:rsidR="00B26135" w:rsidRPr="00C4610C" w:rsidRDefault="00B26135" w:rsidP="00B26135">
            <w:pPr>
              <w:tabs>
                <w:tab w:val="left" w:pos="3555"/>
              </w:tabs>
              <w:jc w:val="both"/>
              <w:rPr>
                <w:rFonts w:ascii="Times New Roman" w:hAnsi="Times New Roman" w:cs="Times New Roman"/>
                <w:b/>
                <w:sz w:val="24"/>
                <w:szCs w:val="24"/>
              </w:rPr>
            </w:pPr>
            <w:r w:rsidRPr="00C4610C">
              <w:rPr>
                <w:rFonts w:ascii="Times New Roman" w:hAnsi="Times New Roman" w:cs="Times New Roman"/>
                <w:b/>
                <w:sz w:val="24"/>
                <w:szCs w:val="24"/>
              </w:rPr>
              <w:t xml:space="preserve">Обучение населения по вопросам укрепления репродуктивного здоровья </w:t>
            </w:r>
            <w:r w:rsidRPr="00C4610C">
              <w:rPr>
                <w:rFonts w:ascii="Times New Roman" w:hAnsi="Times New Roman" w:cs="Times New Roman"/>
                <w:i/>
                <w:iCs/>
                <w:sz w:val="24"/>
                <w:szCs w:val="24"/>
              </w:rPr>
              <w:t>(Составление рекомендаций по профилактике абортов и их осложнений)</w:t>
            </w:r>
          </w:p>
        </w:tc>
        <w:tc>
          <w:tcPr>
            <w:tcW w:w="871" w:type="dxa"/>
            <w:tcBorders>
              <w:top w:val="single" w:sz="4" w:space="0" w:color="auto"/>
              <w:left w:val="single" w:sz="4" w:space="0" w:color="auto"/>
              <w:bottom w:val="single" w:sz="4" w:space="0" w:color="auto"/>
              <w:right w:val="single" w:sz="4" w:space="0" w:color="auto"/>
            </w:tcBorders>
          </w:tcPr>
          <w:p w14:paraId="0A7DF185" w14:textId="506B8D7F" w:rsidR="00B26135" w:rsidRPr="00C4610C" w:rsidRDefault="00B26135" w:rsidP="00B26135">
            <w:pPr>
              <w:pStyle w:val="a4"/>
              <w:spacing w:after="120"/>
              <w:ind w:left="0"/>
              <w:jc w:val="center"/>
              <w:rPr>
                <w:rFonts w:ascii="Times New Roman" w:hAnsi="Times New Roman" w:cs="Times New Roman"/>
                <w:bCs/>
                <w:sz w:val="24"/>
                <w:szCs w:val="24"/>
              </w:rPr>
            </w:pPr>
            <w:r w:rsidRPr="00C4610C">
              <w:rPr>
                <w:rFonts w:ascii="Times New Roman" w:hAnsi="Times New Roman" w:cs="Times New Roman"/>
                <w:bCs/>
                <w:sz w:val="24"/>
                <w:szCs w:val="24"/>
              </w:rPr>
              <w:t>4</w:t>
            </w:r>
          </w:p>
        </w:tc>
        <w:tc>
          <w:tcPr>
            <w:tcW w:w="1518" w:type="dxa"/>
            <w:tcBorders>
              <w:top w:val="single" w:sz="4" w:space="0" w:color="auto"/>
              <w:left w:val="single" w:sz="4" w:space="0" w:color="auto"/>
              <w:bottom w:val="single" w:sz="4" w:space="0" w:color="auto"/>
              <w:right w:val="single" w:sz="4" w:space="0" w:color="auto"/>
            </w:tcBorders>
          </w:tcPr>
          <w:p w14:paraId="1CA7340A" w14:textId="4EB21DF8" w:rsidR="00B26135" w:rsidRPr="00025759" w:rsidRDefault="00B26135" w:rsidP="00B26135">
            <w:pPr>
              <w:pStyle w:val="a4"/>
              <w:spacing w:after="120"/>
              <w:ind w:left="0"/>
              <w:jc w:val="center"/>
              <w:rPr>
                <w:rFonts w:ascii="Times New Roman" w:hAnsi="Times New Roman" w:cs="Times New Roman"/>
                <w:bCs/>
                <w:sz w:val="24"/>
                <w:szCs w:val="24"/>
              </w:rPr>
            </w:pPr>
            <w:r w:rsidRPr="00025759">
              <w:rPr>
                <w:rFonts w:ascii="Times New Roman" w:hAnsi="Times New Roman" w:cs="Times New Roman"/>
                <w:bCs/>
                <w:sz w:val="24"/>
                <w:szCs w:val="24"/>
              </w:rPr>
              <w:t>В соответствии с запросом работодателя</w:t>
            </w:r>
          </w:p>
        </w:tc>
      </w:tr>
      <w:tr w:rsidR="00B26135" w:rsidRPr="00C4610C" w14:paraId="35324828" w14:textId="77777777" w:rsidTr="00B26135">
        <w:tc>
          <w:tcPr>
            <w:tcW w:w="657" w:type="dxa"/>
            <w:tcBorders>
              <w:top w:val="single" w:sz="4" w:space="0" w:color="auto"/>
              <w:left w:val="single" w:sz="4" w:space="0" w:color="auto"/>
              <w:bottom w:val="single" w:sz="4" w:space="0" w:color="auto"/>
              <w:right w:val="single" w:sz="4" w:space="0" w:color="auto"/>
            </w:tcBorders>
          </w:tcPr>
          <w:p w14:paraId="4DEBFED4" w14:textId="11C916D3" w:rsidR="00B26135" w:rsidRPr="00C4610C" w:rsidRDefault="00B26135" w:rsidP="00B26135">
            <w:pPr>
              <w:pStyle w:val="a4"/>
              <w:spacing w:after="120"/>
              <w:ind w:left="0"/>
              <w:jc w:val="center"/>
              <w:rPr>
                <w:rFonts w:ascii="Times New Roman" w:hAnsi="Times New Roman" w:cs="Times New Roman"/>
                <w:bCs/>
                <w:sz w:val="24"/>
                <w:szCs w:val="24"/>
              </w:rPr>
            </w:pPr>
            <w:r>
              <w:rPr>
                <w:rFonts w:ascii="Times New Roman" w:hAnsi="Times New Roman" w:cs="Times New Roman"/>
                <w:bCs/>
                <w:sz w:val="24"/>
                <w:szCs w:val="24"/>
              </w:rPr>
              <w:t>5</w:t>
            </w:r>
          </w:p>
        </w:tc>
        <w:tc>
          <w:tcPr>
            <w:tcW w:w="2124" w:type="dxa"/>
            <w:tcBorders>
              <w:top w:val="single" w:sz="4" w:space="0" w:color="auto"/>
              <w:left w:val="single" w:sz="4" w:space="0" w:color="auto"/>
              <w:bottom w:val="single" w:sz="4" w:space="0" w:color="auto"/>
              <w:right w:val="single" w:sz="4" w:space="0" w:color="auto"/>
            </w:tcBorders>
          </w:tcPr>
          <w:p w14:paraId="44C522B4" w14:textId="77777777" w:rsidR="00B26135" w:rsidRDefault="00B26135" w:rsidP="00B26135">
            <w:pPr>
              <w:suppressAutoHyphens/>
              <w:rPr>
                <w:rFonts w:ascii="Times New Roman" w:hAnsi="Times New Roman"/>
                <w:sz w:val="24"/>
                <w:szCs w:val="24"/>
              </w:rPr>
            </w:pPr>
            <w:r>
              <w:rPr>
                <w:rFonts w:ascii="Times New Roman" w:hAnsi="Times New Roman"/>
                <w:sz w:val="24"/>
                <w:szCs w:val="24"/>
              </w:rPr>
              <w:t>ПК 3.1,3.2, 3.3, 3.4, 3.5</w:t>
            </w:r>
          </w:p>
          <w:p w14:paraId="719BE4DA" w14:textId="6E933BC8" w:rsidR="00B26135" w:rsidRPr="00C4610C" w:rsidRDefault="00B26135" w:rsidP="00B26135">
            <w:pPr>
              <w:pStyle w:val="a4"/>
              <w:spacing w:after="120"/>
              <w:ind w:left="0"/>
              <w:rPr>
                <w:rFonts w:ascii="Times New Roman" w:hAnsi="Times New Roman" w:cs="Times New Roman"/>
                <w:bCs/>
                <w:sz w:val="24"/>
                <w:szCs w:val="24"/>
              </w:rPr>
            </w:pPr>
          </w:p>
        </w:tc>
        <w:tc>
          <w:tcPr>
            <w:tcW w:w="2411" w:type="dxa"/>
            <w:tcBorders>
              <w:top w:val="single" w:sz="4" w:space="0" w:color="auto"/>
              <w:left w:val="single" w:sz="4" w:space="0" w:color="auto"/>
              <w:bottom w:val="single" w:sz="4" w:space="0" w:color="auto"/>
              <w:right w:val="single" w:sz="4" w:space="0" w:color="auto"/>
            </w:tcBorders>
          </w:tcPr>
          <w:p w14:paraId="04A7773C" w14:textId="12C9381D" w:rsidR="00B26135" w:rsidRPr="00C4610C" w:rsidRDefault="00B26135" w:rsidP="00B26135">
            <w:pPr>
              <w:pStyle w:val="a4"/>
              <w:spacing w:after="120"/>
              <w:ind w:left="0"/>
              <w:jc w:val="center"/>
              <w:rPr>
                <w:rFonts w:ascii="Times New Roman" w:hAnsi="Times New Roman" w:cs="Times New Roman"/>
                <w:bCs/>
                <w:sz w:val="24"/>
                <w:szCs w:val="24"/>
              </w:rPr>
            </w:pPr>
            <w:r w:rsidRPr="007F02A0">
              <w:rPr>
                <w:rFonts w:ascii="Times New Roman" w:hAnsi="Times New Roman"/>
                <w:sz w:val="24"/>
                <w:szCs w:val="24"/>
              </w:rPr>
              <w:t>порядок проведения диспансеризации населения, порядок доврачебного осмотра и обследования населения по скрининг-программе диспансеризации</w:t>
            </w:r>
          </w:p>
        </w:tc>
        <w:tc>
          <w:tcPr>
            <w:tcW w:w="2052" w:type="dxa"/>
            <w:tcBorders>
              <w:top w:val="single" w:sz="4" w:space="0" w:color="auto"/>
              <w:left w:val="single" w:sz="4" w:space="0" w:color="auto"/>
              <w:bottom w:val="single" w:sz="4" w:space="0" w:color="auto"/>
              <w:right w:val="single" w:sz="4" w:space="0" w:color="auto"/>
            </w:tcBorders>
          </w:tcPr>
          <w:p w14:paraId="2795EBFA" w14:textId="38B33E4E" w:rsidR="00B26135" w:rsidRPr="00C4610C" w:rsidRDefault="00B26135" w:rsidP="00B26135">
            <w:pPr>
              <w:jc w:val="both"/>
              <w:rPr>
                <w:rFonts w:ascii="Times New Roman" w:hAnsi="Times New Roman" w:cs="Times New Roman"/>
                <w:b/>
                <w:sz w:val="24"/>
                <w:szCs w:val="24"/>
              </w:rPr>
            </w:pPr>
            <w:r w:rsidRPr="00C4610C">
              <w:rPr>
                <w:rFonts w:ascii="Times New Roman" w:hAnsi="Times New Roman" w:cs="Times New Roman"/>
                <w:b/>
                <w:i/>
                <w:iCs/>
                <w:sz w:val="24"/>
                <w:szCs w:val="24"/>
              </w:rPr>
              <w:t>Составление рекомендаций по адекватной физической нагрузке, рациональному режиму дня, обеспечению безопасности окружающей среды для людей пожилого и старческого возраста</w:t>
            </w:r>
          </w:p>
        </w:tc>
        <w:tc>
          <w:tcPr>
            <w:tcW w:w="871" w:type="dxa"/>
            <w:tcBorders>
              <w:top w:val="single" w:sz="4" w:space="0" w:color="auto"/>
              <w:left w:val="single" w:sz="4" w:space="0" w:color="auto"/>
              <w:bottom w:val="single" w:sz="4" w:space="0" w:color="auto"/>
              <w:right w:val="single" w:sz="4" w:space="0" w:color="auto"/>
            </w:tcBorders>
            <w:vAlign w:val="center"/>
          </w:tcPr>
          <w:p w14:paraId="3D8A8B9F" w14:textId="039D2793" w:rsidR="00B26135" w:rsidRPr="00C4610C" w:rsidRDefault="00B26135" w:rsidP="00B26135">
            <w:pPr>
              <w:pStyle w:val="a4"/>
              <w:spacing w:after="120"/>
              <w:ind w:left="0"/>
              <w:jc w:val="center"/>
              <w:rPr>
                <w:rFonts w:ascii="Times New Roman" w:hAnsi="Times New Roman" w:cs="Times New Roman"/>
                <w:bCs/>
                <w:sz w:val="24"/>
                <w:szCs w:val="24"/>
              </w:rPr>
            </w:pPr>
            <w:r w:rsidRPr="00C4610C">
              <w:rPr>
                <w:rFonts w:ascii="Times New Roman" w:hAnsi="Times New Roman" w:cs="Times New Roman"/>
                <w:sz w:val="24"/>
                <w:szCs w:val="24"/>
              </w:rPr>
              <w:t>2</w:t>
            </w:r>
          </w:p>
        </w:tc>
        <w:tc>
          <w:tcPr>
            <w:tcW w:w="1518" w:type="dxa"/>
            <w:tcBorders>
              <w:top w:val="single" w:sz="4" w:space="0" w:color="auto"/>
              <w:left w:val="single" w:sz="4" w:space="0" w:color="auto"/>
              <w:bottom w:val="single" w:sz="4" w:space="0" w:color="auto"/>
              <w:right w:val="single" w:sz="4" w:space="0" w:color="auto"/>
            </w:tcBorders>
          </w:tcPr>
          <w:p w14:paraId="071B1647" w14:textId="223488AA" w:rsidR="00B26135" w:rsidRPr="00025759" w:rsidRDefault="00B26135" w:rsidP="00B26135">
            <w:pPr>
              <w:pStyle w:val="a4"/>
              <w:spacing w:after="120"/>
              <w:ind w:left="0"/>
              <w:jc w:val="center"/>
              <w:rPr>
                <w:rFonts w:ascii="Times New Roman" w:hAnsi="Times New Roman" w:cs="Times New Roman"/>
                <w:bCs/>
                <w:sz w:val="24"/>
                <w:szCs w:val="24"/>
              </w:rPr>
            </w:pPr>
            <w:r w:rsidRPr="00025759">
              <w:rPr>
                <w:rFonts w:ascii="Times New Roman" w:hAnsi="Times New Roman" w:cs="Times New Roman"/>
                <w:bCs/>
                <w:sz w:val="24"/>
                <w:szCs w:val="24"/>
              </w:rPr>
              <w:t>В соответствии с запросом работодателя</w:t>
            </w:r>
          </w:p>
        </w:tc>
      </w:tr>
      <w:tr w:rsidR="00B26135" w:rsidRPr="00C4610C" w14:paraId="45CC86F1" w14:textId="77777777" w:rsidTr="00B26135">
        <w:tc>
          <w:tcPr>
            <w:tcW w:w="657" w:type="dxa"/>
            <w:tcBorders>
              <w:top w:val="single" w:sz="4" w:space="0" w:color="auto"/>
              <w:left w:val="single" w:sz="4" w:space="0" w:color="auto"/>
              <w:bottom w:val="single" w:sz="4" w:space="0" w:color="auto"/>
              <w:right w:val="single" w:sz="4" w:space="0" w:color="auto"/>
            </w:tcBorders>
          </w:tcPr>
          <w:p w14:paraId="5E08835E" w14:textId="6A7D46C3" w:rsidR="00B26135" w:rsidRPr="00C4610C" w:rsidRDefault="00B26135" w:rsidP="00B26135">
            <w:pPr>
              <w:pStyle w:val="a4"/>
              <w:spacing w:after="120"/>
              <w:ind w:left="0"/>
              <w:jc w:val="center"/>
              <w:rPr>
                <w:rFonts w:ascii="Times New Roman" w:hAnsi="Times New Roman" w:cs="Times New Roman"/>
                <w:bCs/>
                <w:sz w:val="24"/>
                <w:szCs w:val="24"/>
              </w:rPr>
            </w:pPr>
            <w:r>
              <w:rPr>
                <w:rFonts w:ascii="Times New Roman" w:hAnsi="Times New Roman" w:cs="Times New Roman"/>
                <w:bCs/>
                <w:sz w:val="24"/>
                <w:szCs w:val="24"/>
              </w:rPr>
              <w:t>6</w:t>
            </w:r>
          </w:p>
        </w:tc>
        <w:tc>
          <w:tcPr>
            <w:tcW w:w="2124" w:type="dxa"/>
            <w:tcBorders>
              <w:top w:val="single" w:sz="4" w:space="0" w:color="auto"/>
              <w:left w:val="single" w:sz="4" w:space="0" w:color="auto"/>
              <w:bottom w:val="single" w:sz="4" w:space="0" w:color="auto"/>
              <w:right w:val="single" w:sz="4" w:space="0" w:color="auto"/>
            </w:tcBorders>
          </w:tcPr>
          <w:p w14:paraId="523B30D0" w14:textId="77777777" w:rsidR="00B26135" w:rsidRDefault="00B26135" w:rsidP="00B26135">
            <w:pPr>
              <w:suppressAutoHyphens/>
              <w:rPr>
                <w:rFonts w:ascii="Times New Roman" w:hAnsi="Times New Roman"/>
                <w:sz w:val="24"/>
                <w:szCs w:val="24"/>
              </w:rPr>
            </w:pPr>
            <w:r>
              <w:rPr>
                <w:rFonts w:ascii="Times New Roman" w:hAnsi="Times New Roman"/>
                <w:sz w:val="24"/>
                <w:szCs w:val="24"/>
              </w:rPr>
              <w:t>ПК 3.1,3.2, 3.3, 3.4, 3.5</w:t>
            </w:r>
          </w:p>
          <w:p w14:paraId="07A49E72" w14:textId="21695787" w:rsidR="00B26135" w:rsidRPr="00C4610C" w:rsidRDefault="00B26135" w:rsidP="00B26135">
            <w:pPr>
              <w:pStyle w:val="a4"/>
              <w:spacing w:after="120"/>
              <w:ind w:left="0"/>
              <w:jc w:val="center"/>
              <w:rPr>
                <w:rFonts w:ascii="Times New Roman" w:hAnsi="Times New Roman" w:cs="Times New Roman"/>
                <w:bCs/>
                <w:sz w:val="24"/>
                <w:szCs w:val="24"/>
              </w:rPr>
            </w:pPr>
          </w:p>
        </w:tc>
        <w:tc>
          <w:tcPr>
            <w:tcW w:w="2411" w:type="dxa"/>
            <w:tcBorders>
              <w:top w:val="single" w:sz="4" w:space="0" w:color="auto"/>
              <w:left w:val="single" w:sz="4" w:space="0" w:color="auto"/>
              <w:bottom w:val="single" w:sz="4" w:space="0" w:color="auto"/>
              <w:right w:val="single" w:sz="4" w:space="0" w:color="auto"/>
            </w:tcBorders>
          </w:tcPr>
          <w:p w14:paraId="515F211A" w14:textId="7862A5A0" w:rsidR="00B26135" w:rsidRPr="00C4610C" w:rsidRDefault="00B26135" w:rsidP="00B26135">
            <w:pPr>
              <w:pStyle w:val="a4"/>
              <w:spacing w:after="120"/>
              <w:ind w:left="0"/>
              <w:jc w:val="center"/>
              <w:rPr>
                <w:rFonts w:ascii="Times New Roman" w:hAnsi="Times New Roman" w:cs="Times New Roman"/>
                <w:bCs/>
                <w:sz w:val="24"/>
                <w:szCs w:val="24"/>
              </w:rPr>
            </w:pPr>
            <w:r w:rsidRPr="007F02A0">
              <w:rPr>
                <w:rFonts w:ascii="Times New Roman" w:hAnsi="Times New Roman"/>
                <w:sz w:val="24"/>
                <w:szCs w:val="24"/>
              </w:rPr>
              <w:t>выполнения работ по диспансеризации населения с учетом возраста, состояния здоровья, профессии</w:t>
            </w:r>
          </w:p>
        </w:tc>
        <w:tc>
          <w:tcPr>
            <w:tcW w:w="2052" w:type="dxa"/>
            <w:tcBorders>
              <w:top w:val="single" w:sz="4" w:space="0" w:color="auto"/>
              <w:left w:val="single" w:sz="4" w:space="0" w:color="auto"/>
              <w:bottom w:val="single" w:sz="4" w:space="0" w:color="auto"/>
              <w:right w:val="single" w:sz="4" w:space="0" w:color="auto"/>
            </w:tcBorders>
          </w:tcPr>
          <w:p w14:paraId="4985CA4C" w14:textId="30F32E6F" w:rsidR="00B26135" w:rsidRPr="00C4610C" w:rsidRDefault="00B26135" w:rsidP="00B26135">
            <w:pPr>
              <w:tabs>
                <w:tab w:val="left" w:pos="3555"/>
              </w:tabs>
              <w:jc w:val="both"/>
              <w:rPr>
                <w:rFonts w:ascii="Times New Roman" w:hAnsi="Times New Roman" w:cs="Times New Roman"/>
                <w:b/>
                <w:sz w:val="24"/>
                <w:szCs w:val="24"/>
              </w:rPr>
            </w:pPr>
            <w:r w:rsidRPr="00C4610C">
              <w:rPr>
                <w:rFonts w:ascii="Times New Roman" w:hAnsi="Times New Roman" w:cs="Times New Roman"/>
                <w:b/>
                <w:i/>
                <w:iCs/>
                <w:sz w:val="24"/>
                <w:szCs w:val="24"/>
              </w:rPr>
              <w:t>Обучение оказанию помощи пожилому человеку и его окружению при нарушениях зрения и слуха</w:t>
            </w:r>
          </w:p>
        </w:tc>
        <w:tc>
          <w:tcPr>
            <w:tcW w:w="871" w:type="dxa"/>
            <w:tcBorders>
              <w:top w:val="single" w:sz="4" w:space="0" w:color="auto"/>
              <w:left w:val="single" w:sz="4" w:space="0" w:color="auto"/>
              <w:bottom w:val="single" w:sz="4" w:space="0" w:color="auto"/>
              <w:right w:val="single" w:sz="4" w:space="0" w:color="auto"/>
            </w:tcBorders>
            <w:vAlign w:val="center"/>
          </w:tcPr>
          <w:p w14:paraId="2CAE9602" w14:textId="7B7EB1FE" w:rsidR="00B26135" w:rsidRPr="00C4610C" w:rsidRDefault="00B26135" w:rsidP="00B26135">
            <w:pPr>
              <w:pStyle w:val="a4"/>
              <w:spacing w:after="120"/>
              <w:ind w:left="0"/>
              <w:jc w:val="center"/>
              <w:rPr>
                <w:rFonts w:ascii="Times New Roman" w:hAnsi="Times New Roman" w:cs="Times New Roman"/>
                <w:bCs/>
                <w:sz w:val="24"/>
                <w:szCs w:val="24"/>
              </w:rPr>
            </w:pPr>
            <w:r w:rsidRPr="00C4610C">
              <w:rPr>
                <w:rFonts w:ascii="Times New Roman" w:hAnsi="Times New Roman" w:cs="Times New Roman"/>
                <w:i/>
                <w:iCs/>
                <w:sz w:val="24"/>
                <w:szCs w:val="24"/>
              </w:rPr>
              <w:t>6</w:t>
            </w:r>
          </w:p>
        </w:tc>
        <w:tc>
          <w:tcPr>
            <w:tcW w:w="1518" w:type="dxa"/>
            <w:tcBorders>
              <w:top w:val="single" w:sz="4" w:space="0" w:color="auto"/>
              <w:left w:val="single" w:sz="4" w:space="0" w:color="auto"/>
              <w:bottom w:val="single" w:sz="4" w:space="0" w:color="auto"/>
              <w:right w:val="single" w:sz="4" w:space="0" w:color="auto"/>
            </w:tcBorders>
          </w:tcPr>
          <w:p w14:paraId="40BDA0BF" w14:textId="546BA5DE" w:rsidR="00B26135" w:rsidRPr="00025759" w:rsidRDefault="00B26135" w:rsidP="00B26135">
            <w:pPr>
              <w:pStyle w:val="a4"/>
              <w:spacing w:after="120"/>
              <w:ind w:left="0"/>
              <w:jc w:val="center"/>
              <w:rPr>
                <w:rFonts w:ascii="Times New Roman" w:hAnsi="Times New Roman" w:cs="Times New Roman"/>
                <w:bCs/>
                <w:sz w:val="24"/>
                <w:szCs w:val="24"/>
              </w:rPr>
            </w:pPr>
            <w:r w:rsidRPr="00025759">
              <w:rPr>
                <w:rFonts w:ascii="Times New Roman" w:hAnsi="Times New Roman" w:cs="Times New Roman"/>
                <w:bCs/>
                <w:sz w:val="24"/>
                <w:szCs w:val="24"/>
              </w:rPr>
              <w:t>В соответствии с запросом работодателя</w:t>
            </w:r>
          </w:p>
        </w:tc>
      </w:tr>
    </w:tbl>
    <w:p w14:paraId="58E62103" w14:textId="77777777" w:rsidR="00623F34" w:rsidRDefault="00623F34" w:rsidP="00623F34">
      <w:pPr>
        <w:pStyle w:val="a4"/>
        <w:spacing w:after="120"/>
        <w:ind w:left="1129"/>
        <w:rPr>
          <w:rFonts w:ascii="Times New Roman" w:hAnsi="Times New Roman" w:cs="Times New Roman"/>
          <w:bCs/>
          <w:sz w:val="24"/>
          <w:szCs w:val="24"/>
        </w:rPr>
      </w:pPr>
    </w:p>
    <w:p w14:paraId="0F8D54DF" w14:textId="77777777" w:rsidR="00623F34" w:rsidRDefault="00623F34" w:rsidP="00623F34">
      <w:pPr>
        <w:pStyle w:val="1f"/>
        <w:rPr>
          <w:rFonts w:ascii="Times New Roman" w:hAnsi="Times New Roman"/>
        </w:rPr>
      </w:pPr>
      <w:r>
        <w:rPr>
          <w:rFonts w:ascii="Times New Roman" w:hAnsi="Times New Roman"/>
        </w:rPr>
        <w:t>2. Структура и содержание профессионального модуля</w:t>
      </w:r>
    </w:p>
    <w:p w14:paraId="3BFDAE40" w14:textId="77777777" w:rsidR="00623F34" w:rsidRDefault="00623F34" w:rsidP="00623F34">
      <w:pPr>
        <w:pStyle w:val="114"/>
        <w:rPr>
          <w:rFonts w:ascii="Times New Roman" w:hAnsi="Times New Roman"/>
        </w:rPr>
      </w:pPr>
      <w:r>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927DC7" w:rsidRPr="00025759" w14:paraId="7D8A56C1" w14:textId="77777777" w:rsidTr="00623F3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0E12B2C8" w14:textId="77777777" w:rsidR="00623F34" w:rsidRPr="00025759" w:rsidRDefault="00623F34">
            <w:pPr>
              <w:jc w:val="center"/>
              <w:rPr>
                <w:rFonts w:ascii="Times New Roman" w:hAnsi="Times New Roman" w:cs="Times New Roman"/>
                <w:b/>
                <w:sz w:val="24"/>
              </w:rPr>
            </w:pPr>
            <w:r w:rsidRPr="00025759">
              <w:rPr>
                <w:rFonts w:ascii="Times New Roman" w:hAnsi="Times New Roman" w:cs="Times New Roman"/>
                <w:b/>
                <w:sz w:val="24"/>
              </w:rPr>
              <w:t>Наименование составных частей модуля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7E615AD9" w14:textId="77777777" w:rsidR="00623F34" w:rsidRPr="00025759" w:rsidRDefault="00623F34">
            <w:pPr>
              <w:jc w:val="center"/>
              <w:rPr>
                <w:rFonts w:ascii="Times New Roman" w:hAnsi="Times New Roman" w:cs="Times New Roman"/>
                <w:b/>
                <w:iCs/>
                <w:sz w:val="24"/>
              </w:rPr>
            </w:pPr>
            <w:r w:rsidRPr="00025759">
              <w:rPr>
                <w:rFonts w:ascii="Times New Roman" w:hAnsi="Times New Roman" w:cs="Times New Roman"/>
                <w:b/>
                <w:iCs/>
                <w:sz w:val="24"/>
              </w:rPr>
              <w:t>Объем в часах</w:t>
            </w:r>
          </w:p>
        </w:tc>
        <w:tc>
          <w:tcPr>
            <w:tcW w:w="1345" w:type="pct"/>
            <w:tcBorders>
              <w:top w:val="single" w:sz="6" w:space="0" w:color="000000"/>
              <w:left w:val="single" w:sz="6" w:space="0" w:color="000000"/>
              <w:bottom w:val="single" w:sz="6" w:space="0" w:color="000000"/>
              <w:right w:val="single" w:sz="6" w:space="0" w:color="000000"/>
            </w:tcBorders>
            <w:hideMark/>
          </w:tcPr>
          <w:p w14:paraId="77E73FDF" w14:textId="77777777" w:rsidR="00623F34" w:rsidRPr="00025759" w:rsidRDefault="00623F34">
            <w:pPr>
              <w:jc w:val="center"/>
              <w:rPr>
                <w:rFonts w:ascii="Times New Roman" w:hAnsi="Times New Roman" w:cs="Times New Roman"/>
                <w:b/>
                <w:iCs/>
                <w:sz w:val="24"/>
              </w:rPr>
            </w:pPr>
            <w:r w:rsidRPr="00025759">
              <w:rPr>
                <w:rFonts w:ascii="Times New Roman" w:hAnsi="Times New Roman" w:cs="Times New Roman"/>
                <w:b/>
                <w:sz w:val="24"/>
              </w:rPr>
              <w:t>В т.ч. в форме практической подготовки</w:t>
            </w:r>
          </w:p>
        </w:tc>
      </w:tr>
      <w:tr w:rsidR="00927DC7" w:rsidRPr="00025759" w14:paraId="3348ECC3" w14:textId="77777777" w:rsidTr="00623F3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3F2F16FC" w14:textId="5CA89FE3" w:rsidR="00623F34" w:rsidRPr="00025759" w:rsidRDefault="00623F34" w:rsidP="00025759">
            <w:pPr>
              <w:jc w:val="both"/>
              <w:rPr>
                <w:rFonts w:ascii="Times New Roman" w:hAnsi="Times New Roman" w:cs="Times New Roman"/>
                <w:bCs/>
                <w:sz w:val="24"/>
                <w:szCs w:val="24"/>
                <w:highlight w:val="red"/>
              </w:rPr>
            </w:pPr>
            <w:r w:rsidRPr="00025759">
              <w:rPr>
                <w:rFonts w:ascii="Times New Roman" w:hAnsi="Times New Roman" w:cs="Times New Roman"/>
                <w:bCs/>
                <w:sz w:val="24"/>
                <w:szCs w:val="24"/>
              </w:rPr>
              <w:t>Учебные занятия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0C91988B" w14:textId="0BB6387C" w:rsidR="00623F34" w:rsidRPr="00025759" w:rsidRDefault="007F4B9A">
            <w:pPr>
              <w:jc w:val="center"/>
              <w:rPr>
                <w:rFonts w:ascii="Times New Roman" w:hAnsi="Times New Roman" w:cs="Times New Roman"/>
                <w:bCs/>
                <w:sz w:val="24"/>
                <w:szCs w:val="24"/>
              </w:rPr>
            </w:pPr>
            <w:r>
              <w:rPr>
                <w:rFonts w:ascii="Times New Roman" w:hAnsi="Times New Roman" w:cs="Times New Roman"/>
                <w:bCs/>
                <w:sz w:val="24"/>
                <w:szCs w:val="24"/>
              </w:rPr>
              <w:t>92+24</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4895BB8D" w14:textId="1E6C65C4" w:rsidR="00623F34" w:rsidRPr="00025759" w:rsidRDefault="007F4B9A">
            <w:pPr>
              <w:jc w:val="center"/>
              <w:rPr>
                <w:rFonts w:ascii="Times New Roman" w:hAnsi="Times New Roman" w:cs="Times New Roman"/>
                <w:bCs/>
                <w:sz w:val="24"/>
                <w:szCs w:val="24"/>
              </w:rPr>
            </w:pPr>
            <w:r>
              <w:rPr>
                <w:rFonts w:ascii="Times New Roman" w:hAnsi="Times New Roman" w:cs="Times New Roman"/>
                <w:bCs/>
                <w:sz w:val="24"/>
                <w:szCs w:val="24"/>
              </w:rPr>
              <w:t>60+24</w:t>
            </w:r>
          </w:p>
        </w:tc>
      </w:tr>
      <w:tr w:rsidR="00927DC7" w:rsidRPr="00025759" w14:paraId="0DA61F0C" w14:textId="77777777" w:rsidTr="00623F3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0FAFB4D5" w14:textId="77777777" w:rsidR="00623F34" w:rsidRPr="00025759" w:rsidRDefault="00623F34">
            <w:pPr>
              <w:jc w:val="both"/>
              <w:rPr>
                <w:rFonts w:ascii="Times New Roman" w:hAnsi="Times New Roman" w:cs="Times New Roman"/>
                <w:bCs/>
                <w:sz w:val="24"/>
                <w:szCs w:val="24"/>
              </w:rPr>
            </w:pPr>
            <w:r w:rsidRPr="00025759">
              <w:rPr>
                <w:rFonts w:ascii="Times New Roman" w:hAnsi="Times New Roman" w:cs="Times New Roman"/>
                <w:bCs/>
                <w:sz w:val="24"/>
                <w:szCs w:val="24"/>
              </w:rPr>
              <w:t>Курсовая работа (проект)</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62B90780" w14:textId="3F59AE7F" w:rsidR="00623F34" w:rsidRPr="00025759" w:rsidRDefault="00CC1F89">
            <w:pPr>
              <w:jc w:val="center"/>
              <w:rPr>
                <w:rFonts w:ascii="Times New Roman" w:hAnsi="Times New Roman" w:cs="Times New Roman"/>
                <w:bCs/>
                <w:sz w:val="24"/>
                <w:szCs w:val="24"/>
              </w:rPr>
            </w:pPr>
            <w:r w:rsidRPr="00025759">
              <w:rPr>
                <w:rFonts w:ascii="Times New Roman" w:hAnsi="Times New Roman" w:cs="Times New Roman"/>
                <w:bCs/>
                <w:sz w:val="24"/>
                <w:szCs w:val="24"/>
              </w:rPr>
              <w:t>-</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6F619536" w14:textId="42C3AF18" w:rsidR="00623F34" w:rsidRPr="00025759" w:rsidRDefault="00E62BEB">
            <w:pPr>
              <w:jc w:val="center"/>
              <w:rPr>
                <w:rFonts w:ascii="Times New Roman" w:hAnsi="Times New Roman" w:cs="Times New Roman"/>
                <w:bCs/>
                <w:sz w:val="24"/>
                <w:szCs w:val="24"/>
              </w:rPr>
            </w:pPr>
            <w:r w:rsidRPr="00025759">
              <w:rPr>
                <w:rFonts w:ascii="Times New Roman" w:hAnsi="Times New Roman" w:cs="Times New Roman"/>
                <w:bCs/>
                <w:sz w:val="24"/>
                <w:szCs w:val="24"/>
              </w:rPr>
              <w:t>-</w:t>
            </w:r>
          </w:p>
        </w:tc>
      </w:tr>
      <w:tr w:rsidR="00927DC7" w:rsidRPr="00025759" w14:paraId="74501969" w14:textId="77777777" w:rsidTr="00623F3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3901CE86" w14:textId="77777777" w:rsidR="00623F34" w:rsidRPr="00025759" w:rsidRDefault="00623F34">
            <w:pPr>
              <w:jc w:val="both"/>
              <w:rPr>
                <w:rFonts w:ascii="Times New Roman" w:hAnsi="Times New Roman" w:cs="Times New Roman"/>
                <w:bCs/>
                <w:sz w:val="24"/>
                <w:szCs w:val="24"/>
              </w:rPr>
            </w:pPr>
            <w:r w:rsidRPr="00025759">
              <w:rPr>
                <w:rFonts w:ascii="Times New Roman" w:hAnsi="Times New Roman" w:cs="Times New Roman"/>
                <w:bCs/>
                <w:sz w:val="24"/>
                <w:szCs w:val="24"/>
              </w:rPr>
              <w:t>Самостоятельная работа</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155CC93E" w14:textId="77777777" w:rsidR="00623F34" w:rsidRPr="00025759" w:rsidRDefault="00623F34">
            <w:pPr>
              <w:jc w:val="center"/>
              <w:rPr>
                <w:rFonts w:ascii="Times New Roman" w:hAnsi="Times New Roman" w:cs="Times New Roman"/>
                <w:bCs/>
                <w:sz w:val="24"/>
                <w:szCs w:val="24"/>
              </w:rPr>
            </w:pPr>
            <w:r w:rsidRPr="00025759">
              <w:rPr>
                <w:rFonts w:ascii="Times New Roman" w:hAnsi="Times New Roman" w:cs="Times New Roman"/>
                <w:bCs/>
                <w:sz w:val="24"/>
                <w:szCs w:val="24"/>
              </w:rPr>
              <w:t>-</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23A10BD8" w14:textId="77777777" w:rsidR="00623F34" w:rsidRPr="00025759" w:rsidRDefault="00623F34">
            <w:pPr>
              <w:jc w:val="center"/>
              <w:rPr>
                <w:rFonts w:ascii="Times New Roman" w:hAnsi="Times New Roman" w:cs="Times New Roman"/>
                <w:bCs/>
                <w:sz w:val="24"/>
                <w:szCs w:val="24"/>
              </w:rPr>
            </w:pPr>
            <w:r w:rsidRPr="00025759">
              <w:rPr>
                <w:rFonts w:ascii="Times New Roman" w:hAnsi="Times New Roman" w:cs="Times New Roman"/>
                <w:bCs/>
                <w:sz w:val="24"/>
                <w:szCs w:val="24"/>
              </w:rPr>
              <w:t>-</w:t>
            </w:r>
          </w:p>
        </w:tc>
      </w:tr>
      <w:tr w:rsidR="00927DC7" w:rsidRPr="00025759" w14:paraId="6F08FCDA" w14:textId="77777777" w:rsidTr="00623F3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3FEBB6F9" w14:textId="77777777" w:rsidR="00623F34" w:rsidRPr="00025759" w:rsidRDefault="00623F34">
            <w:pPr>
              <w:jc w:val="both"/>
              <w:rPr>
                <w:rFonts w:ascii="Times New Roman" w:hAnsi="Times New Roman" w:cs="Times New Roman"/>
                <w:bCs/>
                <w:sz w:val="24"/>
                <w:szCs w:val="24"/>
              </w:rPr>
            </w:pPr>
            <w:r w:rsidRPr="00025759">
              <w:rPr>
                <w:rFonts w:ascii="Times New Roman" w:hAnsi="Times New Roman" w:cs="Times New Roman"/>
                <w:bCs/>
                <w:sz w:val="24"/>
                <w:szCs w:val="24"/>
              </w:rPr>
              <w:t>Практика, в т.ч.:</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50D7429A" w14:textId="529DD58E" w:rsidR="00623F34" w:rsidRPr="00025759" w:rsidRDefault="00887C4E">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6D22E71C" w14:textId="5A7334C8" w:rsidR="00623F34" w:rsidRPr="00025759" w:rsidRDefault="00887C4E">
            <w:pPr>
              <w:jc w:val="center"/>
              <w:rPr>
                <w:rFonts w:ascii="Times New Roman" w:hAnsi="Times New Roman" w:cs="Times New Roman"/>
                <w:bCs/>
                <w:sz w:val="24"/>
                <w:szCs w:val="24"/>
              </w:rPr>
            </w:pPr>
            <w:r>
              <w:rPr>
                <w:rFonts w:ascii="Times New Roman" w:hAnsi="Times New Roman" w:cs="Times New Roman"/>
                <w:bCs/>
                <w:sz w:val="24"/>
                <w:szCs w:val="24"/>
              </w:rPr>
              <w:t>72</w:t>
            </w:r>
          </w:p>
        </w:tc>
      </w:tr>
      <w:tr w:rsidR="00E62BEB" w:rsidRPr="00025759" w14:paraId="027C8607" w14:textId="77777777" w:rsidTr="00623F3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46D935C0" w14:textId="77777777" w:rsidR="00E62BEB" w:rsidRPr="00025759" w:rsidRDefault="00E62BEB" w:rsidP="00E62BEB">
            <w:pPr>
              <w:jc w:val="both"/>
              <w:rPr>
                <w:rFonts w:ascii="Times New Roman" w:hAnsi="Times New Roman" w:cs="Times New Roman"/>
                <w:bCs/>
                <w:sz w:val="24"/>
                <w:szCs w:val="24"/>
              </w:rPr>
            </w:pPr>
            <w:r w:rsidRPr="00025759">
              <w:rPr>
                <w:rFonts w:ascii="Times New Roman" w:hAnsi="Times New Roman" w:cs="Times New Roman"/>
                <w:bCs/>
                <w:sz w:val="24"/>
                <w:szCs w:val="24"/>
              </w:rPr>
              <w:t>учебная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15EFD8A6" w14:textId="5F816B0D" w:rsidR="00E62BEB" w:rsidRPr="00025759" w:rsidRDefault="00E62BEB" w:rsidP="00E62BEB">
            <w:pPr>
              <w:jc w:val="center"/>
              <w:rPr>
                <w:rFonts w:ascii="Times New Roman" w:hAnsi="Times New Roman" w:cs="Times New Roman"/>
                <w:bCs/>
                <w:iCs/>
                <w:sz w:val="24"/>
                <w:szCs w:val="24"/>
              </w:rPr>
            </w:pPr>
            <w:r w:rsidRPr="00025759">
              <w:rPr>
                <w:rFonts w:ascii="Times New Roman" w:hAnsi="Times New Roman" w:cs="Times New Roman"/>
                <w:bCs/>
                <w:iCs/>
                <w:sz w:val="24"/>
                <w:szCs w:val="24"/>
              </w:rPr>
              <w:t>36</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2D57203D" w14:textId="46093A74" w:rsidR="00E62BEB" w:rsidRPr="00025759" w:rsidRDefault="00E62BEB" w:rsidP="00E62BEB">
            <w:pPr>
              <w:jc w:val="center"/>
              <w:rPr>
                <w:rFonts w:ascii="Times New Roman" w:hAnsi="Times New Roman" w:cs="Times New Roman"/>
                <w:bCs/>
                <w:iCs/>
                <w:sz w:val="24"/>
                <w:szCs w:val="24"/>
              </w:rPr>
            </w:pPr>
            <w:r w:rsidRPr="00025759">
              <w:rPr>
                <w:rFonts w:ascii="Times New Roman" w:hAnsi="Times New Roman" w:cs="Times New Roman"/>
                <w:bCs/>
                <w:iCs/>
                <w:sz w:val="24"/>
                <w:szCs w:val="24"/>
              </w:rPr>
              <w:t>36</w:t>
            </w:r>
          </w:p>
        </w:tc>
      </w:tr>
      <w:tr w:rsidR="00E62BEB" w:rsidRPr="00025759" w14:paraId="46088EEB" w14:textId="77777777" w:rsidTr="00623F3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7E2E610D" w14:textId="77777777" w:rsidR="00E62BEB" w:rsidRPr="00025759" w:rsidRDefault="00E62BEB" w:rsidP="00E62BEB">
            <w:pPr>
              <w:jc w:val="both"/>
              <w:rPr>
                <w:rFonts w:ascii="Times New Roman" w:hAnsi="Times New Roman" w:cs="Times New Roman"/>
                <w:bCs/>
                <w:sz w:val="24"/>
                <w:szCs w:val="24"/>
              </w:rPr>
            </w:pPr>
            <w:r w:rsidRPr="00025759">
              <w:rPr>
                <w:rFonts w:ascii="Times New Roman" w:hAnsi="Times New Roman" w:cs="Times New Roman"/>
                <w:bCs/>
                <w:sz w:val="24"/>
                <w:szCs w:val="24"/>
              </w:rPr>
              <w:t>производственная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544E3DDD" w14:textId="61EEE960" w:rsidR="00E62BEB" w:rsidRPr="00025759" w:rsidRDefault="00E62BEB" w:rsidP="00E62BEB">
            <w:pPr>
              <w:jc w:val="center"/>
              <w:rPr>
                <w:rFonts w:ascii="Times New Roman" w:hAnsi="Times New Roman" w:cs="Times New Roman"/>
                <w:bCs/>
                <w:iCs/>
                <w:sz w:val="24"/>
                <w:szCs w:val="24"/>
              </w:rPr>
            </w:pPr>
            <w:r w:rsidRPr="00025759">
              <w:rPr>
                <w:rFonts w:ascii="Times New Roman" w:hAnsi="Times New Roman" w:cs="Times New Roman"/>
                <w:bCs/>
                <w:iCs/>
                <w:sz w:val="24"/>
                <w:szCs w:val="24"/>
              </w:rPr>
              <w:t>36</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58A827B7" w14:textId="05650355" w:rsidR="00E62BEB" w:rsidRPr="00025759" w:rsidRDefault="00E62BEB" w:rsidP="00E62BEB">
            <w:pPr>
              <w:jc w:val="center"/>
              <w:rPr>
                <w:rFonts w:ascii="Times New Roman" w:hAnsi="Times New Roman" w:cs="Times New Roman"/>
                <w:bCs/>
                <w:iCs/>
                <w:sz w:val="24"/>
                <w:szCs w:val="24"/>
              </w:rPr>
            </w:pPr>
            <w:r w:rsidRPr="00025759">
              <w:rPr>
                <w:rFonts w:ascii="Times New Roman" w:hAnsi="Times New Roman" w:cs="Times New Roman"/>
                <w:bCs/>
                <w:iCs/>
                <w:sz w:val="24"/>
                <w:szCs w:val="24"/>
              </w:rPr>
              <w:t>36</w:t>
            </w:r>
          </w:p>
        </w:tc>
      </w:tr>
      <w:tr w:rsidR="00927DC7" w:rsidRPr="00025759" w14:paraId="721914F8" w14:textId="77777777" w:rsidTr="00623F3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515F9560" w14:textId="77777777" w:rsidR="00623F34" w:rsidRPr="00025759" w:rsidRDefault="00623F34">
            <w:pPr>
              <w:jc w:val="both"/>
              <w:rPr>
                <w:rFonts w:ascii="Times New Roman" w:hAnsi="Times New Roman" w:cs="Times New Roman"/>
                <w:bCs/>
                <w:sz w:val="24"/>
                <w:szCs w:val="24"/>
              </w:rPr>
            </w:pPr>
            <w:r w:rsidRPr="00025759">
              <w:rPr>
                <w:rFonts w:ascii="Times New Roman" w:hAnsi="Times New Roman" w:cs="Times New Roman"/>
                <w:bCs/>
                <w:sz w:val="24"/>
                <w:szCs w:val="24"/>
              </w:rPr>
              <w:t>Промежуточная аттестация, в том числе:</w:t>
            </w:r>
          </w:p>
          <w:p w14:paraId="5AF27311" w14:textId="05455AB1" w:rsidR="00623F34" w:rsidRPr="00025759" w:rsidRDefault="00623F34">
            <w:pPr>
              <w:jc w:val="both"/>
              <w:rPr>
                <w:rFonts w:ascii="Times New Roman" w:hAnsi="Times New Roman" w:cs="Times New Roman"/>
                <w:bCs/>
                <w:iCs/>
                <w:sz w:val="24"/>
                <w:szCs w:val="24"/>
              </w:rPr>
            </w:pPr>
            <w:r w:rsidRPr="00025759">
              <w:rPr>
                <w:rFonts w:ascii="Times New Roman" w:hAnsi="Times New Roman" w:cs="Times New Roman"/>
                <w:bCs/>
                <w:iCs/>
                <w:sz w:val="24"/>
                <w:szCs w:val="24"/>
              </w:rPr>
              <w:t xml:space="preserve">МДК </w:t>
            </w:r>
            <w:r w:rsidR="00E62BEB" w:rsidRPr="00025759">
              <w:rPr>
                <w:rFonts w:ascii="Times New Roman" w:hAnsi="Times New Roman" w:cs="Times New Roman"/>
                <w:bCs/>
                <w:iCs/>
                <w:sz w:val="24"/>
                <w:szCs w:val="24"/>
              </w:rPr>
              <w:t>03</w:t>
            </w:r>
            <w:r w:rsidRPr="00025759">
              <w:rPr>
                <w:rFonts w:ascii="Times New Roman" w:hAnsi="Times New Roman" w:cs="Times New Roman"/>
                <w:bCs/>
                <w:iCs/>
                <w:sz w:val="24"/>
                <w:szCs w:val="24"/>
              </w:rPr>
              <w:t xml:space="preserve">.01 в форме </w:t>
            </w:r>
            <w:r w:rsidR="00E62BEB" w:rsidRPr="00025759">
              <w:rPr>
                <w:rFonts w:ascii="Times New Roman" w:hAnsi="Times New Roman" w:cs="Times New Roman"/>
                <w:bCs/>
                <w:iCs/>
                <w:sz w:val="24"/>
                <w:szCs w:val="24"/>
              </w:rPr>
              <w:t>комплексного экзамена</w:t>
            </w:r>
          </w:p>
          <w:p w14:paraId="2235424C" w14:textId="1DB7D073" w:rsidR="00623F34" w:rsidRPr="00025759" w:rsidRDefault="00623F34">
            <w:pPr>
              <w:jc w:val="both"/>
              <w:rPr>
                <w:rFonts w:ascii="Times New Roman" w:hAnsi="Times New Roman" w:cs="Times New Roman"/>
                <w:bCs/>
                <w:iCs/>
                <w:sz w:val="24"/>
                <w:szCs w:val="24"/>
              </w:rPr>
            </w:pPr>
            <w:r w:rsidRPr="00025759">
              <w:rPr>
                <w:rFonts w:ascii="Times New Roman" w:hAnsi="Times New Roman" w:cs="Times New Roman"/>
                <w:bCs/>
                <w:iCs/>
                <w:sz w:val="24"/>
                <w:szCs w:val="24"/>
              </w:rPr>
              <w:t xml:space="preserve">МДК </w:t>
            </w:r>
            <w:r w:rsidR="00E62BEB" w:rsidRPr="00025759">
              <w:rPr>
                <w:rFonts w:ascii="Times New Roman" w:hAnsi="Times New Roman" w:cs="Times New Roman"/>
                <w:bCs/>
                <w:iCs/>
                <w:sz w:val="24"/>
                <w:szCs w:val="24"/>
              </w:rPr>
              <w:t>03</w:t>
            </w:r>
            <w:r w:rsidRPr="00025759">
              <w:rPr>
                <w:rFonts w:ascii="Times New Roman" w:hAnsi="Times New Roman" w:cs="Times New Roman"/>
                <w:bCs/>
                <w:iCs/>
                <w:sz w:val="24"/>
                <w:szCs w:val="24"/>
              </w:rPr>
              <w:t>.</w:t>
            </w:r>
            <w:r w:rsidR="00E62BEB" w:rsidRPr="00025759">
              <w:rPr>
                <w:rFonts w:ascii="Times New Roman" w:hAnsi="Times New Roman" w:cs="Times New Roman"/>
                <w:bCs/>
                <w:iCs/>
                <w:sz w:val="24"/>
                <w:szCs w:val="24"/>
              </w:rPr>
              <w:t>02</w:t>
            </w:r>
            <w:r w:rsidRPr="00025759">
              <w:rPr>
                <w:rFonts w:ascii="Times New Roman" w:hAnsi="Times New Roman" w:cs="Times New Roman"/>
                <w:bCs/>
                <w:iCs/>
                <w:sz w:val="24"/>
                <w:szCs w:val="24"/>
              </w:rPr>
              <w:t xml:space="preserve"> в форме </w:t>
            </w:r>
            <w:r w:rsidR="00E62BEB" w:rsidRPr="00025759">
              <w:rPr>
                <w:rFonts w:ascii="Times New Roman" w:hAnsi="Times New Roman" w:cs="Times New Roman"/>
                <w:bCs/>
                <w:iCs/>
                <w:sz w:val="24"/>
                <w:szCs w:val="24"/>
              </w:rPr>
              <w:t>комплексного экзамена</w:t>
            </w:r>
          </w:p>
          <w:p w14:paraId="703D1F65" w14:textId="13A2B2C2" w:rsidR="00623F34" w:rsidRPr="00025759" w:rsidRDefault="00623F34">
            <w:pPr>
              <w:jc w:val="both"/>
              <w:rPr>
                <w:rFonts w:ascii="Times New Roman" w:hAnsi="Times New Roman" w:cs="Times New Roman"/>
                <w:bCs/>
                <w:iCs/>
                <w:sz w:val="24"/>
                <w:szCs w:val="24"/>
              </w:rPr>
            </w:pPr>
            <w:r w:rsidRPr="00025759">
              <w:rPr>
                <w:rFonts w:ascii="Times New Roman" w:hAnsi="Times New Roman" w:cs="Times New Roman"/>
                <w:bCs/>
                <w:iCs/>
                <w:sz w:val="24"/>
                <w:szCs w:val="24"/>
              </w:rPr>
              <w:t>УП 0</w:t>
            </w:r>
            <w:r w:rsidR="00E62BEB" w:rsidRPr="00025759">
              <w:rPr>
                <w:rFonts w:ascii="Times New Roman" w:hAnsi="Times New Roman" w:cs="Times New Roman"/>
                <w:bCs/>
                <w:iCs/>
                <w:sz w:val="24"/>
                <w:szCs w:val="24"/>
              </w:rPr>
              <w:t>3.02 в форме комплексного дифференцированного зачета</w:t>
            </w:r>
          </w:p>
          <w:p w14:paraId="73EA51F6" w14:textId="45C047AC" w:rsidR="00623F34" w:rsidRPr="00025759" w:rsidRDefault="00623F34">
            <w:pPr>
              <w:rPr>
                <w:rFonts w:ascii="Times New Roman" w:hAnsi="Times New Roman" w:cs="Times New Roman"/>
                <w:bCs/>
                <w:sz w:val="24"/>
                <w:szCs w:val="24"/>
              </w:rPr>
            </w:pPr>
            <w:r w:rsidRPr="00025759">
              <w:rPr>
                <w:rFonts w:ascii="Times New Roman" w:hAnsi="Times New Roman" w:cs="Times New Roman"/>
                <w:bCs/>
                <w:iCs/>
                <w:sz w:val="24"/>
                <w:szCs w:val="24"/>
              </w:rPr>
              <w:lastRenderedPageBreak/>
              <w:t>ПП 0</w:t>
            </w:r>
            <w:r w:rsidR="00E62BEB" w:rsidRPr="00025759">
              <w:rPr>
                <w:rFonts w:ascii="Times New Roman" w:hAnsi="Times New Roman" w:cs="Times New Roman"/>
                <w:bCs/>
                <w:iCs/>
                <w:sz w:val="24"/>
                <w:szCs w:val="24"/>
              </w:rPr>
              <w:t>3.02 в форме комплексного дифференцированного зачета</w:t>
            </w:r>
            <w:r w:rsidRPr="00025759">
              <w:rPr>
                <w:rFonts w:ascii="Times New Roman" w:hAnsi="Times New Roman" w:cs="Times New Roman"/>
                <w:bCs/>
                <w:iCs/>
                <w:sz w:val="24"/>
                <w:szCs w:val="24"/>
              </w:rPr>
              <w:br/>
              <w:t>ПМ 0</w:t>
            </w:r>
            <w:r w:rsidR="00E62BEB" w:rsidRPr="00025759">
              <w:rPr>
                <w:rFonts w:ascii="Times New Roman" w:hAnsi="Times New Roman" w:cs="Times New Roman"/>
                <w:bCs/>
                <w:iCs/>
                <w:sz w:val="24"/>
                <w:szCs w:val="24"/>
              </w:rPr>
              <w:t>3</w:t>
            </w:r>
            <w:r w:rsidRPr="00025759">
              <w:rPr>
                <w:rFonts w:ascii="Times New Roman" w:hAnsi="Times New Roman" w:cs="Times New Roman"/>
                <w:bCs/>
                <w:sz w:val="24"/>
                <w:szCs w:val="24"/>
              </w:rPr>
              <w:t xml:space="preserve"> </w:t>
            </w:r>
            <w:r w:rsidR="00E62BEB" w:rsidRPr="00025759">
              <w:rPr>
                <w:rFonts w:ascii="Times New Roman" w:hAnsi="Times New Roman" w:cs="Times New Roman"/>
                <w:bCs/>
                <w:iCs/>
                <w:sz w:val="24"/>
                <w:szCs w:val="24"/>
              </w:rPr>
              <w:t>в форме экзамена</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7F573656" w14:textId="060DADFD" w:rsidR="00623F34" w:rsidRPr="00025759" w:rsidRDefault="00887C4E">
            <w:pPr>
              <w:jc w:val="center"/>
              <w:rPr>
                <w:rFonts w:ascii="Times New Roman" w:hAnsi="Times New Roman" w:cs="Times New Roman"/>
                <w:bCs/>
                <w:sz w:val="24"/>
                <w:szCs w:val="24"/>
              </w:rPr>
            </w:pPr>
            <w:r>
              <w:rPr>
                <w:rFonts w:ascii="Times New Roman" w:hAnsi="Times New Roman" w:cs="Times New Roman"/>
                <w:bCs/>
                <w:sz w:val="24"/>
                <w:szCs w:val="24"/>
              </w:rPr>
              <w:lastRenderedPageBreak/>
              <w:t>18+18</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4FCC77B4" w14:textId="6EB80950" w:rsidR="00623F34" w:rsidRPr="00025759" w:rsidRDefault="00887C4E">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927DC7" w:rsidRPr="00025759" w14:paraId="1CEE613A" w14:textId="77777777" w:rsidTr="00623F3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47467377" w14:textId="77777777" w:rsidR="00623F34" w:rsidRPr="00025759" w:rsidRDefault="00623F34">
            <w:pPr>
              <w:jc w:val="both"/>
              <w:rPr>
                <w:rFonts w:ascii="Times New Roman" w:hAnsi="Times New Roman" w:cs="Times New Roman"/>
                <w:bCs/>
                <w:sz w:val="24"/>
                <w:szCs w:val="24"/>
              </w:rPr>
            </w:pPr>
            <w:r w:rsidRPr="00025759">
              <w:rPr>
                <w:rFonts w:ascii="Times New Roman" w:hAnsi="Times New Roman" w:cs="Times New Roman"/>
                <w:bCs/>
                <w:sz w:val="24"/>
                <w:szCs w:val="24"/>
              </w:rPr>
              <w:t>Всего</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74C8825B" w14:textId="258D708E" w:rsidR="00623F34" w:rsidRPr="00025759" w:rsidRDefault="00CE0AE2">
            <w:pPr>
              <w:jc w:val="center"/>
              <w:rPr>
                <w:rFonts w:ascii="Times New Roman" w:hAnsi="Times New Roman" w:cs="Times New Roman"/>
                <w:b/>
                <w:sz w:val="24"/>
                <w:szCs w:val="24"/>
              </w:rPr>
            </w:pPr>
            <w:r>
              <w:rPr>
                <w:rFonts w:ascii="Times New Roman" w:hAnsi="Times New Roman" w:cs="Times New Roman"/>
                <w:b/>
                <w:sz w:val="24"/>
                <w:szCs w:val="24"/>
              </w:rPr>
              <w:t>182+42</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4B3DCD00" w14:textId="7D4BC99B" w:rsidR="00623F34" w:rsidRPr="00025759" w:rsidRDefault="00CE0AE2">
            <w:pPr>
              <w:jc w:val="center"/>
              <w:rPr>
                <w:rFonts w:ascii="Times New Roman" w:hAnsi="Times New Roman" w:cs="Times New Roman"/>
                <w:b/>
                <w:sz w:val="24"/>
                <w:szCs w:val="24"/>
              </w:rPr>
            </w:pPr>
            <w:r>
              <w:rPr>
                <w:rFonts w:ascii="Times New Roman" w:hAnsi="Times New Roman" w:cs="Times New Roman"/>
                <w:b/>
                <w:sz w:val="24"/>
                <w:szCs w:val="24"/>
              </w:rPr>
              <w:t>134+24</w:t>
            </w:r>
          </w:p>
        </w:tc>
      </w:tr>
    </w:tbl>
    <w:p w14:paraId="0014BAF3" w14:textId="77777777" w:rsidR="00623F34" w:rsidRDefault="00623F34" w:rsidP="00623F34">
      <w:pPr>
        <w:rPr>
          <w:rFonts w:ascii="Times New Roman" w:hAnsi="Times New Roman" w:cs="Times New Roman"/>
          <w:i/>
          <w:sz w:val="24"/>
          <w:szCs w:val="24"/>
        </w:rPr>
      </w:pPr>
    </w:p>
    <w:p w14:paraId="3654BDB1" w14:textId="77777777" w:rsidR="00623F34" w:rsidRDefault="00623F34" w:rsidP="00623F34">
      <w:pPr>
        <w:rPr>
          <w:rFonts w:ascii="Times New Roman" w:hAnsi="Times New Roman" w:cs="Times New Roman"/>
          <w:i/>
          <w:sz w:val="24"/>
          <w:szCs w:val="24"/>
        </w:rPr>
      </w:pPr>
    </w:p>
    <w:p w14:paraId="6BFDF8BB" w14:textId="77777777" w:rsidR="00623F34" w:rsidRDefault="00623F34" w:rsidP="00623F34">
      <w:pPr>
        <w:pStyle w:val="114"/>
        <w:rPr>
          <w:rFonts w:ascii="Times New Roman" w:hAnsi="Times New Roman"/>
        </w:rPr>
      </w:pPr>
      <w:r>
        <w:rPr>
          <w:rFonts w:ascii="Times New Roman" w:hAnsi="Times New Roman"/>
        </w:rPr>
        <w:t xml:space="preserve">2.2. Структура профессионального модуля </w:t>
      </w:r>
    </w:p>
    <w:p w14:paraId="093C05B7" w14:textId="77777777" w:rsidR="00623F34" w:rsidRDefault="00623F34" w:rsidP="00623F34">
      <w:pPr>
        <w:spacing w:after="200" w:line="276" w:lineRule="auto"/>
        <w:rPr>
          <w:rFonts w:ascii="Times New Roman" w:eastAsia="Times New Roman" w:hAnsi="Times New Roman" w:cs="Times New Roman"/>
          <w:b/>
          <w:i/>
          <w:color w:val="0070C0"/>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4133"/>
        <w:gridCol w:w="870"/>
        <w:gridCol w:w="830"/>
        <w:gridCol w:w="730"/>
        <w:gridCol w:w="730"/>
        <w:gridCol w:w="482"/>
        <w:gridCol w:w="482"/>
        <w:gridCol w:w="482"/>
        <w:gridCol w:w="482"/>
      </w:tblGrid>
      <w:tr w:rsidR="00025759" w:rsidRPr="00025759" w14:paraId="54EAC2DB" w14:textId="77777777" w:rsidTr="00EB13EF">
        <w:trPr>
          <w:cantSplit/>
          <w:trHeight w:val="3271"/>
        </w:trPr>
        <w:tc>
          <w:tcPr>
            <w:tcW w:w="400" w:type="pct"/>
            <w:tcBorders>
              <w:top w:val="single" w:sz="4" w:space="0" w:color="auto"/>
              <w:left w:val="single" w:sz="4" w:space="0" w:color="auto"/>
              <w:bottom w:val="single" w:sz="4" w:space="0" w:color="auto"/>
              <w:right w:val="single" w:sz="4" w:space="0" w:color="auto"/>
            </w:tcBorders>
            <w:hideMark/>
          </w:tcPr>
          <w:p w14:paraId="5EB3E09F" w14:textId="77777777" w:rsidR="00623F34" w:rsidRPr="00025759" w:rsidRDefault="00623F34">
            <w:pPr>
              <w:suppressAutoHyphens/>
              <w:jc w:val="center"/>
              <w:rPr>
                <w:rFonts w:ascii="Times New Roman" w:eastAsia="Times New Roman" w:hAnsi="Times New Roman" w:cs="Times New Roman"/>
                <w:lang w:eastAsia="ru-RU"/>
              </w:rPr>
            </w:pPr>
            <w:r w:rsidRPr="00025759">
              <w:rPr>
                <w:rFonts w:ascii="Times New Roman" w:eastAsia="Times New Roman" w:hAnsi="Times New Roman" w:cs="Times New Roman"/>
                <w:lang w:eastAsia="ru-RU"/>
              </w:rPr>
              <w:t>Код ОК, ПК</w:t>
            </w:r>
          </w:p>
        </w:tc>
        <w:tc>
          <w:tcPr>
            <w:tcW w:w="2176" w:type="pct"/>
            <w:tcBorders>
              <w:top w:val="single" w:sz="4" w:space="0" w:color="auto"/>
              <w:left w:val="single" w:sz="4" w:space="0" w:color="auto"/>
              <w:bottom w:val="single" w:sz="4" w:space="0" w:color="auto"/>
              <w:right w:val="single" w:sz="4" w:space="0" w:color="auto"/>
            </w:tcBorders>
            <w:vAlign w:val="center"/>
            <w:hideMark/>
          </w:tcPr>
          <w:p w14:paraId="35BD14DF" w14:textId="77777777" w:rsidR="00623F34" w:rsidRPr="00025759" w:rsidRDefault="00623F34">
            <w:pPr>
              <w:suppressAutoHyphens/>
              <w:jc w:val="center"/>
              <w:rPr>
                <w:rFonts w:ascii="Times New Roman" w:eastAsia="Times New Roman" w:hAnsi="Times New Roman" w:cs="Times New Roman"/>
                <w:lang w:eastAsia="ru-RU"/>
              </w:rPr>
            </w:pPr>
            <w:r w:rsidRPr="00025759">
              <w:rPr>
                <w:rFonts w:ascii="Times New Roman" w:eastAsia="Times New Roman" w:hAnsi="Times New Roman" w:cs="Times New Roman"/>
                <w:lang w:eastAsia="ru-RU"/>
              </w:rPr>
              <w:t>Наименования разделов профессионального модуля</w:t>
            </w:r>
          </w:p>
        </w:tc>
        <w:tc>
          <w:tcPr>
            <w:tcW w:w="520" w:type="pct"/>
            <w:tcBorders>
              <w:top w:val="single" w:sz="4" w:space="0" w:color="auto"/>
              <w:left w:val="single" w:sz="4" w:space="0" w:color="auto"/>
              <w:bottom w:val="single" w:sz="4" w:space="0" w:color="auto"/>
              <w:right w:val="single" w:sz="4" w:space="0" w:color="auto"/>
            </w:tcBorders>
            <w:vAlign w:val="center"/>
            <w:hideMark/>
          </w:tcPr>
          <w:p w14:paraId="31D67213" w14:textId="77777777" w:rsidR="00623F34" w:rsidRPr="00025759" w:rsidRDefault="00623F34">
            <w:pPr>
              <w:jc w:val="center"/>
              <w:rPr>
                <w:rFonts w:ascii="Times New Roman" w:eastAsia="Times New Roman" w:hAnsi="Times New Roman" w:cs="Times New Roman"/>
                <w:lang w:eastAsia="ru-RU"/>
              </w:rPr>
            </w:pPr>
            <w:r w:rsidRPr="00025759">
              <w:rPr>
                <w:rFonts w:ascii="Times New Roman" w:eastAsia="Times New Roman" w:hAnsi="Times New Roman" w:cs="Times New Roman"/>
                <w:iCs/>
                <w:lang w:eastAsia="ru-RU"/>
              </w:rPr>
              <w:t>Всего, час.</w:t>
            </w:r>
          </w:p>
        </w:tc>
        <w:tc>
          <w:tcPr>
            <w:tcW w:w="292" w:type="pct"/>
            <w:tcBorders>
              <w:top w:val="single" w:sz="4" w:space="0" w:color="auto"/>
              <w:left w:val="single" w:sz="4" w:space="0" w:color="auto"/>
              <w:bottom w:val="single" w:sz="4" w:space="0" w:color="auto"/>
              <w:right w:val="single" w:sz="4" w:space="0" w:color="auto"/>
            </w:tcBorders>
            <w:textDirection w:val="btLr"/>
            <w:vAlign w:val="center"/>
            <w:hideMark/>
          </w:tcPr>
          <w:p w14:paraId="0AE30C30" w14:textId="77777777" w:rsidR="00623F34" w:rsidRPr="00025759" w:rsidRDefault="00623F34">
            <w:pPr>
              <w:jc w:val="center"/>
              <w:rPr>
                <w:rFonts w:ascii="Times New Roman" w:eastAsia="Times New Roman" w:hAnsi="Times New Roman" w:cs="Times New Roman"/>
                <w:lang w:eastAsia="ru-RU"/>
              </w:rPr>
            </w:pPr>
            <w:r w:rsidRPr="00025759">
              <w:rPr>
                <w:rFonts w:ascii="Times New Roman" w:eastAsia="Times New Roman" w:hAnsi="Times New Roman" w:cs="Times New Roman"/>
                <w:iCs/>
                <w:lang w:eastAsia="ru-RU"/>
              </w:rPr>
              <w:t>В т.ч. в форме практической подготовки</w:t>
            </w:r>
          </w:p>
        </w:tc>
        <w:tc>
          <w:tcPr>
            <w:tcW w:w="3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hideMark/>
          </w:tcPr>
          <w:p w14:paraId="43573347" w14:textId="77777777" w:rsidR="00623F34" w:rsidRPr="00025759" w:rsidRDefault="00623F34">
            <w:pPr>
              <w:suppressAutoHyphens/>
              <w:ind w:left="113" w:right="113"/>
              <w:jc w:val="center"/>
              <w:rPr>
                <w:rFonts w:ascii="Times New Roman" w:eastAsia="Times New Roman" w:hAnsi="Times New Roman" w:cs="Times New Roman"/>
                <w:lang w:eastAsia="ru-RU"/>
              </w:rPr>
            </w:pPr>
            <w:r w:rsidRPr="00025759">
              <w:rPr>
                <w:rFonts w:ascii="Times New Roman" w:eastAsia="Times New Roman" w:hAnsi="Times New Roman" w:cs="Times New Roman"/>
                <w:lang w:eastAsia="ru-RU"/>
              </w:rPr>
              <w:t>Обучение по МДК, в т.ч.:</w:t>
            </w:r>
          </w:p>
        </w:tc>
        <w:tc>
          <w:tcPr>
            <w:tcW w:w="257" w:type="pct"/>
            <w:tcBorders>
              <w:top w:val="single" w:sz="4" w:space="0" w:color="auto"/>
              <w:left w:val="single" w:sz="4" w:space="0" w:color="auto"/>
              <w:bottom w:val="single" w:sz="4" w:space="0" w:color="auto"/>
              <w:right w:val="single" w:sz="4" w:space="0" w:color="auto"/>
            </w:tcBorders>
            <w:textDirection w:val="btLr"/>
            <w:vAlign w:val="center"/>
            <w:hideMark/>
          </w:tcPr>
          <w:p w14:paraId="0356FA39" w14:textId="4A505E0D" w:rsidR="00623F34" w:rsidRPr="00025759" w:rsidRDefault="00623F34" w:rsidP="00025759">
            <w:pPr>
              <w:suppressAutoHyphens/>
              <w:jc w:val="center"/>
              <w:rPr>
                <w:rFonts w:ascii="Times New Roman" w:eastAsia="Times New Roman" w:hAnsi="Times New Roman" w:cs="Times New Roman"/>
                <w:lang w:eastAsia="ru-RU"/>
              </w:rPr>
            </w:pPr>
            <w:r w:rsidRPr="00025759">
              <w:rPr>
                <w:rFonts w:ascii="Times New Roman" w:hAnsi="Times New Roman" w:cs="Times New Roman"/>
                <w:bCs/>
                <w:sz w:val="24"/>
                <w:szCs w:val="24"/>
              </w:rPr>
              <w:t>Учебные занятия</w:t>
            </w:r>
          </w:p>
        </w:tc>
        <w:tc>
          <w:tcPr>
            <w:tcW w:w="245" w:type="pct"/>
            <w:tcBorders>
              <w:top w:val="single" w:sz="4" w:space="0" w:color="auto"/>
              <w:left w:val="single" w:sz="4" w:space="0" w:color="auto"/>
              <w:bottom w:val="single" w:sz="4" w:space="0" w:color="auto"/>
              <w:right w:val="single" w:sz="4" w:space="0" w:color="auto"/>
            </w:tcBorders>
            <w:textDirection w:val="btLr"/>
            <w:vAlign w:val="center"/>
            <w:hideMark/>
          </w:tcPr>
          <w:p w14:paraId="3AC9FE80" w14:textId="77777777" w:rsidR="00623F34" w:rsidRPr="00025759" w:rsidRDefault="00623F34">
            <w:pPr>
              <w:suppressAutoHyphens/>
              <w:jc w:val="center"/>
              <w:rPr>
                <w:rFonts w:ascii="Times New Roman" w:eastAsia="Times New Roman" w:hAnsi="Times New Roman" w:cs="Times New Roman"/>
                <w:lang w:eastAsia="ru-RU"/>
              </w:rPr>
            </w:pPr>
            <w:r w:rsidRPr="00025759">
              <w:rPr>
                <w:rFonts w:ascii="Times New Roman" w:eastAsia="Times New Roman" w:hAnsi="Times New Roman" w:cs="Times New Roman"/>
                <w:lang w:eastAsia="ru-RU"/>
              </w:rPr>
              <w:t>Курсовая работа (проект)</w:t>
            </w:r>
          </w:p>
        </w:tc>
        <w:tc>
          <w:tcPr>
            <w:tcW w:w="245" w:type="pct"/>
            <w:tcBorders>
              <w:top w:val="single" w:sz="4" w:space="0" w:color="auto"/>
              <w:left w:val="single" w:sz="4" w:space="0" w:color="auto"/>
              <w:bottom w:val="single" w:sz="4" w:space="0" w:color="auto"/>
              <w:right w:val="single" w:sz="4" w:space="0" w:color="auto"/>
            </w:tcBorders>
            <w:textDirection w:val="btLr"/>
            <w:vAlign w:val="center"/>
            <w:hideMark/>
          </w:tcPr>
          <w:p w14:paraId="72354B44" w14:textId="083503A6" w:rsidR="00623F34" w:rsidRPr="00025759" w:rsidRDefault="00623F34" w:rsidP="00025759">
            <w:pPr>
              <w:suppressAutoHyphens/>
              <w:jc w:val="center"/>
              <w:rPr>
                <w:rFonts w:ascii="Times New Roman" w:eastAsia="Times New Roman" w:hAnsi="Times New Roman" w:cs="Times New Roman"/>
                <w:lang w:eastAsia="ru-RU"/>
              </w:rPr>
            </w:pPr>
            <w:r w:rsidRPr="00025759">
              <w:rPr>
                <w:rFonts w:ascii="Times New Roman" w:eastAsia="Times New Roman" w:hAnsi="Times New Roman" w:cs="Times New Roman"/>
                <w:lang w:eastAsia="ru-RU"/>
              </w:rPr>
              <w:t>Самостоятельная работа</w:t>
            </w: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hideMark/>
          </w:tcPr>
          <w:p w14:paraId="01955695" w14:textId="77777777" w:rsidR="00623F34" w:rsidRPr="00025759" w:rsidRDefault="00623F34">
            <w:pPr>
              <w:suppressAutoHyphens/>
              <w:jc w:val="center"/>
              <w:rPr>
                <w:rFonts w:ascii="Times New Roman" w:eastAsia="Times New Roman" w:hAnsi="Times New Roman" w:cs="Times New Roman"/>
                <w:lang w:eastAsia="ru-RU"/>
              </w:rPr>
            </w:pPr>
            <w:r w:rsidRPr="00025759">
              <w:rPr>
                <w:rFonts w:ascii="Times New Roman" w:eastAsia="Times New Roman" w:hAnsi="Times New Roman" w:cs="Times New Roman"/>
                <w:lang w:eastAsia="ru-RU"/>
              </w:rPr>
              <w:t>Учебная практика</w:t>
            </w: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hideMark/>
          </w:tcPr>
          <w:p w14:paraId="592754BD" w14:textId="77777777" w:rsidR="00623F34" w:rsidRPr="00025759" w:rsidRDefault="00623F34">
            <w:pPr>
              <w:suppressAutoHyphens/>
              <w:jc w:val="center"/>
              <w:rPr>
                <w:rFonts w:ascii="Times New Roman" w:eastAsia="Times New Roman" w:hAnsi="Times New Roman" w:cs="Times New Roman"/>
                <w:lang w:eastAsia="ru-RU"/>
              </w:rPr>
            </w:pPr>
            <w:r w:rsidRPr="00025759">
              <w:rPr>
                <w:rFonts w:ascii="Times New Roman" w:eastAsia="Times New Roman" w:hAnsi="Times New Roman" w:cs="Times New Roman"/>
                <w:lang w:eastAsia="ru-RU"/>
              </w:rPr>
              <w:t>Производственная практика</w:t>
            </w:r>
          </w:p>
        </w:tc>
      </w:tr>
      <w:tr w:rsidR="00025759" w:rsidRPr="00025759" w14:paraId="56B23D65" w14:textId="77777777" w:rsidTr="00EB13EF">
        <w:trPr>
          <w:cantSplit/>
          <w:trHeight w:val="73"/>
        </w:trPr>
        <w:tc>
          <w:tcPr>
            <w:tcW w:w="400" w:type="pct"/>
            <w:tcBorders>
              <w:top w:val="single" w:sz="4" w:space="0" w:color="auto"/>
              <w:left w:val="single" w:sz="4" w:space="0" w:color="auto"/>
              <w:bottom w:val="single" w:sz="4" w:space="0" w:color="auto"/>
              <w:right w:val="single" w:sz="4" w:space="0" w:color="auto"/>
            </w:tcBorders>
            <w:vAlign w:val="center"/>
            <w:hideMark/>
          </w:tcPr>
          <w:p w14:paraId="4D423BF3" w14:textId="77777777" w:rsidR="00623F34" w:rsidRPr="00025759" w:rsidRDefault="00623F34">
            <w:pPr>
              <w:suppressAutoHyphens/>
              <w:jc w:val="center"/>
              <w:rPr>
                <w:rFonts w:ascii="Times New Roman" w:eastAsia="Times New Roman" w:hAnsi="Times New Roman" w:cs="Times New Roman"/>
                <w:sz w:val="16"/>
                <w:szCs w:val="16"/>
                <w:lang w:eastAsia="ru-RU"/>
              </w:rPr>
            </w:pPr>
            <w:r w:rsidRPr="00025759">
              <w:rPr>
                <w:rFonts w:ascii="Times New Roman" w:eastAsia="Times New Roman" w:hAnsi="Times New Roman" w:cs="Times New Roman"/>
                <w:sz w:val="16"/>
                <w:szCs w:val="16"/>
                <w:lang w:eastAsia="ru-RU"/>
              </w:rPr>
              <w:t>1</w:t>
            </w:r>
          </w:p>
        </w:tc>
        <w:tc>
          <w:tcPr>
            <w:tcW w:w="2176" w:type="pct"/>
            <w:tcBorders>
              <w:top w:val="single" w:sz="4" w:space="0" w:color="auto"/>
              <w:left w:val="single" w:sz="4" w:space="0" w:color="auto"/>
              <w:bottom w:val="single" w:sz="4" w:space="0" w:color="auto"/>
              <w:right w:val="single" w:sz="4" w:space="0" w:color="auto"/>
            </w:tcBorders>
            <w:vAlign w:val="center"/>
            <w:hideMark/>
          </w:tcPr>
          <w:p w14:paraId="0102C4CE" w14:textId="77777777" w:rsidR="00623F34" w:rsidRPr="00025759" w:rsidRDefault="00623F34">
            <w:pPr>
              <w:suppressAutoHyphens/>
              <w:jc w:val="center"/>
              <w:rPr>
                <w:rFonts w:ascii="Times New Roman" w:eastAsia="Times New Roman" w:hAnsi="Times New Roman" w:cs="Times New Roman"/>
                <w:sz w:val="16"/>
                <w:szCs w:val="16"/>
                <w:lang w:eastAsia="ru-RU"/>
              </w:rPr>
            </w:pPr>
            <w:r w:rsidRPr="00025759">
              <w:rPr>
                <w:rFonts w:ascii="Times New Roman" w:eastAsia="Times New Roman" w:hAnsi="Times New Roman" w:cs="Times New Roman"/>
                <w:iCs/>
                <w:sz w:val="16"/>
                <w:szCs w:val="16"/>
                <w:lang w:eastAsia="ru-RU"/>
              </w:rPr>
              <w:t>2</w:t>
            </w:r>
          </w:p>
        </w:tc>
        <w:tc>
          <w:tcPr>
            <w:tcW w:w="520" w:type="pct"/>
            <w:tcBorders>
              <w:top w:val="single" w:sz="4" w:space="0" w:color="auto"/>
              <w:left w:val="single" w:sz="4" w:space="0" w:color="auto"/>
              <w:bottom w:val="single" w:sz="4" w:space="0" w:color="auto"/>
              <w:right w:val="single" w:sz="4" w:space="0" w:color="auto"/>
            </w:tcBorders>
            <w:vAlign w:val="center"/>
            <w:hideMark/>
          </w:tcPr>
          <w:p w14:paraId="6244B90C" w14:textId="77777777" w:rsidR="00623F34" w:rsidRPr="00025759" w:rsidRDefault="00623F34">
            <w:pPr>
              <w:jc w:val="center"/>
              <w:rPr>
                <w:rFonts w:ascii="Times New Roman" w:eastAsia="Times New Roman" w:hAnsi="Times New Roman" w:cs="Times New Roman"/>
                <w:iCs/>
                <w:sz w:val="16"/>
                <w:szCs w:val="16"/>
                <w:lang w:eastAsia="ru-RU"/>
              </w:rPr>
            </w:pPr>
            <w:r w:rsidRPr="00025759">
              <w:rPr>
                <w:rFonts w:ascii="Times New Roman" w:eastAsia="Times New Roman" w:hAnsi="Times New Roman" w:cs="Times New Roman"/>
                <w:iCs/>
                <w:sz w:val="16"/>
                <w:szCs w:val="16"/>
                <w:lang w:eastAsia="ru-RU"/>
              </w:rPr>
              <w:t>3</w:t>
            </w:r>
          </w:p>
        </w:tc>
        <w:tc>
          <w:tcPr>
            <w:tcW w:w="292" w:type="pct"/>
            <w:tcBorders>
              <w:top w:val="single" w:sz="4" w:space="0" w:color="auto"/>
              <w:left w:val="single" w:sz="4" w:space="0" w:color="auto"/>
              <w:bottom w:val="single" w:sz="4" w:space="0" w:color="auto"/>
              <w:right w:val="single" w:sz="4" w:space="0" w:color="auto"/>
            </w:tcBorders>
            <w:vAlign w:val="center"/>
            <w:hideMark/>
          </w:tcPr>
          <w:p w14:paraId="017BF3A1" w14:textId="77777777" w:rsidR="00623F34" w:rsidRPr="00025759" w:rsidRDefault="00623F34">
            <w:pPr>
              <w:jc w:val="center"/>
              <w:rPr>
                <w:rFonts w:ascii="Times New Roman" w:eastAsia="Times New Roman" w:hAnsi="Times New Roman" w:cs="Times New Roman"/>
                <w:iCs/>
                <w:sz w:val="16"/>
                <w:szCs w:val="16"/>
                <w:lang w:eastAsia="ru-RU"/>
              </w:rPr>
            </w:pPr>
            <w:r w:rsidRPr="00025759">
              <w:rPr>
                <w:rFonts w:ascii="Times New Roman" w:eastAsia="Times New Roman" w:hAnsi="Times New Roman" w:cs="Times New Roman"/>
                <w:sz w:val="16"/>
                <w:szCs w:val="16"/>
                <w:lang w:eastAsia="ru-RU"/>
              </w:rPr>
              <w:t>4</w:t>
            </w:r>
          </w:p>
        </w:tc>
        <w:tc>
          <w:tcPr>
            <w:tcW w:w="37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3E2682" w14:textId="77777777" w:rsidR="00623F34" w:rsidRPr="00025759" w:rsidRDefault="00623F34">
            <w:pPr>
              <w:suppressAutoHyphens/>
              <w:jc w:val="center"/>
              <w:rPr>
                <w:rFonts w:ascii="Times New Roman" w:eastAsia="Times New Roman" w:hAnsi="Times New Roman" w:cs="Times New Roman"/>
                <w:sz w:val="16"/>
                <w:szCs w:val="16"/>
                <w:lang w:eastAsia="ru-RU"/>
              </w:rPr>
            </w:pPr>
            <w:r w:rsidRPr="00025759">
              <w:rPr>
                <w:rFonts w:ascii="Times New Roman" w:eastAsia="Times New Roman" w:hAnsi="Times New Roman" w:cs="Times New Roman"/>
                <w:sz w:val="16"/>
                <w:szCs w:val="16"/>
                <w:lang w:eastAsia="ru-RU"/>
              </w:rPr>
              <w:t>5</w:t>
            </w:r>
          </w:p>
        </w:tc>
        <w:tc>
          <w:tcPr>
            <w:tcW w:w="257" w:type="pct"/>
            <w:tcBorders>
              <w:top w:val="single" w:sz="4" w:space="0" w:color="auto"/>
              <w:left w:val="single" w:sz="4" w:space="0" w:color="auto"/>
              <w:bottom w:val="single" w:sz="4" w:space="0" w:color="auto"/>
              <w:right w:val="single" w:sz="4" w:space="0" w:color="auto"/>
            </w:tcBorders>
            <w:vAlign w:val="center"/>
            <w:hideMark/>
          </w:tcPr>
          <w:p w14:paraId="6A57F37C" w14:textId="77777777" w:rsidR="00623F34" w:rsidRPr="00025759" w:rsidRDefault="00623F34">
            <w:pPr>
              <w:suppressAutoHyphens/>
              <w:jc w:val="center"/>
              <w:rPr>
                <w:rFonts w:ascii="Times New Roman" w:eastAsia="Times New Roman" w:hAnsi="Times New Roman" w:cs="Times New Roman"/>
                <w:sz w:val="16"/>
                <w:szCs w:val="16"/>
                <w:lang w:eastAsia="ru-RU"/>
              </w:rPr>
            </w:pPr>
            <w:r w:rsidRPr="00025759">
              <w:rPr>
                <w:rFonts w:ascii="Times New Roman" w:eastAsia="Times New Roman" w:hAnsi="Times New Roman" w:cs="Times New Roman"/>
                <w:sz w:val="16"/>
                <w:szCs w:val="16"/>
                <w:lang w:eastAsia="ru-RU"/>
              </w:rPr>
              <w:t>6</w:t>
            </w:r>
          </w:p>
        </w:tc>
        <w:tc>
          <w:tcPr>
            <w:tcW w:w="245" w:type="pct"/>
            <w:tcBorders>
              <w:top w:val="single" w:sz="4" w:space="0" w:color="auto"/>
              <w:left w:val="single" w:sz="4" w:space="0" w:color="auto"/>
              <w:bottom w:val="single" w:sz="4" w:space="0" w:color="auto"/>
              <w:right w:val="single" w:sz="4" w:space="0" w:color="auto"/>
            </w:tcBorders>
            <w:vAlign w:val="center"/>
            <w:hideMark/>
          </w:tcPr>
          <w:p w14:paraId="4B24D278" w14:textId="77777777" w:rsidR="00623F34" w:rsidRPr="00025759" w:rsidRDefault="00623F34">
            <w:pPr>
              <w:suppressAutoHyphens/>
              <w:jc w:val="center"/>
              <w:rPr>
                <w:rFonts w:ascii="Times New Roman" w:eastAsia="Times New Roman" w:hAnsi="Times New Roman" w:cs="Times New Roman"/>
                <w:sz w:val="16"/>
                <w:szCs w:val="16"/>
                <w:lang w:eastAsia="ru-RU"/>
              </w:rPr>
            </w:pPr>
            <w:r w:rsidRPr="00025759">
              <w:rPr>
                <w:rFonts w:ascii="Times New Roman" w:eastAsia="Times New Roman" w:hAnsi="Times New Roman" w:cs="Times New Roman"/>
                <w:sz w:val="16"/>
                <w:szCs w:val="16"/>
                <w:lang w:eastAsia="ru-RU"/>
              </w:rPr>
              <w:t>7</w:t>
            </w:r>
          </w:p>
        </w:tc>
        <w:tc>
          <w:tcPr>
            <w:tcW w:w="245" w:type="pct"/>
            <w:tcBorders>
              <w:top w:val="single" w:sz="4" w:space="0" w:color="auto"/>
              <w:left w:val="single" w:sz="4" w:space="0" w:color="auto"/>
              <w:bottom w:val="single" w:sz="4" w:space="0" w:color="auto"/>
              <w:right w:val="single" w:sz="4" w:space="0" w:color="auto"/>
            </w:tcBorders>
            <w:vAlign w:val="center"/>
            <w:hideMark/>
          </w:tcPr>
          <w:p w14:paraId="5EAB35D6" w14:textId="77777777" w:rsidR="00623F34" w:rsidRPr="00025759" w:rsidRDefault="00623F34">
            <w:pPr>
              <w:suppressAutoHyphens/>
              <w:jc w:val="center"/>
              <w:rPr>
                <w:rFonts w:ascii="Times New Roman" w:eastAsia="Times New Roman" w:hAnsi="Times New Roman" w:cs="Times New Roman"/>
                <w:sz w:val="16"/>
                <w:szCs w:val="16"/>
                <w:lang w:eastAsia="ru-RU"/>
              </w:rPr>
            </w:pPr>
            <w:r w:rsidRPr="00025759">
              <w:rPr>
                <w:rFonts w:ascii="Times New Roman" w:eastAsia="Times New Roman" w:hAnsi="Times New Roman" w:cs="Times New Roman"/>
                <w:sz w:val="16"/>
                <w:szCs w:val="16"/>
                <w:lang w:eastAsia="ru-RU"/>
              </w:rPr>
              <w:t>8</w:t>
            </w: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93D3053" w14:textId="77777777" w:rsidR="00623F34" w:rsidRPr="00025759" w:rsidRDefault="00623F34">
            <w:pPr>
              <w:suppressAutoHyphens/>
              <w:jc w:val="center"/>
              <w:rPr>
                <w:rFonts w:ascii="Times New Roman" w:eastAsia="Times New Roman" w:hAnsi="Times New Roman" w:cs="Times New Roman"/>
                <w:sz w:val="16"/>
                <w:szCs w:val="16"/>
                <w:lang w:eastAsia="ru-RU"/>
              </w:rPr>
            </w:pPr>
            <w:r w:rsidRPr="00025759">
              <w:rPr>
                <w:rFonts w:ascii="Times New Roman" w:eastAsia="Times New Roman" w:hAnsi="Times New Roman" w:cs="Times New Roman"/>
                <w:sz w:val="16"/>
                <w:szCs w:val="16"/>
                <w:lang w:eastAsia="ru-RU"/>
              </w:rPr>
              <w:t>9</w:t>
            </w: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B73DB55" w14:textId="77777777" w:rsidR="00623F34" w:rsidRPr="00025759" w:rsidRDefault="00623F34">
            <w:pPr>
              <w:suppressAutoHyphens/>
              <w:jc w:val="center"/>
              <w:rPr>
                <w:rFonts w:ascii="Times New Roman" w:eastAsia="Times New Roman" w:hAnsi="Times New Roman" w:cs="Times New Roman"/>
                <w:sz w:val="16"/>
                <w:szCs w:val="16"/>
                <w:lang w:eastAsia="ru-RU"/>
              </w:rPr>
            </w:pPr>
            <w:r w:rsidRPr="00025759">
              <w:rPr>
                <w:rFonts w:ascii="Times New Roman" w:eastAsia="Times New Roman" w:hAnsi="Times New Roman" w:cs="Times New Roman"/>
                <w:sz w:val="16"/>
                <w:szCs w:val="16"/>
                <w:lang w:eastAsia="ru-RU"/>
              </w:rPr>
              <w:t>10</w:t>
            </w:r>
          </w:p>
        </w:tc>
      </w:tr>
      <w:tr w:rsidR="00EB13EF" w:rsidRPr="00025759" w14:paraId="704E2834" w14:textId="77777777" w:rsidTr="00EB13EF">
        <w:tc>
          <w:tcPr>
            <w:tcW w:w="400" w:type="pct"/>
            <w:vMerge w:val="restart"/>
            <w:tcBorders>
              <w:top w:val="single" w:sz="4" w:space="0" w:color="auto"/>
              <w:left w:val="single" w:sz="4" w:space="0" w:color="auto"/>
              <w:right w:val="single" w:sz="4" w:space="0" w:color="auto"/>
            </w:tcBorders>
          </w:tcPr>
          <w:p w14:paraId="0EEA2CBA" w14:textId="3BF28037" w:rsidR="00EB13EF" w:rsidRPr="00025759" w:rsidRDefault="00EB13EF">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1-3, ПК 3.1-3.5</w:t>
            </w:r>
          </w:p>
        </w:tc>
        <w:tc>
          <w:tcPr>
            <w:tcW w:w="2176" w:type="pct"/>
            <w:tcBorders>
              <w:top w:val="single" w:sz="4" w:space="0" w:color="auto"/>
              <w:left w:val="single" w:sz="4" w:space="0" w:color="auto"/>
              <w:bottom w:val="single" w:sz="4" w:space="0" w:color="auto"/>
              <w:right w:val="single" w:sz="4" w:space="0" w:color="auto"/>
            </w:tcBorders>
            <w:hideMark/>
          </w:tcPr>
          <w:p w14:paraId="48C297AA" w14:textId="0333BDCD" w:rsidR="00EB13EF" w:rsidRPr="00025759" w:rsidRDefault="00EB13EF" w:rsidP="00025759">
            <w:pPr>
              <w:rPr>
                <w:rFonts w:ascii="Times New Roman" w:eastAsia="Times New Roman" w:hAnsi="Times New Roman" w:cs="Times New Roman"/>
                <w:lang w:eastAsia="ru-RU"/>
              </w:rPr>
            </w:pPr>
            <w:r w:rsidRPr="00025759">
              <w:rPr>
                <w:rFonts w:ascii="Times New Roman" w:eastAsia="Times New Roman" w:hAnsi="Times New Roman" w:cs="Times New Roman"/>
                <w:bCs/>
                <w:lang w:eastAsia="ru-RU"/>
              </w:rPr>
              <w:t xml:space="preserve">Раздел </w:t>
            </w:r>
            <w:r>
              <w:rPr>
                <w:rFonts w:ascii="Times New Roman" w:eastAsia="Times New Roman" w:hAnsi="Times New Roman" w:cs="Times New Roman"/>
                <w:bCs/>
                <w:lang w:eastAsia="ru-RU"/>
              </w:rPr>
              <w:t>1</w:t>
            </w:r>
            <w:r w:rsidRPr="00025759">
              <w:rPr>
                <w:rFonts w:ascii="Times New Roman" w:eastAsia="Times New Roman" w:hAnsi="Times New Roman" w:cs="Times New Roman"/>
                <w:bCs/>
                <w:lang w:eastAsia="ru-RU"/>
              </w:rPr>
              <w:t>. Здоровый образ жизни и профилактика заболеваний в разные возрастные периоды</w:t>
            </w:r>
            <w:r w:rsidRPr="00025759">
              <w:rPr>
                <w:rFonts w:ascii="Times New Roman" w:eastAsia="Times New Roman" w:hAnsi="Times New Roman" w:cs="Times New Roman"/>
                <w:lang w:eastAsia="ru-RU"/>
              </w:rPr>
              <w:t xml:space="preserve"> </w:t>
            </w:r>
          </w:p>
        </w:tc>
        <w:tc>
          <w:tcPr>
            <w:tcW w:w="520" w:type="pct"/>
            <w:tcBorders>
              <w:top w:val="single" w:sz="4" w:space="0" w:color="auto"/>
              <w:left w:val="single" w:sz="4" w:space="0" w:color="auto"/>
              <w:bottom w:val="single" w:sz="4" w:space="0" w:color="auto"/>
              <w:right w:val="single" w:sz="4" w:space="0" w:color="auto"/>
            </w:tcBorders>
            <w:hideMark/>
          </w:tcPr>
          <w:p w14:paraId="6C412228" w14:textId="2A57854B" w:rsidR="00EB13EF" w:rsidRPr="00025759" w:rsidRDefault="00EB13EF" w:rsidP="0002575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52+33</w:t>
            </w:r>
          </w:p>
        </w:tc>
        <w:tc>
          <w:tcPr>
            <w:tcW w:w="292" w:type="pct"/>
            <w:tcBorders>
              <w:top w:val="single" w:sz="4" w:space="0" w:color="auto"/>
              <w:left w:val="single" w:sz="4" w:space="0" w:color="auto"/>
              <w:bottom w:val="single" w:sz="4" w:space="0" w:color="auto"/>
              <w:right w:val="single" w:sz="4" w:space="0" w:color="auto"/>
            </w:tcBorders>
            <w:hideMark/>
          </w:tcPr>
          <w:p w14:paraId="19C84ABA" w14:textId="1C3CF003" w:rsidR="00EB13EF" w:rsidRPr="00025759" w:rsidRDefault="00EB13E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36+24</w:t>
            </w:r>
          </w:p>
        </w:tc>
        <w:tc>
          <w:tcPr>
            <w:tcW w:w="37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3E76E27" w14:textId="32E5B57B" w:rsidR="00EB13EF" w:rsidRPr="00025759" w:rsidRDefault="00887C4E">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52+24</w:t>
            </w:r>
          </w:p>
        </w:tc>
        <w:tc>
          <w:tcPr>
            <w:tcW w:w="257" w:type="pct"/>
            <w:tcBorders>
              <w:top w:val="single" w:sz="4" w:space="0" w:color="auto"/>
              <w:left w:val="single" w:sz="4" w:space="0" w:color="auto"/>
              <w:bottom w:val="single" w:sz="4" w:space="0" w:color="auto"/>
              <w:right w:val="single" w:sz="4" w:space="0" w:color="auto"/>
            </w:tcBorders>
          </w:tcPr>
          <w:p w14:paraId="5079AAEE" w14:textId="327AA7BB" w:rsidR="00EB13EF" w:rsidRPr="00025759" w:rsidRDefault="00887C4E">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52+24</w:t>
            </w:r>
          </w:p>
        </w:tc>
        <w:tc>
          <w:tcPr>
            <w:tcW w:w="245" w:type="pct"/>
            <w:tcBorders>
              <w:top w:val="single" w:sz="4" w:space="0" w:color="auto"/>
              <w:left w:val="single" w:sz="4" w:space="0" w:color="auto"/>
              <w:bottom w:val="single" w:sz="4" w:space="0" w:color="auto"/>
              <w:right w:val="single" w:sz="4" w:space="0" w:color="auto"/>
            </w:tcBorders>
          </w:tcPr>
          <w:p w14:paraId="669F415A" w14:textId="614721FF" w:rsidR="00EB13EF" w:rsidRPr="00025759" w:rsidRDefault="00EB13E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45" w:type="pct"/>
            <w:tcBorders>
              <w:top w:val="single" w:sz="4" w:space="0" w:color="auto"/>
              <w:left w:val="single" w:sz="4" w:space="0" w:color="auto"/>
              <w:bottom w:val="single" w:sz="4" w:space="0" w:color="auto"/>
              <w:right w:val="single" w:sz="4" w:space="0" w:color="auto"/>
            </w:tcBorders>
            <w:hideMark/>
          </w:tcPr>
          <w:p w14:paraId="069B122F" w14:textId="77777777" w:rsidR="00EB13EF" w:rsidRPr="00025759" w:rsidRDefault="00EB13EF">
            <w:pPr>
              <w:jc w:val="center"/>
              <w:rPr>
                <w:rFonts w:ascii="Times New Roman" w:eastAsia="Times New Roman" w:hAnsi="Times New Roman" w:cs="Times New Roman"/>
                <w:b/>
                <w:bCs/>
                <w:sz w:val="20"/>
                <w:szCs w:val="20"/>
                <w:lang w:eastAsia="ru-RU"/>
              </w:rPr>
            </w:pPr>
            <w:r w:rsidRPr="00025759">
              <w:rPr>
                <w:rFonts w:ascii="Times New Roman" w:eastAsia="Times New Roman" w:hAnsi="Times New Roman" w:cs="Times New Roman"/>
                <w:b/>
                <w:bCs/>
                <w:sz w:val="20"/>
                <w:szCs w:val="20"/>
                <w:lang w:eastAsia="ru-RU"/>
              </w:rPr>
              <w:t>-</w:t>
            </w: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154B8D" w14:textId="77777777" w:rsidR="00EB13EF" w:rsidRPr="00025759" w:rsidRDefault="00EB13EF">
            <w:pPr>
              <w:jc w:val="center"/>
              <w:rPr>
                <w:rFonts w:ascii="Times New Roman" w:eastAsia="Times New Roman" w:hAnsi="Times New Roman" w:cs="Times New Roman"/>
                <w:b/>
                <w:bCs/>
                <w:sz w:val="20"/>
                <w:szCs w:val="20"/>
                <w:lang w:eastAsia="ru-RU"/>
              </w:rPr>
            </w:pP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0015B8" w14:textId="77777777" w:rsidR="00EB13EF" w:rsidRPr="00025759" w:rsidRDefault="00EB13EF">
            <w:pPr>
              <w:jc w:val="center"/>
              <w:rPr>
                <w:rFonts w:ascii="Times New Roman" w:eastAsia="Times New Roman" w:hAnsi="Times New Roman" w:cs="Times New Roman"/>
                <w:b/>
                <w:bCs/>
                <w:sz w:val="20"/>
                <w:szCs w:val="20"/>
                <w:lang w:eastAsia="ru-RU"/>
              </w:rPr>
            </w:pPr>
          </w:p>
        </w:tc>
      </w:tr>
      <w:tr w:rsidR="00EB13EF" w:rsidRPr="00025759" w14:paraId="746A4BD2" w14:textId="77777777" w:rsidTr="00EB13EF">
        <w:trPr>
          <w:trHeight w:val="314"/>
        </w:trPr>
        <w:tc>
          <w:tcPr>
            <w:tcW w:w="400" w:type="pct"/>
            <w:vMerge/>
            <w:tcBorders>
              <w:left w:val="single" w:sz="4" w:space="0" w:color="auto"/>
              <w:bottom w:val="single" w:sz="4" w:space="0" w:color="auto"/>
              <w:right w:val="single" w:sz="4" w:space="0" w:color="auto"/>
            </w:tcBorders>
          </w:tcPr>
          <w:p w14:paraId="0169568B" w14:textId="77777777" w:rsidR="00EB13EF" w:rsidRPr="00025759" w:rsidRDefault="00EB13EF">
            <w:pPr>
              <w:rPr>
                <w:rFonts w:ascii="Times New Roman" w:eastAsia="Times New Roman" w:hAnsi="Times New Roman" w:cs="Times New Roman"/>
                <w:bCs/>
                <w:lang w:eastAsia="ru-RU"/>
              </w:rPr>
            </w:pPr>
          </w:p>
        </w:tc>
        <w:tc>
          <w:tcPr>
            <w:tcW w:w="2176" w:type="pct"/>
            <w:tcBorders>
              <w:top w:val="single" w:sz="4" w:space="0" w:color="auto"/>
              <w:left w:val="single" w:sz="4" w:space="0" w:color="auto"/>
              <w:bottom w:val="single" w:sz="4" w:space="0" w:color="auto"/>
              <w:right w:val="single" w:sz="4" w:space="0" w:color="auto"/>
            </w:tcBorders>
            <w:hideMark/>
          </w:tcPr>
          <w:p w14:paraId="4129CB84" w14:textId="662E519E" w:rsidR="00EB13EF" w:rsidRPr="00025759" w:rsidRDefault="00EB13EF" w:rsidP="00025759">
            <w:pPr>
              <w:rPr>
                <w:rFonts w:ascii="Times New Roman" w:eastAsia="Times New Roman" w:hAnsi="Times New Roman" w:cs="Times New Roman"/>
                <w:lang w:eastAsia="ru-RU"/>
              </w:rPr>
            </w:pPr>
            <w:r w:rsidRPr="00025759">
              <w:rPr>
                <w:rFonts w:ascii="Times New Roman" w:eastAsia="Times New Roman" w:hAnsi="Times New Roman" w:cs="Times New Roman"/>
                <w:bCs/>
                <w:lang w:eastAsia="ru-RU"/>
              </w:rPr>
              <w:t xml:space="preserve">Раздел </w:t>
            </w:r>
            <w:r>
              <w:rPr>
                <w:rFonts w:ascii="Times New Roman" w:eastAsia="Times New Roman" w:hAnsi="Times New Roman" w:cs="Times New Roman"/>
                <w:bCs/>
                <w:lang w:eastAsia="ru-RU"/>
              </w:rPr>
              <w:t>2</w:t>
            </w:r>
            <w:r w:rsidRPr="00025759">
              <w:rPr>
                <w:rFonts w:ascii="Times New Roman" w:eastAsia="Times New Roman" w:hAnsi="Times New Roman" w:cs="Times New Roman"/>
                <w:bCs/>
                <w:lang w:eastAsia="ru-RU"/>
              </w:rPr>
              <w:t>. Сестринское дело в системе первичной медико-санитарной помощи</w:t>
            </w:r>
          </w:p>
        </w:tc>
        <w:tc>
          <w:tcPr>
            <w:tcW w:w="520" w:type="pct"/>
            <w:tcBorders>
              <w:top w:val="single" w:sz="4" w:space="0" w:color="auto"/>
              <w:left w:val="single" w:sz="4" w:space="0" w:color="auto"/>
              <w:bottom w:val="single" w:sz="4" w:space="0" w:color="auto"/>
              <w:right w:val="single" w:sz="4" w:space="0" w:color="auto"/>
            </w:tcBorders>
            <w:hideMark/>
          </w:tcPr>
          <w:p w14:paraId="7B71698E" w14:textId="03B88476" w:rsidR="00EB13EF" w:rsidRPr="00025759" w:rsidRDefault="00CE0AE2">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112</w:t>
            </w:r>
            <w:r w:rsidR="00EB13EF">
              <w:rPr>
                <w:rFonts w:ascii="Times New Roman" w:eastAsia="Times New Roman" w:hAnsi="Times New Roman" w:cs="Times New Roman"/>
                <w:b/>
                <w:bCs/>
                <w:sz w:val="20"/>
                <w:szCs w:val="20"/>
                <w:lang w:eastAsia="ru-RU"/>
              </w:rPr>
              <w:t>+9</w:t>
            </w:r>
          </w:p>
        </w:tc>
        <w:tc>
          <w:tcPr>
            <w:tcW w:w="292" w:type="pct"/>
            <w:tcBorders>
              <w:top w:val="single" w:sz="4" w:space="0" w:color="auto"/>
              <w:left w:val="single" w:sz="4" w:space="0" w:color="auto"/>
              <w:bottom w:val="single" w:sz="4" w:space="0" w:color="auto"/>
              <w:right w:val="single" w:sz="4" w:space="0" w:color="auto"/>
            </w:tcBorders>
            <w:hideMark/>
          </w:tcPr>
          <w:p w14:paraId="48EB79C0" w14:textId="1717B5C2" w:rsidR="00EB13EF" w:rsidRPr="00025759" w:rsidRDefault="00CE0AE2">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96</w:t>
            </w:r>
          </w:p>
        </w:tc>
        <w:tc>
          <w:tcPr>
            <w:tcW w:w="37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CAA9CAF" w14:textId="5298E0E5" w:rsidR="00EB13EF" w:rsidRPr="00025759" w:rsidRDefault="00887C4E">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40</w:t>
            </w:r>
          </w:p>
        </w:tc>
        <w:tc>
          <w:tcPr>
            <w:tcW w:w="257" w:type="pct"/>
            <w:tcBorders>
              <w:top w:val="single" w:sz="4" w:space="0" w:color="auto"/>
              <w:left w:val="single" w:sz="4" w:space="0" w:color="auto"/>
              <w:bottom w:val="single" w:sz="4" w:space="0" w:color="auto"/>
              <w:right w:val="single" w:sz="4" w:space="0" w:color="auto"/>
            </w:tcBorders>
          </w:tcPr>
          <w:p w14:paraId="0849A890" w14:textId="53567F70" w:rsidR="00EB13EF" w:rsidRPr="00025759" w:rsidRDefault="00887C4E">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40</w:t>
            </w:r>
          </w:p>
        </w:tc>
        <w:tc>
          <w:tcPr>
            <w:tcW w:w="245" w:type="pct"/>
            <w:tcBorders>
              <w:top w:val="single" w:sz="4" w:space="0" w:color="auto"/>
              <w:left w:val="single" w:sz="4" w:space="0" w:color="auto"/>
              <w:bottom w:val="single" w:sz="4" w:space="0" w:color="auto"/>
              <w:right w:val="single" w:sz="4" w:space="0" w:color="auto"/>
            </w:tcBorders>
          </w:tcPr>
          <w:p w14:paraId="0CD45EA1" w14:textId="00F0113A" w:rsidR="00EB13EF" w:rsidRPr="00025759" w:rsidRDefault="00EB13E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45" w:type="pct"/>
            <w:tcBorders>
              <w:top w:val="single" w:sz="4" w:space="0" w:color="auto"/>
              <w:left w:val="single" w:sz="4" w:space="0" w:color="auto"/>
              <w:bottom w:val="single" w:sz="4" w:space="0" w:color="auto"/>
              <w:right w:val="single" w:sz="4" w:space="0" w:color="auto"/>
            </w:tcBorders>
            <w:hideMark/>
          </w:tcPr>
          <w:p w14:paraId="4A3EF073" w14:textId="77777777" w:rsidR="00EB13EF" w:rsidRPr="00025759" w:rsidRDefault="00EB13EF">
            <w:pPr>
              <w:jc w:val="center"/>
              <w:rPr>
                <w:rFonts w:ascii="Times New Roman" w:eastAsia="Times New Roman" w:hAnsi="Times New Roman" w:cs="Times New Roman"/>
                <w:b/>
                <w:bCs/>
                <w:sz w:val="20"/>
                <w:szCs w:val="20"/>
                <w:lang w:eastAsia="ru-RU"/>
              </w:rPr>
            </w:pPr>
            <w:r w:rsidRPr="00025759">
              <w:rPr>
                <w:rFonts w:ascii="Times New Roman" w:eastAsia="Times New Roman" w:hAnsi="Times New Roman" w:cs="Times New Roman"/>
                <w:b/>
                <w:bCs/>
                <w:sz w:val="20"/>
                <w:szCs w:val="20"/>
                <w:lang w:eastAsia="ru-RU"/>
              </w:rPr>
              <w:t>-</w:t>
            </w: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B3AD3" w14:textId="5F82347F" w:rsidR="00EB13EF" w:rsidRPr="00025759" w:rsidRDefault="00CE0AE2">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2CA2B2" w14:textId="2124C946" w:rsidR="00EB13EF" w:rsidRPr="00025759" w:rsidRDefault="00CE0AE2">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r>
      <w:tr w:rsidR="00025759" w:rsidRPr="00025759" w14:paraId="5BCDF24C" w14:textId="77777777" w:rsidTr="00EB13EF">
        <w:trPr>
          <w:trHeight w:val="314"/>
        </w:trPr>
        <w:tc>
          <w:tcPr>
            <w:tcW w:w="400" w:type="pct"/>
            <w:tcBorders>
              <w:top w:val="single" w:sz="4" w:space="0" w:color="auto"/>
              <w:left w:val="single" w:sz="4" w:space="0" w:color="auto"/>
              <w:bottom w:val="single" w:sz="4" w:space="0" w:color="auto"/>
              <w:right w:val="single" w:sz="4" w:space="0" w:color="auto"/>
            </w:tcBorders>
          </w:tcPr>
          <w:p w14:paraId="2CEBAA3B" w14:textId="77777777" w:rsidR="00623F34" w:rsidRPr="00025759" w:rsidRDefault="00623F34">
            <w:pPr>
              <w:rPr>
                <w:rFonts w:ascii="Times New Roman" w:eastAsia="Times New Roman" w:hAnsi="Times New Roman" w:cs="Times New Roman"/>
                <w:bCs/>
                <w:lang w:eastAsia="ru-RU"/>
              </w:rPr>
            </w:pPr>
          </w:p>
        </w:tc>
        <w:tc>
          <w:tcPr>
            <w:tcW w:w="2176" w:type="pct"/>
            <w:tcBorders>
              <w:top w:val="single" w:sz="4" w:space="0" w:color="auto"/>
              <w:left w:val="single" w:sz="4" w:space="0" w:color="auto"/>
              <w:bottom w:val="single" w:sz="4" w:space="0" w:color="auto"/>
              <w:right w:val="single" w:sz="4" w:space="0" w:color="auto"/>
            </w:tcBorders>
            <w:hideMark/>
          </w:tcPr>
          <w:p w14:paraId="67EE657C" w14:textId="77777777" w:rsidR="00623F34" w:rsidRPr="00025759" w:rsidRDefault="00623F34">
            <w:pPr>
              <w:rPr>
                <w:rFonts w:ascii="Times New Roman" w:eastAsia="Times New Roman" w:hAnsi="Times New Roman" w:cs="Times New Roman"/>
                <w:bCs/>
                <w:lang w:eastAsia="ru-RU"/>
              </w:rPr>
            </w:pPr>
            <w:r w:rsidRPr="00025759">
              <w:rPr>
                <w:rFonts w:ascii="Times New Roman" w:eastAsia="Times New Roman" w:hAnsi="Times New Roman" w:cs="Times New Roman"/>
                <w:bCs/>
                <w:lang w:eastAsia="ru-RU"/>
              </w:rPr>
              <w:t>Учебная практика</w:t>
            </w:r>
          </w:p>
        </w:tc>
        <w:tc>
          <w:tcPr>
            <w:tcW w:w="520" w:type="pct"/>
            <w:tcBorders>
              <w:top w:val="single" w:sz="4" w:space="0" w:color="auto"/>
              <w:left w:val="single" w:sz="4" w:space="0" w:color="auto"/>
              <w:bottom w:val="single" w:sz="4" w:space="0" w:color="auto"/>
              <w:right w:val="single" w:sz="4" w:space="0" w:color="auto"/>
            </w:tcBorders>
          </w:tcPr>
          <w:p w14:paraId="3FB82DE6" w14:textId="0D7DC35B" w:rsidR="00623F34" w:rsidRPr="00025759" w:rsidRDefault="00623F34">
            <w:pPr>
              <w:jc w:val="center"/>
              <w:rPr>
                <w:rFonts w:ascii="Times New Roman" w:eastAsia="Times New Roman" w:hAnsi="Times New Roman" w:cs="Times New Roman"/>
                <w:b/>
                <w:bCs/>
                <w:sz w:val="20"/>
                <w:szCs w:val="20"/>
                <w:lang w:eastAsia="ru-RU"/>
              </w:rPr>
            </w:pPr>
          </w:p>
        </w:tc>
        <w:tc>
          <w:tcPr>
            <w:tcW w:w="292" w:type="pct"/>
            <w:tcBorders>
              <w:top w:val="single" w:sz="4" w:space="0" w:color="auto"/>
              <w:left w:val="single" w:sz="4" w:space="0" w:color="auto"/>
              <w:bottom w:val="single" w:sz="4" w:space="0" w:color="auto"/>
              <w:right w:val="single" w:sz="4" w:space="0" w:color="auto"/>
            </w:tcBorders>
          </w:tcPr>
          <w:p w14:paraId="17C5A0F5" w14:textId="1B4A53CE" w:rsidR="00623F34" w:rsidRPr="00025759" w:rsidRDefault="00623F34">
            <w:pPr>
              <w:jc w:val="center"/>
              <w:rPr>
                <w:rFonts w:ascii="Times New Roman" w:eastAsia="Times New Roman" w:hAnsi="Times New Roman" w:cs="Times New Roman"/>
                <w:b/>
                <w:sz w:val="20"/>
                <w:szCs w:val="20"/>
                <w:lang w:eastAsia="ru-RU"/>
              </w:rPr>
            </w:pPr>
          </w:p>
        </w:tc>
        <w:tc>
          <w:tcPr>
            <w:tcW w:w="3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BC86A9" w14:textId="77777777" w:rsidR="00623F34" w:rsidRPr="00025759" w:rsidRDefault="00623F34">
            <w:pPr>
              <w:jc w:val="center"/>
              <w:rPr>
                <w:rFonts w:ascii="Times New Roman" w:eastAsia="Times New Roman" w:hAnsi="Times New Roman" w:cs="Times New Roman"/>
                <w:b/>
                <w:bCs/>
                <w:sz w:val="20"/>
                <w:szCs w:val="20"/>
                <w:lang w:eastAsia="ru-RU"/>
              </w:rPr>
            </w:pPr>
          </w:p>
        </w:tc>
        <w:tc>
          <w:tcPr>
            <w:tcW w:w="746" w:type="pct"/>
            <w:gridSpan w:val="3"/>
            <w:tcBorders>
              <w:top w:val="single" w:sz="4" w:space="0" w:color="auto"/>
              <w:left w:val="single" w:sz="4" w:space="0" w:color="auto"/>
              <w:bottom w:val="single" w:sz="4" w:space="0" w:color="auto"/>
              <w:right w:val="single" w:sz="4" w:space="0" w:color="auto"/>
            </w:tcBorders>
          </w:tcPr>
          <w:p w14:paraId="4286C8F4" w14:textId="77777777" w:rsidR="00623F34" w:rsidRPr="00025759" w:rsidRDefault="00623F34">
            <w:pPr>
              <w:jc w:val="center"/>
              <w:rPr>
                <w:rFonts w:ascii="Times New Roman" w:eastAsia="Times New Roman" w:hAnsi="Times New Roman" w:cs="Times New Roman"/>
                <w:b/>
                <w:bCs/>
                <w:sz w:val="20"/>
                <w:szCs w:val="20"/>
                <w:lang w:eastAsia="ru-RU"/>
              </w:rPr>
            </w:pP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7D7FE06" w14:textId="622C41C0" w:rsidR="00623F34" w:rsidRPr="00025759" w:rsidRDefault="00EB13E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0DA9" w14:textId="77777777" w:rsidR="00623F34" w:rsidRPr="00025759" w:rsidRDefault="00623F34">
            <w:pPr>
              <w:jc w:val="center"/>
              <w:rPr>
                <w:rFonts w:ascii="Times New Roman" w:eastAsia="Times New Roman" w:hAnsi="Times New Roman" w:cs="Times New Roman"/>
                <w:b/>
                <w:bCs/>
                <w:sz w:val="20"/>
                <w:szCs w:val="20"/>
                <w:lang w:eastAsia="ru-RU"/>
              </w:rPr>
            </w:pPr>
          </w:p>
        </w:tc>
      </w:tr>
      <w:tr w:rsidR="00025759" w:rsidRPr="00025759" w14:paraId="3D2AF884" w14:textId="77777777" w:rsidTr="00EB13EF">
        <w:trPr>
          <w:trHeight w:val="314"/>
        </w:trPr>
        <w:tc>
          <w:tcPr>
            <w:tcW w:w="400" w:type="pct"/>
            <w:tcBorders>
              <w:top w:val="single" w:sz="4" w:space="0" w:color="auto"/>
              <w:left w:val="single" w:sz="4" w:space="0" w:color="auto"/>
              <w:bottom w:val="single" w:sz="4" w:space="0" w:color="auto"/>
              <w:right w:val="single" w:sz="4" w:space="0" w:color="auto"/>
            </w:tcBorders>
          </w:tcPr>
          <w:p w14:paraId="06D528A7" w14:textId="77777777" w:rsidR="00623F34" w:rsidRPr="00025759" w:rsidRDefault="00623F34">
            <w:pPr>
              <w:rPr>
                <w:rFonts w:ascii="Times New Roman" w:eastAsia="Times New Roman" w:hAnsi="Times New Roman" w:cs="Times New Roman"/>
                <w:lang w:eastAsia="ru-RU"/>
              </w:rPr>
            </w:pPr>
          </w:p>
        </w:tc>
        <w:tc>
          <w:tcPr>
            <w:tcW w:w="2176" w:type="pct"/>
            <w:tcBorders>
              <w:top w:val="single" w:sz="4" w:space="0" w:color="auto"/>
              <w:left w:val="single" w:sz="4" w:space="0" w:color="auto"/>
              <w:bottom w:val="single" w:sz="4" w:space="0" w:color="auto"/>
              <w:right w:val="single" w:sz="4" w:space="0" w:color="auto"/>
            </w:tcBorders>
            <w:hideMark/>
          </w:tcPr>
          <w:p w14:paraId="3A853661" w14:textId="77777777" w:rsidR="00623F34" w:rsidRPr="00025759" w:rsidRDefault="00623F34">
            <w:pPr>
              <w:rPr>
                <w:rFonts w:ascii="Times New Roman" w:eastAsia="Times New Roman" w:hAnsi="Times New Roman" w:cs="Times New Roman"/>
                <w:b/>
                <w:bCs/>
                <w:u w:val="single"/>
                <w:lang w:eastAsia="ru-RU"/>
              </w:rPr>
            </w:pPr>
            <w:r w:rsidRPr="00025759">
              <w:rPr>
                <w:rFonts w:ascii="Times New Roman" w:eastAsia="Times New Roman" w:hAnsi="Times New Roman" w:cs="Times New Roman"/>
                <w:lang w:eastAsia="ru-RU"/>
              </w:rPr>
              <w:t>Производственная практика</w:t>
            </w:r>
          </w:p>
        </w:tc>
        <w:tc>
          <w:tcPr>
            <w:tcW w:w="520" w:type="pct"/>
            <w:tcBorders>
              <w:top w:val="single" w:sz="4" w:space="0" w:color="auto"/>
              <w:left w:val="single" w:sz="4" w:space="0" w:color="auto"/>
              <w:bottom w:val="single" w:sz="4" w:space="0" w:color="auto"/>
              <w:right w:val="single" w:sz="4" w:space="0" w:color="auto"/>
            </w:tcBorders>
          </w:tcPr>
          <w:p w14:paraId="23840B6B" w14:textId="4AE68A09" w:rsidR="00623F34" w:rsidRPr="00025759" w:rsidRDefault="00623F34">
            <w:pPr>
              <w:jc w:val="center"/>
              <w:rPr>
                <w:rFonts w:ascii="Times New Roman" w:eastAsia="Times New Roman" w:hAnsi="Times New Roman" w:cs="Times New Roman"/>
                <w:b/>
                <w:bCs/>
                <w:sz w:val="20"/>
                <w:szCs w:val="20"/>
                <w:lang w:eastAsia="ru-RU"/>
              </w:rPr>
            </w:pPr>
          </w:p>
        </w:tc>
        <w:tc>
          <w:tcPr>
            <w:tcW w:w="292" w:type="pct"/>
            <w:tcBorders>
              <w:top w:val="single" w:sz="4" w:space="0" w:color="auto"/>
              <w:left w:val="single" w:sz="4" w:space="0" w:color="auto"/>
              <w:bottom w:val="single" w:sz="4" w:space="0" w:color="auto"/>
              <w:right w:val="single" w:sz="4" w:space="0" w:color="auto"/>
            </w:tcBorders>
          </w:tcPr>
          <w:p w14:paraId="1BB6DC18" w14:textId="2CBC3268" w:rsidR="00623F34" w:rsidRPr="00025759" w:rsidRDefault="00623F34">
            <w:pPr>
              <w:jc w:val="center"/>
              <w:rPr>
                <w:rFonts w:ascii="Times New Roman" w:eastAsia="Times New Roman" w:hAnsi="Times New Roman" w:cs="Times New Roman"/>
                <w:b/>
                <w:sz w:val="20"/>
                <w:szCs w:val="20"/>
                <w:lang w:eastAsia="ru-RU"/>
              </w:rPr>
            </w:pPr>
          </w:p>
        </w:tc>
        <w:tc>
          <w:tcPr>
            <w:tcW w:w="3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263E7D" w14:textId="77777777" w:rsidR="00623F34" w:rsidRPr="00025759" w:rsidRDefault="00623F34">
            <w:pPr>
              <w:jc w:val="center"/>
              <w:rPr>
                <w:rFonts w:ascii="Times New Roman" w:eastAsia="Times New Roman" w:hAnsi="Times New Roman" w:cs="Times New Roman"/>
                <w:b/>
                <w:bCs/>
                <w:sz w:val="20"/>
                <w:szCs w:val="20"/>
                <w:lang w:eastAsia="ru-RU"/>
              </w:rPr>
            </w:pPr>
          </w:p>
        </w:tc>
        <w:tc>
          <w:tcPr>
            <w:tcW w:w="746" w:type="pct"/>
            <w:gridSpan w:val="3"/>
            <w:tcBorders>
              <w:top w:val="single" w:sz="4" w:space="0" w:color="auto"/>
              <w:left w:val="single" w:sz="4" w:space="0" w:color="auto"/>
              <w:bottom w:val="single" w:sz="4" w:space="0" w:color="auto"/>
              <w:right w:val="single" w:sz="4" w:space="0" w:color="auto"/>
            </w:tcBorders>
          </w:tcPr>
          <w:p w14:paraId="43381CF9" w14:textId="77777777" w:rsidR="00623F34" w:rsidRPr="00025759" w:rsidRDefault="00623F34">
            <w:pPr>
              <w:jc w:val="center"/>
              <w:rPr>
                <w:rFonts w:ascii="Times New Roman" w:eastAsia="Times New Roman" w:hAnsi="Times New Roman" w:cs="Times New Roman"/>
                <w:b/>
                <w:bCs/>
                <w:sz w:val="20"/>
                <w:szCs w:val="20"/>
                <w:lang w:eastAsia="ru-RU"/>
              </w:rPr>
            </w:pP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BC54F2" w14:textId="77777777" w:rsidR="00623F34" w:rsidRPr="00025759" w:rsidRDefault="00623F34">
            <w:pPr>
              <w:jc w:val="center"/>
              <w:rPr>
                <w:rFonts w:ascii="Times New Roman" w:eastAsia="Times New Roman" w:hAnsi="Times New Roman" w:cs="Times New Roman"/>
                <w:b/>
                <w:bCs/>
                <w:sz w:val="20"/>
                <w:szCs w:val="20"/>
                <w:lang w:eastAsia="ru-RU"/>
              </w:rPr>
            </w:pP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613B59D" w14:textId="6B0A8B50" w:rsidR="00623F34" w:rsidRPr="00025759" w:rsidRDefault="00EB13E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r>
      <w:tr w:rsidR="00025759" w:rsidRPr="00025759" w14:paraId="01406285" w14:textId="77777777" w:rsidTr="00EB13EF">
        <w:tc>
          <w:tcPr>
            <w:tcW w:w="400" w:type="pct"/>
            <w:tcBorders>
              <w:top w:val="single" w:sz="4" w:space="0" w:color="auto"/>
              <w:left w:val="single" w:sz="4" w:space="0" w:color="auto"/>
              <w:bottom w:val="single" w:sz="4" w:space="0" w:color="auto"/>
              <w:right w:val="single" w:sz="4" w:space="0" w:color="auto"/>
            </w:tcBorders>
          </w:tcPr>
          <w:p w14:paraId="348CA770" w14:textId="77777777" w:rsidR="00623F34" w:rsidRPr="00025759" w:rsidRDefault="00623F34">
            <w:pPr>
              <w:suppressAutoHyphens/>
              <w:rPr>
                <w:rFonts w:ascii="Times New Roman" w:eastAsia="Times New Roman" w:hAnsi="Times New Roman" w:cs="Times New Roman"/>
                <w:lang w:eastAsia="ru-RU"/>
              </w:rPr>
            </w:pPr>
          </w:p>
        </w:tc>
        <w:tc>
          <w:tcPr>
            <w:tcW w:w="2176" w:type="pct"/>
            <w:tcBorders>
              <w:top w:val="single" w:sz="4" w:space="0" w:color="auto"/>
              <w:left w:val="single" w:sz="4" w:space="0" w:color="auto"/>
              <w:bottom w:val="single" w:sz="4" w:space="0" w:color="auto"/>
              <w:right w:val="single" w:sz="4" w:space="0" w:color="auto"/>
            </w:tcBorders>
            <w:hideMark/>
          </w:tcPr>
          <w:p w14:paraId="1300321B" w14:textId="77777777" w:rsidR="00623F34" w:rsidRPr="00025759" w:rsidRDefault="00623F34">
            <w:pPr>
              <w:suppressAutoHyphens/>
              <w:rPr>
                <w:rFonts w:ascii="Times New Roman" w:eastAsia="Times New Roman" w:hAnsi="Times New Roman" w:cs="Times New Roman"/>
                <w:lang w:eastAsia="ru-RU"/>
              </w:rPr>
            </w:pPr>
            <w:r w:rsidRPr="00025759">
              <w:rPr>
                <w:rFonts w:ascii="Times New Roman" w:eastAsia="Times New Roman" w:hAnsi="Times New Roman" w:cs="Times New Roman"/>
                <w:lang w:eastAsia="ru-RU"/>
              </w:rPr>
              <w:t>Промежуточная аттестация</w:t>
            </w:r>
          </w:p>
        </w:tc>
        <w:tc>
          <w:tcPr>
            <w:tcW w:w="520" w:type="pct"/>
            <w:tcBorders>
              <w:top w:val="single" w:sz="4" w:space="0" w:color="auto"/>
              <w:left w:val="single" w:sz="4" w:space="0" w:color="auto"/>
              <w:bottom w:val="single" w:sz="4" w:space="0" w:color="auto"/>
              <w:right w:val="single" w:sz="4" w:space="0" w:color="auto"/>
            </w:tcBorders>
          </w:tcPr>
          <w:p w14:paraId="098EF50D" w14:textId="7699E09D" w:rsidR="00623F34" w:rsidRPr="00025759" w:rsidRDefault="00230843">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18</w:t>
            </w:r>
          </w:p>
        </w:tc>
        <w:tc>
          <w:tcPr>
            <w:tcW w:w="292" w:type="pct"/>
            <w:tcBorders>
              <w:top w:val="single" w:sz="4" w:space="0" w:color="auto"/>
              <w:left w:val="single" w:sz="4" w:space="0" w:color="auto"/>
              <w:bottom w:val="single" w:sz="4" w:space="0" w:color="auto"/>
              <w:right w:val="single" w:sz="4" w:space="0" w:color="auto"/>
            </w:tcBorders>
          </w:tcPr>
          <w:p w14:paraId="4C5BB2E3" w14:textId="77777777" w:rsidR="00623F34" w:rsidRPr="00025759" w:rsidRDefault="00623F34">
            <w:pPr>
              <w:jc w:val="center"/>
              <w:rPr>
                <w:rFonts w:ascii="Times New Roman" w:eastAsia="Times New Roman" w:hAnsi="Times New Roman" w:cs="Times New Roman"/>
                <w:b/>
                <w:sz w:val="20"/>
                <w:szCs w:val="20"/>
                <w:lang w:eastAsia="ru-RU"/>
              </w:rPr>
            </w:pPr>
          </w:p>
        </w:tc>
        <w:tc>
          <w:tcPr>
            <w:tcW w:w="3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EA8D05" w14:textId="77777777" w:rsidR="00623F34" w:rsidRPr="00025759" w:rsidRDefault="00623F34">
            <w:pPr>
              <w:jc w:val="center"/>
              <w:rPr>
                <w:rFonts w:ascii="Times New Roman" w:eastAsia="Times New Roman" w:hAnsi="Times New Roman" w:cs="Times New Roman"/>
                <w:i/>
                <w:sz w:val="20"/>
                <w:szCs w:val="20"/>
                <w:lang w:eastAsia="ru-RU"/>
              </w:rPr>
            </w:pPr>
          </w:p>
        </w:tc>
        <w:tc>
          <w:tcPr>
            <w:tcW w:w="746" w:type="pct"/>
            <w:gridSpan w:val="3"/>
            <w:tcBorders>
              <w:top w:val="single" w:sz="4" w:space="0" w:color="auto"/>
              <w:left w:val="single" w:sz="4" w:space="0" w:color="auto"/>
              <w:bottom w:val="single" w:sz="4" w:space="0" w:color="auto"/>
              <w:right w:val="single" w:sz="4" w:space="0" w:color="auto"/>
            </w:tcBorders>
          </w:tcPr>
          <w:p w14:paraId="653101DC" w14:textId="77777777" w:rsidR="00623F34" w:rsidRPr="00025759" w:rsidRDefault="00623F34">
            <w:pPr>
              <w:jc w:val="center"/>
              <w:rPr>
                <w:rFonts w:ascii="Times New Roman" w:eastAsia="Times New Roman" w:hAnsi="Times New Roman" w:cs="Times New Roman"/>
                <w:i/>
                <w:sz w:val="20"/>
                <w:szCs w:val="20"/>
                <w:lang w:eastAsia="ru-RU"/>
              </w:rPr>
            </w:pP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1374E" w14:textId="77777777" w:rsidR="00623F34" w:rsidRPr="00025759" w:rsidRDefault="00623F34">
            <w:pPr>
              <w:jc w:val="center"/>
              <w:rPr>
                <w:rFonts w:ascii="Times New Roman" w:eastAsia="Times New Roman" w:hAnsi="Times New Roman" w:cs="Times New Roman"/>
                <w:i/>
                <w:sz w:val="20"/>
                <w:szCs w:val="20"/>
                <w:lang w:eastAsia="ru-RU"/>
              </w:rPr>
            </w:pP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5371C5" w14:textId="77777777" w:rsidR="00623F34" w:rsidRPr="00025759" w:rsidRDefault="00623F34">
            <w:pPr>
              <w:jc w:val="center"/>
              <w:rPr>
                <w:rFonts w:ascii="Times New Roman" w:eastAsia="Times New Roman" w:hAnsi="Times New Roman" w:cs="Times New Roman"/>
                <w:i/>
                <w:sz w:val="20"/>
                <w:szCs w:val="20"/>
                <w:lang w:eastAsia="ru-RU"/>
              </w:rPr>
            </w:pPr>
          </w:p>
        </w:tc>
      </w:tr>
      <w:tr w:rsidR="00025759" w:rsidRPr="00025759" w14:paraId="5E5C68EE" w14:textId="77777777" w:rsidTr="00EB13EF">
        <w:trPr>
          <w:trHeight w:val="217"/>
        </w:trPr>
        <w:tc>
          <w:tcPr>
            <w:tcW w:w="400" w:type="pct"/>
            <w:tcBorders>
              <w:top w:val="single" w:sz="4" w:space="0" w:color="auto"/>
              <w:left w:val="single" w:sz="4" w:space="0" w:color="auto"/>
              <w:bottom w:val="single" w:sz="4" w:space="0" w:color="auto"/>
              <w:right w:val="single" w:sz="4" w:space="0" w:color="auto"/>
            </w:tcBorders>
          </w:tcPr>
          <w:p w14:paraId="1E103487" w14:textId="77777777" w:rsidR="00623F34" w:rsidRPr="00025759" w:rsidRDefault="00623F34">
            <w:pPr>
              <w:rPr>
                <w:rFonts w:ascii="Times New Roman" w:eastAsia="Times New Roman" w:hAnsi="Times New Roman" w:cs="Times New Roman"/>
                <w:b/>
                <w:i/>
                <w:lang w:eastAsia="ru-RU"/>
              </w:rPr>
            </w:pPr>
          </w:p>
        </w:tc>
        <w:tc>
          <w:tcPr>
            <w:tcW w:w="2176" w:type="pct"/>
            <w:tcBorders>
              <w:top w:val="single" w:sz="4" w:space="0" w:color="auto"/>
              <w:left w:val="single" w:sz="4" w:space="0" w:color="auto"/>
              <w:bottom w:val="single" w:sz="4" w:space="0" w:color="auto"/>
              <w:right w:val="single" w:sz="4" w:space="0" w:color="auto"/>
            </w:tcBorders>
            <w:hideMark/>
          </w:tcPr>
          <w:p w14:paraId="6EBBD8F6" w14:textId="77777777" w:rsidR="00623F34" w:rsidRPr="00025759" w:rsidRDefault="00623F34">
            <w:pPr>
              <w:rPr>
                <w:rFonts w:ascii="Times New Roman" w:eastAsia="Times New Roman" w:hAnsi="Times New Roman" w:cs="Times New Roman"/>
                <w:b/>
                <w:i/>
                <w:lang w:eastAsia="ru-RU"/>
              </w:rPr>
            </w:pPr>
            <w:r w:rsidRPr="00025759">
              <w:rPr>
                <w:rFonts w:ascii="Times New Roman" w:eastAsia="Times New Roman" w:hAnsi="Times New Roman" w:cs="Times New Roman"/>
                <w:b/>
                <w:i/>
                <w:lang w:eastAsia="ru-RU"/>
              </w:rPr>
              <w:t xml:space="preserve">Всего: </w:t>
            </w:r>
          </w:p>
        </w:tc>
        <w:tc>
          <w:tcPr>
            <w:tcW w:w="520" w:type="pct"/>
            <w:tcBorders>
              <w:top w:val="single" w:sz="4" w:space="0" w:color="auto"/>
              <w:left w:val="single" w:sz="4" w:space="0" w:color="auto"/>
              <w:bottom w:val="single" w:sz="4" w:space="0" w:color="auto"/>
              <w:right w:val="single" w:sz="4" w:space="0" w:color="auto"/>
            </w:tcBorders>
            <w:hideMark/>
          </w:tcPr>
          <w:p w14:paraId="377F4A5E" w14:textId="787BD378" w:rsidR="00623F34" w:rsidRPr="00025759" w:rsidRDefault="00CE0AE2">
            <w:pPr>
              <w:jc w:val="center"/>
              <w:rPr>
                <w:rFonts w:ascii="Times New Roman" w:eastAsia="Times New Roman" w:hAnsi="Times New Roman" w:cs="Times New Roman"/>
                <w:b/>
                <w:i/>
                <w:iCs/>
                <w:sz w:val="20"/>
                <w:szCs w:val="20"/>
                <w:lang w:eastAsia="ru-RU"/>
              </w:rPr>
            </w:pPr>
            <w:r>
              <w:rPr>
                <w:rFonts w:ascii="Times New Roman" w:eastAsia="Times New Roman" w:hAnsi="Times New Roman" w:cs="Times New Roman"/>
                <w:b/>
                <w:bCs/>
                <w:i/>
                <w:iCs/>
                <w:sz w:val="20"/>
                <w:szCs w:val="20"/>
                <w:lang w:eastAsia="ru-RU"/>
              </w:rPr>
              <w:t>182+42</w:t>
            </w:r>
          </w:p>
        </w:tc>
        <w:tc>
          <w:tcPr>
            <w:tcW w:w="292" w:type="pct"/>
            <w:tcBorders>
              <w:top w:val="single" w:sz="4" w:space="0" w:color="auto"/>
              <w:left w:val="single" w:sz="4" w:space="0" w:color="auto"/>
              <w:bottom w:val="single" w:sz="4" w:space="0" w:color="auto"/>
              <w:right w:val="single" w:sz="4" w:space="0" w:color="auto"/>
            </w:tcBorders>
            <w:hideMark/>
          </w:tcPr>
          <w:p w14:paraId="2954D716" w14:textId="5BE818A5" w:rsidR="00623F34" w:rsidRPr="00025759" w:rsidRDefault="00CE0AE2">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132+24</w:t>
            </w:r>
          </w:p>
        </w:tc>
        <w:tc>
          <w:tcPr>
            <w:tcW w:w="3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CC1FCA" w14:textId="7EBCC8B7" w:rsidR="00623F34" w:rsidRPr="00025759" w:rsidRDefault="00CE0AE2">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92+24</w:t>
            </w:r>
          </w:p>
        </w:tc>
        <w:tc>
          <w:tcPr>
            <w:tcW w:w="257" w:type="pct"/>
            <w:tcBorders>
              <w:top w:val="single" w:sz="4" w:space="0" w:color="auto"/>
              <w:left w:val="single" w:sz="4" w:space="0" w:color="auto"/>
              <w:bottom w:val="single" w:sz="4" w:space="0" w:color="auto"/>
              <w:right w:val="single" w:sz="4" w:space="0" w:color="auto"/>
            </w:tcBorders>
            <w:hideMark/>
          </w:tcPr>
          <w:p w14:paraId="4FEC5615" w14:textId="13DBE298" w:rsidR="00623F34" w:rsidRPr="00025759" w:rsidRDefault="00CE0AE2">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92+24</w:t>
            </w:r>
          </w:p>
        </w:tc>
        <w:tc>
          <w:tcPr>
            <w:tcW w:w="245" w:type="pct"/>
            <w:tcBorders>
              <w:top w:val="single" w:sz="4" w:space="0" w:color="auto"/>
              <w:left w:val="single" w:sz="4" w:space="0" w:color="auto"/>
              <w:bottom w:val="single" w:sz="4" w:space="0" w:color="auto"/>
              <w:right w:val="single" w:sz="4" w:space="0" w:color="auto"/>
            </w:tcBorders>
          </w:tcPr>
          <w:p w14:paraId="38AF4B55" w14:textId="656C2312" w:rsidR="00623F34" w:rsidRPr="00025759" w:rsidRDefault="00EB13EF">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w:t>
            </w:r>
          </w:p>
        </w:tc>
        <w:tc>
          <w:tcPr>
            <w:tcW w:w="245" w:type="pct"/>
            <w:tcBorders>
              <w:top w:val="single" w:sz="4" w:space="0" w:color="auto"/>
              <w:left w:val="single" w:sz="4" w:space="0" w:color="auto"/>
              <w:bottom w:val="single" w:sz="4" w:space="0" w:color="auto"/>
              <w:right w:val="single" w:sz="4" w:space="0" w:color="auto"/>
            </w:tcBorders>
          </w:tcPr>
          <w:p w14:paraId="37E9BE57" w14:textId="008A5A76" w:rsidR="00623F34" w:rsidRPr="00025759" w:rsidRDefault="00EB13EF">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w:t>
            </w: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37EDDE" w14:textId="56BD0A14" w:rsidR="00623F34" w:rsidRPr="00025759" w:rsidRDefault="00EB13E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w:t>
            </w: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D2476" w14:textId="2D38775C" w:rsidR="00623F34" w:rsidRPr="00025759" w:rsidRDefault="00EB13E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w:t>
            </w:r>
          </w:p>
        </w:tc>
      </w:tr>
    </w:tbl>
    <w:p w14:paraId="1A3256CB" w14:textId="77777777" w:rsidR="00623F34" w:rsidRDefault="00623F34" w:rsidP="00623F34">
      <w:pPr>
        <w:spacing w:line="276" w:lineRule="auto"/>
        <w:rPr>
          <w:rFonts w:ascii="Times New Roman" w:eastAsia="Segoe UI" w:hAnsi="Times New Roman" w:cs="Times New Roman"/>
          <w:b/>
          <w:bCs/>
          <w:color w:val="5A5A5A" w:themeColor="text1" w:themeTint="A5"/>
          <w:spacing w:val="15"/>
          <w:sz w:val="24"/>
          <w:szCs w:val="24"/>
          <w:lang w:eastAsia="ru-RU"/>
        </w:rPr>
        <w:sectPr w:rsidR="00623F34" w:rsidSect="00715910">
          <w:pgSz w:w="11906" w:h="16838"/>
          <w:pgMar w:top="1134" w:right="567" w:bottom="1134" w:left="1701" w:header="709" w:footer="709" w:gutter="0"/>
          <w:cols w:space="720"/>
        </w:sectPr>
      </w:pPr>
    </w:p>
    <w:p w14:paraId="1838658B" w14:textId="77777777" w:rsidR="00623F34" w:rsidRPr="00715910" w:rsidRDefault="00623F34" w:rsidP="00623F34">
      <w:pPr>
        <w:rPr>
          <w:rFonts w:ascii="Times New Roman" w:hAnsi="Times New Roman" w:cs="Times New Roman"/>
          <w:b/>
          <w:bCs/>
          <w:sz w:val="24"/>
          <w:szCs w:val="24"/>
          <w:lang w:eastAsia="ru-RU"/>
        </w:rPr>
      </w:pPr>
      <w:r w:rsidRPr="00715910">
        <w:rPr>
          <w:rFonts w:ascii="Times New Roman" w:hAnsi="Times New Roman"/>
          <w:b/>
          <w:bCs/>
        </w:rPr>
        <w:lastRenderedPageBreak/>
        <w:t>2.3. Содержание профессионального модуля</w:t>
      </w:r>
      <w:r w:rsidRPr="00715910">
        <w:rPr>
          <w:rFonts w:ascii="Times New Roman" w:hAnsi="Times New Roman" w:cs="Times New Roman"/>
          <w:b/>
          <w:bCs/>
          <w:sz w:val="24"/>
          <w:szCs w:val="24"/>
          <w:lang w:eastAsia="ru-RU"/>
        </w:rPr>
        <w:t xml:space="preserve"> </w:t>
      </w:r>
    </w:p>
    <w:p w14:paraId="1EC7ECD5" w14:textId="77777777" w:rsidR="00623F34" w:rsidRDefault="00623F34" w:rsidP="001D20BA">
      <w:pPr>
        <w:jc w:val="center"/>
        <w:rPr>
          <w:rFonts w:ascii="Times New Roman" w:hAnsi="Times New Roman" w:cs="Times New Roman"/>
          <w:b/>
          <w:bCs/>
          <w:sz w:val="24"/>
          <w:szCs w:val="24"/>
        </w:rPr>
      </w:pPr>
    </w:p>
    <w:p w14:paraId="62FB8AB6" w14:textId="67054CD2" w:rsidR="00377800" w:rsidRDefault="00377800" w:rsidP="001D20BA">
      <w:pPr>
        <w:jc w:val="center"/>
        <w:rPr>
          <w:rFonts w:ascii="Times New Roman" w:hAnsi="Times New Roman" w:cs="Times New Roman"/>
          <w:b/>
          <w:bCs/>
          <w:sz w:val="24"/>
          <w:szCs w:val="24"/>
        </w:rPr>
      </w:pPr>
    </w:p>
    <w:p w14:paraId="56E3B670" w14:textId="77777777" w:rsidR="00927DC7" w:rsidRDefault="00927DC7" w:rsidP="001D20BA">
      <w:pPr>
        <w:jc w:val="center"/>
        <w:rPr>
          <w:rFonts w:ascii="Times New Roman" w:hAnsi="Times New Roman" w:cs="Times New Roman"/>
          <w:b/>
          <w:bCs/>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7"/>
        <w:gridCol w:w="6583"/>
        <w:gridCol w:w="2871"/>
        <w:gridCol w:w="2585"/>
      </w:tblGrid>
      <w:tr w:rsidR="00927DC7" w:rsidRPr="007F02A0" w14:paraId="4CB52226" w14:textId="77777777" w:rsidTr="00927DC7">
        <w:trPr>
          <w:trHeight w:val="1204"/>
        </w:trPr>
        <w:tc>
          <w:tcPr>
            <w:tcW w:w="929" w:type="pct"/>
          </w:tcPr>
          <w:p w14:paraId="0E3EB8B6" w14:textId="7C12C198" w:rsidR="00927DC7" w:rsidRPr="00A3657F" w:rsidRDefault="00927DC7" w:rsidP="00927DC7">
            <w:pPr>
              <w:jc w:val="center"/>
              <w:rPr>
                <w:rFonts w:ascii="Times New Roman" w:hAnsi="Times New Roman"/>
                <w:b/>
              </w:rPr>
            </w:pPr>
            <w:r w:rsidRPr="007F02A0">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2226" w:type="pct"/>
            <w:vAlign w:val="center"/>
          </w:tcPr>
          <w:p w14:paraId="060595C8" w14:textId="77777777" w:rsidR="00927DC7" w:rsidRPr="007F02A0" w:rsidRDefault="00927DC7" w:rsidP="00927DC7">
            <w:pPr>
              <w:suppressAutoHyphens/>
              <w:jc w:val="center"/>
              <w:rPr>
                <w:rFonts w:ascii="Times New Roman" w:hAnsi="Times New Roman"/>
                <w:b/>
                <w:bCs/>
                <w:sz w:val="24"/>
                <w:szCs w:val="24"/>
              </w:rPr>
            </w:pPr>
            <w:r w:rsidRPr="007F02A0">
              <w:rPr>
                <w:rFonts w:ascii="Times New Roman" w:hAnsi="Times New Roman"/>
                <w:b/>
                <w:bCs/>
                <w:sz w:val="24"/>
                <w:szCs w:val="24"/>
              </w:rPr>
              <w:t>Содержание учебного материала,</w:t>
            </w:r>
          </w:p>
          <w:p w14:paraId="2B59C10B" w14:textId="1F4FBB27" w:rsidR="00927DC7" w:rsidRPr="00A3657F" w:rsidRDefault="00927DC7" w:rsidP="00927DC7">
            <w:pPr>
              <w:suppressAutoHyphens/>
              <w:jc w:val="center"/>
              <w:rPr>
                <w:rFonts w:ascii="Times New Roman" w:hAnsi="Times New Roman"/>
                <w:b/>
              </w:rPr>
            </w:pPr>
            <w:r w:rsidRPr="007F02A0">
              <w:rPr>
                <w:rFonts w:ascii="Times New Roman" w:hAnsi="Times New Roman"/>
                <w:b/>
                <w:bCs/>
                <w:sz w:val="24"/>
                <w:szCs w:val="24"/>
              </w:rPr>
              <w:t xml:space="preserve">лабораторные работы и практические занятия, самостоятельная учебная работа обучающихся, курсовая работа (проект) </w:t>
            </w:r>
          </w:p>
        </w:tc>
        <w:tc>
          <w:tcPr>
            <w:tcW w:w="971" w:type="pct"/>
            <w:vAlign w:val="center"/>
          </w:tcPr>
          <w:p w14:paraId="2D4F8499" w14:textId="2A4970D0" w:rsidR="00927DC7" w:rsidRPr="00A3657F" w:rsidRDefault="00927DC7" w:rsidP="00927DC7">
            <w:pPr>
              <w:jc w:val="center"/>
              <w:rPr>
                <w:rFonts w:ascii="Times New Roman" w:hAnsi="Times New Roman"/>
                <w:b/>
                <w:bCs/>
              </w:rPr>
            </w:pPr>
            <w:r>
              <w:rPr>
                <w:rFonts w:ascii="Times New Roman" w:hAnsi="Times New Roman"/>
                <w:b/>
                <w:bCs/>
              </w:rPr>
              <w:t xml:space="preserve">Объем, акад. ч / в том числе </w:t>
            </w:r>
            <w:r>
              <w:rPr>
                <w:rFonts w:ascii="Times New Roman" w:hAnsi="Times New Roman"/>
                <w:b/>
                <w:bCs/>
              </w:rPr>
              <w:br/>
              <w:t>в форме практической подготовки, акад. ч</w:t>
            </w:r>
          </w:p>
        </w:tc>
        <w:tc>
          <w:tcPr>
            <w:tcW w:w="874" w:type="pct"/>
          </w:tcPr>
          <w:p w14:paraId="5E9EA940" w14:textId="7A798CE5" w:rsidR="00927DC7" w:rsidRPr="00A3657F" w:rsidRDefault="00927DC7" w:rsidP="00927DC7">
            <w:pPr>
              <w:jc w:val="center"/>
              <w:rPr>
                <w:rFonts w:ascii="Times New Roman" w:hAnsi="Times New Roman"/>
                <w:b/>
                <w:bCs/>
              </w:rPr>
            </w:pPr>
            <w:r w:rsidRPr="009A6826">
              <w:rPr>
                <w:rFonts w:ascii="Times New Roman" w:hAnsi="Times New Roman"/>
                <w:b/>
                <w:bCs/>
                <w:sz w:val="24"/>
                <w:szCs w:val="24"/>
              </w:rPr>
              <w:t>Коды компетенций, формированию которых способствует элемент программы</w:t>
            </w:r>
          </w:p>
        </w:tc>
      </w:tr>
      <w:tr w:rsidR="00927DC7" w:rsidRPr="007F02A0" w14:paraId="72F77DDD" w14:textId="77777777" w:rsidTr="00927DC7">
        <w:tc>
          <w:tcPr>
            <w:tcW w:w="3155" w:type="pct"/>
            <w:gridSpan w:val="2"/>
          </w:tcPr>
          <w:p w14:paraId="64233049" w14:textId="77777777" w:rsidR="00927DC7" w:rsidRPr="007F02A0" w:rsidRDefault="00927DC7" w:rsidP="00C301CF">
            <w:pPr>
              <w:tabs>
                <w:tab w:val="left" w:pos="1425"/>
              </w:tabs>
              <w:rPr>
                <w:rFonts w:ascii="Times New Roman" w:hAnsi="Times New Roman"/>
                <w:sz w:val="24"/>
                <w:szCs w:val="24"/>
              </w:rPr>
            </w:pPr>
            <w:r w:rsidRPr="007F02A0">
              <w:rPr>
                <w:rFonts w:ascii="Times New Roman" w:hAnsi="Times New Roman"/>
                <w:b/>
                <w:bCs/>
                <w:sz w:val="24"/>
                <w:szCs w:val="24"/>
              </w:rPr>
              <w:t xml:space="preserve">Раздел 1. </w:t>
            </w:r>
            <w:r w:rsidRPr="007F02A0">
              <w:rPr>
                <w:rFonts w:ascii="Times New Roman" w:hAnsi="Times New Roman"/>
                <w:b/>
                <w:bCs/>
                <w:sz w:val="24"/>
                <w:szCs w:val="24"/>
              </w:rPr>
              <w:tab/>
              <w:t>Основы профилактики заболеваний</w:t>
            </w:r>
          </w:p>
        </w:tc>
        <w:tc>
          <w:tcPr>
            <w:tcW w:w="971" w:type="pct"/>
            <w:vAlign w:val="center"/>
          </w:tcPr>
          <w:p w14:paraId="3500575B" w14:textId="77777777" w:rsidR="00927DC7" w:rsidRPr="007F02A0" w:rsidRDefault="00927DC7" w:rsidP="00C301CF">
            <w:pPr>
              <w:suppressAutoHyphens/>
              <w:jc w:val="center"/>
              <w:rPr>
                <w:rFonts w:ascii="Times New Roman" w:hAnsi="Times New Roman"/>
                <w:b/>
                <w:sz w:val="24"/>
                <w:szCs w:val="24"/>
              </w:rPr>
            </w:pPr>
            <w:r w:rsidRPr="007F02A0">
              <w:rPr>
                <w:rFonts w:ascii="Times New Roman" w:hAnsi="Times New Roman"/>
                <w:b/>
                <w:sz w:val="24"/>
                <w:szCs w:val="24"/>
              </w:rPr>
              <w:t>52/36</w:t>
            </w:r>
          </w:p>
        </w:tc>
        <w:tc>
          <w:tcPr>
            <w:tcW w:w="874" w:type="pct"/>
          </w:tcPr>
          <w:p w14:paraId="69241B0B" w14:textId="77777777" w:rsidR="00927DC7" w:rsidRPr="007F02A0" w:rsidRDefault="00927DC7" w:rsidP="00C301CF">
            <w:pPr>
              <w:suppressAutoHyphens/>
              <w:jc w:val="center"/>
              <w:rPr>
                <w:rFonts w:ascii="Times New Roman" w:hAnsi="Times New Roman"/>
                <w:b/>
                <w:sz w:val="24"/>
                <w:szCs w:val="24"/>
              </w:rPr>
            </w:pPr>
          </w:p>
        </w:tc>
      </w:tr>
      <w:tr w:rsidR="00927DC7" w:rsidRPr="007F02A0" w14:paraId="3D711C73" w14:textId="77777777" w:rsidTr="00927DC7">
        <w:trPr>
          <w:trHeight w:val="370"/>
        </w:trPr>
        <w:tc>
          <w:tcPr>
            <w:tcW w:w="3155" w:type="pct"/>
            <w:gridSpan w:val="2"/>
          </w:tcPr>
          <w:p w14:paraId="1BA48B9C" w14:textId="77777777" w:rsidR="00927DC7" w:rsidRPr="007F02A0" w:rsidRDefault="00927DC7" w:rsidP="00C301CF">
            <w:pPr>
              <w:rPr>
                <w:rFonts w:ascii="Times New Roman" w:hAnsi="Times New Roman"/>
                <w:sz w:val="24"/>
                <w:szCs w:val="24"/>
              </w:rPr>
            </w:pPr>
            <w:r w:rsidRPr="007F02A0">
              <w:rPr>
                <w:rFonts w:ascii="Times New Roman" w:hAnsi="Times New Roman"/>
                <w:b/>
                <w:bCs/>
                <w:sz w:val="24"/>
                <w:szCs w:val="24"/>
              </w:rPr>
              <w:t xml:space="preserve">МДК 03.01. </w:t>
            </w:r>
            <w:r w:rsidRPr="007F02A0">
              <w:rPr>
                <w:rFonts w:ascii="Times New Roman" w:hAnsi="Times New Roman"/>
                <w:b/>
                <w:sz w:val="24"/>
                <w:szCs w:val="24"/>
              </w:rPr>
              <w:t>Здоровый образ жизни и профилактика заболеваний</w:t>
            </w:r>
          </w:p>
        </w:tc>
        <w:tc>
          <w:tcPr>
            <w:tcW w:w="971" w:type="pct"/>
            <w:vAlign w:val="center"/>
          </w:tcPr>
          <w:p w14:paraId="128CB11F" w14:textId="77777777" w:rsidR="00927DC7" w:rsidRPr="007F02A0" w:rsidRDefault="00927DC7" w:rsidP="00C301CF">
            <w:pPr>
              <w:suppressAutoHyphens/>
              <w:jc w:val="center"/>
              <w:rPr>
                <w:rFonts w:ascii="Times New Roman" w:hAnsi="Times New Roman"/>
                <w:b/>
                <w:sz w:val="24"/>
                <w:szCs w:val="24"/>
              </w:rPr>
            </w:pPr>
            <w:r w:rsidRPr="007F02A0">
              <w:rPr>
                <w:rFonts w:ascii="Times New Roman" w:hAnsi="Times New Roman"/>
                <w:b/>
                <w:sz w:val="24"/>
                <w:szCs w:val="24"/>
              </w:rPr>
              <w:t>52/36</w:t>
            </w:r>
          </w:p>
        </w:tc>
        <w:tc>
          <w:tcPr>
            <w:tcW w:w="874" w:type="pct"/>
          </w:tcPr>
          <w:p w14:paraId="3A73B6BF" w14:textId="77777777" w:rsidR="00927DC7" w:rsidRPr="007F02A0" w:rsidRDefault="00927DC7" w:rsidP="00C301CF">
            <w:pPr>
              <w:suppressAutoHyphens/>
              <w:jc w:val="center"/>
              <w:rPr>
                <w:rFonts w:ascii="Times New Roman" w:hAnsi="Times New Roman"/>
                <w:b/>
                <w:sz w:val="24"/>
                <w:szCs w:val="24"/>
              </w:rPr>
            </w:pPr>
          </w:p>
        </w:tc>
      </w:tr>
      <w:tr w:rsidR="00927DC7" w:rsidRPr="007F02A0" w14:paraId="622498C0" w14:textId="77777777" w:rsidTr="00927DC7">
        <w:tc>
          <w:tcPr>
            <w:tcW w:w="929" w:type="pct"/>
            <w:vMerge w:val="restart"/>
          </w:tcPr>
          <w:p w14:paraId="375D3E52" w14:textId="77777777" w:rsidR="00927DC7" w:rsidRPr="007F02A0" w:rsidRDefault="00927DC7" w:rsidP="00C301CF">
            <w:pPr>
              <w:rPr>
                <w:rFonts w:ascii="Times New Roman" w:hAnsi="Times New Roman"/>
                <w:b/>
                <w:bCs/>
                <w:sz w:val="24"/>
                <w:szCs w:val="24"/>
              </w:rPr>
            </w:pPr>
            <w:r w:rsidRPr="007F02A0">
              <w:rPr>
                <w:rFonts w:ascii="Times New Roman" w:hAnsi="Times New Roman"/>
                <w:b/>
                <w:bCs/>
                <w:sz w:val="24"/>
                <w:szCs w:val="24"/>
              </w:rPr>
              <w:t xml:space="preserve">Тема 1.1. </w:t>
            </w:r>
          </w:p>
          <w:p w14:paraId="0F2CA1C4" w14:textId="77777777" w:rsidR="00927DC7" w:rsidRPr="007F02A0" w:rsidRDefault="00927DC7" w:rsidP="00C301CF">
            <w:pPr>
              <w:rPr>
                <w:rFonts w:ascii="Times New Roman" w:hAnsi="Times New Roman"/>
                <w:b/>
                <w:bCs/>
                <w:sz w:val="24"/>
                <w:szCs w:val="24"/>
              </w:rPr>
            </w:pPr>
            <w:r w:rsidRPr="007F02A0">
              <w:rPr>
                <w:rFonts w:ascii="Times New Roman" w:hAnsi="Times New Roman"/>
                <w:b/>
                <w:bCs/>
                <w:sz w:val="24"/>
                <w:szCs w:val="24"/>
              </w:rPr>
              <w:t>Здоровье и образ жизни</w:t>
            </w:r>
          </w:p>
          <w:p w14:paraId="3E4684BD" w14:textId="77777777" w:rsidR="00927DC7" w:rsidRPr="007F02A0" w:rsidRDefault="00927DC7" w:rsidP="00C301CF">
            <w:pPr>
              <w:rPr>
                <w:rFonts w:ascii="Times New Roman" w:hAnsi="Times New Roman"/>
                <w:b/>
                <w:bCs/>
                <w:sz w:val="24"/>
                <w:szCs w:val="24"/>
              </w:rPr>
            </w:pPr>
          </w:p>
        </w:tc>
        <w:tc>
          <w:tcPr>
            <w:tcW w:w="2226" w:type="pct"/>
          </w:tcPr>
          <w:p w14:paraId="325F2AC4" w14:textId="77777777" w:rsidR="00927DC7" w:rsidRPr="007F02A0" w:rsidRDefault="00927DC7" w:rsidP="00C301CF">
            <w:pPr>
              <w:rPr>
                <w:rFonts w:ascii="Times New Roman" w:hAnsi="Times New Roman"/>
                <w:b/>
                <w:sz w:val="24"/>
                <w:szCs w:val="24"/>
              </w:rPr>
            </w:pPr>
            <w:r w:rsidRPr="007F02A0">
              <w:rPr>
                <w:rFonts w:ascii="Times New Roman" w:hAnsi="Times New Roman"/>
                <w:b/>
                <w:bCs/>
                <w:sz w:val="24"/>
                <w:szCs w:val="24"/>
              </w:rPr>
              <w:t xml:space="preserve">Содержание </w:t>
            </w:r>
          </w:p>
        </w:tc>
        <w:tc>
          <w:tcPr>
            <w:tcW w:w="971" w:type="pct"/>
            <w:vAlign w:val="center"/>
          </w:tcPr>
          <w:p w14:paraId="07F86E75" w14:textId="77777777" w:rsidR="00927DC7" w:rsidRPr="007F02A0" w:rsidRDefault="00927DC7" w:rsidP="00C301CF">
            <w:pPr>
              <w:suppressAutoHyphens/>
              <w:jc w:val="center"/>
              <w:rPr>
                <w:rFonts w:ascii="Times New Roman" w:hAnsi="Times New Roman"/>
                <w:b/>
                <w:sz w:val="24"/>
                <w:szCs w:val="24"/>
              </w:rPr>
            </w:pPr>
            <w:r w:rsidRPr="007F02A0">
              <w:rPr>
                <w:rFonts w:ascii="Times New Roman" w:hAnsi="Times New Roman"/>
                <w:b/>
                <w:sz w:val="24"/>
                <w:szCs w:val="24"/>
              </w:rPr>
              <w:t>2</w:t>
            </w:r>
          </w:p>
        </w:tc>
        <w:tc>
          <w:tcPr>
            <w:tcW w:w="874" w:type="pct"/>
          </w:tcPr>
          <w:p w14:paraId="60B23C65" w14:textId="77777777" w:rsidR="00927DC7" w:rsidRPr="007F02A0" w:rsidRDefault="00927DC7" w:rsidP="00C301CF">
            <w:pPr>
              <w:suppressAutoHyphens/>
              <w:jc w:val="center"/>
              <w:rPr>
                <w:rFonts w:ascii="Times New Roman" w:hAnsi="Times New Roman"/>
                <w:b/>
                <w:sz w:val="24"/>
                <w:szCs w:val="24"/>
              </w:rPr>
            </w:pPr>
          </w:p>
        </w:tc>
      </w:tr>
      <w:tr w:rsidR="00927DC7" w:rsidRPr="007F02A0" w14:paraId="633BE167" w14:textId="77777777" w:rsidTr="00927DC7">
        <w:tc>
          <w:tcPr>
            <w:tcW w:w="929" w:type="pct"/>
            <w:vMerge/>
          </w:tcPr>
          <w:p w14:paraId="3104D9B0" w14:textId="77777777" w:rsidR="00927DC7" w:rsidRPr="007F02A0" w:rsidRDefault="00927DC7" w:rsidP="00C301CF">
            <w:pPr>
              <w:rPr>
                <w:rFonts w:ascii="Times New Roman" w:hAnsi="Times New Roman"/>
                <w:b/>
                <w:bCs/>
                <w:sz w:val="24"/>
                <w:szCs w:val="24"/>
              </w:rPr>
            </w:pPr>
          </w:p>
        </w:tc>
        <w:tc>
          <w:tcPr>
            <w:tcW w:w="2226" w:type="pct"/>
          </w:tcPr>
          <w:p w14:paraId="222009E9" w14:textId="77777777" w:rsidR="00927DC7" w:rsidRPr="007F02A0" w:rsidRDefault="00927DC7" w:rsidP="00C301CF">
            <w:pPr>
              <w:rPr>
                <w:rFonts w:ascii="Times New Roman" w:hAnsi="Times New Roman"/>
                <w:b/>
                <w:bCs/>
                <w:sz w:val="24"/>
                <w:szCs w:val="24"/>
              </w:rPr>
            </w:pPr>
            <w:r>
              <w:rPr>
                <w:rFonts w:ascii="Times New Roman" w:hAnsi="Times New Roman"/>
                <w:b/>
                <w:bCs/>
                <w:sz w:val="24"/>
                <w:szCs w:val="24"/>
              </w:rPr>
              <w:t xml:space="preserve">1. </w:t>
            </w:r>
            <w:r w:rsidRPr="007F02A0">
              <w:rPr>
                <w:rFonts w:ascii="Times New Roman" w:hAnsi="Times New Roman"/>
                <w:b/>
                <w:bCs/>
                <w:sz w:val="24"/>
                <w:szCs w:val="24"/>
              </w:rPr>
              <w:t>Здоровье и образ жизни</w:t>
            </w:r>
          </w:p>
          <w:p w14:paraId="4228E25F" w14:textId="77777777" w:rsidR="00927DC7" w:rsidRPr="007F02A0" w:rsidRDefault="00927DC7" w:rsidP="00C301CF">
            <w:pPr>
              <w:suppressAutoHyphens/>
              <w:jc w:val="both"/>
              <w:rPr>
                <w:rFonts w:ascii="Times New Roman" w:hAnsi="Times New Roman"/>
                <w:sz w:val="24"/>
                <w:szCs w:val="24"/>
              </w:rPr>
            </w:pPr>
            <w:r>
              <w:rPr>
                <w:rFonts w:ascii="Times New Roman" w:hAnsi="Times New Roman"/>
                <w:sz w:val="24"/>
                <w:szCs w:val="24"/>
              </w:rPr>
              <w:t>-</w:t>
            </w:r>
            <w:r w:rsidRPr="007F02A0">
              <w:rPr>
                <w:rFonts w:ascii="Times New Roman" w:hAnsi="Times New Roman"/>
                <w:sz w:val="24"/>
                <w:szCs w:val="24"/>
              </w:rPr>
              <w:t>Определение понятий и правовые основы сохранения здоровья.</w:t>
            </w:r>
          </w:p>
          <w:p w14:paraId="35812F3A" w14:textId="77777777" w:rsidR="00927DC7" w:rsidRPr="007F02A0" w:rsidRDefault="00927DC7" w:rsidP="00C301CF">
            <w:pPr>
              <w:suppressAutoHyphens/>
              <w:jc w:val="both"/>
              <w:rPr>
                <w:rFonts w:ascii="Times New Roman" w:hAnsi="Times New Roman"/>
                <w:sz w:val="24"/>
                <w:szCs w:val="24"/>
              </w:rPr>
            </w:pPr>
            <w:r>
              <w:rPr>
                <w:rFonts w:ascii="Times New Roman" w:hAnsi="Times New Roman"/>
                <w:sz w:val="24"/>
                <w:szCs w:val="24"/>
              </w:rPr>
              <w:t>-</w:t>
            </w:r>
            <w:r w:rsidRPr="007F02A0">
              <w:rPr>
                <w:rFonts w:ascii="Times New Roman" w:hAnsi="Times New Roman"/>
                <w:sz w:val="24"/>
                <w:szCs w:val="24"/>
              </w:rPr>
              <w:t>Факторы, влияющие на формирование здоровья и принципы здорового образа жизни.</w:t>
            </w:r>
          </w:p>
          <w:p w14:paraId="37FDA04F" w14:textId="77777777" w:rsidR="00927DC7" w:rsidRPr="007F02A0" w:rsidRDefault="00927DC7" w:rsidP="00C301CF">
            <w:pPr>
              <w:suppressAutoHyphens/>
              <w:jc w:val="both"/>
              <w:rPr>
                <w:rFonts w:ascii="Times New Roman" w:hAnsi="Times New Roman"/>
                <w:sz w:val="24"/>
                <w:szCs w:val="24"/>
              </w:rPr>
            </w:pPr>
            <w:r>
              <w:rPr>
                <w:rFonts w:ascii="Times New Roman" w:hAnsi="Times New Roman"/>
                <w:sz w:val="24"/>
                <w:szCs w:val="24"/>
              </w:rPr>
              <w:t>-</w:t>
            </w:r>
            <w:r w:rsidRPr="007F02A0">
              <w:rPr>
                <w:rFonts w:ascii="Times New Roman" w:hAnsi="Times New Roman"/>
                <w:sz w:val="24"/>
                <w:szCs w:val="24"/>
              </w:rPr>
              <w:t>Заболевания, обусловленные образом жизни</w:t>
            </w:r>
          </w:p>
          <w:p w14:paraId="17FBC12E" w14:textId="77777777" w:rsidR="00927DC7" w:rsidRPr="007F02A0" w:rsidRDefault="00927DC7" w:rsidP="00C301CF">
            <w:pPr>
              <w:suppressAutoHyphens/>
              <w:jc w:val="both"/>
              <w:rPr>
                <w:rFonts w:ascii="Times New Roman" w:hAnsi="Times New Roman"/>
                <w:b/>
                <w:sz w:val="24"/>
                <w:szCs w:val="24"/>
              </w:rPr>
            </w:pPr>
            <w:r>
              <w:rPr>
                <w:rFonts w:ascii="Times New Roman" w:hAnsi="Times New Roman"/>
                <w:sz w:val="24"/>
                <w:szCs w:val="24"/>
              </w:rPr>
              <w:t>-</w:t>
            </w:r>
            <w:r w:rsidRPr="007F02A0">
              <w:rPr>
                <w:rFonts w:ascii="Times New Roman" w:hAnsi="Times New Roman"/>
                <w:sz w:val="24"/>
                <w:szCs w:val="24"/>
              </w:rPr>
              <w:t>Современный подход к профилактике неинфекционных заболеваний</w:t>
            </w:r>
          </w:p>
        </w:tc>
        <w:tc>
          <w:tcPr>
            <w:tcW w:w="971" w:type="pct"/>
          </w:tcPr>
          <w:p w14:paraId="302ECA51" w14:textId="77777777" w:rsidR="00927DC7" w:rsidRPr="007F02A0" w:rsidRDefault="00927DC7" w:rsidP="00C301CF">
            <w:pPr>
              <w:suppressAutoHyphens/>
              <w:jc w:val="center"/>
              <w:rPr>
                <w:rFonts w:ascii="Times New Roman" w:hAnsi="Times New Roman"/>
                <w:sz w:val="24"/>
                <w:szCs w:val="24"/>
              </w:rPr>
            </w:pPr>
            <w:r w:rsidRPr="007F02A0">
              <w:rPr>
                <w:rFonts w:ascii="Times New Roman" w:hAnsi="Times New Roman"/>
                <w:sz w:val="24"/>
                <w:szCs w:val="24"/>
              </w:rPr>
              <w:t>2</w:t>
            </w:r>
          </w:p>
        </w:tc>
        <w:tc>
          <w:tcPr>
            <w:tcW w:w="874" w:type="pct"/>
            <w:vMerge w:val="restart"/>
          </w:tcPr>
          <w:p w14:paraId="0E145FA5" w14:textId="77777777" w:rsidR="00927DC7" w:rsidRDefault="00927DC7" w:rsidP="00C301CF">
            <w:pPr>
              <w:suppressAutoHyphens/>
              <w:rPr>
                <w:rFonts w:ascii="Times New Roman" w:hAnsi="Times New Roman"/>
                <w:sz w:val="24"/>
                <w:szCs w:val="24"/>
              </w:rPr>
            </w:pPr>
            <w:r>
              <w:rPr>
                <w:rFonts w:ascii="Times New Roman" w:hAnsi="Times New Roman"/>
                <w:sz w:val="24"/>
                <w:szCs w:val="24"/>
              </w:rPr>
              <w:t>ОК 01</w:t>
            </w:r>
          </w:p>
          <w:p w14:paraId="3EA5E4BB" w14:textId="77777777" w:rsidR="00927DC7" w:rsidRDefault="00927DC7" w:rsidP="00C301CF">
            <w:pPr>
              <w:suppressAutoHyphens/>
              <w:rPr>
                <w:rFonts w:ascii="Times New Roman" w:hAnsi="Times New Roman"/>
                <w:sz w:val="24"/>
                <w:szCs w:val="24"/>
              </w:rPr>
            </w:pPr>
            <w:r>
              <w:rPr>
                <w:rFonts w:ascii="Times New Roman" w:hAnsi="Times New Roman"/>
                <w:sz w:val="24"/>
                <w:szCs w:val="24"/>
              </w:rPr>
              <w:t>ОК02</w:t>
            </w:r>
          </w:p>
          <w:p w14:paraId="7D449EB7" w14:textId="77777777" w:rsidR="00927DC7" w:rsidRDefault="00927DC7" w:rsidP="00C301CF">
            <w:pPr>
              <w:suppressAutoHyphens/>
              <w:rPr>
                <w:rFonts w:ascii="Times New Roman" w:hAnsi="Times New Roman"/>
                <w:sz w:val="24"/>
                <w:szCs w:val="24"/>
              </w:rPr>
            </w:pPr>
            <w:r>
              <w:rPr>
                <w:rFonts w:ascii="Times New Roman" w:hAnsi="Times New Roman"/>
                <w:sz w:val="24"/>
                <w:szCs w:val="24"/>
              </w:rPr>
              <w:t>ОК 05</w:t>
            </w:r>
          </w:p>
          <w:p w14:paraId="4C89C8F1" w14:textId="77777777" w:rsidR="00927DC7" w:rsidRDefault="00927DC7" w:rsidP="00C301CF">
            <w:pPr>
              <w:suppressAutoHyphens/>
              <w:rPr>
                <w:rFonts w:ascii="Times New Roman" w:hAnsi="Times New Roman"/>
                <w:sz w:val="24"/>
                <w:szCs w:val="24"/>
              </w:rPr>
            </w:pPr>
            <w:r>
              <w:rPr>
                <w:rFonts w:ascii="Times New Roman" w:hAnsi="Times New Roman"/>
                <w:sz w:val="24"/>
                <w:szCs w:val="24"/>
              </w:rPr>
              <w:t>ОК 09</w:t>
            </w:r>
          </w:p>
          <w:p w14:paraId="5CEEA622" w14:textId="0AC8FEC5" w:rsidR="00927DC7" w:rsidRDefault="00927DC7" w:rsidP="00C301CF">
            <w:pPr>
              <w:suppressAutoHyphens/>
              <w:rPr>
                <w:rFonts w:ascii="Times New Roman" w:hAnsi="Times New Roman"/>
                <w:sz w:val="24"/>
                <w:szCs w:val="24"/>
              </w:rPr>
            </w:pPr>
            <w:r>
              <w:rPr>
                <w:rFonts w:ascii="Times New Roman" w:hAnsi="Times New Roman"/>
                <w:sz w:val="24"/>
                <w:szCs w:val="24"/>
              </w:rPr>
              <w:t>ПК 3.1</w:t>
            </w:r>
          </w:p>
          <w:p w14:paraId="1E865443" w14:textId="77777777" w:rsidR="002A3861" w:rsidRDefault="002A3861" w:rsidP="002A3861">
            <w:pPr>
              <w:suppressAutoHyphens/>
              <w:rPr>
                <w:rFonts w:ascii="Times New Roman" w:hAnsi="Times New Roman"/>
                <w:sz w:val="24"/>
                <w:szCs w:val="24"/>
              </w:rPr>
            </w:pPr>
            <w:r>
              <w:rPr>
                <w:rFonts w:ascii="Times New Roman" w:hAnsi="Times New Roman"/>
                <w:sz w:val="24"/>
                <w:szCs w:val="24"/>
              </w:rPr>
              <w:t>ПК 3.2</w:t>
            </w:r>
          </w:p>
          <w:p w14:paraId="5BE2954B" w14:textId="77777777" w:rsidR="002A3861" w:rsidRDefault="002A3861" w:rsidP="00C301CF">
            <w:pPr>
              <w:suppressAutoHyphens/>
              <w:rPr>
                <w:rFonts w:ascii="Times New Roman" w:hAnsi="Times New Roman"/>
                <w:sz w:val="24"/>
                <w:szCs w:val="24"/>
              </w:rPr>
            </w:pPr>
          </w:p>
          <w:p w14:paraId="1D39C08D" w14:textId="27B97C0B" w:rsidR="00927DC7" w:rsidRPr="007F02A0" w:rsidRDefault="00927DC7" w:rsidP="00C301CF">
            <w:pPr>
              <w:suppressAutoHyphens/>
              <w:rPr>
                <w:rFonts w:ascii="Times New Roman" w:hAnsi="Times New Roman"/>
                <w:sz w:val="24"/>
                <w:szCs w:val="24"/>
              </w:rPr>
            </w:pPr>
          </w:p>
        </w:tc>
      </w:tr>
      <w:tr w:rsidR="00927DC7" w:rsidRPr="007F02A0" w14:paraId="39CF7D39" w14:textId="77777777" w:rsidTr="00927DC7">
        <w:tc>
          <w:tcPr>
            <w:tcW w:w="929" w:type="pct"/>
            <w:vMerge/>
          </w:tcPr>
          <w:p w14:paraId="0B431F5D" w14:textId="77777777" w:rsidR="00927DC7" w:rsidRPr="007F02A0" w:rsidRDefault="00927DC7" w:rsidP="00C301CF">
            <w:pPr>
              <w:rPr>
                <w:rFonts w:ascii="Times New Roman" w:hAnsi="Times New Roman"/>
                <w:b/>
                <w:bCs/>
                <w:sz w:val="24"/>
                <w:szCs w:val="24"/>
              </w:rPr>
            </w:pPr>
          </w:p>
        </w:tc>
        <w:tc>
          <w:tcPr>
            <w:tcW w:w="2226" w:type="pct"/>
          </w:tcPr>
          <w:p w14:paraId="2916E3CA" w14:textId="06C59A90" w:rsidR="00927DC7" w:rsidRDefault="007C02D4" w:rsidP="00C301CF">
            <w:pPr>
              <w:rPr>
                <w:rFonts w:ascii="Times New Roman" w:hAnsi="Times New Roman"/>
                <w:b/>
                <w:bCs/>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971" w:type="pct"/>
          </w:tcPr>
          <w:p w14:paraId="6E2D8E47" w14:textId="77777777" w:rsidR="00927DC7" w:rsidRPr="007F02A0" w:rsidRDefault="00927DC7" w:rsidP="00C301CF">
            <w:pPr>
              <w:suppressAutoHyphens/>
              <w:jc w:val="center"/>
              <w:rPr>
                <w:rFonts w:ascii="Times New Roman" w:hAnsi="Times New Roman"/>
                <w:sz w:val="24"/>
                <w:szCs w:val="24"/>
              </w:rPr>
            </w:pPr>
            <w:r>
              <w:rPr>
                <w:rFonts w:ascii="Times New Roman" w:hAnsi="Times New Roman"/>
                <w:sz w:val="24"/>
                <w:szCs w:val="24"/>
              </w:rPr>
              <w:t>-</w:t>
            </w:r>
          </w:p>
        </w:tc>
        <w:tc>
          <w:tcPr>
            <w:tcW w:w="874" w:type="pct"/>
            <w:vMerge/>
          </w:tcPr>
          <w:p w14:paraId="64B82816" w14:textId="77777777" w:rsidR="00927DC7" w:rsidRPr="007F02A0" w:rsidRDefault="00927DC7" w:rsidP="00C301CF">
            <w:pPr>
              <w:suppressAutoHyphens/>
              <w:rPr>
                <w:rFonts w:ascii="Times New Roman" w:hAnsi="Times New Roman"/>
                <w:sz w:val="24"/>
                <w:szCs w:val="24"/>
              </w:rPr>
            </w:pPr>
          </w:p>
        </w:tc>
      </w:tr>
      <w:tr w:rsidR="00927DC7" w:rsidRPr="007F02A0" w14:paraId="710C25DF" w14:textId="77777777" w:rsidTr="00927DC7">
        <w:tc>
          <w:tcPr>
            <w:tcW w:w="929" w:type="pct"/>
            <w:vMerge w:val="restart"/>
          </w:tcPr>
          <w:p w14:paraId="6803B51E" w14:textId="77777777" w:rsidR="00927DC7" w:rsidRPr="007F02A0" w:rsidRDefault="00927DC7" w:rsidP="00C301CF">
            <w:pPr>
              <w:rPr>
                <w:rFonts w:ascii="Times New Roman" w:hAnsi="Times New Roman"/>
                <w:b/>
                <w:bCs/>
                <w:sz w:val="24"/>
                <w:szCs w:val="24"/>
              </w:rPr>
            </w:pPr>
            <w:r w:rsidRPr="007F02A0">
              <w:rPr>
                <w:rFonts w:ascii="Times New Roman" w:hAnsi="Times New Roman"/>
                <w:b/>
                <w:bCs/>
                <w:sz w:val="24"/>
                <w:szCs w:val="24"/>
              </w:rPr>
              <w:t>Тема 1.2.</w:t>
            </w:r>
            <w:r>
              <w:rPr>
                <w:rFonts w:ascii="Times New Roman" w:hAnsi="Times New Roman"/>
                <w:b/>
                <w:bCs/>
                <w:sz w:val="24"/>
                <w:szCs w:val="24"/>
              </w:rPr>
              <w:t xml:space="preserve"> </w:t>
            </w:r>
            <w:r w:rsidRPr="007F02A0">
              <w:rPr>
                <w:rFonts w:ascii="Times New Roman" w:hAnsi="Times New Roman"/>
                <w:b/>
                <w:bCs/>
                <w:sz w:val="24"/>
                <w:szCs w:val="24"/>
              </w:rPr>
              <w:t>Санитарно-гигиеническое просвещение населения</w:t>
            </w:r>
          </w:p>
        </w:tc>
        <w:tc>
          <w:tcPr>
            <w:tcW w:w="2226" w:type="pct"/>
          </w:tcPr>
          <w:p w14:paraId="71482FB0" w14:textId="77777777" w:rsidR="00927DC7" w:rsidRPr="007F02A0" w:rsidRDefault="00927DC7" w:rsidP="00C301CF">
            <w:pPr>
              <w:suppressAutoHyphens/>
              <w:rPr>
                <w:rFonts w:ascii="Times New Roman" w:hAnsi="Times New Roman"/>
                <w:b/>
                <w:sz w:val="24"/>
                <w:szCs w:val="24"/>
              </w:rPr>
            </w:pPr>
            <w:r w:rsidRPr="007F02A0">
              <w:rPr>
                <w:rFonts w:ascii="Times New Roman" w:hAnsi="Times New Roman"/>
                <w:b/>
                <w:sz w:val="24"/>
                <w:szCs w:val="24"/>
              </w:rPr>
              <w:t>Содержание</w:t>
            </w:r>
          </w:p>
        </w:tc>
        <w:tc>
          <w:tcPr>
            <w:tcW w:w="971" w:type="pct"/>
            <w:vAlign w:val="center"/>
          </w:tcPr>
          <w:p w14:paraId="795A7370" w14:textId="77777777" w:rsidR="00927DC7" w:rsidRPr="007F02A0" w:rsidRDefault="00927DC7" w:rsidP="00C301CF">
            <w:pPr>
              <w:suppressAutoHyphens/>
              <w:jc w:val="center"/>
              <w:rPr>
                <w:rFonts w:ascii="Times New Roman" w:hAnsi="Times New Roman"/>
                <w:b/>
                <w:sz w:val="24"/>
                <w:szCs w:val="24"/>
              </w:rPr>
            </w:pPr>
            <w:r>
              <w:rPr>
                <w:rFonts w:ascii="Times New Roman" w:hAnsi="Times New Roman"/>
                <w:b/>
                <w:sz w:val="24"/>
                <w:szCs w:val="24"/>
              </w:rPr>
              <w:t>14/12</w:t>
            </w:r>
          </w:p>
        </w:tc>
        <w:tc>
          <w:tcPr>
            <w:tcW w:w="874" w:type="pct"/>
          </w:tcPr>
          <w:p w14:paraId="1E0B7D4F" w14:textId="77777777" w:rsidR="00927DC7" w:rsidRPr="007F02A0" w:rsidRDefault="00927DC7" w:rsidP="00C301CF">
            <w:pPr>
              <w:suppressAutoHyphens/>
              <w:jc w:val="center"/>
              <w:rPr>
                <w:rFonts w:ascii="Times New Roman" w:hAnsi="Times New Roman"/>
                <w:b/>
                <w:sz w:val="24"/>
                <w:szCs w:val="24"/>
              </w:rPr>
            </w:pPr>
          </w:p>
        </w:tc>
      </w:tr>
      <w:tr w:rsidR="00927DC7" w:rsidRPr="007F02A0" w14:paraId="2420E03B" w14:textId="77777777" w:rsidTr="00927DC7">
        <w:tc>
          <w:tcPr>
            <w:tcW w:w="929" w:type="pct"/>
            <w:vMerge/>
          </w:tcPr>
          <w:p w14:paraId="7A15E2A8" w14:textId="77777777" w:rsidR="00927DC7" w:rsidRPr="007F02A0" w:rsidRDefault="00927DC7" w:rsidP="00C301CF">
            <w:pPr>
              <w:rPr>
                <w:rFonts w:ascii="Times New Roman" w:hAnsi="Times New Roman"/>
                <w:b/>
                <w:bCs/>
                <w:sz w:val="24"/>
                <w:szCs w:val="24"/>
              </w:rPr>
            </w:pPr>
          </w:p>
        </w:tc>
        <w:tc>
          <w:tcPr>
            <w:tcW w:w="2226" w:type="pct"/>
          </w:tcPr>
          <w:p w14:paraId="34A5309B" w14:textId="77777777" w:rsidR="00927DC7" w:rsidRDefault="00927DC7" w:rsidP="00C301CF">
            <w:pPr>
              <w:suppressAutoHyphens/>
              <w:rPr>
                <w:rFonts w:ascii="Times New Roman" w:hAnsi="Times New Roman"/>
                <w:sz w:val="24"/>
                <w:szCs w:val="24"/>
              </w:rPr>
            </w:pPr>
            <w:r>
              <w:rPr>
                <w:rFonts w:ascii="Times New Roman" w:hAnsi="Times New Roman"/>
                <w:b/>
                <w:bCs/>
                <w:sz w:val="24"/>
                <w:szCs w:val="24"/>
              </w:rPr>
              <w:t xml:space="preserve">1. </w:t>
            </w:r>
            <w:r w:rsidRPr="007F02A0">
              <w:rPr>
                <w:rFonts w:ascii="Times New Roman" w:hAnsi="Times New Roman"/>
                <w:b/>
                <w:bCs/>
                <w:sz w:val="24"/>
                <w:szCs w:val="24"/>
              </w:rPr>
              <w:t>Санитарно-гигиеническое просвещение населения</w:t>
            </w:r>
            <w:r w:rsidRPr="007F02A0">
              <w:rPr>
                <w:rFonts w:ascii="Times New Roman" w:hAnsi="Times New Roman"/>
                <w:sz w:val="24"/>
                <w:szCs w:val="24"/>
              </w:rPr>
              <w:t xml:space="preserve"> </w:t>
            </w:r>
          </w:p>
          <w:p w14:paraId="4046819A" w14:textId="77777777" w:rsidR="00927DC7" w:rsidRPr="007F02A0" w:rsidRDefault="00927DC7" w:rsidP="00C301CF">
            <w:pPr>
              <w:suppressAutoHyphens/>
              <w:rPr>
                <w:rFonts w:ascii="Times New Roman" w:hAnsi="Times New Roman"/>
                <w:sz w:val="24"/>
                <w:szCs w:val="24"/>
              </w:rPr>
            </w:pPr>
            <w:r>
              <w:rPr>
                <w:rFonts w:ascii="Times New Roman" w:hAnsi="Times New Roman"/>
                <w:sz w:val="24"/>
                <w:szCs w:val="24"/>
              </w:rPr>
              <w:t>-</w:t>
            </w:r>
            <w:r w:rsidRPr="007F02A0">
              <w:rPr>
                <w:rFonts w:ascii="Times New Roman" w:hAnsi="Times New Roman"/>
                <w:sz w:val="24"/>
                <w:szCs w:val="24"/>
              </w:rPr>
              <w:t>Информационные технологии, организационные формы, методы и средства санитарного просвещения населения.</w:t>
            </w:r>
          </w:p>
          <w:p w14:paraId="6BE6BBDF" w14:textId="77777777" w:rsidR="00927DC7" w:rsidRPr="007F02A0" w:rsidRDefault="00927DC7" w:rsidP="00C301CF">
            <w:pPr>
              <w:suppressAutoHyphens/>
              <w:rPr>
                <w:rFonts w:ascii="Times New Roman" w:hAnsi="Times New Roman"/>
                <w:sz w:val="24"/>
                <w:szCs w:val="24"/>
              </w:rPr>
            </w:pPr>
            <w:r>
              <w:rPr>
                <w:rFonts w:ascii="Times New Roman" w:hAnsi="Times New Roman"/>
                <w:sz w:val="24"/>
                <w:szCs w:val="24"/>
              </w:rPr>
              <w:t>-</w:t>
            </w:r>
            <w:r w:rsidRPr="007F02A0">
              <w:rPr>
                <w:rFonts w:ascii="Times New Roman" w:hAnsi="Times New Roman"/>
                <w:sz w:val="24"/>
                <w:szCs w:val="24"/>
              </w:rPr>
              <w:t>Правила проведения индивидуального и группового профилактического консультирования.</w:t>
            </w:r>
          </w:p>
          <w:p w14:paraId="0DC24C6E" w14:textId="77777777" w:rsidR="00927DC7" w:rsidRPr="007F02A0" w:rsidRDefault="00927DC7" w:rsidP="00C301CF">
            <w:pPr>
              <w:suppressAutoHyphens/>
              <w:rPr>
                <w:rFonts w:ascii="Times New Roman" w:hAnsi="Times New Roman"/>
                <w:sz w:val="24"/>
                <w:szCs w:val="24"/>
              </w:rPr>
            </w:pPr>
            <w:r>
              <w:rPr>
                <w:rFonts w:ascii="Times New Roman" w:hAnsi="Times New Roman"/>
                <w:sz w:val="24"/>
                <w:szCs w:val="24"/>
              </w:rPr>
              <w:t>-с</w:t>
            </w:r>
            <w:r w:rsidRPr="007F02A0">
              <w:rPr>
                <w:rFonts w:ascii="Times New Roman" w:hAnsi="Times New Roman"/>
                <w:sz w:val="24"/>
                <w:szCs w:val="24"/>
              </w:rPr>
              <w:t>овременные научно-обоснованные рекомендации по вопросам личной гигиены, рационального питания, здорового образа жизни.</w:t>
            </w:r>
          </w:p>
          <w:p w14:paraId="71FAD985" w14:textId="77777777" w:rsidR="00927DC7" w:rsidRPr="007F02A0" w:rsidRDefault="00927DC7" w:rsidP="00C301CF">
            <w:pPr>
              <w:suppressAutoHyphens/>
              <w:rPr>
                <w:rFonts w:ascii="Times New Roman" w:hAnsi="Times New Roman"/>
                <w:sz w:val="24"/>
                <w:szCs w:val="24"/>
              </w:rPr>
            </w:pPr>
            <w:r>
              <w:rPr>
                <w:rFonts w:ascii="Times New Roman" w:hAnsi="Times New Roman"/>
                <w:sz w:val="24"/>
                <w:szCs w:val="24"/>
              </w:rPr>
              <w:t>-</w:t>
            </w:r>
            <w:r w:rsidRPr="007F02A0">
              <w:rPr>
                <w:rFonts w:ascii="Times New Roman" w:hAnsi="Times New Roman"/>
                <w:sz w:val="24"/>
                <w:szCs w:val="24"/>
              </w:rPr>
              <w:t>Факторы риска для здоровья.</w:t>
            </w:r>
          </w:p>
          <w:p w14:paraId="3F77C10C" w14:textId="77777777" w:rsidR="00927DC7" w:rsidRPr="007F02A0" w:rsidRDefault="00927DC7" w:rsidP="00C301CF">
            <w:pPr>
              <w:suppressAutoHyphens/>
              <w:rPr>
                <w:rFonts w:ascii="Times New Roman" w:hAnsi="Times New Roman"/>
                <w:sz w:val="24"/>
                <w:szCs w:val="24"/>
              </w:rPr>
            </w:pPr>
            <w:r>
              <w:rPr>
                <w:rFonts w:ascii="Times New Roman" w:hAnsi="Times New Roman"/>
                <w:sz w:val="24"/>
                <w:szCs w:val="24"/>
              </w:rPr>
              <w:t>-</w:t>
            </w:r>
            <w:r w:rsidRPr="007F02A0">
              <w:rPr>
                <w:rFonts w:ascii="Times New Roman" w:hAnsi="Times New Roman"/>
                <w:sz w:val="24"/>
                <w:szCs w:val="24"/>
              </w:rPr>
              <w:t>Участие медицинской сестры в работе школы здоровья.</w:t>
            </w:r>
          </w:p>
        </w:tc>
        <w:tc>
          <w:tcPr>
            <w:tcW w:w="971" w:type="pct"/>
          </w:tcPr>
          <w:p w14:paraId="7035BB67" w14:textId="77777777" w:rsidR="00927DC7" w:rsidRPr="007F02A0" w:rsidRDefault="00927DC7" w:rsidP="00C301CF">
            <w:pPr>
              <w:suppressAutoHyphens/>
              <w:jc w:val="center"/>
              <w:rPr>
                <w:rFonts w:ascii="Times New Roman" w:hAnsi="Times New Roman"/>
                <w:sz w:val="24"/>
                <w:szCs w:val="24"/>
              </w:rPr>
            </w:pPr>
            <w:r w:rsidRPr="007F02A0">
              <w:rPr>
                <w:rFonts w:ascii="Times New Roman" w:hAnsi="Times New Roman"/>
                <w:sz w:val="24"/>
                <w:szCs w:val="24"/>
              </w:rPr>
              <w:t>2</w:t>
            </w:r>
          </w:p>
        </w:tc>
        <w:tc>
          <w:tcPr>
            <w:tcW w:w="874" w:type="pct"/>
            <w:vMerge w:val="restart"/>
          </w:tcPr>
          <w:p w14:paraId="58635AA6" w14:textId="77777777" w:rsidR="00927DC7" w:rsidRDefault="00927DC7" w:rsidP="00C301CF">
            <w:pPr>
              <w:suppressAutoHyphens/>
              <w:rPr>
                <w:rFonts w:ascii="Times New Roman" w:hAnsi="Times New Roman"/>
                <w:sz w:val="24"/>
                <w:szCs w:val="24"/>
              </w:rPr>
            </w:pPr>
            <w:r>
              <w:rPr>
                <w:rFonts w:ascii="Times New Roman" w:hAnsi="Times New Roman"/>
                <w:sz w:val="24"/>
                <w:szCs w:val="24"/>
              </w:rPr>
              <w:t>ОК 01</w:t>
            </w:r>
          </w:p>
          <w:p w14:paraId="7699726F" w14:textId="77777777" w:rsidR="00927DC7" w:rsidRDefault="00927DC7" w:rsidP="00C301CF">
            <w:pPr>
              <w:suppressAutoHyphens/>
              <w:rPr>
                <w:rFonts w:ascii="Times New Roman" w:hAnsi="Times New Roman"/>
                <w:sz w:val="24"/>
                <w:szCs w:val="24"/>
              </w:rPr>
            </w:pPr>
            <w:r>
              <w:rPr>
                <w:rFonts w:ascii="Times New Roman" w:hAnsi="Times New Roman"/>
                <w:sz w:val="24"/>
                <w:szCs w:val="24"/>
              </w:rPr>
              <w:t>ОК02</w:t>
            </w:r>
          </w:p>
          <w:p w14:paraId="77C80E3F" w14:textId="77777777" w:rsidR="00927DC7" w:rsidRDefault="00927DC7" w:rsidP="00C301CF">
            <w:pPr>
              <w:suppressAutoHyphens/>
              <w:rPr>
                <w:rFonts w:ascii="Times New Roman" w:hAnsi="Times New Roman"/>
                <w:sz w:val="24"/>
                <w:szCs w:val="24"/>
              </w:rPr>
            </w:pPr>
            <w:r>
              <w:rPr>
                <w:rFonts w:ascii="Times New Roman" w:hAnsi="Times New Roman"/>
                <w:sz w:val="24"/>
                <w:szCs w:val="24"/>
              </w:rPr>
              <w:t>ОК 03</w:t>
            </w:r>
          </w:p>
          <w:p w14:paraId="50D785E4" w14:textId="77777777" w:rsidR="00927DC7" w:rsidRDefault="00927DC7" w:rsidP="00C301CF">
            <w:pPr>
              <w:suppressAutoHyphens/>
              <w:rPr>
                <w:rFonts w:ascii="Times New Roman" w:hAnsi="Times New Roman"/>
                <w:sz w:val="24"/>
                <w:szCs w:val="24"/>
              </w:rPr>
            </w:pPr>
            <w:r>
              <w:rPr>
                <w:rFonts w:ascii="Times New Roman" w:hAnsi="Times New Roman"/>
                <w:sz w:val="24"/>
                <w:szCs w:val="24"/>
              </w:rPr>
              <w:t>ОК 04</w:t>
            </w:r>
          </w:p>
          <w:p w14:paraId="7738512B" w14:textId="77777777" w:rsidR="00927DC7" w:rsidRDefault="00927DC7" w:rsidP="00C301CF">
            <w:pPr>
              <w:suppressAutoHyphens/>
              <w:rPr>
                <w:rFonts w:ascii="Times New Roman" w:hAnsi="Times New Roman"/>
                <w:sz w:val="24"/>
                <w:szCs w:val="24"/>
              </w:rPr>
            </w:pPr>
            <w:r>
              <w:rPr>
                <w:rFonts w:ascii="Times New Roman" w:hAnsi="Times New Roman"/>
                <w:sz w:val="24"/>
                <w:szCs w:val="24"/>
              </w:rPr>
              <w:t>ОК 05</w:t>
            </w:r>
          </w:p>
          <w:p w14:paraId="468EDA8D" w14:textId="77777777" w:rsidR="00927DC7" w:rsidRDefault="00927DC7" w:rsidP="00C301CF">
            <w:pPr>
              <w:suppressAutoHyphens/>
              <w:rPr>
                <w:rFonts w:ascii="Times New Roman" w:hAnsi="Times New Roman"/>
                <w:sz w:val="24"/>
                <w:szCs w:val="24"/>
              </w:rPr>
            </w:pPr>
            <w:r>
              <w:rPr>
                <w:rFonts w:ascii="Times New Roman" w:hAnsi="Times New Roman"/>
                <w:sz w:val="24"/>
                <w:szCs w:val="24"/>
              </w:rPr>
              <w:t>ОК 09</w:t>
            </w:r>
          </w:p>
          <w:p w14:paraId="71633DD8" w14:textId="77777777" w:rsidR="00927DC7" w:rsidRDefault="00927DC7" w:rsidP="00C301CF">
            <w:pPr>
              <w:suppressAutoHyphens/>
              <w:rPr>
                <w:rFonts w:ascii="Times New Roman" w:hAnsi="Times New Roman"/>
                <w:sz w:val="24"/>
                <w:szCs w:val="24"/>
              </w:rPr>
            </w:pPr>
            <w:r>
              <w:rPr>
                <w:rFonts w:ascii="Times New Roman" w:hAnsi="Times New Roman"/>
                <w:sz w:val="24"/>
                <w:szCs w:val="24"/>
              </w:rPr>
              <w:t>ПК 3.1</w:t>
            </w:r>
          </w:p>
          <w:p w14:paraId="07487385" w14:textId="77777777" w:rsidR="00927DC7" w:rsidRDefault="00927DC7" w:rsidP="00C301CF">
            <w:pPr>
              <w:suppressAutoHyphens/>
              <w:rPr>
                <w:rFonts w:ascii="Times New Roman" w:hAnsi="Times New Roman"/>
                <w:sz w:val="24"/>
                <w:szCs w:val="24"/>
              </w:rPr>
            </w:pPr>
            <w:r>
              <w:rPr>
                <w:rFonts w:ascii="Times New Roman" w:hAnsi="Times New Roman"/>
                <w:sz w:val="24"/>
                <w:szCs w:val="24"/>
              </w:rPr>
              <w:t>ПК 3.2</w:t>
            </w:r>
          </w:p>
          <w:p w14:paraId="6CB6CF32" w14:textId="11D86F4A" w:rsidR="00927DC7" w:rsidRPr="007F02A0" w:rsidRDefault="00927DC7" w:rsidP="00C301CF">
            <w:pPr>
              <w:suppressAutoHyphens/>
              <w:rPr>
                <w:rFonts w:ascii="Times New Roman" w:hAnsi="Times New Roman"/>
                <w:sz w:val="24"/>
                <w:szCs w:val="24"/>
              </w:rPr>
            </w:pPr>
          </w:p>
        </w:tc>
      </w:tr>
      <w:tr w:rsidR="00927DC7" w:rsidRPr="007F02A0" w14:paraId="69C2CADC" w14:textId="77777777" w:rsidTr="00927DC7">
        <w:tc>
          <w:tcPr>
            <w:tcW w:w="929" w:type="pct"/>
            <w:vMerge/>
          </w:tcPr>
          <w:p w14:paraId="1C470789" w14:textId="77777777" w:rsidR="00927DC7" w:rsidRPr="007F02A0" w:rsidRDefault="00927DC7" w:rsidP="00C301CF">
            <w:pPr>
              <w:rPr>
                <w:rFonts w:ascii="Times New Roman" w:hAnsi="Times New Roman"/>
                <w:b/>
                <w:bCs/>
                <w:sz w:val="24"/>
                <w:szCs w:val="24"/>
              </w:rPr>
            </w:pPr>
          </w:p>
        </w:tc>
        <w:tc>
          <w:tcPr>
            <w:tcW w:w="2226" w:type="pct"/>
          </w:tcPr>
          <w:p w14:paraId="6BF8CCE9" w14:textId="10A378BA" w:rsidR="00927DC7" w:rsidRPr="007F02A0" w:rsidRDefault="007C02D4" w:rsidP="00C301CF">
            <w:pPr>
              <w:suppressAutoHyphens/>
              <w:rPr>
                <w:rFonts w:ascii="Times New Roman" w:hAnsi="Times New Roman"/>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971" w:type="pct"/>
            <w:vAlign w:val="center"/>
          </w:tcPr>
          <w:p w14:paraId="42DA050C" w14:textId="77777777" w:rsidR="00927DC7" w:rsidRPr="00AF59F0" w:rsidRDefault="00927DC7" w:rsidP="00C301CF">
            <w:pPr>
              <w:suppressAutoHyphens/>
              <w:jc w:val="center"/>
              <w:rPr>
                <w:rFonts w:ascii="Times New Roman" w:hAnsi="Times New Roman"/>
                <w:b/>
                <w:sz w:val="24"/>
                <w:szCs w:val="24"/>
              </w:rPr>
            </w:pPr>
            <w:r w:rsidRPr="00AF59F0">
              <w:rPr>
                <w:rFonts w:ascii="Times New Roman" w:hAnsi="Times New Roman"/>
                <w:b/>
                <w:sz w:val="24"/>
                <w:szCs w:val="24"/>
              </w:rPr>
              <w:t>12</w:t>
            </w:r>
          </w:p>
        </w:tc>
        <w:tc>
          <w:tcPr>
            <w:tcW w:w="874" w:type="pct"/>
            <w:vMerge/>
          </w:tcPr>
          <w:p w14:paraId="410087AF" w14:textId="77777777" w:rsidR="00927DC7" w:rsidRPr="007F02A0" w:rsidRDefault="00927DC7" w:rsidP="00C301CF">
            <w:pPr>
              <w:suppressAutoHyphens/>
              <w:rPr>
                <w:rFonts w:ascii="Times New Roman" w:hAnsi="Times New Roman"/>
                <w:sz w:val="24"/>
                <w:szCs w:val="24"/>
              </w:rPr>
            </w:pPr>
          </w:p>
        </w:tc>
      </w:tr>
      <w:tr w:rsidR="00927DC7" w:rsidRPr="007F02A0" w14:paraId="1121E9AB" w14:textId="77777777" w:rsidTr="00927DC7">
        <w:tc>
          <w:tcPr>
            <w:tcW w:w="929" w:type="pct"/>
            <w:vMerge/>
          </w:tcPr>
          <w:p w14:paraId="70ED5434" w14:textId="77777777" w:rsidR="00927DC7" w:rsidRPr="007F02A0" w:rsidRDefault="00927DC7" w:rsidP="00C301CF">
            <w:pPr>
              <w:rPr>
                <w:rFonts w:ascii="Times New Roman" w:hAnsi="Times New Roman"/>
                <w:b/>
                <w:bCs/>
                <w:sz w:val="24"/>
                <w:szCs w:val="24"/>
              </w:rPr>
            </w:pPr>
          </w:p>
        </w:tc>
        <w:tc>
          <w:tcPr>
            <w:tcW w:w="2226" w:type="pct"/>
          </w:tcPr>
          <w:p w14:paraId="5BC43983" w14:textId="77777777" w:rsidR="00927DC7" w:rsidRPr="007F02A0" w:rsidRDefault="00927DC7" w:rsidP="00C301CF">
            <w:pPr>
              <w:suppressAutoHyphens/>
              <w:jc w:val="both"/>
              <w:rPr>
                <w:rFonts w:ascii="Times New Roman" w:hAnsi="Times New Roman"/>
                <w:b/>
                <w:sz w:val="24"/>
                <w:szCs w:val="24"/>
              </w:rPr>
            </w:pPr>
            <w:r w:rsidRPr="007F02A0">
              <w:rPr>
                <w:rFonts w:ascii="Times New Roman" w:hAnsi="Times New Roman"/>
                <w:b/>
                <w:sz w:val="24"/>
                <w:szCs w:val="24"/>
              </w:rPr>
              <w:t>Практическое занятие № 1</w:t>
            </w:r>
            <w:r>
              <w:rPr>
                <w:rFonts w:ascii="Times New Roman" w:hAnsi="Times New Roman"/>
                <w:b/>
                <w:sz w:val="24"/>
                <w:szCs w:val="24"/>
              </w:rPr>
              <w:t>. Проведение оценки физического здоровья и функциональных показателей здоровья</w:t>
            </w:r>
          </w:p>
          <w:p w14:paraId="11DF42B7" w14:textId="77777777" w:rsidR="00927DC7" w:rsidRDefault="00927DC7" w:rsidP="00C301CF">
            <w:pPr>
              <w:suppressAutoHyphens/>
              <w:jc w:val="both"/>
              <w:rPr>
                <w:rFonts w:ascii="Times New Roman" w:hAnsi="Times New Roman"/>
                <w:sz w:val="24"/>
                <w:szCs w:val="24"/>
              </w:rPr>
            </w:pPr>
            <w:r>
              <w:rPr>
                <w:rFonts w:ascii="Times New Roman" w:hAnsi="Times New Roman"/>
                <w:sz w:val="24"/>
                <w:szCs w:val="24"/>
              </w:rPr>
              <w:t>-</w:t>
            </w:r>
            <w:r w:rsidRPr="007F02A0">
              <w:rPr>
                <w:rFonts w:ascii="Times New Roman" w:hAnsi="Times New Roman"/>
                <w:sz w:val="24"/>
                <w:szCs w:val="24"/>
              </w:rPr>
              <w:t xml:space="preserve">Оценка физического здоровья. </w:t>
            </w:r>
          </w:p>
          <w:p w14:paraId="3D0F1E14" w14:textId="77777777" w:rsidR="00927DC7" w:rsidRPr="007F02A0" w:rsidRDefault="00927DC7" w:rsidP="00C301CF">
            <w:pPr>
              <w:suppressAutoHyphens/>
              <w:jc w:val="both"/>
              <w:rPr>
                <w:rFonts w:ascii="Times New Roman" w:hAnsi="Times New Roman"/>
                <w:sz w:val="24"/>
                <w:szCs w:val="24"/>
              </w:rPr>
            </w:pPr>
            <w:r>
              <w:rPr>
                <w:rFonts w:ascii="Times New Roman" w:hAnsi="Times New Roman"/>
                <w:sz w:val="24"/>
                <w:szCs w:val="24"/>
              </w:rPr>
              <w:t>-</w:t>
            </w:r>
            <w:r w:rsidRPr="007F02A0">
              <w:rPr>
                <w:rFonts w:ascii="Times New Roman" w:hAnsi="Times New Roman"/>
                <w:sz w:val="24"/>
                <w:szCs w:val="24"/>
              </w:rPr>
              <w:t>Оценка функциональных показателей здоровья</w:t>
            </w:r>
          </w:p>
          <w:p w14:paraId="0801B691" w14:textId="77777777" w:rsidR="00927DC7" w:rsidRDefault="00927DC7" w:rsidP="00C301CF">
            <w:pPr>
              <w:suppressAutoHyphens/>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Составление рекомендаций по физической активности, рациональному и диетическому питанию, закаливанию</w:t>
            </w:r>
          </w:p>
          <w:p w14:paraId="44C58F39" w14:textId="77777777" w:rsidR="00927DC7" w:rsidRPr="00D47AEE" w:rsidRDefault="00927DC7" w:rsidP="00C301CF">
            <w:pPr>
              <w:suppressAutoHyphens/>
              <w:jc w:val="both"/>
              <w:rPr>
                <w:rFonts w:ascii="Times New Roman" w:hAnsi="Times New Roman"/>
                <w:sz w:val="24"/>
                <w:szCs w:val="24"/>
              </w:rPr>
            </w:pPr>
            <w:r w:rsidRPr="00D47AEE">
              <w:rPr>
                <w:rFonts w:ascii="Times New Roman" w:hAnsi="Times New Roman"/>
                <w:sz w:val="24"/>
                <w:szCs w:val="24"/>
              </w:rPr>
              <w:t xml:space="preserve">- </w:t>
            </w:r>
            <w:r w:rsidRPr="00D47AEE">
              <w:rPr>
                <w:rFonts w:ascii="Times New Roman" w:hAnsi="Times New Roman"/>
                <w:i/>
                <w:sz w:val="24"/>
              </w:rPr>
              <w:t>Консультирование пациента об уровне физической активности, необходимой  для поддержания здоровья</w:t>
            </w:r>
          </w:p>
        </w:tc>
        <w:tc>
          <w:tcPr>
            <w:tcW w:w="971" w:type="pct"/>
          </w:tcPr>
          <w:p w14:paraId="6A146089" w14:textId="77777777" w:rsidR="00927DC7" w:rsidRPr="007F02A0" w:rsidRDefault="00927DC7" w:rsidP="00C301CF">
            <w:pPr>
              <w:suppressAutoHyphens/>
              <w:jc w:val="center"/>
              <w:rPr>
                <w:rFonts w:ascii="Times New Roman" w:hAnsi="Times New Roman"/>
                <w:sz w:val="24"/>
                <w:szCs w:val="24"/>
              </w:rPr>
            </w:pPr>
            <w:r>
              <w:rPr>
                <w:rFonts w:ascii="Times New Roman" w:hAnsi="Times New Roman"/>
                <w:sz w:val="24"/>
                <w:szCs w:val="24"/>
              </w:rPr>
              <w:t>6</w:t>
            </w:r>
          </w:p>
        </w:tc>
        <w:tc>
          <w:tcPr>
            <w:tcW w:w="874" w:type="pct"/>
            <w:vMerge/>
          </w:tcPr>
          <w:p w14:paraId="2AC85804" w14:textId="77777777" w:rsidR="00927DC7" w:rsidRPr="007F02A0" w:rsidRDefault="00927DC7" w:rsidP="00C301CF">
            <w:pPr>
              <w:suppressAutoHyphens/>
              <w:rPr>
                <w:rFonts w:ascii="Times New Roman" w:hAnsi="Times New Roman"/>
                <w:sz w:val="24"/>
                <w:szCs w:val="24"/>
              </w:rPr>
            </w:pPr>
          </w:p>
        </w:tc>
      </w:tr>
      <w:tr w:rsidR="00927DC7" w:rsidRPr="007F02A0" w14:paraId="47471407" w14:textId="77777777" w:rsidTr="00927DC7">
        <w:tc>
          <w:tcPr>
            <w:tcW w:w="929" w:type="pct"/>
            <w:vMerge/>
          </w:tcPr>
          <w:p w14:paraId="5D0E1046" w14:textId="77777777" w:rsidR="00927DC7" w:rsidRPr="007F02A0" w:rsidRDefault="00927DC7" w:rsidP="00C301CF">
            <w:pPr>
              <w:rPr>
                <w:rFonts w:ascii="Times New Roman" w:hAnsi="Times New Roman"/>
                <w:b/>
                <w:bCs/>
                <w:sz w:val="24"/>
                <w:szCs w:val="24"/>
              </w:rPr>
            </w:pPr>
          </w:p>
        </w:tc>
        <w:tc>
          <w:tcPr>
            <w:tcW w:w="2226" w:type="pct"/>
          </w:tcPr>
          <w:p w14:paraId="7F932E62" w14:textId="77777777" w:rsidR="00927DC7" w:rsidRPr="00752FDB" w:rsidRDefault="00927DC7" w:rsidP="00C301CF">
            <w:pPr>
              <w:suppressAutoHyphens/>
              <w:jc w:val="both"/>
              <w:rPr>
                <w:rFonts w:ascii="Times New Roman" w:hAnsi="Times New Roman"/>
                <w:b/>
                <w:sz w:val="32"/>
                <w:szCs w:val="24"/>
              </w:rPr>
            </w:pPr>
            <w:r w:rsidRPr="007F02A0">
              <w:rPr>
                <w:rFonts w:ascii="Times New Roman" w:hAnsi="Times New Roman"/>
                <w:b/>
                <w:sz w:val="24"/>
                <w:szCs w:val="24"/>
              </w:rPr>
              <w:t>Практическое занятие № 2</w:t>
            </w:r>
            <w:r>
              <w:rPr>
                <w:rFonts w:ascii="Times New Roman" w:hAnsi="Times New Roman"/>
                <w:b/>
                <w:sz w:val="24"/>
                <w:szCs w:val="24"/>
              </w:rPr>
              <w:t xml:space="preserve">. </w:t>
            </w:r>
            <w:r w:rsidRPr="00752FDB">
              <w:rPr>
                <w:rFonts w:ascii="Times New Roman" w:hAnsi="Times New Roman"/>
                <w:b/>
                <w:sz w:val="24"/>
                <w:szCs w:val="20"/>
              </w:rPr>
              <w:t>Обучение  населения принципам здорового образа жизни</w:t>
            </w:r>
          </w:p>
          <w:p w14:paraId="4C676774" w14:textId="77777777" w:rsidR="00927DC7" w:rsidRPr="007F02A0" w:rsidRDefault="00927DC7" w:rsidP="00C301CF">
            <w:pPr>
              <w:suppressAutoHyphens/>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 xml:space="preserve">Подготовка бесед по вопросам здорового образа жизни. </w:t>
            </w:r>
          </w:p>
          <w:p w14:paraId="35F89EBD" w14:textId="77777777" w:rsidR="00927DC7" w:rsidRPr="007F02A0" w:rsidRDefault="00927DC7" w:rsidP="00C301CF">
            <w:pPr>
              <w:suppressAutoHyphens/>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Проведение индивидуального (группового) профилактического консультирования населения о факторах, способствующих сохранению здоровья, факторах риска для здоровья и мерах профилактики предотвратимых болезней с использованием наглядных средств просвещения населения по формированию здорового образа жизни (памятки, буклеты, санитарные бюллетени).</w:t>
            </w:r>
          </w:p>
        </w:tc>
        <w:tc>
          <w:tcPr>
            <w:tcW w:w="971" w:type="pct"/>
          </w:tcPr>
          <w:p w14:paraId="1DEE8B15" w14:textId="77777777" w:rsidR="00927DC7" w:rsidRPr="007F02A0" w:rsidRDefault="00927DC7" w:rsidP="00C301CF">
            <w:pPr>
              <w:suppressAutoHyphens/>
              <w:jc w:val="center"/>
              <w:rPr>
                <w:rFonts w:ascii="Times New Roman" w:hAnsi="Times New Roman"/>
                <w:sz w:val="24"/>
                <w:szCs w:val="24"/>
              </w:rPr>
            </w:pPr>
            <w:r>
              <w:rPr>
                <w:rFonts w:ascii="Times New Roman" w:hAnsi="Times New Roman"/>
                <w:sz w:val="24"/>
                <w:szCs w:val="24"/>
              </w:rPr>
              <w:t>6</w:t>
            </w:r>
          </w:p>
        </w:tc>
        <w:tc>
          <w:tcPr>
            <w:tcW w:w="874" w:type="pct"/>
            <w:vMerge/>
          </w:tcPr>
          <w:p w14:paraId="635A76F9" w14:textId="77777777" w:rsidR="00927DC7" w:rsidRPr="007F02A0" w:rsidRDefault="00927DC7" w:rsidP="00C301CF">
            <w:pPr>
              <w:suppressAutoHyphens/>
              <w:rPr>
                <w:rFonts w:ascii="Times New Roman" w:hAnsi="Times New Roman"/>
                <w:sz w:val="24"/>
                <w:szCs w:val="24"/>
              </w:rPr>
            </w:pPr>
          </w:p>
        </w:tc>
      </w:tr>
      <w:tr w:rsidR="00927DC7" w:rsidRPr="007F02A0" w14:paraId="59F7DF9E" w14:textId="77777777" w:rsidTr="00927DC7">
        <w:tc>
          <w:tcPr>
            <w:tcW w:w="929" w:type="pct"/>
            <w:vMerge w:val="restart"/>
          </w:tcPr>
          <w:p w14:paraId="0CD81FAC" w14:textId="77777777" w:rsidR="00927DC7" w:rsidRPr="007F02A0" w:rsidRDefault="00927DC7" w:rsidP="00C301CF">
            <w:pPr>
              <w:rPr>
                <w:rFonts w:ascii="Times New Roman" w:hAnsi="Times New Roman"/>
                <w:b/>
                <w:bCs/>
                <w:sz w:val="24"/>
                <w:szCs w:val="24"/>
              </w:rPr>
            </w:pPr>
            <w:r w:rsidRPr="007F02A0">
              <w:rPr>
                <w:rFonts w:ascii="Times New Roman" w:hAnsi="Times New Roman"/>
                <w:b/>
                <w:bCs/>
                <w:sz w:val="24"/>
                <w:szCs w:val="24"/>
              </w:rPr>
              <w:t>Тема 1.3.</w:t>
            </w:r>
          </w:p>
          <w:p w14:paraId="5A43B5C4" w14:textId="77777777" w:rsidR="00927DC7" w:rsidRPr="007F02A0" w:rsidRDefault="00927DC7" w:rsidP="00C301CF">
            <w:pPr>
              <w:rPr>
                <w:rFonts w:ascii="Times New Roman" w:hAnsi="Times New Roman"/>
                <w:b/>
                <w:bCs/>
                <w:sz w:val="24"/>
                <w:szCs w:val="24"/>
              </w:rPr>
            </w:pPr>
            <w:r w:rsidRPr="007F02A0">
              <w:rPr>
                <w:rFonts w:ascii="Times New Roman" w:hAnsi="Times New Roman"/>
                <w:b/>
                <w:bCs/>
                <w:sz w:val="24"/>
                <w:szCs w:val="24"/>
              </w:rPr>
              <w:t>Программы здорового образа жизни</w:t>
            </w:r>
          </w:p>
        </w:tc>
        <w:tc>
          <w:tcPr>
            <w:tcW w:w="2226" w:type="pct"/>
          </w:tcPr>
          <w:p w14:paraId="72A10774" w14:textId="77777777" w:rsidR="00927DC7" w:rsidRPr="007F02A0" w:rsidRDefault="00927DC7" w:rsidP="00C301CF">
            <w:pPr>
              <w:suppressAutoHyphens/>
              <w:jc w:val="both"/>
              <w:rPr>
                <w:rFonts w:ascii="Times New Roman" w:hAnsi="Times New Roman"/>
                <w:b/>
                <w:sz w:val="24"/>
                <w:szCs w:val="24"/>
              </w:rPr>
            </w:pPr>
            <w:r w:rsidRPr="007F02A0">
              <w:rPr>
                <w:rFonts w:ascii="Times New Roman" w:hAnsi="Times New Roman"/>
                <w:b/>
                <w:sz w:val="24"/>
                <w:szCs w:val="24"/>
              </w:rPr>
              <w:t>Содержание</w:t>
            </w:r>
          </w:p>
        </w:tc>
        <w:tc>
          <w:tcPr>
            <w:tcW w:w="971" w:type="pct"/>
            <w:vAlign w:val="center"/>
          </w:tcPr>
          <w:p w14:paraId="26A7D285" w14:textId="77777777" w:rsidR="00927DC7" w:rsidRPr="007F02A0" w:rsidRDefault="00927DC7" w:rsidP="00C301CF">
            <w:pPr>
              <w:suppressAutoHyphens/>
              <w:jc w:val="center"/>
              <w:rPr>
                <w:rFonts w:ascii="Times New Roman" w:hAnsi="Times New Roman"/>
                <w:sz w:val="24"/>
                <w:szCs w:val="24"/>
              </w:rPr>
            </w:pPr>
            <w:r>
              <w:rPr>
                <w:rFonts w:ascii="Times New Roman" w:hAnsi="Times New Roman"/>
                <w:b/>
                <w:sz w:val="24"/>
                <w:szCs w:val="24"/>
              </w:rPr>
              <w:t>8/6</w:t>
            </w:r>
          </w:p>
        </w:tc>
        <w:tc>
          <w:tcPr>
            <w:tcW w:w="874" w:type="pct"/>
          </w:tcPr>
          <w:p w14:paraId="0F440904" w14:textId="77777777" w:rsidR="00927DC7" w:rsidRPr="007F02A0" w:rsidRDefault="00927DC7" w:rsidP="00C301CF">
            <w:pPr>
              <w:suppressAutoHyphens/>
              <w:jc w:val="center"/>
              <w:rPr>
                <w:rFonts w:ascii="Times New Roman" w:hAnsi="Times New Roman"/>
                <w:b/>
                <w:sz w:val="24"/>
                <w:szCs w:val="24"/>
              </w:rPr>
            </w:pPr>
          </w:p>
        </w:tc>
      </w:tr>
      <w:tr w:rsidR="00927DC7" w:rsidRPr="007F02A0" w14:paraId="584AA5E2" w14:textId="77777777" w:rsidTr="00927DC7">
        <w:tc>
          <w:tcPr>
            <w:tcW w:w="929" w:type="pct"/>
            <w:vMerge/>
          </w:tcPr>
          <w:p w14:paraId="154A9DA6" w14:textId="77777777" w:rsidR="00927DC7" w:rsidRPr="007F02A0" w:rsidRDefault="00927DC7" w:rsidP="00C301CF">
            <w:pPr>
              <w:rPr>
                <w:rFonts w:ascii="Times New Roman" w:hAnsi="Times New Roman"/>
                <w:b/>
                <w:bCs/>
                <w:sz w:val="24"/>
                <w:szCs w:val="24"/>
              </w:rPr>
            </w:pPr>
          </w:p>
        </w:tc>
        <w:tc>
          <w:tcPr>
            <w:tcW w:w="2226" w:type="pct"/>
          </w:tcPr>
          <w:p w14:paraId="6A8E9656" w14:textId="77777777" w:rsidR="00927DC7" w:rsidRPr="00752FDB" w:rsidRDefault="00927DC7" w:rsidP="00927DC7">
            <w:pPr>
              <w:pStyle w:val="a4"/>
              <w:numPr>
                <w:ilvl w:val="0"/>
                <w:numId w:val="23"/>
              </w:numPr>
              <w:tabs>
                <w:tab w:val="left" w:pos="420"/>
              </w:tabs>
              <w:suppressAutoHyphens/>
              <w:ind w:left="15" w:firstLine="0"/>
              <w:contextualSpacing w:val="0"/>
            </w:pPr>
            <w:r w:rsidRPr="00752FDB">
              <w:rPr>
                <w:b/>
                <w:bCs/>
              </w:rPr>
              <w:t>Программы здорового образа жизни</w:t>
            </w:r>
            <w:r w:rsidRPr="00752FDB">
              <w:t xml:space="preserve"> </w:t>
            </w:r>
          </w:p>
          <w:p w14:paraId="7B2A4172" w14:textId="77777777" w:rsidR="00927DC7" w:rsidRPr="00752FDB" w:rsidRDefault="00927DC7" w:rsidP="00C301CF">
            <w:pPr>
              <w:suppressAutoHyphens/>
              <w:rPr>
                <w:rFonts w:ascii="Times New Roman" w:hAnsi="Times New Roman"/>
                <w:sz w:val="24"/>
              </w:rPr>
            </w:pPr>
            <w:r w:rsidRPr="00752FDB">
              <w:rPr>
                <w:rFonts w:ascii="Times New Roman" w:hAnsi="Times New Roman"/>
                <w:sz w:val="24"/>
              </w:rPr>
              <w:t>- Программы здорового образа жизни, в том числе программы, направленные на снижение веса, снижение потребления алкоголя и табака, предупреждение и борьбу с немедицинским потреблением наркотических средств и психотропных веществ.</w:t>
            </w:r>
          </w:p>
          <w:p w14:paraId="1F1DBB4F" w14:textId="77777777" w:rsidR="00927DC7" w:rsidRDefault="00927DC7" w:rsidP="00C301CF">
            <w:pPr>
              <w:suppressAutoHyphens/>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 xml:space="preserve">Методы профилактики заболеваний, связанных с образом жизни. </w:t>
            </w:r>
          </w:p>
          <w:p w14:paraId="52A79A25" w14:textId="77777777" w:rsidR="00927DC7" w:rsidRPr="007F02A0" w:rsidRDefault="00927DC7" w:rsidP="00C301CF">
            <w:pPr>
              <w:suppressAutoHyphens/>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Коррекция факторов риска хронических неинфекционных заболеваний</w:t>
            </w:r>
          </w:p>
        </w:tc>
        <w:tc>
          <w:tcPr>
            <w:tcW w:w="971" w:type="pct"/>
          </w:tcPr>
          <w:p w14:paraId="02D14C1F" w14:textId="77777777" w:rsidR="00927DC7" w:rsidRPr="007F02A0" w:rsidRDefault="00927DC7" w:rsidP="00C301CF">
            <w:pPr>
              <w:suppressAutoHyphens/>
              <w:jc w:val="center"/>
              <w:rPr>
                <w:rFonts w:ascii="Times New Roman" w:hAnsi="Times New Roman"/>
                <w:sz w:val="24"/>
                <w:szCs w:val="24"/>
              </w:rPr>
            </w:pPr>
            <w:r w:rsidRPr="007F02A0">
              <w:rPr>
                <w:rFonts w:ascii="Times New Roman" w:hAnsi="Times New Roman"/>
                <w:sz w:val="24"/>
                <w:szCs w:val="24"/>
              </w:rPr>
              <w:t>2</w:t>
            </w:r>
          </w:p>
        </w:tc>
        <w:tc>
          <w:tcPr>
            <w:tcW w:w="874" w:type="pct"/>
            <w:vMerge w:val="restart"/>
          </w:tcPr>
          <w:p w14:paraId="3261EA19" w14:textId="77777777" w:rsidR="00927DC7" w:rsidRDefault="00927DC7" w:rsidP="00C301CF">
            <w:pPr>
              <w:suppressAutoHyphens/>
              <w:rPr>
                <w:rFonts w:ascii="Times New Roman" w:hAnsi="Times New Roman"/>
                <w:sz w:val="24"/>
                <w:szCs w:val="24"/>
              </w:rPr>
            </w:pPr>
            <w:r>
              <w:rPr>
                <w:rFonts w:ascii="Times New Roman" w:hAnsi="Times New Roman"/>
                <w:sz w:val="24"/>
                <w:szCs w:val="24"/>
              </w:rPr>
              <w:t>ОК 01</w:t>
            </w:r>
          </w:p>
          <w:p w14:paraId="715E9AB2" w14:textId="77777777" w:rsidR="00927DC7" w:rsidRDefault="00927DC7" w:rsidP="00C301CF">
            <w:pPr>
              <w:suppressAutoHyphens/>
              <w:rPr>
                <w:rFonts w:ascii="Times New Roman" w:hAnsi="Times New Roman"/>
                <w:sz w:val="24"/>
                <w:szCs w:val="24"/>
              </w:rPr>
            </w:pPr>
            <w:r>
              <w:rPr>
                <w:rFonts w:ascii="Times New Roman" w:hAnsi="Times New Roman"/>
                <w:sz w:val="24"/>
                <w:szCs w:val="24"/>
              </w:rPr>
              <w:t>ОК02</w:t>
            </w:r>
          </w:p>
          <w:p w14:paraId="556198CC" w14:textId="77777777" w:rsidR="00927DC7" w:rsidRDefault="00927DC7" w:rsidP="00C301CF">
            <w:pPr>
              <w:suppressAutoHyphens/>
              <w:rPr>
                <w:rFonts w:ascii="Times New Roman" w:hAnsi="Times New Roman"/>
                <w:sz w:val="24"/>
                <w:szCs w:val="24"/>
              </w:rPr>
            </w:pPr>
            <w:r>
              <w:rPr>
                <w:rFonts w:ascii="Times New Roman" w:hAnsi="Times New Roman"/>
                <w:sz w:val="24"/>
                <w:szCs w:val="24"/>
              </w:rPr>
              <w:t>ОК 05</w:t>
            </w:r>
          </w:p>
          <w:p w14:paraId="1C2FA6F3" w14:textId="77777777" w:rsidR="00927DC7" w:rsidRDefault="00927DC7" w:rsidP="00C301CF">
            <w:pPr>
              <w:suppressAutoHyphens/>
              <w:rPr>
                <w:rFonts w:ascii="Times New Roman" w:hAnsi="Times New Roman"/>
                <w:sz w:val="24"/>
                <w:szCs w:val="24"/>
              </w:rPr>
            </w:pPr>
            <w:r>
              <w:rPr>
                <w:rFonts w:ascii="Times New Roman" w:hAnsi="Times New Roman"/>
                <w:sz w:val="24"/>
                <w:szCs w:val="24"/>
              </w:rPr>
              <w:t>ОК 09</w:t>
            </w:r>
          </w:p>
          <w:p w14:paraId="6B246DC6" w14:textId="66754566" w:rsidR="00927DC7" w:rsidRDefault="00927DC7" w:rsidP="00C301CF">
            <w:pPr>
              <w:suppressAutoHyphens/>
              <w:rPr>
                <w:rFonts w:ascii="Times New Roman" w:hAnsi="Times New Roman"/>
                <w:sz w:val="24"/>
                <w:szCs w:val="24"/>
              </w:rPr>
            </w:pPr>
            <w:r>
              <w:rPr>
                <w:rFonts w:ascii="Times New Roman" w:hAnsi="Times New Roman"/>
                <w:sz w:val="24"/>
                <w:szCs w:val="24"/>
              </w:rPr>
              <w:t>ПК 3.1</w:t>
            </w:r>
          </w:p>
          <w:p w14:paraId="26689C79" w14:textId="77777777" w:rsidR="002A3861" w:rsidRDefault="002A3861" w:rsidP="002A3861">
            <w:pPr>
              <w:suppressAutoHyphens/>
              <w:rPr>
                <w:rFonts w:ascii="Times New Roman" w:hAnsi="Times New Roman"/>
                <w:sz w:val="24"/>
                <w:szCs w:val="24"/>
              </w:rPr>
            </w:pPr>
            <w:r>
              <w:rPr>
                <w:rFonts w:ascii="Times New Roman" w:hAnsi="Times New Roman"/>
                <w:sz w:val="24"/>
                <w:szCs w:val="24"/>
              </w:rPr>
              <w:t>ПК 3.2</w:t>
            </w:r>
          </w:p>
          <w:p w14:paraId="3BF44E32" w14:textId="77777777" w:rsidR="002A3861" w:rsidRDefault="002A3861" w:rsidP="00C301CF">
            <w:pPr>
              <w:suppressAutoHyphens/>
              <w:rPr>
                <w:rFonts w:ascii="Times New Roman" w:hAnsi="Times New Roman"/>
                <w:sz w:val="24"/>
                <w:szCs w:val="24"/>
              </w:rPr>
            </w:pPr>
          </w:p>
          <w:p w14:paraId="2466CF89" w14:textId="225B450A" w:rsidR="00927DC7" w:rsidRPr="007F02A0" w:rsidRDefault="00927DC7" w:rsidP="00C301CF">
            <w:pPr>
              <w:suppressAutoHyphens/>
              <w:rPr>
                <w:rFonts w:ascii="Times New Roman" w:hAnsi="Times New Roman"/>
                <w:sz w:val="24"/>
                <w:szCs w:val="24"/>
              </w:rPr>
            </w:pPr>
          </w:p>
        </w:tc>
      </w:tr>
      <w:tr w:rsidR="00927DC7" w:rsidRPr="007F02A0" w14:paraId="2AE41036" w14:textId="77777777" w:rsidTr="00927DC7">
        <w:tc>
          <w:tcPr>
            <w:tcW w:w="929" w:type="pct"/>
            <w:vMerge/>
          </w:tcPr>
          <w:p w14:paraId="42CAAF16" w14:textId="77777777" w:rsidR="00927DC7" w:rsidRPr="007F02A0" w:rsidRDefault="00927DC7" w:rsidP="00C301CF">
            <w:pPr>
              <w:rPr>
                <w:rFonts w:ascii="Times New Roman" w:hAnsi="Times New Roman"/>
                <w:b/>
                <w:bCs/>
                <w:sz w:val="24"/>
                <w:szCs w:val="24"/>
              </w:rPr>
            </w:pPr>
          </w:p>
        </w:tc>
        <w:tc>
          <w:tcPr>
            <w:tcW w:w="2226" w:type="pct"/>
          </w:tcPr>
          <w:p w14:paraId="74ABAC9D" w14:textId="70F052AB" w:rsidR="00927DC7" w:rsidRPr="007F02A0" w:rsidRDefault="007C02D4" w:rsidP="00C301CF">
            <w:pPr>
              <w:suppressAutoHyphens/>
              <w:rPr>
                <w:rFonts w:ascii="Times New Roman" w:hAnsi="Times New Roman"/>
                <w:b/>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971" w:type="pct"/>
          </w:tcPr>
          <w:p w14:paraId="790A0A21" w14:textId="77777777" w:rsidR="00927DC7" w:rsidRPr="00752FDB" w:rsidRDefault="00927DC7" w:rsidP="00C301CF">
            <w:pPr>
              <w:suppressAutoHyphens/>
              <w:jc w:val="center"/>
              <w:rPr>
                <w:rFonts w:ascii="Times New Roman" w:hAnsi="Times New Roman"/>
                <w:b/>
                <w:sz w:val="24"/>
                <w:szCs w:val="24"/>
              </w:rPr>
            </w:pPr>
            <w:r w:rsidRPr="00752FDB">
              <w:rPr>
                <w:rFonts w:ascii="Times New Roman" w:hAnsi="Times New Roman"/>
                <w:b/>
                <w:sz w:val="24"/>
                <w:szCs w:val="24"/>
              </w:rPr>
              <w:t>6</w:t>
            </w:r>
          </w:p>
        </w:tc>
        <w:tc>
          <w:tcPr>
            <w:tcW w:w="874" w:type="pct"/>
            <w:vMerge/>
          </w:tcPr>
          <w:p w14:paraId="11338103" w14:textId="77777777" w:rsidR="00927DC7" w:rsidRPr="007F02A0" w:rsidRDefault="00927DC7" w:rsidP="00C301CF">
            <w:pPr>
              <w:suppressAutoHyphens/>
              <w:rPr>
                <w:rFonts w:ascii="Times New Roman" w:hAnsi="Times New Roman"/>
                <w:sz w:val="24"/>
                <w:szCs w:val="24"/>
              </w:rPr>
            </w:pPr>
          </w:p>
        </w:tc>
      </w:tr>
      <w:tr w:rsidR="00927DC7" w:rsidRPr="007F02A0" w14:paraId="6B2FBAAE" w14:textId="77777777" w:rsidTr="00927DC7">
        <w:tc>
          <w:tcPr>
            <w:tcW w:w="929" w:type="pct"/>
            <w:vMerge/>
          </w:tcPr>
          <w:p w14:paraId="0A4E9EB1" w14:textId="77777777" w:rsidR="00927DC7" w:rsidRPr="007F02A0" w:rsidRDefault="00927DC7" w:rsidP="00C301CF">
            <w:pPr>
              <w:rPr>
                <w:rFonts w:ascii="Times New Roman" w:hAnsi="Times New Roman"/>
                <w:b/>
                <w:bCs/>
                <w:sz w:val="24"/>
                <w:szCs w:val="24"/>
              </w:rPr>
            </w:pPr>
          </w:p>
        </w:tc>
        <w:tc>
          <w:tcPr>
            <w:tcW w:w="2226" w:type="pct"/>
          </w:tcPr>
          <w:p w14:paraId="052AB330" w14:textId="77777777" w:rsidR="00927DC7" w:rsidRPr="007F02A0" w:rsidRDefault="00927DC7" w:rsidP="00C301CF">
            <w:pPr>
              <w:suppressAutoHyphens/>
              <w:jc w:val="both"/>
              <w:rPr>
                <w:rFonts w:ascii="Times New Roman" w:hAnsi="Times New Roman"/>
                <w:b/>
                <w:sz w:val="24"/>
                <w:szCs w:val="24"/>
              </w:rPr>
            </w:pPr>
            <w:r w:rsidRPr="007F02A0">
              <w:rPr>
                <w:rFonts w:ascii="Times New Roman" w:hAnsi="Times New Roman"/>
                <w:b/>
                <w:sz w:val="24"/>
                <w:szCs w:val="24"/>
              </w:rPr>
              <w:t>Практическое занятие № 3</w:t>
            </w:r>
            <w:r>
              <w:rPr>
                <w:rFonts w:ascii="Times New Roman" w:hAnsi="Times New Roman"/>
                <w:b/>
                <w:bCs/>
                <w:sz w:val="24"/>
                <w:szCs w:val="24"/>
              </w:rPr>
              <w:t>. Составление программ</w:t>
            </w:r>
            <w:r w:rsidRPr="007F02A0">
              <w:rPr>
                <w:rFonts w:ascii="Times New Roman" w:hAnsi="Times New Roman"/>
                <w:b/>
                <w:bCs/>
                <w:sz w:val="24"/>
                <w:szCs w:val="24"/>
              </w:rPr>
              <w:t xml:space="preserve"> здорового образа жизни</w:t>
            </w:r>
          </w:p>
          <w:p w14:paraId="5228E578" w14:textId="77777777" w:rsidR="00927DC7" w:rsidRDefault="00927DC7" w:rsidP="00C301CF">
            <w:pPr>
              <w:suppressAutoHyphens/>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 xml:space="preserve">Составление бесед, рекомендаций по снижению веса, </w:t>
            </w:r>
            <w:r w:rsidRPr="007F02A0">
              <w:rPr>
                <w:rFonts w:ascii="Times New Roman" w:hAnsi="Times New Roman"/>
                <w:sz w:val="24"/>
                <w:szCs w:val="24"/>
              </w:rPr>
              <w:lastRenderedPageBreak/>
              <w:t>потребления алкоголя и табака, по предупреждению потребления наркотических средств и психотропных веществ</w:t>
            </w:r>
          </w:p>
          <w:p w14:paraId="05F80CCE" w14:textId="77777777" w:rsidR="00927DC7" w:rsidRPr="007F02A0" w:rsidRDefault="00927DC7" w:rsidP="00C301CF">
            <w:pPr>
              <w:suppressAutoHyphens/>
              <w:jc w:val="both"/>
              <w:rPr>
                <w:rFonts w:ascii="Times New Roman" w:hAnsi="Times New Roman"/>
                <w:sz w:val="24"/>
                <w:szCs w:val="24"/>
              </w:rPr>
            </w:pPr>
            <w:r>
              <w:rPr>
                <w:i/>
                <w:sz w:val="20"/>
                <w:szCs w:val="20"/>
              </w:rPr>
              <w:t>-</w:t>
            </w:r>
            <w:r w:rsidRPr="00752FDB">
              <w:rPr>
                <w:rFonts w:ascii="Times New Roman" w:hAnsi="Times New Roman"/>
                <w:i/>
                <w:sz w:val="24"/>
                <w:szCs w:val="20"/>
              </w:rPr>
              <w:t>Проведение и осуществление</w:t>
            </w:r>
            <w:r w:rsidRPr="00752FDB">
              <w:rPr>
                <w:rFonts w:ascii="Times New Roman" w:hAnsi="Times New Roman"/>
                <w:b/>
                <w:i/>
                <w:sz w:val="24"/>
                <w:szCs w:val="20"/>
              </w:rPr>
              <w:t xml:space="preserve">    </w:t>
            </w:r>
            <w:r w:rsidRPr="00752FDB">
              <w:rPr>
                <w:rFonts w:ascii="Times New Roman" w:hAnsi="Times New Roman"/>
                <w:i/>
                <w:sz w:val="24"/>
                <w:szCs w:val="20"/>
              </w:rPr>
              <w:t>мероприятий по профилактике табакокурения, алкоголизма и наркомании</w:t>
            </w:r>
          </w:p>
        </w:tc>
        <w:tc>
          <w:tcPr>
            <w:tcW w:w="971" w:type="pct"/>
          </w:tcPr>
          <w:p w14:paraId="180FF702" w14:textId="77777777" w:rsidR="00927DC7" w:rsidRPr="007F02A0" w:rsidRDefault="00927DC7" w:rsidP="00C301CF">
            <w:pPr>
              <w:suppressAutoHyphens/>
              <w:jc w:val="center"/>
              <w:rPr>
                <w:rFonts w:ascii="Times New Roman" w:hAnsi="Times New Roman"/>
                <w:sz w:val="24"/>
                <w:szCs w:val="24"/>
              </w:rPr>
            </w:pPr>
            <w:r>
              <w:rPr>
                <w:rFonts w:ascii="Times New Roman" w:hAnsi="Times New Roman"/>
                <w:sz w:val="24"/>
                <w:szCs w:val="24"/>
              </w:rPr>
              <w:lastRenderedPageBreak/>
              <w:t>6</w:t>
            </w:r>
          </w:p>
        </w:tc>
        <w:tc>
          <w:tcPr>
            <w:tcW w:w="874" w:type="pct"/>
            <w:vMerge/>
          </w:tcPr>
          <w:p w14:paraId="3783B5BC" w14:textId="77777777" w:rsidR="00927DC7" w:rsidRPr="007F02A0" w:rsidRDefault="00927DC7" w:rsidP="00C301CF">
            <w:pPr>
              <w:suppressAutoHyphens/>
              <w:rPr>
                <w:rFonts w:ascii="Times New Roman" w:hAnsi="Times New Roman"/>
                <w:sz w:val="24"/>
                <w:szCs w:val="24"/>
              </w:rPr>
            </w:pPr>
          </w:p>
        </w:tc>
      </w:tr>
      <w:tr w:rsidR="00927DC7" w:rsidRPr="007F02A0" w14:paraId="1C2531AD" w14:textId="77777777" w:rsidTr="00927DC7">
        <w:tc>
          <w:tcPr>
            <w:tcW w:w="929" w:type="pct"/>
            <w:vMerge w:val="restart"/>
          </w:tcPr>
          <w:p w14:paraId="2119A4D1" w14:textId="77777777" w:rsidR="00927DC7" w:rsidRPr="00286B33" w:rsidRDefault="00927DC7" w:rsidP="00C301CF">
            <w:pPr>
              <w:rPr>
                <w:rFonts w:ascii="Times New Roman" w:hAnsi="Times New Roman"/>
                <w:b/>
                <w:bCs/>
                <w:sz w:val="24"/>
                <w:szCs w:val="24"/>
              </w:rPr>
            </w:pPr>
            <w:r w:rsidRPr="00286B33">
              <w:rPr>
                <w:rFonts w:ascii="Times New Roman" w:hAnsi="Times New Roman"/>
                <w:b/>
                <w:bCs/>
                <w:sz w:val="24"/>
                <w:szCs w:val="24"/>
              </w:rPr>
              <w:t>Тема 1.4.</w:t>
            </w:r>
          </w:p>
          <w:p w14:paraId="6FD4A649" w14:textId="77777777" w:rsidR="00927DC7" w:rsidRPr="007F02A0" w:rsidRDefault="00927DC7" w:rsidP="00C301CF">
            <w:pPr>
              <w:rPr>
                <w:rFonts w:ascii="Times New Roman" w:hAnsi="Times New Roman"/>
                <w:b/>
                <w:bCs/>
                <w:sz w:val="24"/>
                <w:szCs w:val="24"/>
              </w:rPr>
            </w:pPr>
            <w:r w:rsidRPr="00286B33">
              <w:rPr>
                <w:rFonts w:ascii="Times New Roman" w:hAnsi="Times New Roman"/>
                <w:b/>
                <w:bCs/>
                <w:sz w:val="24"/>
                <w:szCs w:val="24"/>
              </w:rPr>
              <w:t>Профилактика нарушений здоровья в детском возрасте</w:t>
            </w:r>
          </w:p>
        </w:tc>
        <w:tc>
          <w:tcPr>
            <w:tcW w:w="2226" w:type="pct"/>
          </w:tcPr>
          <w:p w14:paraId="4BFC3FD8" w14:textId="77777777" w:rsidR="00927DC7" w:rsidRPr="007F02A0" w:rsidRDefault="00927DC7" w:rsidP="00C301CF">
            <w:pPr>
              <w:rPr>
                <w:rFonts w:ascii="Times New Roman" w:hAnsi="Times New Roman"/>
                <w:b/>
                <w:sz w:val="24"/>
                <w:szCs w:val="24"/>
              </w:rPr>
            </w:pPr>
            <w:r w:rsidRPr="007F02A0">
              <w:rPr>
                <w:rFonts w:ascii="Times New Roman" w:hAnsi="Times New Roman"/>
                <w:b/>
                <w:sz w:val="24"/>
                <w:szCs w:val="24"/>
              </w:rPr>
              <w:t>Содержание</w:t>
            </w:r>
          </w:p>
        </w:tc>
        <w:tc>
          <w:tcPr>
            <w:tcW w:w="971" w:type="pct"/>
            <w:vAlign w:val="center"/>
          </w:tcPr>
          <w:p w14:paraId="272A2F17" w14:textId="77777777" w:rsidR="00927DC7" w:rsidRPr="007F02A0" w:rsidRDefault="00927DC7" w:rsidP="00C301CF">
            <w:pPr>
              <w:suppressAutoHyphens/>
              <w:jc w:val="center"/>
              <w:rPr>
                <w:rFonts w:ascii="Times New Roman" w:hAnsi="Times New Roman"/>
                <w:b/>
                <w:sz w:val="24"/>
                <w:szCs w:val="24"/>
              </w:rPr>
            </w:pPr>
            <w:r>
              <w:rPr>
                <w:rFonts w:ascii="Times New Roman" w:hAnsi="Times New Roman"/>
                <w:b/>
                <w:sz w:val="24"/>
                <w:szCs w:val="24"/>
              </w:rPr>
              <w:t>20/12+6</w:t>
            </w:r>
          </w:p>
        </w:tc>
        <w:tc>
          <w:tcPr>
            <w:tcW w:w="874" w:type="pct"/>
          </w:tcPr>
          <w:p w14:paraId="185D553B" w14:textId="77777777" w:rsidR="00927DC7" w:rsidRPr="007F02A0" w:rsidRDefault="00927DC7" w:rsidP="00C301CF">
            <w:pPr>
              <w:suppressAutoHyphens/>
              <w:jc w:val="center"/>
              <w:rPr>
                <w:rFonts w:ascii="Times New Roman" w:hAnsi="Times New Roman"/>
                <w:b/>
                <w:sz w:val="24"/>
                <w:szCs w:val="24"/>
              </w:rPr>
            </w:pPr>
          </w:p>
        </w:tc>
      </w:tr>
      <w:tr w:rsidR="00927DC7" w:rsidRPr="007F02A0" w14:paraId="04C761AC" w14:textId="77777777" w:rsidTr="00927DC7">
        <w:tc>
          <w:tcPr>
            <w:tcW w:w="929" w:type="pct"/>
            <w:vMerge/>
          </w:tcPr>
          <w:p w14:paraId="59EF7C9C" w14:textId="77777777" w:rsidR="00927DC7" w:rsidRPr="007F02A0" w:rsidRDefault="00927DC7" w:rsidP="00C301CF">
            <w:pPr>
              <w:rPr>
                <w:rFonts w:ascii="Times New Roman" w:hAnsi="Times New Roman"/>
                <w:b/>
                <w:bCs/>
                <w:sz w:val="24"/>
                <w:szCs w:val="24"/>
              </w:rPr>
            </w:pPr>
          </w:p>
        </w:tc>
        <w:tc>
          <w:tcPr>
            <w:tcW w:w="2226" w:type="pct"/>
          </w:tcPr>
          <w:p w14:paraId="538C4071" w14:textId="77777777" w:rsidR="00927DC7" w:rsidRPr="00286B33" w:rsidRDefault="00927DC7" w:rsidP="00C301CF">
            <w:pPr>
              <w:jc w:val="both"/>
              <w:rPr>
                <w:rFonts w:ascii="Times New Roman" w:hAnsi="Times New Roman"/>
                <w:b/>
                <w:sz w:val="24"/>
                <w:szCs w:val="24"/>
              </w:rPr>
            </w:pPr>
            <w:r w:rsidRPr="00286B33">
              <w:rPr>
                <w:rFonts w:ascii="Times New Roman" w:hAnsi="Times New Roman"/>
                <w:b/>
                <w:sz w:val="24"/>
                <w:szCs w:val="24"/>
              </w:rPr>
              <w:t>1.</w:t>
            </w:r>
            <w:r w:rsidRPr="00286B33">
              <w:rPr>
                <w:rFonts w:ascii="Times New Roman" w:hAnsi="Times New Roman"/>
                <w:b/>
                <w:bCs/>
                <w:color w:val="FF0000"/>
                <w:sz w:val="24"/>
                <w:szCs w:val="24"/>
              </w:rPr>
              <w:t xml:space="preserve"> </w:t>
            </w:r>
            <w:r w:rsidRPr="00286B33">
              <w:rPr>
                <w:rFonts w:ascii="Times New Roman" w:hAnsi="Times New Roman"/>
                <w:b/>
                <w:bCs/>
                <w:sz w:val="24"/>
                <w:szCs w:val="24"/>
              </w:rPr>
              <w:t>Профилактика нарушений здоровья в детском возрасте</w:t>
            </w:r>
            <w:r w:rsidRPr="00286B33">
              <w:rPr>
                <w:rFonts w:ascii="Times New Roman" w:hAnsi="Times New Roman"/>
                <w:b/>
                <w:sz w:val="24"/>
                <w:szCs w:val="24"/>
              </w:rPr>
              <w:t xml:space="preserve"> </w:t>
            </w:r>
          </w:p>
          <w:p w14:paraId="46910BBD" w14:textId="77777777" w:rsidR="00927DC7" w:rsidRPr="007F02A0" w:rsidRDefault="00927DC7" w:rsidP="00C301CF">
            <w:pPr>
              <w:jc w:val="both"/>
              <w:rPr>
                <w:rFonts w:ascii="Times New Roman" w:hAnsi="Times New Roman"/>
                <w:sz w:val="24"/>
                <w:szCs w:val="24"/>
              </w:rPr>
            </w:pPr>
            <w:r>
              <w:rPr>
                <w:rFonts w:ascii="Times New Roman" w:hAnsi="Times New Roman"/>
                <w:sz w:val="24"/>
                <w:szCs w:val="24"/>
              </w:rPr>
              <w:t>-</w:t>
            </w:r>
            <w:r w:rsidRPr="007F02A0">
              <w:rPr>
                <w:rFonts w:ascii="Times New Roman" w:hAnsi="Times New Roman"/>
                <w:sz w:val="24"/>
                <w:szCs w:val="24"/>
              </w:rPr>
              <w:t>Периоды детского возраста. Универсальные потребности ребенка и способы их удовлетворения в зависимости от возраста.</w:t>
            </w:r>
          </w:p>
          <w:p w14:paraId="457C1F96" w14:textId="77777777" w:rsidR="00927DC7" w:rsidRPr="007F02A0" w:rsidRDefault="00927DC7" w:rsidP="00C301CF">
            <w:pPr>
              <w:rPr>
                <w:rFonts w:ascii="Times New Roman" w:hAnsi="Times New Roman"/>
                <w:sz w:val="24"/>
                <w:szCs w:val="24"/>
              </w:rPr>
            </w:pPr>
            <w:r>
              <w:rPr>
                <w:rFonts w:ascii="Times New Roman" w:hAnsi="Times New Roman"/>
                <w:sz w:val="24"/>
                <w:szCs w:val="24"/>
              </w:rPr>
              <w:t>-</w:t>
            </w:r>
            <w:r w:rsidRPr="007F02A0">
              <w:rPr>
                <w:rFonts w:ascii="Times New Roman" w:hAnsi="Times New Roman"/>
                <w:sz w:val="24"/>
                <w:szCs w:val="24"/>
              </w:rPr>
              <w:t xml:space="preserve"> Факторы, оказывающие воздействие на возникновение, рост и развитие заболеваний у детей. </w:t>
            </w:r>
          </w:p>
          <w:p w14:paraId="45D493BC" w14:textId="77777777" w:rsidR="00927DC7" w:rsidRPr="007F02A0" w:rsidRDefault="00927DC7" w:rsidP="00C301CF">
            <w:pPr>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Основы формирования здоровья у детей первого года жизни</w:t>
            </w:r>
          </w:p>
        </w:tc>
        <w:tc>
          <w:tcPr>
            <w:tcW w:w="971" w:type="pct"/>
            <w:vAlign w:val="center"/>
          </w:tcPr>
          <w:p w14:paraId="07346FC3" w14:textId="77777777" w:rsidR="00927DC7" w:rsidRPr="007F02A0" w:rsidRDefault="00927DC7" w:rsidP="00C301CF">
            <w:pPr>
              <w:suppressAutoHyphens/>
              <w:jc w:val="center"/>
              <w:rPr>
                <w:rFonts w:ascii="Times New Roman" w:hAnsi="Times New Roman"/>
                <w:sz w:val="24"/>
                <w:szCs w:val="24"/>
              </w:rPr>
            </w:pPr>
            <w:r w:rsidRPr="007F02A0">
              <w:rPr>
                <w:rFonts w:ascii="Times New Roman" w:hAnsi="Times New Roman"/>
                <w:sz w:val="24"/>
                <w:szCs w:val="24"/>
              </w:rPr>
              <w:t>2</w:t>
            </w:r>
          </w:p>
        </w:tc>
        <w:tc>
          <w:tcPr>
            <w:tcW w:w="874" w:type="pct"/>
            <w:vMerge w:val="restart"/>
          </w:tcPr>
          <w:p w14:paraId="01B044DD" w14:textId="77777777" w:rsidR="00927DC7" w:rsidRDefault="00927DC7" w:rsidP="00C301CF">
            <w:pPr>
              <w:suppressAutoHyphens/>
              <w:rPr>
                <w:rFonts w:ascii="Times New Roman" w:hAnsi="Times New Roman"/>
                <w:sz w:val="24"/>
                <w:szCs w:val="24"/>
              </w:rPr>
            </w:pPr>
            <w:r>
              <w:rPr>
                <w:rFonts w:ascii="Times New Roman" w:hAnsi="Times New Roman"/>
                <w:sz w:val="24"/>
                <w:szCs w:val="24"/>
              </w:rPr>
              <w:t>ОК 01-09</w:t>
            </w:r>
          </w:p>
          <w:p w14:paraId="624E8E87" w14:textId="77777777" w:rsidR="00927DC7" w:rsidRDefault="00927DC7" w:rsidP="00C301CF">
            <w:pPr>
              <w:suppressAutoHyphens/>
              <w:rPr>
                <w:rFonts w:ascii="Times New Roman" w:hAnsi="Times New Roman"/>
                <w:sz w:val="24"/>
                <w:szCs w:val="24"/>
              </w:rPr>
            </w:pPr>
            <w:r>
              <w:rPr>
                <w:rFonts w:ascii="Times New Roman" w:hAnsi="Times New Roman"/>
                <w:sz w:val="24"/>
                <w:szCs w:val="24"/>
              </w:rPr>
              <w:t>ПК 3.1,3.2, 3.3, 3.4, 3.5</w:t>
            </w:r>
          </w:p>
          <w:p w14:paraId="7FE80630" w14:textId="16478C4D" w:rsidR="00927DC7" w:rsidRPr="007F02A0" w:rsidRDefault="00927DC7" w:rsidP="00C301CF">
            <w:pPr>
              <w:suppressAutoHyphens/>
              <w:rPr>
                <w:rFonts w:ascii="Times New Roman" w:hAnsi="Times New Roman"/>
                <w:sz w:val="24"/>
                <w:szCs w:val="24"/>
              </w:rPr>
            </w:pPr>
          </w:p>
        </w:tc>
      </w:tr>
      <w:tr w:rsidR="00927DC7" w:rsidRPr="007F02A0" w14:paraId="3965E3A6" w14:textId="77777777" w:rsidTr="00927DC7">
        <w:tc>
          <w:tcPr>
            <w:tcW w:w="929" w:type="pct"/>
            <w:vMerge/>
          </w:tcPr>
          <w:p w14:paraId="6FFABDC7" w14:textId="77777777" w:rsidR="00927DC7" w:rsidRPr="007F02A0" w:rsidRDefault="00927DC7" w:rsidP="00C301CF">
            <w:pPr>
              <w:rPr>
                <w:rFonts w:ascii="Times New Roman" w:hAnsi="Times New Roman"/>
                <w:b/>
                <w:bCs/>
                <w:sz w:val="24"/>
                <w:szCs w:val="24"/>
              </w:rPr>
            </w:pPr>
          </w:p>
        </w:tc>
        <w:tc>
          <w:tcPr>
            <w:tcW w:w="2226" w:type="pct"/>
          </w:tcPr>
          <w:p w14:paraId="014F6146" w14:textId="23F2776C" w:rsidR="00927DC7" w:rsidRPr="007F02A0" w:rsidRDefault="007C02D4" w:rsidP="00C301CF">
            <w:pPr>
              <w:rPr>
                <w:rFonts w:ascii="Times New Roman" w:hAnsi="Times New Roman"/>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971" w:type="pct"/>
            <w:vAlign w:val="center"/>
          </w:tcPr>
          <w:p w14:paraId="5D537625" w14:textId="77777777" w:rsidR="00927DC7" w:rsidRPr="00286B33" w:rsidRDefault="00927DC7" w:rsidP="00C301CF">
            <w:pPr>
              <w:suppressAutoHyphens/>
              <w:jc w:val="center"/>
              <w:rPr>
                <w:rFonts w:ascii="Times New Roman" w:hAnsi="Times New Roman"/>
                <w:b/>
                <w:sz w:val="24"/>
                <w:szCs w:val="24"/>
              </w:rPr>
            </w:pPr>
            <w:r w:rsidRPr="00286B33">
              <w:rPr>
                <w:rFonts w:ascii="Times New Roman" w:hAnsi="Times New Roman"/>
                <w:b/>
                <w:sz w:val="24"/>
                <w:szCs w:val="24"/>
              </w:rPr>
              <w:t>12+6</w:t>
            </w:r>
          </w:p>
        </w:tc>
        <w:tc>
          <w:tcPr>
            <w:tcW w:w="874" w:type="pct"/>
            <w:vMerge/>
          </w:tcPr>
          <w:p w14:paraId="65E860BA" w14:textId="77777777" w:rsidR="00927DC7" w:rsidRPr="007F02A0" w:rsidRDefault="00927DC7" w:rsidP="00C301CF">
            <w:pPr>
              <w:suppressAutoHyphens/>
              <w:rPr>
                <w:rFonts w:ascii="Times New Roman" w:hAnsi="Times New Roman"/>
                <w:sz w:val="24"/>
                <w:szCs w:val="24"/>
              </w:rPr>
            </w:pPr>
          </w:p>
        </w:tc>
      </w:tr>
      <w:tr w:rsidR="00927DC7" w:rsidRPr="007F02A0" w14:paraId="56842CBC" w14:textId="77777777" w:rsidTr="00927DC7">
        <w:tc>
          <w:tcPr>
            <w:tcW w:w="929" w:type="pct"/>
            <w:vMerge/>
          </w:tcPr>
          <w:p w14:paraId="14DB34F8" w14:textId="77777777" w:rsidR="00927DC7" w:rsidRPr="007F02A0" w:rsidRDefault="00927DC7" w:rsidP="00C301CF">
            <w:pPr>
              <w:rPr>
                <w:rFonts w:ascii="Times New Roman" w:hAnsi="Times New Roman"/>
                <w:b/>
                <w:bCs/>
                <w:sz w:val="24"/>
                <w:szCs w:val="24"/>
              </w:rPr>
            </w:pPr>
          </w:p>
        </w:tc>
        <w:tc>
          <w:tcPr>
            <w:tcW w:w="2226" w:type="pct"/>
          </w:tcPr>
          <w:p w14:paraId="388BC385" w14:textId="77777777" w:rsidR="00927DC7" w:rsidRPr="007F02A0" w:rsidRDefault="00927DC7" w:rsidP="00C301CF">
            <w:pPr>
              <w:tabs>
                <w:tab w:val="center" w:pos="3576"/>
              </w:tabs>
              <w:jc w:val="both"/>
              <w:rPr>
                <w:rFonts w:ascii="Times New Roman" w:hAnsi="Times New Roman"/>
                <w:b/>
                <w:sz w:val="24"/>
                <w:szCs w:val="24"/>
              </w:rPr>
            </w:pPr>
            <w:r w:rsidRPr="007F02A0">
              <w:rPr>
                <w:rFonts w:ascii="Times New Roman" w:hAnsi="Times New Roman"/>
                <w:b/>
                <w:sz w:val="24"/>
                <w:szCs w:val="24"/>
              </w:rPr>
              <w:t>Практическое занятие № 4</w:t>
            </w:r>
            <w:r>
              <w:rPr>
                <w:rFonts w:ascii="Times New Roman" w:hAnsi="Times New Roman"/>
                <w:b/>
                <w:sz w:val="24"/>
                <w:szCs w:val="24"/>
              </w:rPr>
              <w:t>. Осуществление ухода за новорожденным ребенком</w:t>
            </w:r>
            <w:r>
              <w:rPr>
                <w:rFonts w:ascii="Times New Roman" w:hAnsi="Times New Roman"/>
                <w:b/>
                <w:sz w:val="24"/>
                <w:szCs w:val="24"/>
              </w:rPr>
              <w:tab/>
            </w:r>
          </w:p>
          <w:p w14:paraId="64D88C59" w14:textId="77777777" w:rsidR="00927DC7" w:rsidRPr="007F02A0" w:rsidRDefault="00927DC7" w:rsidP="00C301CF">
            <w:pPr>
              <w:jc w:val="both"/>
              <w:rPr>
                <w:rFonts w:ascii="Times New Roman" w:hAnsi="Times New Roman"/>
                <w:sz w:val="24"/>
                <w:szCs w:val="24"/>
              </w:rPr>
            </w:pPr>
            <w:r w:rsidRPr="007F02A0">
              <w:rPr>
                <w:rFonts w:ascii="Times New Roman" w:hAnsi="Times New Roman"/>
                <w:sz w:val="24"/>
                <w:szCs w:val="24"/>
              </w:rPr>
              <w:t xml:space="preserve">Осуществление ухода за новорожденным ребенком. Обучение родителей методам сохранения здоровья новорожденного ребенка. </w:t>
            </w:r>
          </w:p>
        </w:tc>
        <w:tc>
          <w:tcPr>
            <w:tcW w:w="971" w:type="pct"/>
            <w:vAlign w:val="center"/>
          </w:tcPr>
          <w:p w14:paraId="628D13A9" w14:textId="77777777" w:rsidR="00927DC7" w:rsidRPr="007F02A0" w:rsidRDefault="00927DC7" w:rsidP="00C301CF">
            <w:pPr>
              <w:suppressAutoHyphens/>
              <w:jc w:val="center"/>
              <w:rPr>
                <w:rFonts w:ascii="Times New Roman" w:hAnsi="Times New Roman"/>
                <w:sz w:val="24"/>
                <w:szCs w:val="24"/>
              </w:rPr>
            </w:pPr>
            <w:r>
              <w:rPr>
                <w:rFonts w:ascii="Times New Roman" w:hAnsi="Times New Roman"/>
                <w:sz w:val="24"/>
                <w:szCs w:val="24"/>
              </w:rPr>
              <w:t>6</w:t>
            </w:r>
          </w:p>
        </w:tc>
        <w:tc>
          <w:tcPr>
            <w:tcW w:w="874" w:type="pct"/>
            <w:vMerge/>
          </w:tcPr>
          <w:p w14:paraId="593838B9" w14:textId="77777777" w:rsidR="00927DC7" w:rsidRPr="007F02A0" w:rsidRDefault="00927DC7" w:rsidP="00C301CF">
            <w:pPr>
              <w:suppressAutoHyphens/>
              <w:rPr>
                <w:rFonts w:ascii="Times New Roman" w:hAnsi="Times New Roman"/>
                <w:sz w:val="24"/>
                <w:szCs w:val="24"/>
              </w:rPr>
            </w:pPr>
          </w:p>
        </w:tc>
      </w:tr>
      <w:tr w:rsidR="00927DC7" w:rsidRPr="007F02A0" w14:paraId="2A2C9D2E" w14:textId="77777777" w:rsidTr="00927DC7">
        <w:tc>
          <w:tcPr>
            <w:tcW w:w="929" w:type="pct"/>
            <w:vMerge/>
          </w:tcPr>
          <w:p w14:paraId="27B51385" w14:textId="77777777" w:rsidR="00927DC7" w:rsidRPr="007F02A0" w:rsidRDefault="00927DC7" w:rsidP="00C301CF">
            <w:pPr>
              <w:rPr>
                <w:rFonts w:ascii="Times New Roman" w:hAnsi="Times New Roman"/>
                <w:b/>
                <w:bCs/>
                <w:sz w:val="24"/>
                <w:szCs w:val="24"/>
              </w:rPr>
            </w:pPr>
          </w:p>
        </w:tc>
        <w:tc>
          <w:tcPr>
            <w:tcW w:w="2226" w:type="pct"/>
          </w:tcPr>
          <w:p w14:paraId="68BAAC62" w14:textId="77777777" w:rsidR="00927DC7" w:rsidRDefault="00927DC7" w:rsidP="00C301CF">
            <w:pPr>
              <w:rPr>
                <w:rFonts w:ascii="Times New Roman" w:hAnsi="Times New Roman"/>
                <w:sz w:val="24"/>
                <w:szCs w:val="24"/>
              </w:rPr>
            </w:pPr>
            <w:r w:rsidRPr="007F02A0">
              <w:rPr>
                <w:rFonts w:ascii="Times New Roman" w:hAnsi="Times New Roman"/>
                <w:b/>
                <w:sz w:val="24"/>
                <w:szCs w:val="24"/>
              </w:rPr>
              <w:t xml:space="preserve">Практическое занятие № </w:t>
            </w:r>
            <w:r w:rsidRPr="00CA11A6">
              <w:rPr>
                <w:rFonts w:ascii="Times New Roman" w:hAnsi="Times New Roman"/>
                <w:b/>
                <w:sz w:val="24"/>
                <w:szCs w:val="24"/>
              </w:rPr>
              <w:t>5. Оценка физического развития детей грудного и раннего возраста</w:t>
            </w:r>
            <w:r w:rsidRPr="007F02A0">
              <w:rPr>
                <w:rFonts w:ascii="Times New Roman" w:hAnsi="Times New Roman"/>
                <w:sz w:val="24"/>
                <w:szCs w:val="24"/>
              </w:rPr>
              <w:t xml:space="preserve"> </w:t>
            </w:r>
          </w:p>
          <w:p w14:paraId="5C7407FD" w14:textId="77777777" w:rsidR="00927DC7" w:rsidRPr="007F02A0" w:rsidRDefault="00927DC7" w:rsidP="00C301CF">
            <w:pPr>
              <w:rPr>
                <w:rFonts w:ascii="Times New Roman" w:hAnsi="Times New Roman"/>
                <w:sz w:val="24"/>
                <w:szCs w:val="24"/>
              </w:rPr>
            </w:pPr>
            <w:r w:rsidRPr="007F02A0">
              <w:rPr>
                <w:rFonts w:ascii="Times New Roman" w:hAnsi="Times New Roman"/>
                <w:sz w:val="24"/>
                <w:szCs w:val="24"/>
              </w:rPr>
              <w:t>Оценка физического развития детей грудного и раннего возраста.</w:t>
            </w:r>
          </w:p>
          <w:p w14:paraId="6A634D53" w14:textId="77777777" w:rsidR="00927DC7" w:rsidRPr="007F02A0" w:rsidRDefault="00927DC7" w:rsidP="00C301CF">
            <w:pPr>
              <w:jc w:val="both"/>
              <w:rPr>
                <w:rFonts w:ascii="Times New Roman" w:hAnsi="Times New Roman"/>
                <w:b/>
                <w:sz w:val="24"/>
                <w:szCs w:val="24"/>
              </w:rPr>
            </w:pPr>
            <w:r w:rsidRPr="007F02A0">
              <w:rPr>
                <w:rFonts w:ascii="Times New Roman" w:hAnsi="Times New Roman"/>
                <w:sz w:val="24"/>
                <w:szCs w:val="24"/>
              </w:rPr>
              <w:t>Составление рекомендаций по закаливанию, созданию безопасной окружающей среды.</w:t>
            </w:r>
          </w:p>
        </w:tc>
        <w:tc>
          <w:tcPr>
            <w:tcW w:w="971" w:type="pct"/>
            <w:vAlign w:val="center"/>
          </w:tcPr>
          <w:p w14:paraId="7E9A4FE0" w14:textId="77777777" w:rsidR="00927DC7" w:rsidRPr="007F02A0" w:rsidRDefault="00927DC7" w:rsidP="00C301CF">
            <w:pPr>
              <w:suppressAutoHyphens/>
              <w:jc w:val="center"/>
              <w:rPr>
                <w:rFonts w:ascii="Times New Roman" w:hAnsi="Times New Roman"/>
                <w:sz w:val="24"/>
                <w:szCs w:val="24"/>
              </w:rPr>
            </w:pPr>
            <w:r>
              <w:rPr>
                <w:rFonts w:ascii="Times New Roman" w:hAnsi="Times New Roman"/>
                <w:sz w:val="24"/>
                <w:szCs w:val="24"/>
              </w:rPr>
              <w:t>6</w:t>
            </w:r>
          </w:p>
        </w:tc>
        <w:tc>
          <w:tcPr>
            <w:tcW w:w="874" w:type="pct"/>
            <w:vMerge/>
          </w:tcPr>
          <w:p w14:paraId="00F745B5" w14:textId="77777777" w:rsidR="00927DC7" w:rsidRPr="007F02A0" w:rsidRDefault="00927DC7" w:rsidP="00C301CF">
            <w:pPr>
              <w:suppressAutoHyphens/>
              <w:rPr>
                <w:rFonts w:ascii="Times New Roman" w:hAnsi="Times New Roman"/>
                <w:sz w:val="24"/>
                <w:szCs w:val="24"/>
              </w:rPr>
            </w:pPr>
          </w:p>
        </w:tc>
      </w:tr>
      <w:tr w:rsidR="00927DC7" w:rsidRPr="007F02A0" w14:paraId="134D0F62" w14:textId="77777777" w:rsidTr="00927DC7">
        <w:tc>
          <w:tcPr>
            <w:tcW w:w="929" w:type="pct"/>
            <w:vMerge/>
          </w:tcPr>
          <w:p w14:paraId="0C96C4D2" w14:textId="77777777" w:rsidR="00927DC7" w:rsidRPr="007F02A0" w:rsidRDefault="00927DC7" w:rsidP="00C301CF">
            <w:pPr>
              <w:rPr>
                <w:rFonts w:ascii="Times New Roman" w:hAnsi="Times New Roman"/>
                <w:b/>
                <w:bCs/>
                <w:sz w:val="24"/>
                <w:szCs w:val="24"/>
              </w:rPr>
            </w:pPr>
          </w:p>
        </w:tc>
        <w:tc>
          <w:tcPr>
            <w:tcW w:w="2226" w:type="pct"/>
          </w:tcPr>
          <w:p w14:paraId="0F09529E" w14:textId="77777777" w:rsidR="00927DC7" w:rsidRDefault="00927DC7" w:rsidP="00C301CF">
            <w:pPr>
              <w:tabs>
                <w:tab w:val="center" w:pos="3576"/>
              </w:tabs>
              <w:rPr>
                <w:rFonts w:ascii="Times New Roman" w:hAnsi="Times New Roman"/>
                <w:b/>
                <w:sz w:val="24"/>
                <w:szCs w:val="24"/>
              </w:rPr>
            </w:pPr>
            <w:r w:rsidRPr="007F02A0">
              <w:rPr>
                <w:rFonts w:ascii="Times New Roman" w:hAnsi="Times New Roman"/>
                <w:b/>
                <w:sz w:val="24"/>
                <w:szCs w:val="24"/>
              </w:rPr>
              <w:t>Практическое занятие № 6</w:t>
            </w:r>
            <w:r>
              <w:rPr>
                <w:rFonts w:ascii="Times New Roman" w:hAnsi="Times New Roman"/>
                <w:b/>
                <w:sz w:val="24"/>
                <w:szCs w:val="24"/>
              </w:rPr>
              <w:t>.</w:t>
            </w:r>
            <w:r>
              <w:rPr>
                <w:rFonts w:ascii="Times New Roman" w:hAnsi="Times New Roman"/>
                <w:b/>
                <w:sz w:val="24"/>
                <w:szCs w:val="24"/>
              </w:rPr>
              <w:tab/>
            </w:r>
            <w:r w:rsidRPr="0098408A">
              <w:rPr>
                <w:rFonts w:ascii="Times New Roman" w:hAnsi="Times New Roman"/>
                <w:b/>
                <w:sz w:val="24"/>
                <w:szCs w:val="24"/>
              </w:rPr>
              <w:t>Вскармливание де</w:t>
            </w:r>
            <w:r>
              <w:rPr>
                <w:rFonts w:ascii="Times New Roman" w:hAnsi="Times New Roman"/>
                <w:b/>
                <w:sz w:val="24"/>
                <w:szCs w:val="24"/>
              </w:rPr>
              <w:t>тей грудного и раннего возраста</w:t>
            </w:r>
          </w:p>
          <w:p w14:paraId="73B33A92" w14:textId="77777777" w:rsidR="00927DC7" w:rsidRDefault="00927DC7" w:rsidP="00C301CF">
            <w:pPr>
              <w:tabs>
                <w:tab w:val="center" w:pos="3576"/>
              </w:tabs>
              <w:rPr>
                <w:rFonts w:ascii="Times New Roman" w:hAnsi="Times New Roman"/>
                <w:sz w:val="24"/>
                <w:szCs w:val="24"/>
              </w:rPr>
            </w:pPr>
            <w:r>
              <w:rPr>
                <w:rFonts w:ascii="Times New Roman" w:hAnsi="Times New Roman"/>
                <w:b/>
                <w:sz w:val="24"/>
                <w:szCs w:val="24"/>
              </w:rPr>
              <w:t>-</w:t>
            </w:r>
            <w:r w:rsidRPr="007F02A0">
              <w:rPr>
                <w:rFonts w:ascii="Times New Roman" w:hAnsi="Times New Roman"/>
                <w:sz w:val="24"/>
                <w:szCs w:val="24"/>
              </w:rPr>
              <w:t xml:space="preserve"> Обучение родителей организации рационального питания детей.</w:t>
            </w:r>
          </w:p>
          <w:p w14:paraId="3DDAD9F4" w14:textId="77777777" w:rsidR="00927DC7" w:rsidRPr="007F02A0" w:rsidRDefault="00927DC7" w:rsidP="00C301CF">
            <w:pPr>
              <w:jc w:val="both"/>
              <w:rPr>
                <w:rFonts w:ascii="Times New Roman" w:hAnsi="Times New Roman"/>
                <w:sz w:val="24"/>
                <w:szCs w:val="24"/>
              </w:rPr>
            </w:pPr>
            <w:r>
              <w:rPr>
                <w:sz w:val="20"/>
              </w:rPr>
              <w:t xml:space="preserve">- </w:t>
            </w:r>
            <w:r w:rsidRPr="0098408A">
              <w:rPr>
                <w:rFonts w:ascii="Times New Roman" w:hAnsi="Times New Roman"/>
                <w:i/>
                <w:sz w:val="24"/>
              </w:rPr>
              <w:t>Консультирование родителей  по рациональному и диетическому питанию детей грудного возраста</w:t>
            </w:r>
          </w:p>
        </w:tc>
        <w:tc>
          <w:tcPr>
            <w:tcW w:w="971" w:type="pct"/>
            <w:vAlign w:val="center"/>
          </w:tcPr>
          <w:p w14:paraId="0FE83EE2" w14:textId="77777777" w:rsidR="00927DC7" w:rsidRPr="007F02A0" w:rsidRDefault="00927DC7" w:rsidP="00C301CF">
            <w:pPr>
              <w:suppressAutoHyphens/>
              <w:jc w:val="center"/>
              <w:rPr>
                <w:rFonts w:ascii="Times New Roman" w:hAnsi="Times New Roman"/>
                <w:sz w:val="24"/>
                <w:szCs w:val="24"/>
              </w:rPr>
            </w:pPr>
            <w:r>
              <w:rPr>
                <w:rFonts w:ascii="Times New Roman" w:hAnsi="Times New Roman"/>
                <w:sz w:val="24"/>
                <w:szCs w:val="24"/>
              </w:rPr>
              <w:t>6</w:t>
            </w:r>
          </w:p>
        </w:tc>
        <w:tc>
          <w:tcPr>
            <w:tcW w:w="874" w:type="pct"/>
            <w:vMerge/>
          </w:tcPr>
          <w:p w14:paraId="5BC12463" w14:textId="77777777" w:rsidR="00927DC7" w:rsidRPr="007F02A0" w:rsidRDefault="00927DC7" w:rsidP="00C301CF">
            <w:pPr>
              <w:suppressAutoHyphens/>
              <w:rPr>
                <w:rFonts w:ascii="Times New Roman" w:hAnsi="Times New Roman"/>
                <w:sz w:val="24"/>
                <w:szCs w:val="24"/>
              </w:rPr>
            </w:pPr>
          </w:p>
        </w:tc>
      </w:tr>
      <w:tr w:rsidR="00927DC7" w:rsidRPr="007F02A0" w14:paraId="3B972D1C" w14:textId="77777777" w:rsidTr="00927DC7">
        <w:tc>
          <w:tcPr>
            <w:tcW w:w="929" w:type="pct"/>
            <w:vMerge w:val="restart"/>
          </w:tcPr>
          <w:p w14:paraId="0E53E42B" w14:textId="77777777" w:rsidR="00927DC7" w:rsidRPr="00FD2D46" w:rsidRDefault="00927DC7" w:rsidP="00C301CF">
            <w:pPr>
              <w:rPr>
                <w:rFonts w:ascii="Times New Roman" w:hAnsi="Times New Roman"/>
                <w:b/>
                <w:bCs/>
                <w:sz w:val="24"/>
                <w:szCs w:val="24"/>
              </w:rPr>
            </w:pPr>
            <w:r w:rsidRPr="00FD2D46">
              <w:rPr>
                <w:rFonts w:ascii="Times New Roman" w:hAnsi="Times New Roman"/>
                <w:b/>
                <w:bCs/>
                <w:sz w:val="24"/>
                <w:szCs w:val="24"/>
              </w:rPr>
              <w:t>Тема 1.5.</w:t>
            </w:r>
          </w:p>
          <w:p w14:paraId="4364F6A0" w14:textId="77777777" w:rsidR="00927DC7" w:rsidRPr="007F02A0" w:rsidRDefault="00927DC7" w:rsidP="00C301CF">
            <w:pPr>
              <w:rPr>
                <w:rFonts w:ascii="Times New Roman" w:hAnsi="Times New Roman"/>
                <w:b/>
                <w:bCs/>
                <w:sz w:val="24"/>
                <w:szCs w:val="24"/>
              </w:rPr>
            </w:pPr>
            <w:r w:rsidRPr="00FD2D46">
              <w:rPr>
                <w:rFonts w:ascii="Times New Roman" w:hAnsi="Times New Roman"/>
                <w:b/>
                <w:bCs/>
                <w:sz w:val="24"/>
                <w:szCs w:val="24"/>
              </w:rPr>
              <w:t>Здоровье лиц зрелого возраста</w:t>
            </w:r>
          </w:p>
        </w:tc>
        <w:tc>
          <w:tcPr>
            <w:tcW w:w="2226" w:type="pct"/>
          </w:tcPr>
          <w:p w14:paraId="13562A06" w14:textId="77777777" w:rsidR="00927DC7" w:rsidRPr="007F02A0" w:rsidRDefault="00927DC7" w:rsidP="00C301CF">
            <w:pPr>
              <w:rPr>
                <w:rFonts w:ascii="Times New Roman" w:hAnsi="Times New Roman"/>
                <w:b/>
                <w:sz w:val="24"/>
                <w:szCs w:val="24"/>
              </w:rPr>
            </w:pPr>
            <w:r w:rsidRPr="007F02A0">
              <w:rPr>
                <w:rFonts w:ascii="Times New Roman" w:hAnsi="Times New Roman"/>
                <w:b/>
                <w:sz w:val="24"/>
                <w:szCs w:val="24"/>
              </w:rPr>
              <w:t>Содержание</w:t>
            </w:r>
          </w:p>
        </w:tc>
        <w:tc>
          <w:tcPr>
            <w:tcW w:w="971" w:type="pct"/>
            <w:vAlign w:val="center"/>
          </w:tcPr>
          <w:p w14:paraId="6B96F01C" w14:textId="77777777" w:rsidR="00927DC7" w:rsidRPr="007F02A0" w:rsidRDefault="00927DC7" w:rsidP="00C301CF">
            <w:pPr>
              <w:suppressAutoHyphens/>
              <w:jc w:val="center"/>
              <w:rPr>
                <w:rFonts w:ascii="Times New Roman" w:hAnsi="Times New Roman"/>
                <w:b/>
                <w:sz w:val="24"/>
                <w:szCs w:val="24"/>
              </w:rPr>
            </w:pPr>
            <w:r w:rsidRPr="007F02A0">
              <w:rPr>
                <w:rFonts w:ascii="Times New Roman" w:hAnsi="Times New Roman"/>
                <w:b/>
                <w:sz w:val="24"/>
                <w:szCs w:val="24"/>
              </w:rPr>
              <w:t>1</w:t>
            </w:r>
            <w:r>
              <w:rPr>
                <w:rFonts w:ascii="Times New Roman" w:hAnsi="Times New Roman"/>
                <w:b/>
                <w:sz w:val="24"/>
                <w:szCs w:val="24"/>
              </w:rPr>
              <w:t>6/8+4</w:t>
            </w:r>
          </w:p>
        </w:tc>
        <w:tc>
          <w:tcPr>
            <w:tcW w:w="874" w:type="pct"/>
          </w:tcPr>
          <w:p w14:paraId="18864A66" w14:textId="77777777" w:rsidR="00927DC7" w:rsidRPr="007F02A0" w:rsidRDefault="00927DC7" w:rsidP="00C301CF">
            <w:pPr>
              <w:suppressAutoHyphens/>
              <w:jc w:val="center"/>
              <w:rPr>
                <w:rFonts w:ascii="Times New Roman" w:hAnsi="Times New Roman"/>
                <w:b/>
                <w:sz w:val="24"/>
                <w:szCs w:val="24"/>
              </w:rPr>
            </w:pPr>
          </w:p>
        </w:tc>
      </w:tr>
      <w:tr w:rsidR="00927DC7" w:rsidRPr="007F02A0" w14:paraId="2B9B92F7" w14:textId="77777777" w:rsidTr="00927DC7">
        <w:tc>
          <w:tcPr>
            <w:tcW w:w="929" w:type="pct"/>
            <w:vMerge/>
          </w:tcPr>
          <w:p w14:paraId="31AA50A2" w14:textId="77777777" w:rsidR="00927DC7" w:rsidRPr="007F02A0" w:rsidRDefault="00927DC7" w:rsidP="00C301CF">
            <w:pPr>
              <w:rPr>
                <w:rFonts w:ascii="Times New Roman" w:hAnsi="Times New Roman"/>
                <w:bCs/>
                <w:sz w:val="24"/>
                <w:szCs w:val="24"/>
              </w:rPr>
            </w:pPr>
          </w:p>
        </w:tc>
        <w:tc>
          <w:tcPr>
            <w:tcW w:w="2226" w:type="pct"/>
          </w:tcPr>
          <w:p w14:paraId="6DE418F0" w14:textId="77777777" w:rsidR="00927DC7" w:rsidRPr="00E665F5" w:rsidRDefault="00927DC7" w:rsidP="00C301CF">
            <w:pPr>
              <w:rPr>
                <w:rFonts w:ascii="Times New Roman" w:hAnsi="Times New Roman"/>
                <w:b/>
                <w:sz w:val="24"/>
                <w:szCs w:val="24"/>
              </w:rPr>
            </w:pPr>
            <w:r w:rsidRPr="00E665F5">
              <w:rPr>
                <w:rFonts w:ascii="Times New Roman" w:hAnsi="Times New Roman"/>
                <w:b/>
                <w:sz w:val="24"/>
                <w:szCs w:val="24"/>
              </w:rPr>
              <w:t>1.</w:t>
            </w:r>
            <w:r w:rsidRPr="00E665F5">
              <w:rPr>
                <w:rFonts w:ascii="Times New Roman" w:hAnsi="Times New Roman"/>
                <w:b/>
                <w:bCs/>
                <w:sz w:val="24"/>
                <w:szCs w:val="24"/>
              </w:rPr>
              <w:t xml:space="preserve"> Здоровье лиц зрелого возраста</w:t>
            </w:r>
          </w:p>
          <w:p w14:paraId="629D90F8" w14:textId="77777777" w:rsidR="00927DC7" w:rsidRPr="007F02A0" w:rsidRDefault="00927DC7" w:rsidP="00C301CF">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Анатомо-физиологические, психологические и социальные особенности человека юношеского и зрелого возраста</w:t>
            </w:r>
          </w:p>
          <w:p w14:paraId="51CF5595" w14:textId="77777777" w:rsidR="00927DC7" w:rsidRPr="007F02A0" w:rsidRDefault="00927DC7" w:rsidP="00C301CF">
            <w:pPr>
              <w:jc w:val="both"/>
              <w:rPr>
                <w:rFonts w:ascii="Times New Roman" w:hAnsi="Times New Roman"/>
                <w:sz w:val="24"/>
                <w:szCs w:val="24"/>
              </w:rPr>
            </w:pPr>
            <w:r>
              <w:rPr>
                <w:rFonts w:ascii="Times New Roman" w:hAnsi="Times New Roman"/>
                <w:sz w:val="24"/>
                <w:szCs w:val="24"/>
              </w:rPr>
              <w:lastRenderedPageBreak/>
              <w:t xml:space="preserve">- </w:t>
            </w:r>
            <w:r w:rsidRPr="007F02A0">
              <w:rPr>
                <w:rFonts w:ascii="Times New Roman" w:hAnsi="Times New Roman"/>
                <w:sz w:val="24"/>
                <w:szCs w:val="24"/>
              </w:rPr>
              <w:t xml:space="preserve">Основные потребности, способы их удовлетворения. Возможные проблемы. </w:t>
            </w:r>
          </w:p>
        </w:tc>
        <w:tc>
          <w:tcPr>
            <w:tcW w:w="971" w:type="pct"/>
            <w:vAlign w:val="center"/>
          </w:tcPr>
          <w:p w14:paraId="1A1306A7" w14:textId="77777777" w:rsidR="00927DC7" w:rsidRPr="007F02A0" w:rsidRDefault="00927DC7" w:rsidP="00C301CF">
            <w:pPr>
              <w:suppressAutoHyphens/>
              <w:jc w:val="center"/>
              <w:rPr>
                <w:rFonts w:ascii="Times New Roman" w:hAnsi="Times New Roman"/>
                <w:sz w:val="24"/>
                <w:szCs w:val="24"/>
              </w:rPr>
            </w:pPr>
            <w:r>
              <w:rPr>
                <w:rFonts w:ascii="Times New Roman" w:hAnsi="Times New Roman"/>
                <w:sz w:val="24"/>
                <w:szCs w:val="24"/>
              </w:rPr>
              <w:lastRenderedPageBreak/>
              <w:t>2</w:t>
            </w:r>
          </w:p>
        </w:tc>
        <w:tc>
          <w:tcPr>
            <w:tcW w:w="874" w:type="pct"/>
            <w:vMerge w:val="restart"/>
          </w:tcPr>
          <w:p w14:paraId="66F3001E" w14:textId="77777777" w:rsidR="00927DC7" w:rsidRDefault="00927DC7" w:rsidP="00C301CF">
            <w:pPr>
              <w:suppressAutoHyphens/>
              <w:rPr>
                <w:rFonts w:ascii="Times New Roman" w:hAnsi="Times New Roman"/>
                <w:sz w:val="24"/>
                <w:szCs w:val="24"/>
              </w:rPr>
            </w:pPr>
            <w:r>
              <w:rPr>
                <w:rFonts w:ascii="Times New Roman" w:hAnsi="Times New Roman"/>
                <w:sz w:val="24"/>
                <w:szCs w:val="24"/>
              </w:rPr>
              <w:t>ОК 01-09</w:t>
            </w:r>
          </w:p>
          <w:p w14:paraId="13587BBB" w14:textId="77777777" w:rsidR="00927DC7" w:rsidRDefault="00927DC7" w:rsidP="00C301CF">
            <w:pPr>
              <w:suppressAutoHyphens/>
              <w:rPr>
                <w:rFonts w:ascii="Times New Roman" w:hAnsi="Times New Roman"/>
                <w:sz w:val="24"/>
                <w:szCs w:val="24"/>
              </w:rPr>
            </w:pPr>
            <w:r>
              <w:rPr>
                <w:rFonts w:ascii="Times New Roman" w:hAnsi="Times New Roman"/>
                <w:sz w:val="24"/>
                <w:szCs w:val="24"/>
              </w:rPr>
              <w:t>ПК 3.1,3.2, 3.3, 3.4, 3.5</w:t>
            </w:r>
          </w:p>
          <w:p w14:paraId="502BED35" w14:textId="51DE1E3E" w:rsidR="00927DC7" w:rsidRPr="007F02A0" w:rsidRDefault="00927DC7" w:rsidP="00C301CF">
            <w:pPr>
              <w:suppressAutoHyphens/>
              <w:rPr>
                <w:rFonts w:ascii="Times New Roman" w:hAnsi="Times New Roman"/>
                <w:sz w:val="24"/>
                <w:szCs w:val="24"/>
              </w:rPr>
            </w:pPr>
          </w:p>
        </w:tc>
      </w:tr>
      <w:tr w:rsidR="00927DC7" w:rsidRPr="007F02A0" w14:paraId="118D64A2" w14:textId="77777777" w:rsidTr="00927DC7">
        <w:tc>
          <w:tcPr>
            <w:tcW w:w="929" w:type="pct"/>
            <w:vMerge/>
          </w:tcPr>
          <w:p w14:paraId="0A61E121" w14:textId="77777777" w:rsidR="00927DC7" w:rsidRPr="007F02A0" w:rsidRDefault="00927DC7" w:rsidP="00C301CF">
            <w:pPr>
              <w:rPr>
                <w:rFonts w:ascii="Times New Roman" w:hAnsi="Times New Roman"/>
                <w:bCs/>
                <w:sz w:val="24"/>
                <w:szCs w:val="24"/>
              </w:rPr>
            </w:pPr>
          </w:p>
        </w:tc>
        <w:tc>
          <w:tcPr>
            <w:tcW w:w="2226" w:type="pct"/>
          </w:tcPr>
          <w:p w14:paraId="680668D5" w14:textId="77777777" w:rsidR="00927DC7" w:rsidRPr="00E665F5" w:rsidRDefault="00927DC7" w:rsidP="00C301CF">
            <w:pPr>
              <w:tabs>
                <w:tab w:val="left" w:pos="4185"/>
              </w:tabs>
              <w:rPr>
                <w:rFonts w:ascii="Times New Roman" w:hAnsi="Times New Roman"/>
                <w:b/>
                <w:sz w:val="24"/>
                <w:szCs w:val="24"/>
              </w:rPr>
            </w:pPr>
            <w:r w:rsidRPr="00E665F5">
              <w:rPr>
                <w:rFonts w:ascii="Times New Roman" w:hAnsi="Times New Roman"/>
                <w:b/>
                <w:sz w:val="24"/>
                <w:szCs w:val="24"/>
              </w:rPr>
              <w:t>2.</w:t>
            </w:r>
            <w:r>
              <w:rPr>
                <w:rFonts w:ascii="Times New Roman" w:hAnsi="Times New Roman"/>
                <w:b/>
                <w:sz w:val="24"/>
                <w:szCs w:val="24"/>
              </w:rPr>
              <w:t>Роль семьи в жизни человека</w:t>
            </w:r>
          </w:p>
          <w:p w14:paraId="58F095E9" w14:textId="77777777" w:rsidR="00927DC7" w:rsidRDefault="00927DC7" w:rsidP="00C301CF">
            <w:pPr>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 xml:space="preserve">Планирование семьи. </w:t>
            </w:r>
          </w:p>
          <w:p w14:paraId="20B3E004" w14:textId="77777777" w:rsidR="00927DC7" w:rsidRPr="007F02A0" w:rsidRDefault="00927DC7" w:rsidP="00C301CF">
            <w:pPr>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Репродуктивное здоровье.</w:t>
            </w:r>
          </w:p>
          <w:p w14:paraId="2FA5C129" w14:textId="77777777" w:rsidR="00927DC7" w:rsidRPr="00E665F5" w:rsidRDefault="00927DC7" w:rsidP="00C301CF">
            <w:pPr>
              <w:rPr>
                <w:rFonts w:ascii="Times New Roman" w:hAnsi="Times New Roman"/>
                <w:b/>
                <w:sz w:val="24"/>
                <w:szCs w:val="24"/>
              </w:rPr>
            </w:pPr>
            <w:r>
              <w:rPr>
                <w:rFonts w:ascii="Times New Roman" w:hAnsi="Times New Roman"/>
                <w:sz w:val="24"/>
                <w:szCs w:val="24"/>
              </w:rPr>
              <w:t xml:space="preserve">- </w:t>
            </w:r>
            <w:r w:rsidRPr="007F02A0">
              <w:rPr>
                <w:rFonts w:ascii="Times New Roman" w:hAnsi="Times New Roman"/>
                <w:sz w:val="24"/>
                <w:szCs w:val="24"/>
              </w:rPr>
              <w:t>Климактерический период, особенности</w:t>
            </w:r>
          </w:p>
        </w:tc>
        <w:tc>
          <w:tcPr>
            <w:tcW w:w="971" w:type="pct"/>
            <w:vAlign w:val="center"/>
          </w:tcPr>
          <w:p w14:paraId="04F01538" w14:textId="77777777" w:rsidR="00927DC7" w:rsidRPr="007F02A0" w:rsidRDefault="00927DC7" w:rsidP="00C301CF">
            <w:pPr>
              <w:suppressAutoHyphens/>
              <w:jc w:val="center"/>
              <w:rPr>
                <w:rFonts w:ascii="Times New Roman" w:hAnsi="Times New Roman"/>
                <w:sz w:val="24"/>
                <w:szCs w:val="24"/>
              </w:rPr>
            </w:pPr>
            <w:r>
              <w:rPr>
                <w:rFonts w:ascii="Times New Roman" w:hAnsi="Times New Roman"/>
                <w:sz w:val="24"/>
                <w:szCs w:val="24"/>
              </w:rPr>
              <w:t>2</w:t>
            </w:r>
          </w:p>
        </w:tc>
        <w:tc>
          <w:tcPr>
            <w:tcW w:w="874" w:type="pct"/>
            <w:vMerge/>
          </w:tcPr>
          <w:p w14:paraId="096AB839" w14:textId="77777777" w:rsidR="00927DC7" w:rsidRPr="007F02A0" w:rsidRDefault="00927DC7" w:rsidP="00C301CF">
            <w:pPr>
              <w:suppressAutoHyphens/>
              <w:rPr>
                <w:rFonts w:ascii="Times New Roman" w:hAnsi="Times New Roman"/>
                <w:sz w:val="24"/>
                <w:szCs w:val="24"/>
              </w:rPr>
            </w:pPr>
          </w:p>
        </w:tc>
      </w:tr>
      <w:tr w:rsidR="00927DC7" w:rsidRPr="007F02A0" w14:paraId="55815250" w14:textId="77777777" w:rsidTr="00927DC7">
        <w:tc>
          <w:tcPr>
            <w:tcW w:w="929" w:type="pct"/>
            <w:vMerge/>
          </w:tcPr>
          <w:p w14:paraId="785A6614" w14:textId="77777777" w:rsidR="00927DC7" w:rsidRPr="007F02A0" w:rsidRDefault="00927DC7" w:rsidP="00C301CF">
            <w:pPr>
              <w:rPr>
                <w:rFonts w:ascii="Times New Roman" w:hAnsi="Times New Roman"/>
                <w:bCs/>
                <w:sz w:val="24"/>
                <w:szCs w:val="24"/>
              </w:rPr>
            </w:pPr>
          </w:p>
        </w:tc>
        <w:tc>
          <w:tcPr>
            <w:tcW w:w="2226" w:type="pct"/>
          </w:tcPr>
          <w:p w14:paraId="3F0AF531" w14:textId="31C19017" w:rsidR="00927DC7" w:rsidRPr="007F02A0" w:rsidRDefault="007C02D4" w:rsidP="00C301CF">
            <w:pPr>
              <w:rPr>
                <w:rFonts w:ascii="Times New Roman" w:hAnsi="Times New Roman"/>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971" w:type="pct"/>
            <w:vAlign w:val="center"/>
          </w:tcPr>
          <w:p w14:paraId="226D303F" w14:textId="77777777" w:rsidR="00927DC7" w:rsidRPr="00E665F5" w:rsidRDefault="00927DC7" w:rsidP="00C301CF">
            <w:pPr>
              <w:suppressAutoHyphens/>
              <w:jc w:val="center"/>
              <w:rPr>
                <w:rFonts w:ascii="Times New Roman" w:hAnsi="Times New Roman"/>
                <w:b/>
                <w:sz w:val="24"/>
                <w:szCs w:val="24"/>
              </w:rPr>
            </w:pPr>
            <w:r w:rsidRPr="00E665F5">
              <w:rPr>
                <w:rFonts w:ascii="Times New Roman" w:hAnsi="Times New Roman"/>
                <w:b/>
                <w:sz w:val="24"/>
                <w:szCs w:val="24"/>
              </w:rPr>
              <w:t>8+4</w:t>
            </w:r>
          </w:p>
        </w:tc>
        <w:tc>
          <w:tcPr>
            <w:tcW w:w="874" w:type="pct"/>
            <w:vMerge/>
          </w:tcPr>
          <w:p w14:paraId="51E09363" w14:textId="77777777" w:rsidR="00927DC7" w:rsidRPr="007F02A0" w:rsidRDefault="00927DC7" w:rsidP="00C301CF">
            <w:pPr>
              <w:suppressAutoHyphens/>
              <w:rPr>
                <w:rFonts w:ascii="Times New Roman" w:hAnsi="Times New Roman"/>
                <w:sz w:val="24"/>
                <w:szCs w:val="24"/>
              </w:rPr>
            </w:pPr>
          </w:p>
        </w:tc>
      </w:tr>
      <w:tr w:rsidR="00927DC7" w:rsidRPr="007F02A0" w14:paraId="0CBFEC1D" w14:textId="77777777" w:rsidTr="00927DC7">
        <w:tc>
          <w:tcPr>
            <w:tcW w:w="929" w:type="pct"/>
            <w:vMerge/>
          </w:tcPr>
          <w:p w14:paraId="5D3FB6C7" w14:textId="77777777" w:rsidR="00927DC7" w:rsidRPr="007F02A0" w:rsidRDefault="00927DC7" w:rsidP="00C301CF">
            <w:pPr>
              <w:rPr>
                <w:rFonts w:ascii="Times New Roman" w:hAnsi="Times New Roman"/>
                <w:bCs/>
                <w:sz w:val="24"/>
                <w:szCs w:val="24"/>
              </w:rPr>
            </w:pPr>
          </w:p>
        </w:tc>
        <w:tc>
          <w:tcPr>
            <w:tcW w:w="2226" w:type="pct"/>
          </w:tcPr>
          <w:p w14:paraId="7053E9D3" w14:textId="77777777" w:rsidR="00927DC7" w:rsidRPr="007F02A0" w:rsidRDefault="00927DC7" w:rsidP="00C301CF">
            <w:pPr>
              <w:rPr>
                <w:rFonts w:ascii="Times New Roman" w:hAnsi="Times New Roman"/>
                <w:b/>
                <w:sz w:val="24"/>
                <w:szCs w:val="24"/>
              </w:rPr>
            </w:pPr>
            <w:r w:rsidRPr="007F02A0">
              <w:rPr>
                <w:rFonts w:ascii="Times New Roman" w:hAnsi="Times New Roman"/>
                <w:b/>
                <w:sz w:val="24"/>
                <w:szCs w:val="24"/>
              </w:rPr>
              <w:t>Практическое занятие № 7</w:t>
            </w:r>
            <w:r>
              <w:rPr>
                <w:rFonts w:ascii="Times New Roman" w:hAnsi="Times New Roman"/>
                <w:b/>
                <w:sz w:val="24"/>
                <w:szCs w:val="24"/>
              </w:rPr>
              <w:t>. Обучение лиц зрелого возраста адекватному и рациональному питанию</w:t>
            </w:r>
          </w:p>
          <w:p w14:paraId="5E3E3551" w14:textId="77777777" w:rsidR="00927DC7" w:rsidRPr="007F02A0" w:rsidRDefault="00927DC7" w:rsidP="00C301CF">
            <w:pPr>
              <w:rPr>
                <w:rFonts w:ascii="Times New Roman" w:hAnsi="Times New Roman"/>
                <w:sz w:val="24"/>
                <w:szCs w:val="24"/>
              </w:rPr>
            </w:pPr>
            <w:r w:rsidRPr="007F02A0">
              <w:rPr>
                <w:rFonts w:ascii="Times New Roman" w:hAnsi="Times New Roman"/>
                <w:sz w:val="24"/>
                <w:szCs w:val="24"/>
              </w:rPr>
              <w:t xml:space="preserve">Составление рекомендаций по адекватному рациональному и диетическому питанию, адекватной двигательной активности лиц зрелого возраста, в том числе в климактерический период. </w:t>
            </w:r>
          </w:p>
        </w:tc>
        <w:tc>
          <w:tcPr>
            <w:tcW w:w="971" w:type="pct"/>
            <w:vAlign w:val="center"/>
          </w:tcPr>
          <w:p w14:paraId="13905366" w14:textId="77777777" w:rsidR="00927DC7" w:rsidRPr="007F02A0" w:rsidRDefault="00927DC7" w:rsidP="00C301CF">
            <w:pPr>
              <w:suppressAutoHyphens/>
              <w:jc w:val="center"/>
              <w:rPr>
                <w:rFonts w:ascii="Times New Roman" w:hAnsi="Times New Roman"/>
                <w:sz w:val="24"/>
                <w:szCs w:val="24"/>
              </w:rPr>
            </w:pPr>
            <w:r>
              <w:rPr>
                <w:rFonts w:ascii="Times New Roman" w:hAnsi="Times New Roman"/>
                <w:sz w:val="24"/>
                <w:szCs w:val="24"/>
              </w:rPr>
              <w:t>6</w:t>
            </w:r>
          </w:p>
        </w:tc>
        <w:tc>
          <w:tcPr>
            <w:tcW w:w="874" w:type="pct"/>
            <w:vMerge/>
          </w:tcPr>
          <w:p w14:paraId="22DC23E8" w14:textId="77777777" w:rsidR="00927DC7" w:rsidRPr="007F02A0" w:rsidRDefault="00927DC7" w:rsidP="00C301CF">
            <w:pPr>
              <w:suppressAutoHyphens/>
              <w:rPr>
                <w:rFonts w:ascii="Times New Roman" w:hAnsi="Times New Roman"/>
                <w:sz w:val="24"/>
                <w:szCs w:val="24"/>
              </w:rPr>
            </w:pPr>
          </w:p>
        </w:tc>
      </w:tr>
      <w:tr w:rsidR="00927DC7" w:rsidRPr="007F02A0" w14:paraId="03571010" w14:textId="77777777" w:rsidTr="00927DC7">
        <w:tc>
          <w:tcPr>
            <w:tcW w:w="929" w:type="pct"/>
            <w:vMerge/>
          </w:tcPr>
          <w:p w14:paraId="39D1BE6C" w14:textId="77777777" w:rsidR="00927DC7" w:rsidRPr="007F02A0" w:rsidRDefault="00927DC7" w:rsidP="00C301CF">
            <w:pPr>
              <w:rPr>
                <w:rFonts w:ascii="Times New Roman" w:hAnsi="Times New Roman"/>
                <w:bCs/>
                <w:sz w:val="24"/>
                <w:szCs w:val="24"/>
              </w:rPr>
            </w:pPr>
          </w:p>
        </w:tc>
        <w:tc>
          <w:tcPr>
            <w:tcW w:w="2226" w:type="pct"/>
          </w:tcPr>
          <w:p w14:paraId="3E82FD51" w14:textId="77777777" w:rsidR="00927DC7" w:rsidRPr="007F02A0" w:rsidRDefault="00927DC7" w:rsidP="00C301CF">
            <w:pPr>
              <w:tabs>
                <w:tab w:val="left" w:pos="3555"/>
              </w:tabs>
              <w:jc w:val="both"/>
              <w:rPr>
                <w:rFonts w:ascii="Times New Roman" w:hAnsi="Times New Roman"/>
                <w:b/>
                <w:sz w:val="24"/>
                <w:szCs w:val="24"/>
              </w:rPr>
            </w:pPr>
            <w:r w:rsidRPr="007F02A0">
              <w:rPr>
                <w:rFonts w:ascii="Times New Roman" w:hAnsi="Times New Roman"/>
                <w:b/>
                <w:sz w:val="24"/>
                <w:szCs w:val="24"/>
              </w:rPr>
              <w:t>Практическое занятие № 8</w:t>
            </w:r>
            <w:r>
              <w:rPr>
                <w:rFonts w:ascii="Times New Roman" w:hAnsi="Times New Roman"/>
                <w:b/>
                <w:sz w:val="24"/>
                <w:szCs w:val="24"/>
              </w:rPr>
              <w:t>. Обучение населения по вопросам укрепления репродуктивного здоровья</w:t>
            </w:r>
          </w:p>
          <w:p w14:paraId="423CDC39" w14:textId="77777777" w:rsidR="00927DC7" w:rsidRPr="007F02A0" w:rsidRDefault="00927DC7" w:rsidP="00C301CF">
            <w:pPr>
              <w:rPr>
                <w:rFonts w:ascii="Times New Roman" w:hAnsi="Times New Roman"/>
                <w:sz w:val="24"/>
                <w:szCs w:val="24"/>
              </w:rPr>
            </w:pPr>
            <w:r w:rsidRPr="007F02A0">
              <w:rPr>
                <w:rFonts w:ascii="Times New Roman" w:hAnsi="Times New Roman"/>
                <w:sz w:val="24"/>
                <w:szCs w:val="24"/>
              </w:rPr>
              <w:t>Оказание консультативной помощи по вопросам укрепления репродуктивного здоровья. Составление рекомендаций по здоровому образу жизни (гигиена половой жизни)</w:t>
            </w:r>
          </w:p>
          <w:p w14:paraId="33D961B5" w14:textId="77777777" w:rsidR="00927DC7" w:rsidRPr="007F02A0" w:rsidRDefault="00927DC7" w:rsidP="00C301CF">
            <w:pPr>
              <w:rPr>
                <w:rFonts w:ascii="Times New Roman" w:hAnsi="Times New Roman"/>
                <w:sz w:val="24"/>
                <w:szCs w:val="24"/>
              </w:rPr>
            </w:pPr>
            <w:r w:rsidRPr="007F02A0">
              <w:rPr>
                <w:rFonts w:ascii="Times New Roman" w:hAnsi="Times New Roman"/>
                <w:sz w:val="24"/>
                <w:szCs w:val="24"/>
              </w:rPr>
              <w:t>Консультирование по способам контрацепции.</w:t>
            </w:r>
          </w:p>
          <w:p w14:paraId="35861EEB" w14:textId="77777777" w:rsidR="00927DC7" w:rsidRPr="007F02A0" w:rsidRDefault="00927DC7" w:rsidP="00C301CF">
            <w:pPr>
              <w:rPr>
                <w:rFonts w:ascii="Times New Roman" w:hAnsi="Times New Roman"/>
                <w:sz w:val="24"/>
                <w:szCs w:val="24"/>
              </w:rPr>
            </w:pPr>
            <w:r w:rsidRPr="007F02A0">
              <w:rPr>
                <w:rFonts w:ascii="Times New Roman" w:hAnsi="Times New Roman"/>
                <w:sz w:val="24"/>
                <w:szCs w:val="24"/>
              </w:rPr>
              <w:t>Составление рекомендаций по профилактике абортов и их осложнений.</w:t>
            </w:r>
          </w:p>
        </w:tc>
        <w:tc>
          <w:tcPr>
            <w:tcW w:w="971" w:type="pct"/>
            <w:vAlign w:val="center"/>
          </w:tcPr>
          <w:p w14:paraId="755CDFC1" w14:textId="77777777" w:rsidR="00927DC7" w:rsidRPr="007F02A0" w:rsidRDefault="00927DC7" w:rsidP="00C301CF">
            <w:pPr>
              <w:suppressAutoHyphens/>
              <w:jc w:val="center"/>
              <w:rPr>
                <w:rFonts w:ascii="Times New Roman" w:hAnsi="Times New Roman"/>
                <w:sz w:val="24"/>
                <w:szCs w:val="24"/>
              </w:rPr>
            </w:pPr>
            <w:r>
              <w:rPr>
                <w:rFonts w:ascii="Times New Roman" w:hAnsi="Times New Roman"/>
                <w:sz w:val="24"/>
                <w:szCs w:val="24"/>
              </w:rPr>
              <w:t>6</w:t>
            </w:r>
          </w:p>
        </w:tc>
        <w:tc>
          <w:tcPr>
            <w:tcW w:w="874" w:type="pct"/>
            <w:vMerge/>
          </w:tcPr>
          <w:p w14:paraId="0700ECC6" w14:textId="77777777" w:rsidR="00927DC7" w:rsidRPr="007F02A0" w:rsidRDefault="00927DC7" w:rsidP="00C301CF">
            <w:pPr>
              <w:suppressAutoHyphens/>
              <w:rPr>
                <w:rFonts w:ascii="Times New Roman" w:hAnsi="Times New Roman"/>
                <w:sz w:val="24"/>
                <w:szCs w:val="24"/>
              </w:rPr>
            </w:pPr>
          </w:p>
        </w:tc>
      </w:tr>
      <w:tr w:rsidR="00927DC7" w:rsidRPr="007F02A0" w14:paraId="4B14E4BB" w14:textId="77777777" w:rsidTr="00927DC7">
        <w:tc>
          <w:tcPr>
            <w:tcW w:w="929" w:type="pct"/>
            <w:vMerge w:val="restart"/>
          </w:tcPr>
          <w:p w14:paraId="3E0FF32E" w14:textId="77777777" w:rsidR="00927DC7" w:rsidRPr="00E9377E" w:rsidRDefault="00927DC7" w:rsidP="00C301CF">
            <w:pPr>
              <w:rPr>
                <w:rFonts w:ascii="Times New Roman" w:hAnsi="Times New Roman"/>
                <w:b/>
                <w:bCs/>
                <w:sz w:val="24"/>
                <w:szCs w:val="24"/>
              </w:rPr>
            </w:pPr>
            <w:r w:rsidRPr="00E9377E">
              <w:rPr>
                <w:rFonts w:ascii="Times New Roman" w:hAnsi="Times New Roman"/>
                <w:b/>
                <w:bCs/>
                <w:sz w:val="24"/>
                <w:szCs w:val="24"/>
              </w:rPr>
              <w:t>Тема 1.6.</w:t>
            </w:r>
          </w:p>
          <w:p w14:paraId="04F0FC7D" w14:textId="77777777" w:rsidR="00927DC7" w:rsidRPr="007F02A0" w:rsidRDefault="00927DC7" w:rsidP="00C301CF">
            <w:pPr>
              <w:rPr>
                <w:rFonts w:ascii="Times New Roman" w:hAnsi="Times New Roman"/>
                <w:b/>
                <w:bCs/>
                <w:sz w:val="24"/>
                <w:szCs w:val="24"/>
              </w:rPr>
            </w:pPr>
            <w:r w:rsidRPr="00E9377E">
              <w:rPr>
                <w:rFonts w:ascii="Times New Roman" w:hAnsi="Times New Roman"/>
                <w:b/>
                <w:bCs/>
                <w:sz w:val="24"/>
                <w:szCs w:val="24"/>
              </w:rPr>
              <w:t>Здоровье лиц пожилого и старческого возраста</w:t>
            </w:r>
          </w:p>
        </w:tc>
        <w:tc>
          <w:tcPr>
            <w:tcW w:w="2226" w:type="pct"/>
          </w:tcPr>
          <w:p w14:paraId="2C12F38B" w14:textId="77777777" w:rsidR="00927DC7" w:rsidRPr="007F02A0" w:rsidRDefault="00927DC7" w:rsidP="00C301CF">
            <w:pPr>
              <w:rPr>
                <w:rFonts w:ascii="Times New Roman" w:hAnsi="Times New Roman"/>
                <w:b/>
                <w:sz w:val="24"/>
                <w:szCs w:val="24"/>
              </w:rPr>
            </w:pPr>
            <w:r w:rsidRPr="007F02A0">
              <w:rPr>
                <w:rFonts w:ascii="Times New Roman" w:hAnsi="Times New Roman"/>
                <w:b/>
                <w:sz w:val="24"/>
                <w:szCs w:val="24"/>
              </w:rPr>
              <w:t>Содержание</w:t>
            </w:r>
          </w:p>
        </w:tc>
        <w:tc>
          <w:tcPr>
            <w:tcW w:w="971" w:type="pct"/>
            <w:vAlign w:val="center"/>
          </w:tcPr>
          <w:p w14:paraId="6E15F4CF" w14:textId="77777777" w:rsidR="00927DC7" w:rsidRPr="007F02A0" w:rsidRDefault="00927DC7" w:rsidP="00C301CF">
            <w:pPr>
              <w:suppressAutoHyphens/>
              <w:jc w:val="center"/>
              <w:rPr>
                <w:rFonts w:ascii="Times New Roman" w:hAnsi="Times New Roman"/>
                <w:b/>
                <w:sz w:val="24"/>
                <w:szCs w:val="24"/>
              </w:rPr>
            </w:pPr>
            <w:r>
              <w:rPr>
                <w:rFonts w:ascii="Times New Roman" w:hAnsi="Times New Roman"/>
                <w:b/>
                <w:sz w:val="24"/>
                <w:szCs w:val="24"/>
              </w:rPr>
              <w:t>16/4+8</w:t>
            </w:r>
          </w:p>
        </w:tc>
        <w:tc>
          <w:tcPr>
            <w:tcW w:w="874" w:type="pct"/>
          </w:tcPr>
          <w:p w14:paraId="5B5D96D1" w14:textId="77777777" w:rsidR="00927DC7" w:rsidRPr="007F02A0" w:rsidRDefault="00927DC7" w:rsidP="00C301CF">
            <w:pPr>
              <w:suppressAutoHyphens/>
              <w:jc w:val="center"/>
              <w:rPr>
                <w:rFonts w:ascii="Times New Roman" w:hAnsi="Times New Roman"/>
                <w:b/>
                <w:sz w:val="24"/>
                <w:szCs w:val="24"/>
              </w:rPr>
            </w:pPr>
          </w:p>
        </w:tc>
      </w:tr>
      <w:tr w:rsidR="00927DC7" w:rsidRPr="007F02A0" w14:paraId="7B0A4CEE" w14:textId="77777777" w:rsidTr="00927DC7">
        <w:tc>
          <w:tcPr>
            <w:tcW w:w="929" w:type="pct"/>
            <w:vMerge/>
          </w:tcPr>
          <w:p w14:paraId="7B97BA37" w14:textId="77777777" w:rsidR="00927DC7" w:rsidRPr="007F02A0" w:rsidRDefault="00927DC7" w:rsidP="00C301CF">
            <w:pPr>
              <w:rPr>
                <w:rFonts w:ascii="Times New Roman" w:hAnsi="Times New Roman"/>
                <w:b/>
                <w:bCs/>
                <w:sz w:val="24"/>
                <w:szCs w:val="24"/>
              </w:rPr>
            </w:pPr>
          </w:p>
        </w:tc>
        <w:tc>
          <w:tcPr>
            <w:tcW w:w="2226" w:type="pct"/>
          </w:tcPr>
          <w:p w14:paraId="06CFB97C" w14:textId="77777777" w:rsidR="00927DC7" w:rsidRPr="00FD2D46" w:rsidRDefault="00927DC7" w:rsidP="00C301CF">
            <w:pPr>
              <w:jc w:val="both"/>
              <w:rPr>
                <w:rFonts w:ascii="Times New Roman" w:hAnsi="Times New Roman"/>
                <w:b/>
                <w:sz w:val="24"/>
                <w:szCs w:val="24"/>
              </w:rPr>
            </w:pPr>
            <w:r w:rsidRPr="00FD2D46">
              <w:rPr>
                <w:rFonts w:ascii="Times New Roman" w:hAnsi="Times New Roman"/>
                <w:b/>
                <w:sz w:val="24"/>
                <w:szCs w:val="24"/>
              </w:rPr>
              <w:t>1.</w:t>
            </w:r>
            <w:r w:rsidRPr="00FD2D46">
              <w:rPr>
                <w:rFonts w:ascii="Times New Roman" w:hAnsi="Times New Roman"/>
                <w:b/>
                <w:bCs/>
                <w:sz w:val="24"/>
                <w:szCs w:val="24"/>
              </w:rPr>
              <w:t xml:space="preserve"> Здоровье лиц пожилого и старческого возраста</w:t>
            </w:r>
          </w:p>
          <w:p w14:paraId="6A0B73EE" w14:textId="77777777" w:rsidR="00927DC7" w:rsidRPr="007F02A0" w:rsidRDefault="00927DC7" w:rsidP="00C301CF">
            <w:pPr>
              <w:jc w:val="both"/>
              <w:rPr>
                <w:rFonts w:ascii="Times New Roman" w:hAnsi="Times New Roman"/>
                <w:sz w:val="24"/>
                <w:szCs w:val="24"/>
              </w:rPr>
            </w:pPr>
            <w:r>
              <w:rPr>
                <w:rFonts w:ascii="Times New Roman" w:hAnsi="Times New Roman"/>
                <w:sz w:val="24"/>
                <w:szCs w:val="24"/>
              </w:rPr>
              <w:t>-</w:t>
            </w:r>
            <w:r w:rsidRPr="007F02A0">
              <w:rPr>
                <w:rFonts w:ascii="Times New Roman" w:hAnsi="Times New Roman"/>
                <w:sz w:val="24"/>
                <w:szCs w:val="24"/>
              </w:rPr>
              <w:t xml:space="preserve">Понятия «геронтология», «старость», «старение». Основные гипотезы старения. </w:t>
            </w:r>
          </w:p>
          <w:p w14:paraId="546B5FE8" w14:textId="77777777" w:rsidR="00927DC7" w:rsidRPr="007F02A0" w:rsidRDefault="00927DC7" w:rsidP="00C301CF">
            <w:pPr>
              <w:jc w:val="both"/>
              <w:rPr>
                <w:rFonts w:ascii="Times New Roman" w:hAnsi="Times New Roman"/>
                <w:sz w:val="24"/>
                <w:szCs w:val="24"/>
              </w:rPr>
            </w:pPr>
            <w:r>
              <w:rPr>
                <w:rFonts w:ascii="Times New Roman" w:hAnsi="Times New Roman"/>
                <w:sz w:val="24"/>
                <w:szCs w:val="24"/>
              </w:rPr>
              <w:t>-</w:t>
            </w:r>
            <w:r w:rsidRPr="007F02A0">
              <w:rPr>
                <w:rFonts w:ascii="Times New Roman" w:hAnsi="Times New Roman"/>
                <w:sz w:val="24"/>
                <w:szCs w:val="24"/>
              </w:rPr>
              <w:t>Анатомо-физиологические и психологические особенности лиц пожилого и старческого возраста.</w:t>
            </w:r>
          </w:p>
        </w:tc>
        <w:tc>
          <w:tcPr>
            <w:tcW w:w="971" w:type="pct"/>
            <w:vAlign w:val="center"/>
          </w:tcPr>
          <w:p w14:paraId="364B1715" w14:textId="77777777" w:rsidR="00927DC7" w:rsidRPr="007F02A0" w:rsidRDefault="00927DC7" w:rsidP="00C301CF">
            <w:pPr>
              <w:suppressAutoHyphens/>
              <w:jc w:val="center"/>
              <w:rPr>
                <w:rFonts w:ascii="Times New Roman" w:hAnsi="Times New Roman"/>
                <w:sz w:val="24"/>
                <w:szCs w:val="24"/>
              </w:rPr>
            </w:pPr>
            <w:r>
              <w:rPr>
                <w:rFonts w:ascii="Times New Roman" w:hAnsi="Times New Roman"/>
                <w:sz w:val="24"/>
                <w:szCs w:val="24"/>
              </w:rPr>
              <w:t>2</w:t>
            </w:r>
          </w:p>
        </w:tc>
        <w:tc>
          <w:tcPr>
            <w:tcW w:w="874" w:type="pct"/>
            <w:vMerge w:val="restart"/>
          </w:tcPr>
          <w:p w14:paraId="79C14543" w14:textId="77777777" w:rsidR="00927DC7" w:rsidRDefault="00927DC7" w:rsidP="00C301CF">
            <w:pPr>
              <w:suppressAutoHyphens/>
              <w:rPr>
                <w:rFonts w:ascii="Times New Roman" w:hAnsi="Times New Roman"/>
                <w:sz w:val="24"/>
                <w:szCs w:val="24"/>
              </w:rPr>
            </w:pPr>
            <w:r>
              <w:rPr>
                <w:rFonts w:ascii="Times New Roman" w:hAnsi="Times New Roman"/>
                <w:sz w:val="24"/>
                <w:szCs w:val="24"/>
              </w:rPr>
              <w:t>ОК 01-09</w:t>
            </w:r>
          </w:p>
          <w:p w14:paraId="068B03DE" w14:textId="77777777" w:rsidR="00927DC7" w:rsidRDefault="00927DC7" w:rsidP="00C301CF">
            <w:pPr>
              <w:suppressAutoHyphens/>
              <w:rPr>
                <w:rFonts w:ascii="Times New Roman" w:hAnsi="Times New Roman"/>
                <w:sz w:val="24"/>
                <w:szCs w:val="24"/>
              </w:rPr>
            </w:pPr>
            <w:r>
              <w:rPr>
                <w:rFonts w:ascii="Times New Roman" w:hAnsi="Times New Roman"/>
                <w:sz w:val="24"/>
                <w:szCs w:val="24"/>
              </w:rPr>
              <w:t>ПК 3.1,3.2, 3.3, 3.4, 3.5</w:t>
            </w:r>
          </w:p>
          <w:p w14:paraId="512FF66E" w14:textId="513B1A2C" w:rsidR="00927DC7" w:rsidRPr="007F02A0" w:rsidRDefault="00927DC7" w:rsidP="00C301CF">
            <w:pPr>
              <w:suppressAutoHyphens/>
              <w:rPr>
                <w:rFonts w:ascii="Times New Roman" w:hAnsi="Times New Roman"/>
                <w:sz w:val="24"/>
                <w:szCs w:val="24"/>
              </w:rPr>
            </w:pPr>
          </w:p>
        </w:tc>
      </w:tr>
      <w:tr w:rsidR="00927DC7" w:rsidRPr="007F02A0" w14:paraId="6DDE0A1D" w14:textId="77777777" w:rsidTr="00927DC7">
        <w:tc>
          <w:tcPr>
            <w:tcW w:w="929" w:type="pct"/>
            <w:vMerge/>
          </w:tcPr>
          <w:p w14:paraId="553633B5" w14:textId="77777777" w:rsidR="00927DC7" w:rsidRPr="007F02A0" w:rsidRDefault="00927DC7" w:rsidP="00C301CF">
            <w:pPr>
              <w:rPr>
                <w:rFonts w:ascii="Times New Roman" w:hAnsi="Times New Roman"/>
                <w:b/>
                <w:bCs/>
                <w:sz w:val="24"/>
                <w:szCs w:val="24"/>
              </w:rPr>
            </w:pPr>
          </w:p>
        </w:tc>
        <w:tc>
          <w:tcPr>
            <w:tcW w:w="2226" w:type="pct"/>
          </w:tcPr>
          <w:p w14:paraId="1B6A7A4D" w14:textId="77777777" w:rsidR="00927DC7" w:rsidRDefault="00927DC7" w:rsidP="00C301CF">
            <w:pPr>
              <w:jc w:val="both"/>
              <w:rPr>
                <w:rFonts w:ascii="Times New Roman" w:hAnsi="Times New Roman"/>
                <w:sz w:val="24"/>
                <w:szCs w:val="24"/>
              </w:rPr>
            </w:pPr>
            <w:r w:rsidRPr="00FD2D46">
              <w:rPr>
                <w:rFonts w:ascii="Times New Roman" w:hAnsi="Times New Roman"/>
                <w:b/>
                <w:sz w:val="24"/>
                <w:szCs w:val="24"/>
              </w:rPr>
              <w:t>2.</w:t>
            </w:r>
            <w:r w:rsidRPr="00FD2D46">
              <w:rPr>
                <w:sz w:val="24"/>
                <w:szCs w:val="24"/>
              </w:rPr>
              <w:t xml:space="preserve"> </w:t>
            </w:r>
            <w:r w:rsidRPr="00FD2D46">
              <w:rPr>
                <w:rFonts w:ascii="Times New Roman" w:hAnsi="Times New Roman"/>
                <w:b/>
                <w:sz w:val="24"/>
                <w:szCs w:val="24"/>
              </w:rPr>
              <w:t>Универсальные потребности лиц пожилого и старческого возраста</w:t>
            </w:r>
            <w:r w:rsidRPr="007F02A0">
              <w:rPr>
                <w:rFonts w:ascii="Times New Roman" w:hAnsi="Times New Roman"/>
                <w:sz w:val="24"/>
                <w:szCs w:val="24"/>
              </w:rPr>
              <w:t xml:space="preserve"> </w:t>
            </w:r>
          </w:p>
          <w:p w14:paraId="5EE2A3C1" w14:textId="77777777" w:rsidR="00927DC7" w:rsidRPr="007F02A0" w:rsidRDefault="00927DC7" w:rsidP="00C301CF">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Проблемы, возникающие при старении, в том числе связанные с изменением возможности удовлетворять универсальные потребности, способы их решения.</w:t>
            </w:r>
          </w:p>
          <w:p w14:paraId="37B0FD67" w14:textId="77777777" w:rsidR="00927DC7" w:rsidRPr="00FD2D46" w:rsidRDefault="00927DC7" w:rsidP="00C301CF">
            <w:pPr>
              <w:jc w:val="both"/>
              <w:rPr>
                <w:rFonts w:ascii="Times New Roman" w:hAnsi="Times New Roman"/>
                <w:b/>
                <w:sz w:val="24"/>
                <w:szCs w:val="24"/>
              </w:rPr>
            </w:pPr>
            <w:r>
              <w:rPr>
                <w:rFonts w:ascii="Times New Roman" w:hAnsi="Times New Roman"/>
                <w:sz w:val="24"/>
                <w:szCs w:val="24"/>
              </w:rPr>
              <w:t>-</w:t>
            </w:r>
            <w:r w:rsidRPr="007F02A0">
              <w:rPr>
                <w:rFonts w:ascii="Times New Roman" w:hAnsi="Times New Roman"/>
                <w:sz w:val="24"/>
                <w:szCs w:val="24"/>
              </w:rPr>
              <w:t>Способы сохранения здоровья в пожилом и старческом возрасте.</w:t>
            </w:r>
          </w:p>
        </w:tc>
        <w:tc>
          <w:tcPr>
            <w:tcW w:w="971" w:type="pct"/>
            <w:vAlign w:val="center"/>
          </w:tcPr>
          <w:p w14:paraId="1BF62D8A" w14:textId="77777777" w:rsidR="00927DC7" w:rsidRPr="007F02A0" w:rsidRDefault="00927DC7" w:rsidP="00C301CF">
            <w:pPr>
              <w:suppressAutoHyphens/>
              <w:jc w:val="center"/>
              <w:rPr>
                <w:rFonts w:ascii="Times New Roman" w:hAnsi="Times New Roman"/>
                <w:sz w:val="24"/>
                <w:szCs w:val="24"/>
              </w:rPr>
            </w:pPr>
            <w:r>
              <w:rPr>
                <w:rFonts w:ascii="Times New Roman" w:hAnsi="Times New Roman"/>
                <w:sz w:val="24"/>
                <w:szCs w:val="24"/>
              </w:rPr>
              <w:t>2</w:t>
            </w:r>
          </w:p>
        </w:tc>
        <w:tc>
          <w:tcPr>
            <w:tcW w:w="874" w:type="pct"/>
            <w:vMerge/>
          </w:tcPr>
          <w:p w14:paraId="4E3DC7CC" w14:textId="77777777" w:rsidR="00927DC7" w:rsidRPr="007F02A0" w:rsidRDefault="00927DC7" w:rsidP="00C301CF">
            <w:pPr>
              <w:suppressAutoHyphens/>
              <w:rPr>
                <w:rFonts w:ascii="Times New Roman" w:hAnsi="Times New Roman"/>
                <w:sz w:val="24"/>
                <w:szCs w:val="24"/>
              </w:rPr>
            </w:pPr>
          </w:p>
        </w:tc>
      </w:tr>
      <w:tr w:rsidR="00927DC7" w:rsidRPr="007F02A0" w14:paraId="3FB70D28" w14:textId="77777777" w:rsidTr="00927DC7">
        <w:tc>
          <w:tcPr>
            <w:tcW w:w="929" w:type="pct"/>
            <w:vMerge/>
          </w:tcPr>
          <w:p w14:paraId="7A36E455" w14:textId="77777777" w:rsidR="00927DC7" w:rsidRPr="007F02A0" w:rsidRDefault="00927DC7" w:rsidP="00C301CF">
            <w:pPr>
              <w:rPr>
                <w:rFonts w:ascii="Times New Roman" w:hAnsi="Times New Roman"/>
                <w:b/>
                <w:bCs/>
                <w:sz w:val="24"/>
                <w:szCs w:val="24"/>
              </w:rPr>
            </w:pPr>
          </w:p>
        </w:tc>
        <w:tc>
          <w:tcPr>
            <w:tcW w:w="2226" w:type="pct"/>
          </w:tcPr>
          <w:p w14:paraId="26E27D01" w14:textId="56250C3C" w:rsidR="00927DC7" w:rsidRPr="007F02A0" w:rsidRDefault="007C02D4" w:rsidP="00C301CF">
            <w:pPr>
              <w:rPr>
                <w:rFonts w:ascii="Times New Roman" w:hAnsi="Times New Roman"/>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971" w:type="pct"/>
            <w:vAlign w:val="center"/>
          </w:tcPr>
          <w:p w14:paraId="59E24709" w14:textId="77777777" w:rsidR="00927DC7" w:rsidRPr="00FD2D46" w:rsidRDefault="00927DC7" w:rsidP="00C301CF">
            <w:pPr>
              <w:suppressAutoHyphens/>
              <w:jc w:val="center"/>
              <w:rPr>
                <w:rFonts w:ascii="Times New Roman" w:hAnsi="Times New Roman"/>
                <w:b/>
                <w:sz w:val="24"/>
                <w:szCs w:val="24"/>
              </w:rPr>
            </w:pPr>
            <w:r w:rsidRPr="00FD2D46">
              <w:rPr>
                <w:rFonts w:ascii="Times New Roman" w:hAnsi="Times New Roman"/>
                <w:b/>
                <w:sz w:val="24"/>
                <w:szCs w:val="24"/>
              </w:rPr>
              <w:t>4+8</w:t>
            </w:r>
          </w:p>
        </w:tc>
        <w:tc>
          <w:tcPr>
            <w:tcW w:w="874" w:type="pct"/>
            <w:vMerge/>
          </w:tcPr>
          <w:p w14:paraId="58CBFC89" w14:textId="77777777" w:rsidR="00927DC7" w:rsidRPr="007F02A0" w:rsidRDefault="00927DC7" w:rsidP="00C301CF">
            <w:pPr>
              <w:suppressAutoHyphens/>
              <w:rPr>
                <w:rFonts w:ascii="Times New Roman" w:hAnsi="Times New Roman"/>
                <w:sz w:val="24"/>
                <w:szCs w:val="24"/>
              </w:rPr>
            </w:pPr>
          </w:p>
        </w:tc>
      </w:tr>
      <w:tr w:rsidR="00927DC7" w:rsidRPr="007F02A0" w14:paraId="0107F11B" w14:textId="77777777" w:rsidTr="00927DC7">
        <w:tc>
          <w:tcPr>
            <w:tcW w:w="929" w:type="pct"/>
            <w:vMerge/>
          </w:tcPr>
          <w:p w14:paraId="6C807DE3" w14:textId="77777777" w:rsidR="00927DC7" w:rsidRPr="007F02A0" w:rsidRDefault="00927DC7" w:rsidP="00C301CF">
            <w:pPr>
              <w:rPr>
                <w:rFonts w:ascii="Times New Roman" w:hAnsi="Times New Roman"/>
                <w:b/>
                <w:bCs/>
                <w:sz w:val="24"/>
                <w:szCs w:val="24"/>
              </w:rPr>
            </w:pPr>
          </w:p>
        </w:tc>
        <w:tc>
          <w:tcPr>
            <w:tcW w:w="2226" w:type="pct"/>
          </w:tcPr>
          <w:p w14:paraId="186A5CD0" w14:textId="77777777" w:rsidR="00927DC7" w:rsidRPr="007F02A0" w:rsidRDefault="00927DC7" w:rsidP="00C301CF">
            <w:pPr>
              <w:jc w:val="both"/>
              <w:rPr>
                <w:rFonts w:ascii="Times New Roman" w:hAnsi="Times New Roman"/>
                <w:b/>
                <w:sz w:val="24"/>
                <w:szCs w:val="24"/>
              </w:rPr>
            </w:pPr>
            <w:r w:rsidRPr="007F02A0">
              <w:rPr>
                <w:rFonts w:ascii="Times New Roman" w:hAnsi="Times New Roman"/>
                <w:b/>
                <w:sz w:val="24"/>
                <w:szCs w:val="24"/>
              </w:rPr>
              <w:t>Практическое занятие № 9</w:t>
            </w:r>
            <w:r>
              <w:rPr>
                <w:rFonts w:ascii="Times New Roman" w:hAnsi="Times New Roman"/>
                <w:b/>
                <w:sz w:val="24"/>
                <w:szCs w:val="24"/>
              </w:rPr>
              <w:t>.</w:t>
            </w:r>
            <w:r w:rsidRPr="007F02A0">
              <w:rPr>
                <w:rFonts w:ascii="Times New Roman" w:hAnsi="Times New Roman"/>
                <w:sz w:val="24"/>
                <w:szCs w:val="24"/>
              </w:rPr>
              <w:t xml:space="preserve"> </w:t>
            </w:r>
            <w:r w:rsidRPr="00FD2D46">
              <w:rPr>
                <w:rFonts w:ascii="Times New Roman" w:hAnsi="Times New Roman"/>
                <w:b/>
                <w:sz w:val="24"/>
                <w:szCs w:val="24"/>
              </w:rPr>
              <w:t xml:space="preserve">Составление рекомендаций по адекватной физической нагрузке, рациональному режиму дня, обеспечению безопасности окружающей среды для людей пожилого и старческого возраста. </w:t>
            </w:r>
          </w:p>
          <w:p w14:paraId="4377480B" w14:textId="77777777" w:rsidR="00927DC7" w:rsidRPr="007F02A0" w:rsidRDefault="00927DC7" w:rsidP="00C301CF">
            <w:pPr>
              <w:rPr>
                <w:rFonts w:ascii="Times New Roman" w:hAnsi="Times New Roman"/>
                <w:sz w:val="24"/>
                <w:szCs w:val="24"/>
              </w:rPr>
            </w:pPr>
          </w:p>
        </w:tc>
        <w:tc>
          <w:tcPr>
            <w:tcW w:w="971" w:type="pct"/>
            <w:vAlign w:val="center"/>
          </w:tcPr>
          <w:p w14:paraId="5213957A" w14:textId="77777777" w:rsidR="00927DC7" w:rsidRPr="007F02A0" w:rsidRDefault="00927DC7" w:rsidP="00C301CF">
            <w:pPr>
              <w:suppressAutoHyphens/>
              <w:jc w:val="center"/>
              <w:rPr>
                <w:rFonts w:ascii="Times New Roman" w:hAnsi="Times New Roman"/>
                <w:sz w:val="24"/>
                <w:szCs w:val="24"/>
              </w:rPr>
            </w:pPr>
            <w:r>
              <w:rPr>
                <w:rFonts w:ascii="Times New Roman" w:hAnsi="Times New Roman"/>
                <w:sz w:val="24"/>
                <w:szCs w:val="24"/>
              </w:rPr>
              <w:t>6</w:t>
            </w:r>
          </w:p>
        </w:tc>
        <w:tc>
          <w:tcPr>
            <w:tcW w:w="874" w:type="pct"/>
            <w:vMerge/>
          </w:tcPr>
          <w:p w14:paraId="545A4E19" w14:textId="77777777" w:rsidR="00927DC7" w:rsidRPr="007F02A0" w:rsidRDefault="00927DC7" w:rsidP="00C301CF">
            <w:pPr>
              <w:suppressAutoHyphens/>
              <w:rPr>
                <w:rFonts w:ascii="Times New Roman" w:hAnsi="Times New Roman"/>
                <w:sz w:val="24"/>
                <w:szCs w:val="24"/>
              </w:rPr>
            </w:pPr>
          </w:p>
        </w:tc>
      </w:tr>
      <w:tr w:rsidR="00927DC7" w:rsidRPr="007F02A0" w14:paraId="5BD489DF" w14:textId="77777777" w:rsidTr="00927DC7">
        <w:tc>
          <w:tcPr>
            <w:tcW w:w="929" w:type="pct"/>
            <w:vMerge/>
          </w:tcPr>
          <w:p w14:paraId="28B95102" w14:textId="77777777" w:rsidR="00927DC7" w:rsidRPr="007F02A0" w:rsidRDefault="00927DC7" w:rsidP="00C301CF">
            <w:pPr>
              <w:rPr>
                <w:rFonts w:ascii="Times New Roman" w:hAnsi="Times New Roman"/>
                <w:b/>
                <w:bCs/>
                <w:sz w:val="24"/>
                <w:szCs w:val="24"/>
              </w:rPr>
            </w:pPr>
          </w:p>
        </w:tc>
        <w:tc>
          <w:tcPr>
            <w:tcW w:w="2226" w:type="pct"/>
          </w:tcPr>
          <w:p w14:paraId="6865760B" w14:textId="77777777" w:rsidR="00927DC7" w:rsidRPr="007F02A0" w:rsidRDefault="00927DC7" w:rsidP="00C301CF">
            <w:pPr>
              <w:jc w:val="both"/>
              <w:rPr>
                <w:rFonts w:ascii="Times New Roman" w:hAnsi="Times New Roman"/>
                <w:b/>
                <w:sz w:val="24"/>
                <w:szCs w:val="24"/>
              </w:rPr>
            </w:pPr>
            <w:r w:rsidRPr="007F02A0">
              <w:rPr>
                <w:rFonts w:ascii="Times New Roman" w:hAnsi="Times New Roman"/>
                <w:b/>
                <w:sz w:val="24"/>
                <w:szCs w:val="24"/>
              </w:rPr>
              <w:t xml:space="preserve">Практическое занятие № </w:t>
            </w:r>
            <w:r>
              <w:rPr>
                <w:rFonts w:ascii="Times New Roman" w:hAnsi="Times New Roman"/>
                <w:b/>
                <w:sz w:val="24"/>
                <w:szCs w:val="24"/>
              </w:rPr>
              <w:t>10.</w:t>
            </w:r>
            <w:r w:rsidRPr="007F02A0">
              <w:rPr>
                <w:rFonts w:ascii="Times New Roman" w:hAnsi="Times New Roman"/>
                <w:sz w:val="24"/>
                <w:szCs w:val="24"/>
              </w:rPr>
              <w:t xml:space="preserve"> </w:t>
            </w:r>
            <w:r w:rsidRPr="00FD2D46">
              <w:rPr>
                <w:rFonts w:ascii="Times New Roman" w:hAnsi="Times New Roman"/>
                <w:b/>
                <w:sz w:val="24"/>
                <w:szCs w:val="24"/>
              </w:rPr>
              <w:t>Обучение оказанию помощи пожилому человеку и его окружению при нарушениях зрения и слуха.</w:t>
            </w:r>
            <w:r w:rsidRPr="007F02A0">
              <w:rPr>
                <w:rFonts w:ascii="Times New Roman" w:hAnsi="Times New Roman"/>
                <w:b/>
                <w:sz w:val="24"/>
                <w:szCs w:val="24"/>
              </w:rPr>
              <w:t xml:space="preserve"> </w:t>
            </w:r>
          </w:p>
        </w:tc>
        <w:tc>
          <w:tcPr>
            <w:tcW w:w="971" w:type="pct"/>
            <w:vAlign w:val="center"/>
          </w:tcPr>
          <w:p w14:paraId="176E71CE" w14:textId="77777777" w:rsidR="00927DC7" w:rsidRDefault="00927DC7" w:rsidP="00C301CF">
            <w:pPr>
              <w:suppressAutoHyphens/>
              <w:jc w:val="center"/>
              <w:rPr>
                <w:rFonts w:ascii="Times New Roman" w:hAnsi="Times New Roman"/>
                <w:sz w:val="24"/>
                <w:szCs w:val="24"/>
              </w:rPr>
            </w:pPr>
            <w:r>
              <w:rPr>
                <w:rFonts w:ascii="Times New Roman" w:hAnsi="Times New Roman"/>
                <w:sz w:val="24"/>
                <w:szCs w:val="24"/>
              </w:rPr>
              <w:t>6</w:t>
            </w:r>
          </w:p>
        </w:tc>
        <w:tc>
          <w:tcPr>
            <w:tcW w:w="874" w:type="pct"/>
            <w:vMerge/>
          </w:tcPr>
          <w:p w14:paraId="0310B9EA" w14:textId="77777777" w:rsidR="00927DC7" w:rsidRPr="007F02A0" w:rsidRDefault="00927DC7" w:rsidP="00C301CF">
            <w:pPr>
              <w:suppressAutoHyphens/>
              <w:rPr>
                <w:rFonts w:ascii="Times New Roman" w:hAnsi="Times New Roman"/>
                <w:sz w:val="24"/>
                <w:szCs w:val="24"/>
              </w:rPr>
            </w:pPr>
          </w:p>
        </w:tc>
      </w:tr>
      <w:tr w:rsidR="00927DC7" w:rsidRPr="007F02A0" w14:paraId="3D1600F4" w14:textId="77777777" w:rsidTr="00927DC7">
        <w:trPr>
          <w:trHeight w:val="651"/>
        </w:trPr>
        <w:tc>
          <w:tcPr>
            <w:tcW w:w="3155" w:type="pct"/>
            <w:gridSpan w:val="2"/>
          </w:tcPr>
          <w:p w14:paraId="03BA2727" w14:textId="77777777" w:rsidR="00927DC7" w:rsidRPr="007F02A0" w:rsidRDefault="00927DC7" w:rsidP="00C301CF">
            <w:pPr>
              <w:rPr>
                <w:rFonts w:ascii="Times New Roman" w:hAnsi="Times New Roman"/>
                <w:b/>
                <w:sz w:val="24"/>
                <w:szCs w:val="24"/>
              </w:rPr>
            </w:pPr>
            <w:r w:rsidRPr="007F02A0">
              <w:rPr>
                <w:rFonts w:ascii="Times New Roman" w:hAnsi="Times New Roman"/>
                <w:b/>
                <w:bCs/>
                <w:sz w:val="24"/>
                <w:szCs w:val="24"/>
              </w:rPr>
              <w:t xml:space="preserve">Раздел 2. </w:t>
            </w:r>
            <w:r w:rsidRPr="007F02A0">
              <w:rPr>
                <w:rFonts w:ascii="Times New Roman" w:eastAsia="Calibri" w:hAnsi="Times New Roman"/>
                <w:b/>
                <w:bCs/>
                <w:sz w:val="24"/>
                <w:szCs w:val="24"/>
              </w:rPr>
              <w:t>Проведение профилактических мероприятий в условиях первичной медико-санитарной помощи</w:t>
            </w:r>
          </w:p>
        </w:tc>
        <w:tc>
          <w:tcPr>
            <w:tcW w:w="971" w:type="pct"/>
            <w:vAlign w:val="center"/>
          </w:tcPr>
          <w:p w14:paraId="177CAF4E" w14:textId="77777777" w:rsidR="00927DC7" w:rsidRPr="007F02A0" w:rsidRDefault="00927DC7" w:rsidP="00C301CF">
            <w:pPr>
              <w:jc w:val="center"/>
              <w:rPr>
                <w:rFonts w:ascii="Times New Roman" w:hAnsi="Times New Roman"/>
                <w:b/>
                <w:sz w:val="24"/>
                <w:szCs w:val="24"/>
              </w:rPr>
            </w:pPr>
            <w:r w:rsidRPr="007F02A0">
              <w:rPr>
                <w:rFonts w:ascii="Times New Roman" w:hAnsi="Times New Roman"/>
                <w:b/>
                <w:sz w:val="24"/>
                <w:szCs w:val="24"/>
              </w:rPr>
              <w:t>112/96</w:t>
            </w:r>
          </w:p>
        </w:tc>
        <w:tc>
          <w:tcPr>
            <w:tcW w:w="874" w:type="pct"/>
          </w:tcPr>
          <w:p w14:paraId="255DF64A" w14:textId="77777777" w:rsidR="00927DC7" w:rsidRPr="007F02A0" w:rsidRDefault="00927DC7" w:rsidP="00C301CF">
            <w:pPr>
              <w:jc w:val="center"/>
              <w:rPr>
                <w:rFonts w:ascii="Times New Roman" w:hAnsi="Times New Roman"/>
                <w:b/>
                <w:sz w:val="24"/>
                <w:szCs w:val="24"/>
              </w:rPr>
            </w:pPr>
          </w:p>
        </w:tc>
      </w:tr>
      <w:tr w:rsidR="00927DC7" w:rsidRPr="007F02A0" w14:paraId="1461E202" w14:textId="77777777" w:rsidTr="00927DC7">
        <w:trPr>
          <w:trHeight w:val="651"/>
        </w:trPr>
        <w:tc>
          <w:tcPr>
            <w:tcW w:w="3155" w:type="pct"/>
            <w:gridSpan w:val="2"/>
          </w:tcPr>
          <w:p w14:paraId="102F5C3F" w14:textId="77777777" w:rsidR="00927DC7" w:rsidRPr="007F02A0" w:rsidRDefault="00927DC7" w:rsidP="00C301CF">
            <w:pPr>
              <w:rPr>
                <w:rFonts w:ascii="Times New Roman" w:hAnsi="Times New Roman"/>
                <w:b/>
                <w:bCs/>
                <w:sz w:val="24"/>
                <w:szCs w:val="24"/>
              </w:rPr>
            </w:pPr>
            <w:r w:rsidRPr="007F02A0">
              <w:rPr>
                <w:rFonts w:ascii="Times New Roman" w:hAnsi="Times New Roman"/>
                <w:b/>
                <w:bCs/>
                <w:sz w:val="24"/>
                <w:szCs w:val="24"/>
              </w:rPr>
              <w:t>МДК 03.02.</w:t>
            </w:r>
            <w:r w:rsidRPr="007F02A0">
              <w:rPr>
                <w:rFonts w:ascii="Times New Roman" w:hAnsi="Times New Roman"/>
                <w:sz w:val="24"/>
                <w:szCs w:val="24"/>
              </w:rPr>
              <w:t xml:space="preserve"> </w:t>
            </w:r>
            <w:r w:rsidRPr="007F02A0">
              <w:rPr>
                <w:rFonts w:ascii="Times New Roman" w:hAnsi="Times New Roman"/>
                <w:b/>
                <w:sz w:val="24"/>
                <w:szCs w:val="24"/>
              </w:rPr>
              <w:t>Сестринское дело в системе первичной медико-санитарной помощи</w:t>
            </w:r>
          </w:p>
        </w:tc>
        <w:tc>
          <w:tcPr>
            <w:tcW w:w="971" w:type="pct"/>
            <w:vAlign w:val="center"/>
          </w:tcPr>
          <w:p w14:paraId="03F29AEE" w14:textId="77777777" w:rsidR="00927DC7" w:rsidRPr="007F02A0" w:rsidRDefault="00927DC7" w:rsidP="00C301CF">
            <w:pPr>
              <w:jc w:val="center"/>
              <w:rPr>
                <w:rFonts w:ascii="Times New Roman" w:hAnsi="Times New Roman"/>
                <w:b/>
                <w:sz w:val="24"/>
                <w:szCs w:val="24"/>
              </w:rPr>
            </w:pPr>
            <w:r w:rsidRPr="007F02A0">
              <w:rPr>
                <w:rFonts w:ascii="Times New Roman" w:hAnsi="Times New Roman"/>
                <w:b/>
                <w:sz w:val="24"/>
                <w:szCs w:val="24"/>
              </w:rPr>
              <w:t>40/24</w:t>
            </w:r>
          </w:p>
        </w:tc>
        <w:tc>
          <w:tcPr>
            <w:tcW w:w="874" w:type="pct"/>
          </w:tcPr>
          <w:p w14:paraId="0D2E5F3A" w14:textId="77777777" w:rsidR="00927DC7" w:rsidRPr="007F02A0" w:rsidRDefault="00927DC7" w:rsidP="00C301CF">
            <w:pPr>
              <w:jc w:val="center"/>
              <w:rPr>
                <w:rFonts w:ascii="Times New Roman" w:hAnsi="Times New Roman"/>
                <w:b/>
                <w:sz w:val="24"/>
                <w:szCs w:val="24"/>
              </w:rPr>
            </w:pPr>
          </w:p>
        </w:tc>
      </w:tr>
      <w:tr w:rsidR="00927DC7" w:rsidRPr="007F02A0" w14:paraId="03A8CDED" w14:textId="77777777" w:rsidTr="00927DC7">
        <w:tc>
          <w:tcPr>
            <w:tcW w:w="929" w:type="pct"/>
            <w:vMerge w:val="restart"/>
          </w:tcPr>
          <w:p w14:paraId="0A2834A8" w14:textId="77777777" w:rsidR="00927DC7" w:rsidRPr="007F02A0" w:rsidRDefault="00927DC7" w:rsidP="00C301CF">
            <w:pPr>
              <w:rPr>
                <w:rFonts w:ascii="Times New Roman" w:hAnsi="Times New Roman"/>
                <w:b/>
                <w:bCs/>
                <w:sz w:val="24"/>
                <w:szCs w:val="24"/>
              </w:rPr>
            </w:pPr>
            <w:r w:rsidRPr="007F02A0">
              <w:rPr>
                <w:rFonts w:ascii="Times New Roman" w:hAnsi="Times New Roman"/>
                <w:b/>
                <w:bCs/>
                <w:sz w:val="24"/>
                <w:szCs w:val="24"/>
              </w:rPr>
              <w:t xml:space="preserve">Тема № 2.1. </w:t>
            </w:r>
          </w:p>
          <w:p w14:paraId="4378C0E9" w14:textId="77777777" w:rsidR="00927DC7" w:rsidRPr="007F02A0" w:rsidRDefault="00927DC7" w:rsidP="00C301CF">
            <w:pPr>
              <w:rPr>
                <w:rFonts w:ascii="Times New Roman" w:hAnsi="Times New Roman"/>
                <w:b/>
                <w:bCs/>
                <w:sz w:val="24"/>
                <w:szCs w:val="24"/>
              </w:rPr>
            </w:pPr>
            <w:r w:rsidRPr="007F02A0">
              <w:rPr>
                <w:rFonts w:ascii="Times New Roman" w:hAnsi="Times New Roman"/>
                <w:b/>
                <w:sz w:val="24"/>
                <w:szCs w:val="24"/>
              </w:rPr>
              <w:t>Организация и структура системы первичной медико-санитарной помощи</w:t>
            </w:r>
          </w:p>
        </w:tc>
        <w:tc>
          <w:tcPr>
            <w:tcW w:w="2226" w:type="pct"/>
          </w:tcPr>
          <w:p w14:paraId="0A8D871C" w14:textId="77777777" w:rsidR="00927DC7" w:rsidRPr="007F02A0" w:rsidRDefault="00927DC7" w:rsidP="00C301CF">
            <w:pPr>
              <w:rPr>
                <w:rFonts w:ascii="Times New Roman" w:hAnsi="Times New Roman"/>
                <w:b/>
                <w:sz w:val="24"/>
                <w:szCs w:val="24"/>
              </w:rPr>
            </w:pPr>
            <w:r w:rsidRPr="007F02A0">
              <w:rPr>
                <w:rFonts w:ascii="Times New Roman" w:hAnsi="Times New Roman"/>
                <w:b/>
                <w:bCs/>
                <w:sz w:val="24"/>
                <w:szCs w:val="24"/>
              </w:rPr>
              <w:t xml:space="preserve">Содержание </w:t>
            </w:r>
          </w:p>
        </w:tc>
        <w:tc>
          <w:tcPr>
            <w:tcW w:w="971" w:type="pct"/>
            <w:vAlign w:val="center"/>
          </w:tcPr>
          <w:p w14:paraId="7284F631" w14:textId="77777777" w:rsidR="00927DC7" w:rsidRPr="007F02A0" w:rsidRDefault="00927DC7" w:rsidP="00C301CF">
            <w:pPr>
              <w:jc w:val="center"/>
              <w:rPr>
                <w:rFonts w:ascii="Times New Roman" w:hAnsi="Times New Roman"/>
                <w:b/>
                <w:sz w:val="24"/>
                <w:szCs w:val="24"/>
              </w:rPr>
            </w:pPr>
            <w:r>
              <w:rPr>
                <w:rFonts w:ascii="Times New Roman" w:hAnsi="Times New Roman"/>
                <w:b/>
                <w:sz w:val="24"/>
                <w:szCs w:val="24"/>
              </w:rPr>
              <w:t>8/6</w:t>
            </w:r>
          </w:p>
        </w:tc>
        <w:tc>
          <w:tcPr>
            <w:tcW w:w="874" w:type="pct"/>
          </w:tcPr>
          <w:p w14:paraId="71E59867" w14:textId="77777777" w:rsidR="00927DC7" w:rsidRPr="007F02A0" w:rsidRDefault="00927DC7" w:rsidP="00C301CF">
            <w:pPr>
              <w:jc w:val="center"/>
              <w:rPr>
                <w:rFonts w:ascii="Times New Roman" w:hAnsi="Times New Roman"/>
                <w:b/>
                <w:sz w:val="24"/>
                <w:szCs w:val="24"/>
              </w:rPr>
            </w:pPr>
          </w:p>
        </w:tc>
      </w:tr>
      <w:tr w:rsidR="00927DC7" w:rsidRPr="007F02A0" w14:paraId="1470036C" w14:textId="77777777" w:rsidTr="00927DC7">
        <w:tc>
          <w:tcPr>
            <w:tcW w:w="929" w:type="pct"/>
            <w:vMerge/>
          </w:tcPr>
          <w:p w14:paraId="7DF0B165" w14:textId="77777777" w:rsidR="00927DC7" w:rsidRPr="007F02A0" w:rsidRDefault="00927DC7" w:rsidP="00C301CF">
            <w:pPr>
              <w:rPr>
                <w:rFonts w:ascii="Times New Roman" w:hAnsi="Times New Roman"/>
                <w:b/>
                <w:bCs/>
                <w:sz w:val="24"/>
                <w:szCs w:val="24"/>
              </w:rPr>
            </w:pPr>
          </w:p>
        </w:tc>
        <w:tc>
          <w:tcPr>
            <w:tcW w:w="2226" w:type="pct"/>
          </w:tcPr>
          <w:p w14:paraId="15D267A8" w14:textId="77777777" w:rsidR="00927DC7" w:rsidRPr="007C02D4" w:rsidRDefault="00927DC7" w:rsidP="00927DC7">
            <w:pPr>
              <w:pStyle w:val="a4"/>
              <w:numPr>
                <w:ilvl w:val="0"/>
                <w:numId w:val="24"/>
              </w:numPr>
              <w:tabs>
                <w:tab w:val="left" w:pos="396"/>
              </w:tabs>
              <w:spacing w:before="120"/>
              <w:ind w:left="15" w:hanging="15"/>
              <w:contextualSpacing w:val="0"/>
              <w:jc w:val="both"/>
              <w:rPr>
                <w:rFonts w:ascii="Times New Roman" w:hAnsi="Times New Roman" w:cs="Times New Roman"/>
              </w:rPr>
            </w:pPr>
            <w:r w:rsidRPr="007C02D4">
              <w:rPr>
                <w:rFonts w:ascii="Times New Roman" w:hAnsi="Times New Roman" w:cs="Times New Roman"/>
                <w:b/>
              </w:rPr>
              <w:t>Организация и структура системы первичной медико-санитарной помощи</w:t>
            </w:r>
            <w:r w:rsidRPr="007C02D4">
              <w:rPr>
                <w:rFonts w:ascii="Times New Roman" w:hAnsi="Times New Roman" w:cs="Times New Roman"/>
              </w:rPr>
              <w:t xml:space="preserve"> </w:t>
            </w:r>
          </w:p>
          <w:p w14:paraId="43DF442A" w14:textId="77777777" w:rsidR="00927DC7" w:rsidRPr="007C02D4" w:rsidRDefault="00927DC7" w:rsidP="00C301CF">
            <w:pPr>
              <w:jc w:val="both"/>
              <w:rPr>
                <w:rFonts w:ascii="Times New Roman" w:hAnsi="Times New Roman" w:cs="Times New Roman"/>
                <w:sz w:val="24"/>
              </w:rPr>
            </w:pPr>
            <w:r w:rsidRPr="007C02D4">
              <w:rPr>
                <w:rFonts w:ascii="Times New Roman" w:hAnsi="Times New Roman" w:cs="Times New Roman"/>
                <w:sz w:val="24"/>
              </w:rPr>
              <w:t xml:space="preserve">- Правовые основы оказания первичной медицинской помощи в Российской Федерации. </w:t>
            </w:r>
          </w:p>
          <w:p w14:paraId="6746D892" w14:textId="77777777" w:rsidR="00927DC7" w:rsidRPr="007C02D4" w:rsidRDefault="00927DC7" w:rsidP="00C301CF">
            <w:pPr>
              <w:jc w:val="both"/>
              <w:rPr>
                <w:rFonts w:ascii="Times New Roman" w:hAnsi="Times New Roman" w:cs="Times New Roman"/>
                <w:sz w:val="24"/>
                <w:szCs w:val="24"/>
              </w:rPr>
            </w:pPr>
            <w:r w:rsidRPr="007C02D4">
              <w:rPr>
                <w:rFonts w:ascii="Times New Roman" w:hAnsi="Times New Roman" w:cs="Times New Roman"/>
                <w:sz w:val="24"/>
                <w:szCs w:val="24"/>
              </w:rPr>
              <w:t xml:space="preserve">- Организация и структура учреждений здравоохранения, оказывающих первичную медико-санитарную помощь. </w:t>
            </w:r>
          </w:p>
          <w:p w14:paraId="23EF46A9" w14:textId="77777777" w:rsidR="00927DC7" w:rsidRPr="007F02A0" w:rsidRDefault="00927DC7" w:rsidP="00C301CF">
            <w:pPr>
              <w:jc w:val="both"/>
              <w:rPr>
                <w:rFonts w:ascii="Times New Roman" w:hAnsi="Times New Roman"/>
                <w:sz w:val="24"/>
                <w:szCs w:val="24"/>
              </w:rPr>
            </w:pPr>
            <w:r w:rsidRPr="007C02D4">
              <w:rPr>
                <w:rFonts w:ascii="Times New Roman" w:hAnsi="Times New Roman" w:cs="Times New Roman"/>
                <w:sz w:val="24"/>
                <w:szCs w:val="24"/>
              </w:rPr>
              <w:t>- Понятие о системе социального партнерства в профилактической деятельности. Основные принципы, формы.</w:t>
            </w:r>
          </w:p>
        </w:tc>
        <w:tc>
          <w:tcPr>
            <w:tcW w:w="971" w:type="pct"/>
          </w:tcPr>
          <w:p w14:paraId="2D769145" w14:textId="77777777" w:rsidR="00927DC7" w:rsidRPr="007F02A0" w:rsidRDefault="00927DC7" w:rsidP="00C301CF">
            <w:pPr>
              <w:jc w:val="center"/>
              <w:rPr>
                <w:rFonts w:ascii="Times New Roman" w:hAnsi="Times New Roman"/>
                <w:sz w:val="24"/>
                <w:szCs w:val="24"/>
              </w:rPr>
            </w:pPr>
            <w:r w:rsidRPr="007F02A0">
              <w:rPr>
                <w:rFonts w:ascii="Times New Roman" w:hAnsi="Times New Roman"/>
                <w:sz w:val="24"/>
                <w:szCs w:val="24"/>
              </w:rPr>
              <w:t>2</w:t>
            </w:r>
          </w:p>
        </w:tc>
        <w:tc>
          <w:tcPr>
            <w:tcW w:w="874" w:type="pct"/>
            <w:vMerge w:val="restart"/>
          </w:tcPr>
          <w:p w14:paraId="38AFCFAB" w14:textId="77777777" w:rsidR="00927DC7" w:rsidRPr="00FF4153" w:rsidRDefault="00927DC7" w:rsidP="00C301CF">
            <w:pPr>
              <w:suppressAutoHyphens/>
              <w:rPr>
                <w:rFonts w:ascii="Times New Roman" w:hAnsi="Times New Roman"/>
                <w:sz w:val="24"/>
                <w:szCs w:val="24"/>
              </w:rPr>
            </w:pPr>
            <w:r w:rsidRPr="00FF4153">
              <w:rPr>
                <w:rFonts w:ascii="Times New Roman" w:hAnsi="Times New Roman"/>
                <w:sz w:val="24"/>
                <w:szCs w:val="24"/>
              </w:rPr>
              <w:t>ОК 01</w:t>
            </w:r>
          </w:p>
          <w:p w14:paraId="4BBEB786" w14:textId="77777777" w:rsidR="00927DC7" w:rsidRPr="00FF4153" w:rsidRDefault="00927DC7" w:rsidP="00C301CF">
            <w:pPr>
              <w:suppressAutoHyphens/>
              <w:rPr>
                <w:rFonts w:ascii="Times New Roman" w:hAnsi="Times New Roman"/>
                <w:sz w:val="24"/>
                <w:szCs w:val="24"/>
              </w:rPr>
            </w:pPr>
            <w:r w:rsidRPr="00FF4153">
              <w:rPr>
                <w:rFonts w:ascii="Times New Roman" w:hAnsi="Times New Roman"/>
                <w:sz w:val="24"/>
                <w:szCs w:val="24"/>
              </w:rPr>
              <w:t>ОК02</w:t>
            </w:r>
          </w:p>
          <w:p w14:paraId="6E9378CD" w14:textId="77777777" w:rsidR="00927DC7" w:rsidRPr="00FF4153" w:rsidRDefault="00927DC7" w:rsidP="00C301CF">
            <w:pPr>
              <w:suppressAutoHyphens/>
              <w:rPr>
                <w:rFonts w:ascii="Times New Roman" w:hAnsi="Times New Roman"/>
                <w:sz w:val="24"/>
                <w:szCs w:val="24"/>
              </w:rPr>
            </w:pPr>
            <w:r w:rsidRPr="00FF4153">
              <w:rPr>
                <w:rFonts w:ascii="Times New Roman" w:hAnsi="Times New Roman"/>
                <w:sz w:val="24"/>
                <w:szCs w:val="24"/>
              </w:rPr>
              <w:t>ОК 05</w:t>
            </w:r>
          </w:p>
          <w:p w14:paraId="2A8E4A9B" w14:textId="77777777" w:rsidR="00927DC7" w:rsidRPr="00FF4153" w:rsidRDefault="00927DC7" w:rsidP="00C301CF">
            <w:pPr>
              <w:suppressAutoHyphens/>
              <w:rPr>
                <w:rFonts w:ascii="Times New Roman" w:hAnsi="Times New Roman"/>
                <w:sz w:val="24"/>
                <w:szCs w:val="24"/>
              </w:rPr>
            </w:pPr>
            <w:r w:rsidRPr="00FF4153">
              <w:rPr>
                <w:rFonts w:ascii="Times New Roman" w:hAnsi="Times New Roman"/>
                <w:sz w:val="24"/>
                <w:szCs w:val="24"/>
              </w:rPr>
              <w:t>ОК 09</w:t>
            </w:r>
          </w:p>
          <w:p w14:paraId="2FD0F925" w14:textId="77777777" w:rsidR="00927DC7" w:rsidRPr="00FF4153" w:rsidRDefault="00927DC7" w:rsidP="00C301CF">
            <w:pPr>
              <w:suppressAutoHyphens/>
              <w:rPr>
                <w:rFonts w:ascii="Times New Roman" w:hAnsi="Times New Roman"/>
                <w:sz w:val="24"/>
                <w:szCs w:val="24"/>
              </w:rPr>
            </w:pPr>
            <w:r w:rsidRPr="00FF4153">
              <w:rPr>
                <w:rFonts w:ascii="Times New Roman" w:hAnsi="Times New Roman"/>
                <w:sz w:val="24"/>
                <w:szCs w:val="24"/>
              </w:rPr>
              <w:t>ПК 3.3</w:t>
            </w:r>
          </w:p>
          <w:p w14:paraId="45FA6A56" w14:textId="6367E82B" w:rsidR="00927DC7" w:rsidRPr="00FF4153" w:rsidRDefault="00927DC7" w:rsidP="00C301CF">
            <w:pPr>
              <w:suppressAutoHyphens/>
              <w:rPr>
                <w:rFonts w:ascii="Times New Roman" w:hAnsi="Times New Roman"/>
                <w:sz w:val="24"/>
                <w:szCs w:val="24"/>
              </w:rPr>
            </w:pPr>
          </w:p>
        </w:tc>
      </w:tr>
      <w:tr w:rsidR="00927DC7" w:rsidRPr="007F02A0" w14:paraId="7EE36D7D" w14:textId="77777777" w:rsidTr="00927DC7">
        <w:tc>
          <w:tcPr>
            <w:tcW w:w="929" w:type="pct"/>
            <w:vMerge/>
          </w:tcPr>
          <w:p w14:paraId="283FF750" w14:textId="77777777" w:rsidR="00927DC7" w:rsidRPr="007F02A0" w:rsidRDefault="00927DC7" w:rsidP="00C301CF">
            <w:pPr>
              <w:rPr>
                <w:rFonts w:ascii="Times New Roman" w:hAnsi="Times New Roman"/>
                <w:b/>
                <w:bCs/>
                <w:sz w:val="24"/>
                <w:szCs w:val="24"/>
              </w:rPr>
            </w:pPr>
          </w:p>
        </w:tc>
        <w:tc>
          <w:tcPr>
            <w:tcW w:w="2226" w:type="pct"/>
          </w:tcPr>
          <w:p w14:paraId="38FF90EE" w14:textId="21CA3BBA" w:rsidR="00927DC7" w:rsidRPr="007F02A0" w:rsidRDefault="007C02D4" w:rsidP="00C301CF">
            <w:pPr>
              <w:jc w:val="both"/>
              <w:rPr>
                <w:rFonts w:ascii="Times New Roman" w:hAnsi="Times New Roman"/>
                <w:b/>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971" w:type="pct"/>
            <w:vAlign w:val="center"/>
          </w:tcPr>
          <w:p w14:paraId="3F67BE45" w14:textId="77777777" w:rsidR="00927DC7" w:rsidRPr="00CD173C" w:rsidRDefault="00927DC7" w:rsidP="00C301CF">
            <w:pPr>
              <w:jc w:val="center"/>
              <w:rPr>
                <w:rFonts w:ascii="Times New Roman" w:hAnsi="Times New Roman"/>
                <w:b/>
                <w:sz w:val="24"/>
                <w:szCs w:val="24"/>
              </w:rPr>
            </w:pPr>
            <w:r>
              <w:rPr>
                <w:rFonts w:ascii="Times New Roman" w:hAnsi="Times New Roman"/>
                <w:b/>
                <w:sz w:val="24"/>
                <w:szCs w:val="24"/>
              </w:rPr>
              <w:t>6</w:t>
            </w:r>
          </w:p>
        </w:tc>
        <w:tc>
          <w:tcPr>
            <w:tcW w:w="874" w:type="pct"/>
            <w:vMerge/>
          </w:tcPr>
          <w:p w14:paraId="09FB45AC" w14:textId="77777777" w:rsidR="00927DC7" w:rsidRPr="007F02A0" w:rsidRDefault="00927DC7" w:rsidP="00C301CF">
            <w:pPr>
              <w:rPr>
                <w:rFonts w:ascii="Times New Roman" w:hAnsi="Times New Roman"/>
                <w:sz w:val="24"/>
                <w:szCs w:val="24"/>
              </w:rPr>
            </w:pPr>
          </w:p>
        </w:tc>
      </w:tr>
      <w:tr w:rsidR="00927DC7" w:rsidRPr="007F02A0" w14:paraId="4989A044" w14:textId="77777777" w:rsidTr="00927DC7">
        <w:tc>
          <w:tcPr>
            <w:tcW w:w="929" w:type="pct"/>
            <w:vMerge/>
          </w:tcPr>
          <w:p w14:paraId="75EC4613" w14:textId="77777777" w:rsidR="00927DC7" w:rsidRPr="007F02A0" w:rsidRDefault="00927DC7" w:rsidP="00C301CF">
            <w:pPr>
              <w:rPr>
                <w:rFonts w:ascii="Times New Roman" w:hAnsi="Times New Roman"/>
                <w:b/>
                <w:bCs/>
                <w:sz w:val="24"/>
                <w:szCs w:val="24"/>
              </w:rPr>
            </w:pPr>
          </w:p>
        </w:tc>
        <w:tc>
          <w:tcPr>
            <w:tcW w:w="2226" w:type="pct"/>
          </w:tcPr>
          <w:p w14:paraId="044935E0" w14:textId="77777777" w:rsidR="00927DC7" w:rsidRPr="007F02A0" w:rsidRDefault="00927DC7" w:rsidP="00C301CF">
            <w:pPr>
              <w:jc w:val="both"/>
              <w:rPr>
                <w:rFonts w:ascii="Times New Roman" w:hAnsi="Times New Roman"/>
                <w:b/>
                <w:sz w:val="24"/>
                <w:szCs w:val="24"/>
              </w:rPr>
            </w:pPr>
            <w:r w:rsidRPr="007F02A0">
              <w:rPr>
                <w:rFonts w:ascii="Times New Roman" w:hAnsi="Times New Roman"/>
                <w:b/>
                <w:sz w:val="24"/>
                <w:szCs w:val="24"/>
              </w:rPr>
              <w:t>Практическое занятие № 1</w:t>
            </w:r>
            <w:r>
              <w:rPr>
                <w:rFonts w:ascii="Times New Roman" w:hAnsi="Times New Roman"/>
                <w:b/>
                <w:sz w:val="24"/>
                <w:szCs w:val="24"/>
              </w:rPr>
              <w:t>. Организация работы медицинской сестры в системе ПМСП</w:t>
            </w:r>
          </w:p>
          <w:p w14:paraId="07A4864E" w14:textId="77777777" w:rsidR="00927DC7" w:rsidRPr="007F02A0" w:rsidRDefault="00927DC7" w:rsidP="00C301CF">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Организации сестринской службы учреждений здравоохранения, оказывающих ПМСП.</w:t>
            </w:r>
          </w:p>
          <w:p w14:paraId="4DC10D17" w14:textId="77777777" w:rsidR="00927DC7" w:rsidRPr="007F02A0" w:rsidRDefault="00927DC7" w:rsidP="00C301CF">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Организация раб</w:t>
            </w:r>
            <w:r>
              <w:rPr>
                <w:rFonts w:ascii="Times New Roman" w:hAnsi="Times New Roman"/>
                <w:sz w:val="24"/>
                <w:szCs w:val="24"/>
              </w:rPr>
              <w:t xml:space="preserve">очего места медицинской сестры, </w:t>
            </w:r>
            <w:r w:rsidRPr="007F02A0">
              <w:rPr>
                <w:rFonts w:ascii="Times New Roman" w:hAnsi="Times New Roman"/>
                <w:sz w:val="24"/>
                <w:szCs w:val="24"/>
              </w:rPr>
              <w:t>функциональные обязанности</w:t>
            </w:r>
          </w:p>
        </w:tc>
        <w:tc>
          <w:tcPr>
            <w:tcW w:w="971" w:type="pct"/>
          </w:tcPr>
          <w:p w14:paraId="02201263" w14:textId="77777777" w:rsidR="00927DC7" w:rsidRPr="007F02A0" w:rsidRDefault="00927DC7" w:rsidP="00C301CF">
            <w:pPr>
              <w:jc w:val="center"/>
              <w:rPr>
                <w:rFonts w:ascii="Times New Roman" w:hAnsi="Times New Roman"/>
                <w:sz w:val="24"/>
                <w:szCs w:val="24"/>
              </w:rPr>
            </w:pPr>
            <w:r>
              <w:rPr>
                <w:rFonts w:ascii="Times New Roman" w:hAnsi="Times New Roman"/>
                <w:sz w:val="24"/>
                <w:szCs w:val="24"/>
              </w:rPr>
              <w:t>6</w:t>
            </w:r>
          </w:p>
        </w:tc>
        <w:tc>
          <w:tcPr>
            <w:tcW w:w="874" w:type="pct"/>
            <w:vMerge/>
          </w:tcPr>
          <w:p w14:paraId="236E0A14" w14:textId="77777777" w:rsidR="00927DC7" w:rsidRPr="007F02A0" w:rsidRDefault="00927DC7" w:rsidP="00C301CF">
            <w:pPr>
              <w:rPr>
                <w:rFonts w:ascii="Times New Roman" w:hAnsi="Times New Roman"/>
                <w:sz w:val="24"/>
                <w:szCs w:val="24"/>
              </w:rPr>
            </w:pPr>
          </w:p>
        </w:tc>
      </w:tr>
      <w:tr w:rsidR="00927DC7" w:rsidRPr="007F02A0" w14:paraId="6EEFEB1D" w14:textId="77777777" w:rsidTr="00927DC7">
        <w:tc>
          <w:tcPr>
            <w:tcW w:w="929" w:type="pct"/>
            <w:vMerge w:val="restart"/>
          </w:tcPr>
          <w:p w14:paraId="3FD633C2" w14:textId="77777777" w:rsidR="00927DC7" w:rsidRPr="007F02A0" w:rsidRDefault="00927DC7" w:rsidP="00C301CF">
            <w:pPr>
              <w:rPr>
                <w:rFonts w:ascii="Times New Roman" w:hAnsi="Times New Roman"/>
                <w:b/>
                <w:bCs/>
                <w:sz w:val="24"/>
                <w:szCs w:val="24"/>
              </w:rPr>
            </w:pPr>
            <w:r w:rsidRPr="007F02A0">
              <w:rPr>
                <w:rFonts w:ascii="Times New Roman" w:hAnsi="Times New Roman"/>
                <w:b/>
                <w:bCs/>
                <w:sz w:val="24"/>
                <w:szCs w:val="24"/>
              </w:rPr>
              <w:t xml:space="preserve">Тема 2.2. </w:t>
            </w:r>
          </w:p>
          <w:p w14:paraId="178C7843" w14:textId="77777777" w:rsidR="00927DC7" w:rsidRPr="007F02A0" w:rsidRDefault="00927DC7" w:rsidP="00C301CF">
            <w:pPr>
              <w:rPr>
                <w:rFonts w:ascii="Times New Roman" w:hAnsi="Times New Roman"/>
                <w:b/>
                <w:bCs/>
                <w:sz w:val="24"/>
                <w:szCs w:val="24"/>
              </w:rPr>
            </w:pPr>
            <w:r w:rsidRPr="007F02A0">
              <w:rPr>
                <w:rFonts w:ascii="Times New Roman" w:hAnsi="Times New Roman"/>
                <w:b/>
                <w:bCs/>
                <w:sz w:val="24"/>
                <w:szCs w:val="24"/>
              </w:rPr>
              <w:t xml:space="preserve">Профилактика неинфекционных </w:t>
            </w:r>
            <w:r w:rsidRPr="007F02A0">
              <w:rPr>
                <w:rFonts w:ascii="Times New Roman" w:hAnsi="Times New Roman"/>
                <w:b/>
                <w:bCs/>
                <w:sz w:val="24"/>
                <w:szCs w:val="24"/>
              </w:rPr>
              <w:lastRenderedPageBreak/>
              <w:t>заболеваний</w:t>
            </w:r>
          </w:p>
        </w:tc>
        <w:tc>
          <w:tcPr>
            <w:tcW w:w="2226" w:type="pct"/>
          </w:tcPr>
          <w:p w14:paraId="02EE7391" w14:textId="77777777" w:rsidR="00927DC7" w:rsidRPr="007F02A0" w:rsidRDefault="00927DC7" w:rsidP="00C301CF">
            <w:pPr>
              <w:rPr>
                <w:rFonts w:ascii="Times New Roman" w:hAnsi="Times New Roman"/>
                <w:b/>
                <w:sz w:val="24"/>
                <w:szCs w:val="24"/>
              </w:rPr>
            </w:pPr>
            <w:r w:rsidRPr="007F02A0">
              <w:rPr>
                <w:rFonts w:ascii="Times New Roman" w:hAnsi="Times New Roman"/>
                <w:b/>
                <w:bCs/>
                <w:sz w:val="24"/>
                <w:szCs w:val="24"/>
              </w:rPr>
              <w:lastRenderedPageBreak/>
              <w:t xml:space="preserve">Содержание </w:t>
            </w:r>
          </w:p>
        </w:tc>
        <w:tc>
          <w:tcPr>
            <w:tcW w:w="971" w:type="pct"/>
            <w:vAlign w:val="center"/>
          </w:tcPr>
          <w:p w14:paraId="10D43142" w14:textId="77777777" w:rsidR="00927DC7" w:rsidRPr="007F02A0" w:rsidRDefault="00927DC7" w:rsidP="00C301CF">
            <w:pPr>
              <w:jc w:val="center"/>
              <w:rPr>
                <w:rFonts w:ascii="Times New Roman" w:hAnsi="Times New Roman"/>
                <w:b/>
                <w:sz w:val="24"/>
                <w:szCs w:val="24"/>
              </w:rPr>
            </w:pPr>
            <w:r w:rsidRPr="007F02A0">
              <w:rPr>
                <w:rFonts w:ascii="Times New Roman" w:hAnsi="Times New Roman"/>
                <w:b/>
                <w:sz w:val="24"/>
                <w:szCs w:val="24"/>
              </w:rPr>
              <w:t>4</w:t>
            </w:r>
          </w:p>
        </w:tc>
        <w:tc>
          <w:tcPr>
            <w:tcW w:w="874" w:type="pct"/>
          </w:tcPr>
          <w:p w14:paraId="37727191" w14:textId="77777777" w:rsidR="00927DC7" w:rsidRPr="007F02A0" w:rsidRDefault="00927DC7" w:rsidP="00C301CF">
            <w:pPr>
              <w:jc w:val="center"/>
              <w:rPr>
                <w:rFonts w:ascii="Times New Roman" w:hAnsi="Times New Roman"/>
                <w:b/>
                <w:sz w:val="24"/>
                <w:szCs w:val="24"/>
              </w:rPr>
            </w:pPr>
          </w:p>
        </w:tc>
      </w:tr>
      <w:tr w:rsidR="00927DC7" w:rsidRPr="007F02A0" w14:paraId="4BA4F9DA" w14:textId="77777777" w:rsidTr="00927DC7">
        <w:tc>
          <w:tcPr>
            <w:tcW w:w="929" w:type="pct"/>
            <w:vMerge/>
          </w:tcPr>
          <w:p w14:paraId="051BA1CA" w14:textId="77777777" w:rsidR="00927DC7" w:rsidRPr="007F02A0" w:rsidRDefault="00927DC7" w:rsidP="00C301CF">
            <w:pPr>
              <w:rPr>
                <w:rFonts w:ascii="Times New Roman" w:hAnsi="Times New Roman"/>
                <w:b/>
                <w:bCs/>
                <w:sz w:val="24"/>
                <w:szCs w:val="24"/>
              </w:rPr>
            </w:pPr>
          </w:p>
        </w:tc>
        <w:tc>
          <w:tcPr>
            <w:tcW w:w="2226" w:type="pct"/>
          </w:tcPr>
          <w:p w14:paraId="101A6561" w14:textId="77777777" w:rsidR="00927DC7" w:rsidRPr="003A3B6A" w:rsidRDefault="00927DC7" w:rsidP="00927DC7">
            <w:pPr>
              <w:pStyle w:val="a4"/>
              <w:numPr>
                <w:ilvl w:val="0"/>
                <w:numId w:val="25"/>
              </w:numPr>
              <w:tabs>
                <w:tab w:val="left" w:pos="441"/>
              </w:tabs>
              <w:spacing w:before="120"/>
              <w:ind w:left="15" w:firstLine="0"/>
              <w:contextualSpacing w:val="0"/>
              <w:jc w:val="both"/>
              <w:rPr>
                <w:rFonts w:ascii="Times New Roman" w:hAnsi="Times New Roman" w:cs="Times New Roman"/>
                <w:sz w:val="24"/>
                <w:szCs w:val="24"/>
              </w:rPr>
            </w:pPr>
            <w:r w:rsidRPr="003A3B6A">
              <w:rPr>
                <w:rFonts w:ascii="Times New Roman" w:hAnsi="Times New Roman" w:cs="Times New Roman"/>
                <w:b/>
                <w:bCs/>
                <w:sz w:val="24"/>
                <w:szCs w:val="24"/>
              </w:rPr>
              <w:t>Профилактика неинфекционных заболеваний</w:t>
            </w:r>
          </w:p>
          <w:p w14:paraId="5FAFE70B" w14:textId="77777777" w:rsidR="00927DC7" w:rsidRPr="003A3B6A" w:rsidRDefault="00927DC7" w:rsidP="00C301CF">
            <w:pPr>
              <w:jc w:val="both"/>
              <w:rPr>
                <w:rFonts w:ascii="Times New Roman" w:hAnsi="Times New Roman" w:cs="Times New Roman"/>
                <w:sz w:val="24"/>
                <w:szCs w:val="24"/>
              </w:rPr>
            </w:pPr>
            <w:r w:rsidRPr="003A3B6A">
              <w:rPr>
                <w:rFonts w:ascii="Times New Roman" w:hAnsi="Times New Roman" w:cs="Times New Roman"/>
                <w:sz w:val="24"/>
                <w:szCs w:val="24"/>
              </w:rPr>
              <w:t xml:space="preserve">- Физическое развитие и функциональное состояние </w:t>
            </w:r>
            <w:r w:rsidRPr="003A3B6A">
              <w:rPr>
                <w:rFonts w:ascii="Times New Roman" w:hAnsi="Times New Roman" w:cs="Times New Roman"/>
                <w:sz w:val="24"/>
                <w:szCs w:val="24"/>
              </w:rPr>
              <w:lastRenderedPageBreak/>
              <w:t>организма, его оценка.</w:t>
            </w:r>
          </w:p>
          <w:p w14:paraId="7A3F82A9" w14:textId="77777777" w:rsidR="00927DC7" w:rsidRPr="007F02A0" w:rsidRDefault="00927DC7" w:rsidP="00C301CF">
            <w:pPr>
              <w:jc w:val="both"/>
              <w:rPr>
                <w:rFonts w:ascii="Times New Roman" w:hAnsi="Times New Roman"/>
                <w:sz w:val="24"/>
                <w:szCs w:val="24"/>
              </w:rPr>
            </w:pPr>
            <w:r w:rsidRPr="003A3B6A">
              <w:rPr>
                <w:rFonts w:ascii="Times New Roman" w:hAnsi="Times New Roman" w:cs="Times New Roman"/>
                <w:sz w:val="24"/>
                <w:szCs w:val="24"/>
              </w:rPr>
              <w:t>-  Методы профилактики неинфекционных заболеваний, факторы риска развития хронических неинфекционных заболеваний, их диагностические критерии</w:t>
            </w:r>
          </w:p>
        </w:tc>
        <w:tc>
          <w:tcPr>
            <w:tcW w:w="971" w:type="pct"/>
          </w:tcPr>
          <w:p w14:paraId="71847C49" w14:textId="77777777" w:rsidR="00927DC7" w:rsidRPr="007F02A0" w:rsidRDefault="00927DC7" w:rsidP="00C301CF">
            <w:pPr>
              <w:jc w:val="center"/>
              <w:rPr>
                <w:rFonts w:ascii="Times New Roman" w:hAnsi="Times New Roman"/>
                <w:sz w:val="24"/>
                <w:szCs w:val="24"/>
              </w:rPr>
            </w:pPr>
            <w:r>
              <w:rPr>
                <w:rFonts w:ascii="Times New Roman" w:hAnsi="Times New Roman"/>
                <w:sz w:val="24"/>
                <w:szCs w:val="24"/>
              </w:rPr>
              <w:lastRenderedPageBreak/>
              <w:t>2</w:t>
            </w:r>
          </w:p>
        </w:tc>
        <w:tc>
          <w:tcPr>
            <w:tcW w:w="874" w:type="pct"/>
            <w:vMerge w:val="restart"/>
          </w:tcPr>
          <w:p w14:paraId="02A0F622" w14:textId="77777777" w:rsidR="00927DC7" w:rsidRPr="00FF4153" w:rsidRDefault="00927DC7" w:rsidP="00C301CF">
            <w:pPr>
              <w:suppressAutoHyphens/>
              <w:rPr>
                <w:rFonts w:ascii="Times New Roman" w:hAnsi="Times New Roman"/>
                <w:sz w:val="24"/>
                <w:szCs w:val="24"/>
              </w:rPr>
            </w:pPr>
            <w:r w:rsidRPr="00FF4153">
              <w:rPr>
                <w:rFonts w:ascii="Times New Roman" w:hAnsi="Times New Roman"/>
                <w:sz w:val="24"/>
                <w:szCs w:val="24"/>
              </w:rPr>
              <w:t>ОК 01</w:t>
            </w:r>
          </w:p>
          <w:p w14:paraId="740F2255" w14:textId="77777777" w:rsidR="00927DC7" w:rsidRPr="00FF4153" w:rsidRDefault="00927DC7" w:rsidP="00C301CF">
            <w:pPr>
              <w:suppressAutoHyphens/>
              <w:rPr>
                <w:rFonts w:ascii="Times New Roman" w:hAnsi="Times New Roman"/>
                <w:sz w:val="24"/>
                <w:szCs w:val="24"/>
              </w:rPr>
            </w:pPr>
            <w:r w:rsidRPr="00FF4153">
              <w:rPr>
                <w:rFonts w:ascii="Times New Roman" w:hAnsi="Times New Roman"/>
                <w:sz w:val="24"/>
                <w:szCs w:val="24"/>
              </w:rPr>
              <w:t>ОК02</w:t>
            </w:r>
          </w:p>
          <w:p w14:paraId="03A508A0" w14:textId="77777777" w:rsidR="00927DC7" w:rsidRPr="00FF4153" w:rsidRDefault="00927DC7" w:rsidP="00C301CF">
            <w:pPr>
              <w:suppressAutoHyphens/>
              <w:rPr>
                <w:rFonts w:ascii="Times New Roman" w:hAnsi="Times New Roman"/>
                <w:sz w:val="24"/>
                <w:szCs w:val="24"/>
              </w:rPr>
            </w:pPr>
            <w:r w:rsidRPr="00FF4153">
              <w:rPr>
                <w:rFonts w:ascii="Times New Roman" w:hAnsi="Times New Roman"/>
                <w:sz w:val="24"/>
                <w:szCs w:val="24"/>
              </w:rPr>
              <w:lastRenderedPageBreak/>
              <w:t>ОК 05</w:t>
            </w:r>
          </w:p>
          <w:p w14:paraId="6D48A256" w14:textId="77777777" w:rsidR="00927DC7" w:rsidRPr="00FF4153" w:rsidRDefault="00927DC7" w:rsidP="00C301CF">
            <w:pPr>
              <w:suppressAutoHyphens/>
              <w:rPr>
                <w:rFonts w:ascii="Times New Roman" w:hAnsi="Times New Roman"/>
                <w:sz w:val="24"/>
                <w:szCs w:val="24"/>
              </w:rPr>
            </w:pPr>
            <w:r w:rsidRPr="00FF4153">
              <w:rPr>
                <w:rFonts w:ascii="Times New Roman" w:hAnsi="Times New Roman"/>
                <w:sz w:val="24"/>
                <w:szCs w:val="24"/>
              </w:rPr>
              <w:t>ОК 09</w:t>
            </w:r>
          </w:p>
          <w:p w14:paraId="1688B0A2" w14:textId="77777777" w:rsidR="00927DC7" w:rsidRPr="00FF4153" w:rsidRDefault="00927DC7" w:rsidP="00C301CF">
            <w:pPr>
              <w:suppressAutoHyphens/>
              <w:rPr>
                <w:rFonts w:ascii="Times New Roman" w:hAnsi="Times New Roman"/>
                <w:sz w:val="24"/>
                <w:szCs w:val="24"/>
              </w:rPr>
            </w:pPr>
            <w:r w:rsidRPr="00FF4153">
              <w:rPr>
                <w:rFonts w:ascii="Times New Roman" w:hAnsi="Times New Roman"/>
                <w:sz w:val="24"/>
                <w:szCs w:val="24"/>
              </w:rPr>
              <w:t>ПК 3.3</w:t>
            </w:r>
          </w:p>
          <w:p w14:paraId="6413BA14" w14:textId="24429FD3" w:rsidR="00927DC7" w:rsidRPr="00FF4153" w:rsidRDefault="00927DC7" w:rsidP="00C301CF">
            <w:pPr>
              <w:suppressAutoHyphens/>
              <w:rPr>
                <w:rFonts w:ascii="Times New Roman" w:hAnsi="Times New Roman"/>
                <w:sz w:val="24"/>
                <w:szCs w:val="24"/>
              </w:rPr>
            </w:pPr>
          </w:p>
        </w:tc>
      </w:tr>
      <w:tr w:rsidR="00927DC7" w:rsidRPr="007F02A0" w14:paraId="043AEE0B" w14:textId="77777777" w:rsidTr="00927DC7">
        <w:tc>
          <w:tcPr>
            <w:tcW w:w="929" w:type="pct"/>
            <w:vMerge/>
          </w:tcPr>
          <w:p w14:paraId="13120F8B" w14:textId="77777777" w:rsidR="00927DC7" w:rsidRPr="007F02A0" w:rsidRDefault="00927DC7" w:rsidP="00C301CF">
            <w:pPr>
              <w:rPr>
                <w:rFonts w:ascii="Times New Roman" w:hAnsi="Times New Roman"/>
                <w:b/>
                <w:bCs/>
                <w:sz w:val="24"/>
                <w:szCs w:val="24"/>
              </w:rPr>
            </w:pPr>
          </w:p>
        </w:tc>
        <w:tc>
          <w:tcPr>
            <w:tcW w:w="2226" w:type="pct"/>
          </w:tcPr>
          <w:p w14:paraId="36EAF7D3" w14:textId="77777777" w:rsidR="00927DC7" w:rsidRPr="00392B5D" w:rsidRDefault="00927DC7" w:rsidP="00C301CF">
            <w:pPr>
              <w:jc w:val="both"/>
              <w:rPr>
                <w:rFonts w:ascii="Times New Roman" w:hAnsi="Times New Roman"/>
                <w:b/>
                <w:sz w:val="24"/>
                <w:szCs w:val="24"/>
              </w:rPr>
            </w:pPr>
            <w:r w:rsidRPr="00392B5D">
              <w:rPr>
                <w:rFonts w:ascii="Times New Roman" w:hAnsi="Times New Roman"/>
                <w:b/>
                <w:sz w:val="24"/>
                <w:szCs w:val="24"/>
              </w:rPr>
              <w:t>2. Проведение медицинских осмотров</w:t>
            </w:r>
          </w:p>
          <w:p w14:paraId="6F32398F" w14:textId="77777777" w:rsidR="00927DC7" w:rsidRPr="007F02A0" w:rsidRDefault="00927DC7" w:rsidP="00C301CF">
            <w:pPr>
              <w:jc w:val="both"/>
              <w:rPr>
                <w:rFonts w:ascii="Times New Roman" w:hAnsi="Times New Roman"/>
                <w:sz w:val="24"/>
                <w:szCs w:val="24"/>
              </w:rPr>
            </w:pPr>
            <w:r>
              <w:rPr>
                <w:rFonts w:ascii="Times New Roman" w:hAnsi="Times New Roman"/>
                <w:sz w:val="24"/>
                <w:szCs w:val="24"/>
              </w:rPr>
              <w:t>-</w:t>
            </w:r>
            <w:r w:rsidRPr="007F02A0">
              <w:rPr>
                <w:rFonts w:ascii="Times New Roman" w:hAnsi="Times New Roman"/>
                <w:sz w:val="24"/>
                <w:szCs w:val="24"/>
              </w:rPr>
              <w:t>Виды медицинских осмотров с учетом возраста, состояния здоровья, профессии в соответствии с нормативными правовыми актами</w:t>
            </w:r>
          </w:p>
          <w:p w14:paraId="74D70FF8" w14:textId="77777777" w:rsidR="00927DC7" w:rsidRPr="007F02A0" w:rsidRDefault="00927DC7" w:rsidP="00C301CF">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Правила и порядок проведения профилактических осмотров</w:t>
            </w:r>
          </w:p>
        </w:tc>
        <w:tc>
          <w:tcPr>
            <w:tcW w:w="971" w:type="pct"/>
          </w:tcPr>
          <w:p w14:paraId="798C8205" w14:textId="77777777" w:rsidR="00927DC7" w:rsidRPr="007F02A0" w:rsidRDefault="00927DC7" w:rsidP="00C301CF">
            <w:pPr>
              <w:jc w:val="center"/>
              <w:rPr>
                <w:rFonts w:ascii="Times New Roman" w:hAnsi="Times New Roman"/>
                <w:sz w:val="24"/>
                <w:szCs w:val="24"/>
              </w:rPr>
            </w:pPr>
            <w:r>
              <w:rPr>
                <w:rFonts w:ascii="Times New Roman" w:hAnsi="Times New Roman"/>
                <w:sz w:val="24"/>
                <w:szCs w:val="24"/>
              </w:rPr>
              <w:t>2</w:t>
            </w:r>
          </w:p>
        </w:tc>
        <w:tc>
          <w:tcPr>
            <w:tcW w:w="874" w:type="pct"/>
            <w:vMerge/>
          </w:tcPr>
          <w:p w14:paraId="1E64ED6F" w14:textId="77777777" w:rsidR="00927DC7" w:rsidRPr="007F02A0" w:rsidRDefault="00927DC7" w:rsidP="00C301CF">
            <w:pPr>
              <w:rPr>
                <w:rFonts w:ascii="Times New Roman" w:hAnsi="Times New Roman"/>
                <w:sz w:val="24"/>
                <w:szCs w:val="24"/>
              </w:rPr>
            </w:pPr>
          </w:p>
        </w:tc>
      </w:tr>
      <w:tr w:rsidR="00927DC7" w:rsidRPr="007F02A0" w14:paraId="019C825A" w14:textId="77777777" w:rsidTr="00927DC7">
        <w:tc>
          <w:tcPr>
            <w:tcW w:w="929" w:type="pct"/>
            <w:vMerge/>
          </w:tcPr>
          <w:p w14:paraId="63CACD86" w14:textId="77777777" w:rsidR="00927DC7" w:rsidRPr="007F02A0" w:rsidRDefault="00927DC7" w:rsidP="00C301CF">
            <w:pPr>
              <w:rPr>
                <w:rFonts w:ascii="Times New Roman" w:hAnsi="Times New Roman"/>
                <w:b/>
                <w:bCs/>
                <w:sz w:val="24"/>
                <w:szCs w:val="24"/>
              </w:rPr>
            </w:pPr>
          </w:p>
        </w:tc>
        <w:tc>
          <w:tcPr>
            <w:tcW w:w="2226" w:type="pct"/>
          </w:tcPr>
          <w:p w14:paraId="763B69FD" w14:textId="39DDA6B6" w:rsidR="00927DC7" w:rsidRPr="00392B5D" w:rsidRDefault="007C02D4" w:rsidP="00C301CF">
            <w:pPr>
              <w:rPr>
                <w:rFonts w:ascii="Times New Roman" w:hAnsi="Times New Roman"/>
                <w:b/>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971" w:type="pct"/>
          </w:tcPr>
          <w:p w14:paraId="605E06B8" w14:textId="77777777" w:rsidR="00927DC7" w:rsidRDefault="00927DC7" w:rsidP="00C301CF">
            <w:pPr>
              <w:jc w:val="center"/>
              <w:rPr>
                <w:rFonts w:ascii="Times New Roman" w:hAnsi="Times New Roman"/>
                <w:sz w:val="24"/>
                <w:szCs w:val="24"/>
              </w:rPr>
            </w:pPr>
            <w:r>
              <w:rPr>
                <w:rFonts w:ascii="Times New Roman" w:hAnsi="Times New Roman"/>
                <w:sz w:val="24"/>
                <w:szCs w:val="24"/>
              </w:rPr>
              <w:t>-</w:t>
            </w:r>
          </w:p>
        </w:tc>
        <w:tc>
          <w:tcPr>
            <w:tcW w:w="874" w:type="pct"/>
            <w:vMerge/>
          </w:tcPr>
          <w:p w14:paraId="1234ABC5" w14:textId="77777777" w:rsidR="00927DC7" w:rsidRPr="007F02A0" w:rsidRDefault="00927DC7" w:rsidP="00C301CF">
            <w:pPr>
              <w:rPr>
                <w:rFonts w:ascii="Times New Roman" w:hAnsi="Times New Roman"/>
                <w:sz w:val="24"/>
                <w:szCs w:val="24"/>
              </w:rPr>
            </w:pPr>
          </w:p>
        </w:tc>
      </w:tr>
      <w:tr w:rsidR="00927DC7" w:rsidRPr="007F02A0" w14:paraId="608F46B6" w14:textId="77777777" w:rsidTr="00927DC7">
        <w:tc>
          <w:tcPr>
            <w:tcW w:w="929" w:type="pct"/>
            <w:vMerge w:val="restart"/>
          </w:tcPr>
          <w:p w14:paraId="6C41673F" w14:textId="77777777" w:rsidR="00927DC7" w:rsidRPr="007F02A0" w:rsidRDefault="00927DC7" w:rsidP="00C301CF">
            <w:pPr>
              <w:rPr>
                <w:rFonts w:ascii="Times New Roman" w:hAnsi="Times New Roman"/>
                <w:b/>
                <w:bCs/>
                <w:sz w:val="24"/>
                <w:szCs w:val="24"/>
              </w:rPr>
            </w:pPr>
            <w:r w:rsidRPr="007F02A0">
              <w:rPr>
                <w:rFonts w:ascii="Times New Roman" w:hAnsi="Times New Roman"/>
                <w:b/>
                <w:bCs/>
                <w:sz w:val="24"/>
                <w:szCs w:val="24"/>
              </w:rPr>
              <w:t>Тема 2.3.</w:t>
            </w:r>
          </w:p>
          <w:p w14:paraId="2422D0B4" w14:textId="77777777" w:rsidR="00927DC7" w:rsidRPr="007F02A0" w:rsidRDefault="00927DC7" w:rsidP="00C301CF">
            <w:pPr>
              <w:rPr>
                <w:rFonts w:ascii="Times New Roman" w:hAnsi="Times New Roman"/>
                <w:b/>
                <w:bCs/>
                <w:sz w:val="24"/>
                <w:szCs w:val="24"/>
              </w:rPr>
            </w:pPr>
            <w:r w:rsidRPr="007F02A0">
              <w:rPr>
                <w:rFonts w:ascii="Times New Roman" w:hAnsi="Times New Roman"/>
                <w:b/>
                <w:bCs/>
                <w:sz w:val="24"/>
                <w:szCs w:val="24"/>
              </w:rPr>
              <w:t>Диспансеризация населения и диспансерное наблюдение</w:t>
            </w:r>
          </w:p>
        </w:tc>
        <w:tc>
          <w:tcPr>
            <w:tcW w:w="2226" w:type="pct"/>
          </w:tcPr>
          <w:p w14:paraId="66AD4F4C" w14:textId="77777777" w:rsidR="00927DC7" w:rsidRPr="007F02A0" w:rsidRDefault="00927DC7" w:rsidP="00C301CF">
            <w:pPr>
              <w:rPr>
                <w:rFonts w:ascii="Times New Roman" w:hAnsi="Times New Roman"/>
                <w:b/>
                <w:sz w:val="24"/>
                <w:szCs w:val="24"/>
              </w:rPr>
            </w:pPr>
            <w:r w:rsidRPr="007F02A0">
              <w:rPr>
                <w:rFonts w:ascii="Times New Roman" w:hAnsi="Times New Roman"/>
                <w:b/>
                <w:sz w:val="24"/>
                <w:szCs w:val="24"/>
              </w:rPr>
              <w:t>Содержание</w:t>
            </w:r>
          </w:p>
        </w:tc>
        <w:tc>
          <w:tcPr>
            <w:tcW w:w="971" w:type="pct"/>
            <w:vAlign w:val="center"/>
          </w:tcPr>
          <w:p w14:paraId="21C80282" w14:textId="77777777" w:rsidR="00927DC7" w:rsidRPr="007F02A0" w:rsidRDefault="00927DC7" w:rsidP="00C301CF">
            <w:pPr>
              <w:jc w:val="center"/>
              <w:rPr>
                <w:rFonts w:ascii="Times New Roman" w:hAnsi="Times New Roman"/>
                <w:b/>
                <w:sz w:val="24"/>
                <w:szCs w:val="24"/>
              </w:rPr>
            </w:pPr>
            <w:r>
              <w:rPr>
                <w:rFonts w:ascii="Times New Roman" w:hAnsi="Times New Roman"/>
                <w:b/>
                <w:sz w:val="24"/>
                <w:szCs w:val="24"/>
              </w:rPr>
              <w:t>10/6</w:t>
            </w:r>
          </w:p>
        </w:tc>
        <w:tc>
          <w:tcPr>
            <w:tcW w:w="874" w:type="pct"/>
          </w:tcPr>
          <w:p w14:paraId="1114FE49" w14:textId="77777777" w:rsidR="00927DC7" w:rsidRPr="007F02A0" w:rsidRDefault="00927DC7" w:rsidP="00C301CF">
            <w:pPr>
              <w:jc w:val="center"/>
              <w:rPr>
                <w:rFonts w:ascii="Times New Roman" w:hAnsi="Times New Roman"/>
                <w:b/>
                <w:sz w:val="24"/>
                <w:szCs w:val="24"/>
              </w:rPr>
            </w:pPr>
          </w:p>
        </w:tc>
      </w:tr>
      <w:tr w:rsidR="00927DC7" w:rsidRPr="007F02A0" w14:paraId="6EB07128" w14:textId="77777777" w:rsidTr="00927DC7">
        <w:tc>
          <w:tcPr>
            <w:tcW w:w="929" w:type="pct"/>
            <w:vMerge/>
          </w:tcPr>
          <w:p w14:paraId="7398A196" w14:textId="77777777" w:rsidR="00927DC7" w:rsidRPr="007F02A0" w:rsidRDefault="00927DC7" w:rsidP="00C301CF">
            <w:pPr>
              <w:rPr>
                <w:rFonts w:ascii="Times New Roman" w:hAnsi="Times New Roman"/>
                <w:b/>
                <w:bCs/>
                <w:sz w:val="24"/>
                <w:szCs w:val="24"/>
              </w:rPr>
            </w:pPr>
          </w:p>
        </w:tc>
        <w:tc>
          <w:tcPr>
            <w:tcW w:w="2226" w:type="pct"/>
          </w:tcPr>
          <w:p w14:paraId="417BDFCB" w14:textId="77777777" w:rsidR="00927DC7" w:rsidRPr="00CD173C" w:rsidRDefault="00927DC7" w:rsidP="00C301CF">
            <w:pPr>
              <w:rPr>
                <w:rFonts w:ascii="Times New Roman" w:hAnsi="Times New Roman"/>
                <w:b/>
                <w:sz w:val="24"/>
                <w:szCs w:val="24"/>
              </w:rPr>
            </w:pPr>
            <w:r w:rsidRPr="00CD173C">
              <w:rPr>
                <w:rFonts w:ascii="Times New Roman" w:hAnsi="Times New Roman"/>
                <w:b/>
                <w:sz w:val="24"/>
                <w:szCs w:val="24"/>
              </w:rPr>
              <w:t>1. Диспансеризация населения</w:t>
            </w:r>
          </w:p>
          <w:p w14:paraId="48454297" w14:textId="77777777" w:rsidR="00927DC7" w:rsidRPr="007F02A0" w:rsidRDefault="00927DC7" w:rsidP="00C301CF">
            <w:pPr>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Цели и задачи диспансеризации населения</w:t>
            </w:r>
          </w:p>
          <w:p w14:paraId="24187E83" w14:textId="77777777" w:rsidR="00927DC7" w:rsidRPr="007F02A0" w:rsidRDefault="00927DC7" w:rsidP="00C301CF">
            <w:pPr>
              <w:rPr>
                <w:rFonts w:ascii="Times New Roman" w:hAnsi="Times New Roman"/>
                <w:sz w:val="24"/>
                <w:szCs w:val="24"/>
              </w:rPr>
            </w:pPr>
            <w:r>
              <w:rPr>
                <w:rFonts w:ascii="Times New Roman" w:hAnsi="Times New Roman"/>
                <w:sz w:val="24"/>
                <w:szCs w:val="24"/>
              </w:rPr>
              <w:t>-</w:t>
            </w:r>
            <w:r w:rsidRPr="007F02A0">
              <w:rPr>
                <w:rFonts w:ascii="Times New Roman" w:hAnsi="Times New Roman"/>
                <w:sz w:val="24"/>
                <w:szCs w:val="24"/>
              </w:rPr>
              <w:t xml:space="preserve"> Порядок проведения диспансеризации населения </w:t>
            </w:r>
          </w:p>
        </w:tc>
        <w:tc>
          <w:tcPr>
            <w:tcW w:w="971" w:type="pct"/>
          </w:tcPr>
          <w:p w14:paraId="5ABA3165" w14:textId="77777777" w:rsidR="00927DC7" w:rsidRPr="007F02A0" w:rsidRDefault="00927DC7" w:rsidP="00C301CF">
            <w:pPr>
              <w:jc w:val="center"/>
              <w:rPr>
                <w:rFonts w:ascii="Times New Roman" w:hAnsi="Times New Roman"/>
                <w:sz w:val="24"/>
                <w:szCs w:val="24"/>
              </w:rPr>
            </w:pPr>
            <w:r>
              <w:rPr>
                <w:rFonts w:ascii="Times New Roman" w:hAnsi="Times New Roman"/>
                <w:sz w:val="24"/>
                <w:szCs w:val="24"/>
              </w:rPr>
              <w:t>2</w:t>
            </w:r>
          </w:p>
        </w:tc>
        <w:tc>
          <w:tcPr>
            <w:tcW w:w="874" w:type="pct"/>
            <w:vMerge w:val="restart"/>
          </w:tcPr>
          <w:p w14:paraId="3405C64F" w14:textId="77777777" w:rsidR="00927DC7" w:rsidRPr="00FF4153" w:rsidRDefault="00927DC7" w:rsidP="00C301CF">
            <w:pPr>
              <w:suppressAutoHyphens/>
              <w:rPr>
                <w:rFonts w:ascii="Times New Roman" w:hAnsi="Times New Roman"/>
                <w:sz w:val="24"/>
                <w:szCs w:val="24"/>
              </w:rPr>
            </w:pPr>
            <w:r w:rsidRPr="00FF4153">
              <w:rPr>
                <w:rFonts w:ascii="Times New Roman" w:hAnsi="Times New Roman"/>
                <w:sz w:val="24"/>
                <w:szCs w:val="24"/>
              </w:rPr>
              <w:t>ОК 01</w:t>
            </w:r>
          </w:p>
          <w:p w14:paraId="5C959DA3" w14:textId="77777777" w:rsidR="00927DC7" w:rsidRPr="00FF4153" w:rsidRDefault="00927DC7" w:rsidP="00C301CF">
            <w:pPr>
              <w:suppressAutoHyphens/>
              <w:rPr>
                <w:rFonts w:ascii="Times New Roman" w:hAnsi="Times New Roman"/>
                <w:sz w:val="24"/>
                <w:szCs w:val="24"/>
              </w:rPr>
            </w:pPr>
            <w:r w:rsidRPr="00FF4153">
              <w:rPr>
                <w:rFonts w:ascii="Times New Roman" w:hAnsi="Times New Roman"/>
                <w:sz w:val="24"/>
                <w:szCs w:val="24"/>
              </w:rPr>
              <w:t>ОК02</w:t>
            </w:r>
          </w:p>
          <w:p w14:paraId="72CD675B" w14:textId="77777777" w:rsidR="00927DC7" w:rsidRPr="00FF4153" w:rsidRDefault="00927DC7" w:rsidP="00C301CF">
            <w:pPr>
              <w:suppressAutoHyphens/>
              <w:rPr>
                <w:rFonts w:ascii="Times New Roman" w:hAnsi="Times New Roman"/>
                <w:sz w:val="24"/>
                <w:szCs w:val="24"/>
              </w:rPr>
            </w:pPr>
            <w:r w:rsidRPr="00FF4153">
              <w:rPr>
                <w:rFonts w:ascii="Times New Roman" w:hAnsi="Times New Roman"/>
                <w:sz w:val="24"/>
                <w:szCs w:val="24"/>
              </w:rPr>
              <w:t>ОК 05</w:t>
            </w:r>
          </w:p>
          <w:p w14:paraId="4D02F289" w14:textId="77777777" w:rsidR="00927DC7" w:rsidRPr="00FF4153" w:rsidRDefault="00927DC7" w:rsidP="00C301CF">
            <w:pPr>
              <w:suppressAutoHyphens/>
              <w:rPr>
                <w:rFonts w:ascii="Times New Roman" w:hAnsi="Times New Roman"/>
                <w:sz w:val="24"/>
                <w:szCs w:val="24"/>
              </w:rPr>
            </w:pPr>
            <w:r w:rsidRPr="00FF4153">
              <w:rPr>
                <w:rFonts w:ascii="Times New Roman" w:hAnsi="Times New Roman"/>
                <w:sz w:val="24"/>
                <w:szCs w:val="24"/>
              </w:rPr>
              <w:t>ОК 09</w:t>
            </w:r>
          </w:p>
          <w:p w14:paraId="051F61F1" w14:textId="77777777" w:rsidR="00927DC7" w:rsidRPr="00FF4153" w:rsidRDefault="00927DC7" w:rsidP="00C301CF">
            <w:pPr>
              <w:suppressAutoHyphens/>
              <w:rPr>
                <w:rFonts w:ascii="Times New Roman" w:hAnsi="Times New Roman"/>
                <w:sz w:val="24"/>
                <w:szCs w:val="24"/>
              </w:rPr>
            </w:pPr>
            <w:r w:rsidRPr="00FF4153">
              <w:rPr>
                <w:rFonts w:ascii="Times New Roman" w:hAnsi="Times New Roman"/>
                <w:sz w:val="24"/>
                <w:szCs w:val="24"/>
              </w:rPr>
              <w:t>ПК 3.3</w:t>
            </w:r>
          </w:p>
          <w:p w14:paraId="499459C7" w14:textId="2AFA3234" w:rsidR="00927DC7" w:rsidRPr="00FF4153" w:rsidRDefault="00927DC7" w:rsidP="00C301CF">
            <w:pPr>
              <w:suppressAutoHyphens/>
              <w:rPr>
                <w:rFonts w:ascii="Times New Roman" w:hAnsi="Times New Roman"/>
                <w:sz w:val="24"/>
                <w:szCs w:val="24"/>
              </w:rPr>
            </w:pPr>
          </w:p>
        </w:tc>
      </w:tr>
      <w:tr w:rsidR="00927DC7" w:rsidRPr="007F02A0" w14:paraId="7615E17B" w14:textId="77777777" w:rsidTr="00927DC7">
        <w:tc>
          <w:tcPr>
            <w:tcW w:w="929" w:type="pct"/>
            <w:vMerge/>
          </w:tcPr>
          <w:p w14:paraId="01F20239" w14:textId="77777777" w:rsidR="00927DC7" w:rsidRPr="007F02A0" w:rsidRDefault="00927DC7" w:rsidP="00C301CF">
            <w:pPr>
              <w:rPr>
                <w:rFonts w:ascii="Times New Roman" w:hAnsi="Times New Roman"/>
                <w:b/>
                <w:bCs/>
                <w:sz w:val="24"/>
                <w:szCs w:val="24"/>
              </w:rPr>
            </w:pPr>
          </w:p>
        </w:tc>
        <w:tc>
          <w:tcPr>
            <w:tcW w:w="2226" w:type="pct"/>
          </w:tcPr>
          <w:p w14:paraId="3C4BED65" w14:textId="77777777" w:rsidR="00927DC7" w:rsidRPr="007F02A0" w:rsidRDefault="00927DC7" w:rsidP="00C301CF">
            <w:pPr>
              <w:jc w:val="both"/>
              <w:rPr>
                <w:rFonts w:ascii="Times New Roman" w:hAnsi="Times New Roman"/>
                <w:sz w:val="24"/>
                <w:szCs w:val="24"/>
              </w:rPr>
            </w:pPr>
            <w:r w:rsidRPr="00CD173C">
              <w:rPr>
                <w:rFonts w:ascii="Times New Roman" w:hAnsi="Times New Roman"/>
                <w:b/>
                <w:sz w:val="24"/>
                <w:szCs w:val="24"/>
              </w:rPr>
              <w:t>2</w:t>
            </w:r>
            <w:r>
              <w:rPr>
                <w:rFonts w:ascii="Times New Roman" w:hAnsi="Times New Roman"/>
                <w:sz w:val="24"/>
                <w:szCs w:val="24"/>
              </w:rPr>
              <w:t xml:space="preserve">. </w:t>
            </w:r>
            <w:r w:rsidRPr="00CD173C">
              <w:rPr>
                <w:rFonts w:ascii="Times New Roman" w:hAnsi="Times New Roman"/>
                <w:b/>
                <w:sz w:val="24"/>
                <w:szCs w:val="24"/>
              </w:rPr>
              <w:t>Порядок проведения диспансерного наблюдения за</w:t>
            </w:r>
            <w:r>
              <w:rPr>
                <w:rFonts w:ascii="Times New Roman" w:hAnsi="Times New Roman"/>
                <w:b/>
                <w:sz w:val="24"/>
                <w:szCs w:val="24"/>
              </w:rPr>
              <w:t xml:space="preserve"> различными категориями граждан</w:t>
            </w:r>
            <w:r w:rsidRPr="007F02A0">
              <w:rPr>
                <w:rFonts w:ascii="Times New Roman" w:hAnsi="Times New Roman"/>
                <w:sz w:val="24"/>
                <w:szCs w:val="24"/>
              </w:rPr>
              <w:t xml:space="preserve"> </w:t>
            </w:r>
          </w:p>
          <w:p w14:paraId="47DF075F" w14:textId="77777777" w:rsidR="00927DC7" w:rsidRPr="00CD173C" w:rsidRDefault="00927DC7" w:rsidP="00C301CF">
            <w:pPr>
              <w:jc w:val="both"/>
              <w:rPr>
                <w:rFonts w:ascii="Times New Roman" w:hAnsi="Times New Roman"/>
                <w:sz w:val="24"/>
                <w:szCs w:val="24"/>
              </w:rPr>
            </w:pPr>
            <w:r w:rsidRPr="00CD173C">
              <w:rPr>
                <w:rFonts w:ascii="Times New Roman" w:hAnsi="Times New Roman"/>
                <w:sz w:val="24"/>
                <w:szCs w:val="24"/>
              </w:rPr>
              <w:t xml:space="preserve">- Порядок проведения диспансерного наблюдения за различными категориями граждан. </w:t>
            </w:r>
          </w:p>
          <w:p w14:paraId="522AA386" w14:textId="77777777" w:rsidR="00927DC7" w:rsidRPr="007F02A0" w:rsidRDefault="00927DC7" w:rsidP="00C301CF">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Особенности диспансерного наблюдения за различными категориями пациентов: инвалидами, детским контингентом, лицами пожилого и старческого возраста.</w:t>
            </w:r>
          </w:p>
          <w:p w14:paraId="48D0279E" w14:textId="77777777" w:rsidR="00927DC7" w:rsidRPr="007F02A0" w:rsidRDefault="00927DC7" w:rsidP="00C301CF">
            <w:pPr>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Критерии эффективности диспансерного наблюдения</w:t>
            </w:r>
          </w:p>
        </w:tc>
        <w:tc>
          <w:tcPr>
            <w:tcW w:w="971" w:type="pct"/>
          </w:tcPr>
          <w:p w14:paraId="748CAD5D" w14:textId="77777777" w:rsidR="00927DC7" w:rsidRPr="007F02A0" w:rsidRDefault="00927DC7" w:rsidP="00C301CF">
            <w:pPr>
              <w:jc w:val="center"/>
              <w:rPr>
                <w:rFonts w:ascii="Times New Roman" w:hAnsi="Times New Roman"/>
                <w:sz w:val="24"/>
                <w:szCs w:val="24"/>
              </w:rPr>
            </w:pPr>
            <w:r>
              <w:rPr>
                <w:rFonts w:ascii="Times New Roman" w:hAnsi="Times New Roman"/>
                <w:sz w:val="24"/>
                <w:szCs w:val="24"/>
              </w:rPr>
              <w:t>2</w:t>
            </w:r>
          </w:p>
        </w:tc>
        <w:tc>
          <w:tcPr>
            <w:tcW w:w="874" w:type="pct"/>
            <w:vMerge/>
          </w:tcPr>
          <w:p w14:paraId="53E3C83D" w14:textId="77777777" w:rsidR="00927DC7" w:rsidRPr="007F02A0" w:rsidRDefault="00927DC7" w:rsidP="00C301CF">
            <w:pPr>
              <w:rPr>
                <w:rFonts w:ascii="Times New Roman" w:hAnsi="Times New Roman"/>
                <w:sz w:val="24"/>
                <w:szCs w:val="24"/>
              </w:rPr>
            </w:pPr>
          </w:p>
        </w:tc>
      </w:tr>
      <w:tr w:rsidR="00927DC7" w:rsidRPr="007F02A0" w14:paraId="42E62DDA" w14:textId="77777777" w:rsidTr="00927DC7">
        <w:tc>
          <w:tcPr>
            <w:tcW w:w="929" w:type="pct"/>
            <w:vMerge/>
          </w:tcPr>
          <w:p w14:paraId="40781868" w14:textId="77777777" w:rsidR="00927DC7" w:rsidRPr="007F02A0" w:rsidRDefault="00927DC7" w:rsidP="00C301CF">
            <w:pPr>
              <w:rPr>
                <w:rFonts w:ascii="Times New Roman" w:hAnsi="Times New Roman"/>
                <w:b/>
                <w:bCs/>
                <w:sz w:val="24"/>
                <w:szCs w:val="24"/>
              </w:rPr>
            </w:pPr>
          </w:p>
        </w:tc>
        <w:tc>
          <w:tcPr>
            <w:tcW w:w="2226" w:type="pct"/>
          </w:tcPr>
          <w:p w14:paraId="5A4D16D6" w14:textId="45B32C94" w:rsidR="00927DC7" w:rsidRPr="007F02A0" w:rsidRDefault="007C02D4" w:rsidP="00C301CF">
            <w:pPr>
              <w:rPr>
                <w:rFonts w:ascii="Times New Roman" w:hAnsi="Times New Roman"/>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971" w:type="pct"/>
          </w:tcPr>
          <w:p w14:paraId="5A71ED67" w14:textId="77777777" w:rsidR="00927DC7" w:rsidRPr="00392B5D" w:rsidRDefault="00927DC7" w:rsidP="00C301CF">
            <w:pPr>
              <w:jc w:val="center"/>
              <w:rPr>
                <w:rFonts w:ascii="Times New Roman" w:hAnsi="Times New Roman"/>
                <w:b/>
                <w:sz w:val="24"/>
                <w:szCs w:val="24"/>
              </w:rPr>
            </w:pPr>
            <w:r w:rsidRPr="00392B5D">
              <w:rPr>
                <w:rFonts w:ascii="Times New Roman" w:hAnsi="Times New Roman"/>
                <w:b/>
                <w:sz w:val="24"/>
                <w:szCs w:val="24"/>
              </w:rPr>
              <w:t>6</w:t>
            </w:r>
          </w:p>
        </w:tc>
        <w:tc>
          <w:tcPr>
            <w:tcW w:w="874" w:type="pct"/>
            <w:vMerge/>
          </w:tcPr>
          <w:p w14:paraId="5FAD6434" w14:textId="77777777" w:rsidR="00927DC7" w:rsidRPr="007F02A0" w:rsidRDefault="00927DC7" w:rsidP="00C301CF">
            <w:pPr>
              <w:rPr>
                <w:rFonts w:ascii="Times New Roman" w:hAnsi="Times New Roman"/>
                <w:sz w:val="24"/>
                <w:szCs w:val="24"/>
              </w:rPr>
            </w:pPr>
          </w:p>
        </w:tc>
      </w:tr>
      <w:tr w:rsidR="00927DC7" w:rsidRPr="007F02A0" w14:paraId="18C74344" w14:textId="77777777" w:rsidTr="00927DC7">
        <w:tc>
          <w:tcPr>
            <w:tcW w:w="929" w:type="pct"/>
            <w:vMerge/>
          </w:tcPr>
          <w:p w14:paraId="1379DC2A" w14:textId="77777777" w:rsidR="00927DC7" w:rsidRPr="007F02A0" w:rsidRDefault="00927DC7" w:rsidP="00C301CF">
            <w:pPr>
              <w:rPr>
                <w:rFonts w:ascii="Times New Roman" w:hAnsi="Times New Roman"/>
                <w:b/>
                <w:bCs/>
                <w:sz w:val="24"/>
                <w:szCs w:val="24"/>
              </w:rPr>
            </w:pPr>
          </w:p>
        </w:tc>
        <w:tc>
          <w:tcPr>
            <w:tcW w:w="2226" w:type="pct"/>
          </w:tcPr>
          <w:p w14:paraId="44FFF42D" w14:textId="77777777" w:rsidR="00927DC7" w:rsidRPr="007F02A0" w:rsidRDefault="00927DC7" w:rsidP="00C301CF">
            <w:pPr>
              <w:rPr>
                <w:rFonts w:ascii="Times New Roman" w:hAnsi="Times New Roman"/>
                <w:b/>
                <w:sz w:val="24"/>
                <w:szCs w:val="24"/>
              </w:rPr>
            </w:pPr>
            <w:r>
              <w:rPr>
                <w:rFonts w:ascii="Times New Roman" w:hAnsi="Times New Roman"/>
                <w:b/>
                <w:sz w:val="24"/>
                <w:szCs w:val="24"/>
              </w:rPr>
              <w:t>Практическое занятие № 2. Организация медицинских осмотров при диспансеризации</w:t>
            </w:r>
          </w:p>
          <w:p w14:paraId="2A472FAD" w14:textId="77777777" w:rsidR="00927DC7" w:rsidRPr="007F02A0" w:rsidRDefault="00927DC7" w:rsidP="00C301CF">
            <w:pPr>
              <w:jc w:val="both"/>
              <w:rPr>
                <w:rFonts w:ascii="Times New Roman" w:hAnsi="Times New Roman"/>
                <w:sz w:val="24"/>
                <w:szCs w:val="24"/>
              </w:rPr>
            </w:pPr>
            <w:r w:rsidRPr="007F02A0">
              <w:rPr>
                <w:rFonts w:ascii="Times New Roman" w:hAnsi="Times New Roman"/>
                <w:sz w:val="24"/>
                <w:szCs w:val="24"/>
              </w:rPr>
              <w:t>Содержание работы медицинской сестры при проведении медицинских осмотров, диспансеризации населения, при осуществлении диспансерного наблюдения за различными категориями граждан.</w:t>
            </w:r>
          </w:p>
        </w:tc>
        <w:tc>
          <w:tcPr>
            <w:tcW w:w="971" w:type="pct"/>
          </w:tcPr>
          <w:p w14:paraId="07FCC4B6" w14:textId="77777777" w:rsidR="00927DC7" w:rsidRPr="007F02A0" w:rsidRDefault="00927DC7" w:rsidP="00C301CF">
            <w:pPr>
              <w:jc w:val="center"/>
              <w:rPr>
                <w:rFonts w:ascii="Times New Roman" w:hAnsi="Times New Roman"/>
                <w:sz w:val="24"/>
                <w:szCs w:val="24"/>
              </w:rPr>
            </w:pPr>
            <w:r>
              <w:rPr>
                <w:rFonts w:ascii="Times New Roman" w:hAnsi="Times New Roman"/>
                <w:sz w:val="24"/>
                <w:szCs w:val="24"/>
              </w:rPr>
              <w:t>6</w:t>
            </w:r>
          </w:p>
        </w:tc>
        <w:tc>
          <w:tcPr>
            <w:tcW w:w="874" w:type="pct"/>
            <w:vMerge/>
          </w:tcPr>
          <w:p w14:paraId="07132AD3" w14:textId="77777777" w:rsidR="00927DC7" w:rsidRPr="007F02A0" w:rsidRDefault="00927DC7" w:rsidP="00C301CF">
            <w:pPr>
              <w:rPr>
                <w:rFonts w:ascii="Times New Roman" w:hAnsi="Times New Roman"/>
                <w:sz w:val="24"/>
                <w:szCs w:val="24"/>
              </w:rPr>
            </w:pPr>
          </w:p>
        </w:tc>
      </w:tr>
      <w:tr w:rsidR="00927DC7" w:rsidRPr="007F02A0" w14:paraId="56542A2D" w14:textId="77777777" w:rsidTr="00927DC7">
        <w:tc>
          <w:tcPr>
            <w:tcW w:w="929" w:type="pct"/>
            <w:vMerge w:val="restart"/>
          </w:tcPr>
          <w:p w14:paraId="2F6C4811" w14:textId="77777777" w:rsidR="00927DC7" w:rsidRPr="007F02A0" w:rsidRDefault="00927DC7" w:rsidP="00C301CF">
            <w:pPr>
              <w:rPr>
                <w:rFonts w:ascii="Times New Roman" w:hAnsi="Times New Roman"/>
                <w:b/>
                <w:bCs/>
                <w:sz w:val="24"/>
                <w:szCs w:val="24"/>
              </w:rPr>
            </w:pPr>
            <w:r w:rsidRPr="007F02A0">
              <w:rPr>
                <w:rFonts w:ascii="Times New Roman" w:hAnsi="Times New Roman"/>
                <w:b/>
                <w:bCs/>
                <w:sz w:val="24"/>
                <w:szCs w:val="24"/>
              </w:rPr>
              <w:t>Тема 2.4.</w:t>
            </w:r>
          </w:p>
          <w:p w14:paraId="68158F23" w14:textId="77777777" w:rsidR="00927DC7" w:rsidRPr="007F02A0" w:rsidRDefault="00927DC7" w:rsidP="00C301CF">
            <w:pPr>
              <w:rPr>
                <w:rFonts w:ascii="Times New Roman" w:hAnsi="Times New Roman"/>
                <w:b/>
                <w:bCs/>
                <w:sz w:val="24"/>
                <w:szCs w:val="24"/>
              </w:rPr>
            </w:pPr>
            <w:r w:rsidRPr="007F02A0">
              <w:rPr>
                <w:rFonts w:ascii="Times New Roman" w:hAnsi="Times New Roman"/>
                <w:b/>
                <w:bCs/>
                <w:sz w:val="24"/>
                <w:szCs w:val="24"/>
              </w:rPr>
              <w:t>Профилактика инфекционных заболеваний</w:t>
            </w:r>
          </w:p>
        </w:tc>
        <w:tc>
          <w:tcPr>
            <w:tcW w:w="2226" w:type="pct"/>
          </w:tcPr>
          <w:p w14:paraId="1E211F30" w14:textId="77777777" w:rsidR="00927DC7" w:rsidRPr="007F02A0" w:rsidRDefault="00927DC7" w:rsidP="00C301CF">
            <w:pPr>
              <w:rPr>
                <w:rFonts w:ascii="Times New Roman" w:hAnsi="Times New Roman"/>
                <w:b/>
                <w:sz w:val="24"/>
                <w:szCs w:val="24"/>
              </w:rPr>
            </w:pPr>
            <w:r w:rsidRPr="007F02A0">
              <w:rPr>
                <w:rFonts w:ascii="Times New Roman" w:hAnsi="Times New Roman"/>
                <w:b/>
                <w:sz w:val="24"/>
                <w:szCs w:val="24"/>
              </w:rPr>
              <w:t>Содержание</w:t>
            </w:r>
          </w:p>
        </w:tc>
        <w:tc>
          <w:tcPr>
            <w:tcW w:w="971" w:type="pct"/>
            <w:vAlign w:val="center"/>
          </w:tcPr>
          <w:p w14:paraId="77B6365F" w14:textId="77777777" w:rsidR="00927DC7" w:rsidRPr="007F02A0" w:rsidRDefault="00927DC7" w:rsidP="00C301CF">
            <w:pPr>
              <w:jc w:val="center"/>
              <w:rPr>
                <w:rFonts w:ascii="Times New Roman" w:hAnsi="Times New Roman"/>
                <w:b/>
                <w:sz w:val="24"/>
                <w:szCs w:val="24"/>
              </w:rPr>
            </w:pPr>
            <w:r>
              <w:rPr>
                <w:rFonts w:ascii="Times New Roman" w:hAnsi="Times New Roman"/>
                <w:b/>
                <w:sz w:val="24"/>
                <w:szCs w:val="24"/>
              </w:rPr>
              <w:t>10/6</w:t>
            </w:r>
          </w:p>
        </w:tc>
        <w:tc>
          <w:tcPr>
            <w:tcW w:w="874" w:type="pct"/>
          </w:tcPr>
          <w:p w14:paraId="2450D4B9" w14:textId="77777777" w:rsidR="00927DC7" w:rsidRPr="007F02A0" w:rsidRDefault="00927DC7" w:rsidP="00C301CF">
            <w:pPr>
              <w:jc w:val="center"/>
              <w:rPr>
                <w:rFonts w:ascii="Times New Roman" w:hAnsi="Times New Roman"/>
                <w:b/>
                <w:sz w:val="24"/>
                <w:szCs w:val="24"/>
              </w:rPr>
            </w:pPr>
          </w:p>
        </w:tc>
      </w:tr>
      <w:tr w:rsidR="00927DC7" w:rsidRPr="007F02A0" w14:paraId="3FFFF8BE" w14:textId="77777777" w:rsidTr="00927DC7">
        <w:tc>
          <w:tcPr>
            <w:tcW w:w="929" w:type="pct"/>
            <w:vMerge/>
          </w:tcPr>
          <w:p w14:paraId="75E2D2D7" w14:textId="77777777" w:rsidR="00927DC7" w:rsidRPr="007F02A0" w:rsidRDefault="00927DC7" w:rsidP="00C301CF">
            <w:pPr>
              <w:rPr>
                <w:rFonts w:ascii="Times New Roman" w:hAnsi="Times New Roman"/>
                <w:b/>
                <w:bCs/>
                <w:sz w:val="24"/>
                <w:szCs w:val="24"/>
              </w:rPr>
            </w:pPr>
          </w:p>
        </w:tc>
        <w:tc>
          <w:tcPr>
            <w:tcW w:w="2226" w:type="pct"/>
          </w:tcPr>
          <w:p w14:paraId="19BF81C9" w14:textId="77777777" w:rsidR="00927DC7" w:rsidRDefault="00927DC7" w:rsidP="00C301CF">
            <w:pPr>
              <w:rPr>
                <w:rFonts w:ascii="Times New Roman" w:hAnsi="Times New Roman"/>
                <w:sz w:val="24"/>
                <w:szCs w:val="24"/>
              </w:rPr>
            </w:pPr>
            <w:r w:rsidRPr="001C6765">
              <w:rPr>
                <w:rFonts w:ascii="Times New Roman" w:hAnsi="Times New Roman"/>
                <w:b/>
                <w:sz w:val="24"/>
                <w:szCs w:val="24"/>
              </w:rPr>
              <w:t>1.</w:t>
            </w:r>
            <w:r>
              <w:rPr>
                <w:rFonts w:ascii="Times New Roman" w:hAnsi="Times New Roman"/>
                <w:sz w:val="24"/>
                <w:szCs w:val="24"/>
              </w:rPr>
              <w:t xml:space="preserve"> </w:t>
            </w:r>
            <w:r w:rsidRPr="007F02A0">
              <w:rPr>
                <w:rFonts w:ascii="Times New Roman" w:hAnsi="Times New Roman"/>
                <w:b/>
                <w:bCs/>
                <w:sz w:val="24"/>
                <w:szCs w:val="24"/>
              </w:rPr>
              <w:t>Профилактика инфекционных заболеваний</w:t>
            </w:r>
          </w:p>
          <w:p w14:paraId="62E2C346" w14:textId="77777777" w:rsidR="00927DC7" w:rsidRPr="007F02A0" w:rsidRDefault="00927DC7" w:rsidP="00C301CF">
            <w:pPr>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 xml:space="preserve">Санитарно-эпидемиологическая обстановка прикрепленного участка, зависимость распространения инфекционных болезней от природных факторов, факторов </w:t>
            </w:r>
            <w:r w:rsidRPr="007F02A0">
              <w:rPr>
                <w:rFonts w:ascii="Times New Roman" w:hAnsi="Times New Roman"/>
                <w:sz w:val="24"/>
                <w:szCs w:val="24"/>
              </w:rPr>
              <w:lastRenderedPageBreak/>
              <w:t>окружающей среды, в том числе социальных</w:t>
            </w:r>
          </w:p>
          <w:p w14:paraId="306A4AAB" w14:textId="77777777" w:rsidR="00927DC7" w:rsidRPr="007F02A0" w:rsidRDefault="00927DC7" w:rsidP="00C301CF">
            <w:pPr>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Меры профилактики инфекционных заболеваний в системе первичной медико-санитарной помощи.</w:t>
            </w:r>
          </w:p>
          <w:p w14:paraId="78BF4DB8" w14:textId="77777777" w:rsidR="00927DC7" w:rsidRPr="007F02A0" w:rsidRDefault="00927DC7" w:rsidP="00C301CF">
            <w:pPr>
              <w:rPr>
                <w:rFonts w:ascii="Times New Roman" w:hAnsi="Times New Roman"/>
                <w:sz w:val="24"/>
                <w:szCs w:val="24"/>
              </w:rPr>
            </w:pPr>
          </w:p>
        </w:tc>
        <w:tc>
          <w:tcPr>
            <w:tcW w:w="971" w:type="pct"/>
          </w:tcPr>
          <w:p w14:paraId="5E15969C" w14:textId="77777777" w:rsidR="00927DC7" w:rsidRPr="007F02A0" w:rsidRDefault="00927DC7" w:rsidP="00C301CF">
            <w:pPr>
              <w:jc w:val="center"/>
              <w:rPr>
                <w:rFonts w:ascii="Times New Roman" w:hAnsi="Times New Roman"/>
                <w:sz w:val="24"/>
                <w:szCs w:val="24"/>
              </w:rPr>
            </w:pPr>
            <w:r>
              <w:rPr>
                <w:rFonts w:ascii="Times New Roman" w:hAnsi="Times New Roman"/>
                <w:sz w:val="24"/>
                <w:szCs w:val="24"/>
              </w:rPr>
              <w:lastRenderedPageBreak/>
              <w:t>2</w:t>
            </w:r>
          </w:p>
        </w:tc>
        <w:tc>
          <w:tcPr>
            <w:tcW w:w="874" w:type="pct"/>
            <w:vMerge w:val="restart"/>
          </w:tcPr>
          <w:p w14:paraId="7D3FC7CB" w14:textId="77777777" w:rsidR="00927DC7" w:rsidRPr="00FF4153" w:rsidRDefault="00927DC7" w:rsidP="00C301CF">
            <w:pPr>
              <w:suppressAutoHyphens/>
              <w:rPr>
                <w:rFonts w:ascii="Times New Roman" w:hAnsi="Times New Roman"/>
                <w:sz w:val="24"/>
                <w:szCs w:val="24"/>
              </w:rPr>
            </w:pPr>
            <w:r w:rsidRPr="00FF4153">
              <w:rPr>
                <w:rFonts w:ascii="Times New Roman" w:hAnsi="Times New Roman"/>
                <w:sz w:val="24"/>
                <w:szCs w:val="24"/>
              </w:rPr>
              <w:t>ОК 01</w:t>
            </w:r>
          </w:p>
          <w:p w14:paraId="12E0B0E2" w14:textId="77777777" w:rsidR="00927DC7" w:rsidRPr="00FF4153" w:rsidRDefault="00927DC7" w:rsidP="00C301CF">
            <w:pPr>
              <w:suppressAutoHyphens/>
              <w:rPr>
                <w:rFonts w:ascii="Times New Roman" w:hAnsi="Times New Roman"/>
                <w:sz w:val="24"/>
                <w:szCs w:val="24"/>
              </w:rPr>
            </w:pPr>
            <w:r w:rsidRPr="00FF4153">
              <w:rPr>
                <w:rFonts w:ascii="Times New Roman" w:hAnsi="Times New Roman"/>
                <w:sz w:val="24"/>
                <w:szCs w:val="24"/>
              </w:rPr>
              <w:t>ОК02</w:t>
            </w:r>
          </w:p>
          <w:p w14:paraId="50EE8493" w14:textId="77777777" w:rsidR="00927DC7" w:rsidRPr="00FF4153" w:rsidRDefault="00927DC7" w:rsidP="00C301CF">
            <w:pPr>
              <w:suppressAutoHyphens/>
              <w:rPr>
                <w:rFonts w:ascii="Times New Roman" w:hAnsi="Times New Roman"/>
                <w:sz w:val="24"/>
                <w:szCs w:val="24"/>
              </w:rPr>
            </w:pPr>
            <w:r w:rsidRPr="00FF4153">
              <w:rPr>
                <w:rFonts w:ascii="Times New Roman" w:hAnsi="Times New Roman"/>
                <w:sz w:val="24"/>
                <w:szCs w:val="24"/>
              </w:rPr>
              <w:t>ОК 05</w:t>
            </w:r>
          </w:p>
          <w:p w14:paraId="6960D743" w14:textId="77777777" w:rsidR="00927DC7" w:rsidRPr="00FF4153" w:rsidRDefault="00927DC7" w:rsidP="00C301CF">
            <w:pPr>
              <w:suppressAutoHyphens/>
              <w:rPr>
                <w:rFonts w:ascii="Times New Roman" w:hAnsi="Times New Roman"/>
                <w:sz w:val="24"/>
                <w:szCs w:val="24"/>
              </w:rPr>
            </w:pPr>
            <w:r w:rsidRPr="00FF4153">
              <w:rPr>
                <w:rFonts w:ascii="Times New Roman" w:hAnsi="Times New Roman"/>
                <w:sz w:val="24"/>
                <w:szCs w:val="24"/>
              </w:rPr>
              <w:t>ОК 09</w:t>
            </w:r>
          </w:p>
          <w:p w14:paraId="432F19B4" w14:textId="77777777" w:rsidR="00927DC7" w:rsidRPr="00FF4153" w:rsidRDefault="00927DC7" w:rsidP="00C301CF">
            <w:pPr>
              <w:suppressAutoHyphens/>
              <w:rPr>
                <w:rFonts w:ascii="Times New Roman" w:hAnsi="Times New Roman"/>
                <w:sz w:val="24"/>
                <w:szCs w:val="24"/>
              </w:rPr>
            </w:pPr>
            <w:r>
              <w:rPr>
                <w:rFonts w:ascii="Times New Roman" w:hAnsi="Times New Roman"/>
                <w:sz w:val="24"/>
                <w:szCs w:val="24"/>
              </w:rPr>
              <w:lastRenderedPageBreak/>
              <w:t>ПК 3.4</w:t>
            </w:r>
          </w:p>
          <w:p w14:paraId="0ED04B4A" w14:textId="5B64B27B" w:rsidR="00927DC7" w:rsidRPr="007F02A0" w:rsidRDefault="00927DC7" w:rsidP="00C301CF">
            <w:pPr>
              <w:rPr>
                <w:rFonts w:ascii="Times New Roman" w:hAnsi="Times New Roman"/>
                <w:sz w:val="24"/>
                <w:szCs w:val="24"/>
              </w:rPr>
            </w:pPr>
          </w:p>
        </w:tc>
      </w:tr>
      <w:tr w:rsidR="00927DC7" w:rsidRPr="007F02A0" w14:paraId="53941A45" w14:textId="77777777" w:rsidTr="00927DC7">
        <w:tc>
          <w:tcPr>
            <w:tcW w:w="929" w:type="pct"/>
            <w:vMerge/>
          </w:tcPr>
          <w:p w14:paraId="59F656DB" w14:textId="77777777" w:rsidR="00927DC7" w:rsidRPr="007F02A0" w:rsidRDefault="00927DC7" w:rsidP="00C301CF">
            <w:pPr>
              <w:rPr>
                <w:rFonts w:ascii="Times New Roman" w:hAnsi="Times New Roman"/>
                <w:b/>
                <w:bCs/>
                <w:sz w:val="24"/>
                <w:szCs w:val="24"/>
              </w:rPr>
            </w:pPr>
          </w:p>
        </w:tc>
        <w:tc>
          <w:tcPr>
            <w:tcW w:w="2226" w:type="pct"/>
          </w:tcPr>
          <w:p w14:paraId="5A6EF47C" w14:textId="77777777" w:rsidR="00927DC7" w:rsidRPr="001C6765" w:rsidRDefault="00927DC7" w:rsidP="00C301CF">
            <w:pPr>
              <w:rPr>
                <w:rFonts w:ascii="Times New Roman" w:hAnsi="Times New Roman"/>
                <w:b/>
                <w:sz w:val="24"/>
                <w:szCs w:val="24"/>
              </w:rPr>
            </w:pPr>
            <w:r w:rsidRPr="001C6765">
              <w:rPr>
                <w:rFonts w:ascii="Times New Roman" w:hAnsi="Times New Roman"/>
                <w:b/>
                <w:sz w:val="24"/>
                <w:szCs w:val="24"/>
              </w:rPr>
              <w:t>2. Проведение санитарно-противоэпидемических мероприятий</w:t>
            </w:r>
          </w:p>
          <w:p w14:paraId="6DA62C95" w14:textId="77777777" w:rsidR="00927DC7" w:rsidRPr="007F02A0" w:rsidRDefault="00927DC7" w:rsidP="00C301CF">
            <w:pPr>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Порядок проведения санитарно-противоэпидемических мероприятий в случае возникновения очага инфекции, в том числе карантинных мероприятий при выявлении особо опасных (карантинных) инфекционных заболеваний.</w:t>
            </w:r>
          </w:p>
          <w:p w14:paraId="1B0953C8" w14:textId="77777777" w:rsidR="00927DC7" w:rsidRPr="001C6765" w:rsidRDefault="00927DC7" w:rsidP="00C301CF">
            <w:pPr>
              <w:rPr>
                <w:rFonts w:ascii="Times New Roman" w:hAnsi="Times New Roman"/>
                <w:b/>
                <w:sz w:val="24"/>
                <w:szCs w:val="24"/>
              </w:rPr>
            </w:pPr>
            <w:r>
              <w:rPr>
                <w:rFonts w:ascii="Times New Roman" w:hAnsi="Times New Roman"/>
                <w:sz w:val="24"/>
                <w:szCs w:val="24"/>
              </w:rPr>
              <w:t xml:space="preserve">- </w:t>
            </w:r>
            <w:r w:rsidRPr="007F02A0">
              <w:rPr>
                <w:rFonts w:ascii="Times New Roman" w:hAnsi="Times New Roman"/>
                <w:sz w:val="24"/>
                <w:szCs w:val="24"/>
              </w:rPr>
              <w:t>Государственные санитарно-эпидемиологические правила и гигиенические нормативы, профилактические и противоэпидемические мероприятия при выявлении инфекционного заболевания</w:t>
            </w:r>
          </w:p>
        </w:tc>
        <w:tc>
          <w:tcPr>
            <w:tcW w:w="971" w:type="pct"/>
          </w:tcPr>
          <w:p w14:paraId="4FDFD8AD" w14:textId="77777777" w:rsidR="00927DC7" w:rsidRPr="007F02A0" w:rsidRDefault="00927DC7" w:rsidP="00C301CF">
            <w:pPr>
              <w:jc w:val="center"/>
              <w:rPr>
                <w:rFonts w:ascii="Times New Roman" w:hAnsi="Times New Roman"/>
                <w:sz w:val="24"/>
                <w:szCs w:val="24"/>
              </w:rPr>
            </w:pPr>
            <w:r>
              <w:rPr>
                <w:rFonts w:ascii="Times New Roman" w:hAnsi="Times New Roman"/>
                <w:sz w:val="24"/>
                <w:szCs w:val="24"/>
              </w:rPr>
              <w:t>2</w:t>
            </w:r>
          </w:p>
        </w:tc>
        <w:tc>
          <w:tcPr>
            <w:tcW w:w="874" w:type="pct"/>
            <w:vMerge/>
          </w:tcPr>
          <w:p w14:paraId="59884774" w14:textId="77777777" w:rsidR="00927DC7" w:rsidRPr="007F02A0" w:rsidRDefault="00927DC7" w:rsidP="00C301CF">
            <w:pPr>
              <w:rPr>
                <w:rFonts w:ascii="Times New Roman" w:hAnsi="Times New Roman"/>
                <w:sz w:val="24"/>
                <w:szCs w:val="24"/>
              </w:rPr>
            </w:pPr>
          </w:p>
        </w:tc>
      </w:tr>
      <w:tr w:rsidR="00927DC7" w:rsidRPr="007F02A0" w14:paraId="6F43B775" w14:textId="77777777" w:rsidTr="00927DC7">
        <w:tc>
          <w:tcPr>
            <w:tcW w:w="929" w:type="pct"/>
            <w:vMerge/>
          </w:tcPr>
          <w:p w14:paraId="73C09CC2" w14:textId="77777777" w:rsidR="00927DC7" w:rsidRPr="007F02A0" w:rsidRDefault="00927DC7" w:rsidP="00C301CF">
            <w:pPr>
              <w:rPr>
                <w:rFonts w:ascii="Times New Roman" w:hAnsi="Times New Roman"/>
                <w:b/>
                <w:bCs/>
                <w:sz w:val="24"/>
                <w:szCs w:val="24"/>
              </w:rPr>
            </w:pPr>
          </w:p>
        </w:tc>
        <w:tc>
          <w:tcPr>
            <w:tcW w:w="2226" w:type="pct"/>
          </w:tcPr>
          <w:p w14:paraId="3F4ABA8F" w14:textId="50D7B185" w:rsidR="00927DC7" w:rsidRPr="007F02A0" w:rsidRDefault="007C02D4" w:rsidP="00C301CF">
            <w:pPr>
              <w:rPr>
                <w:rFonts w:ascii="Times New Roman" w:hAnsi="Times New Roman"/>
                <w:b/>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971" w:type="pct"/>
            <w:vAlign w:val="center"/>
          </w:tcPr>
          <w:p w14:paraId="30E3D1FF" w14:textId="77777777" w:rsidR="00927DC7" w:rsidRPr="001C6765" w:rsidRDefault="00927DC7" w:rsidP="00C301CF">
            <w:pPr>
              <w:jc w:val="center"/>
              <w:rPr>
                <w:rFonts w:ascii="Times New Roman" w:hAnsi="Times New Roman"/>
                <w:b/>
                <w:sz w:val="24"/>
                <w:szCs w:val="24"/>
              </w:rPr>
            </w:pPr>
            <w:r w:rsidRPr="001C6765">
              <w:rPr>
                <w:rFonts w:ascii="Times New Roman" w:hAnsi="Times New Roman"/>
                <w:b/>
                <w:sz w:val="24"/>
                <w:szCs w:val="24"/>
              </w:rPr>
              <w:t>6</w:t>
            </w:r>
          </w:p>
        </w:tc>
        <w:tc>
          <w:tcPr>
            <w:tcW w:w="874" w:type="pct"/>
            <w:vMerge/>
          </w:tcPr>
          <w:p w14:paraId="2EFBF982" w14:textId="77777777" w:rsidR="00927DC7" w:rsidRPr="007F02A0" w:rsidRDefault="00927DC7" w:rsidP="00C301CF">
            <w:pPr>
              <w:rPr>
                <w:rFonts w:ascii="Times New Roman" w:hAnsi="Times New Roman"/>
                <w:sz w:val="24"/>
                <w:szCs w:val="24"/>
              </w:rPr>
            </w:pPr>
          </w:p>
        </w:tc>
      </w:tr>
      <w:tr w:rsidR="00927DC7" w:rsidRPr="007F02A0" w14:paraId="7933623B" w14:textId="77777777" w:rsidTr="00927DC7">
        <w:tc>
          <w:tcPr>
            <w:tcW w:w="929" w:type="pct"/>
            <w:vMerge/>
          </w:tcPr>
          <w:p w14:paraId="13E1E43D" w14:textId="77777777" w:rsidR="00927DC7" w:rsidRPr="007F02A0" w:rsidRDefault="00927DC7" w:rsidP="00C301CF">
            <w:pPr>
              <w:rPr>
                <w:rFonts w:ascii="Times New Roman" w:hAnsi="Times New Roman"/>
                <w:b/>
                <w:bCs/>
                <w:sz w:val="24"/>
                <w:szCs w:val="24"/>
              </w:rPr>
            </w:pPr>
          </w:p>
        </w:tc>
        <w:tc>
          <w:tcPr>
            <w:tcW w:w="2226" w:type="pct"/>
          </w:tcPr>
          <w:p w14:paraId="5BFDBED1" w14:textId="77777777" w:rsidR="00927DC7" w:rsidRPr="004041FC" w:rsidRDefault="00927DC7" w:rsidP="00C301CF">
            <w:pPr>
              <w:rPr>
                <w:rFonts w:ascii="Times New Roman" w:hAnsi="Times New Roman"/>
                <w:b/>
                <w:sz w:val="24"/>
                <w:szCs w:val="24"/>
              </w:rPr>
            </w:pPr>
            <w:r>
              <w:rPr>
                <w:rFonts w:ascii="Times New Roman" w:hAnsi="Times New Roman"/>
                <w:b/>
                <w:sz w:val="24"/>
                <w:szCs w:val="24"/>
              </w:rPr>
              <w:t xml:space="preserve">Практическое занятие № 3 </w:t>
            </w:r>
            <w:r w:rsidRPr="004041FC">
              <w:rPr>
                <w:rFonts w:ascii="Times New Roman" w:hAnsi="Times New Roman"/>
                <w:b/>
                <w:sz w:val="24"/>
                <w:szCs w:val="24"/>
              </w:rPr>
              <w:t>Проведение противоэпидемических мероприятий в очаге возникновения инфекционного заболевания</w:t>
            </w:r>
          </w:p>
        </w:tc>
        <w:tc>
          <w:tcPr>
            <w:tcW w:w="971" w:type="pct"/>
          </w:tcPr>
          <w:p w14:paraId="308E3CC8" w14:textId="77777777" w:rsidR="00927DC7" w:rsidRPr="007F02A0" w:rsidRDefault="00927DC7" w:rsidP="00C301CF">
            <w:pPr>
              <w:jc w:val="center"/>
              <w:rPr>
                <w:rFonts w:ascii="Times New Roman" w:hAnsi="Times New Roman"/>
                <w:sz w:val="24"/>
                <w:szCs w:val="24"/>
              </w:rPr>
            </w:pPr>
            <w:r>
              <w:rPr>
                <w:rFonts w:ascii="Times New Roman" w:hAnsi="Times New Roman"/>
                <w:sz w:val="24"/>
                <w:szCs w:val="24"/>
              </w:rPr>
              <w:t>6</w:t>
            </w:r>
          </w:p>
        </w:tc>
        <w:tc>
          <w:tcPr>
            <w:tcW w:w="874" w:type="pct"/>
            <w:vMerge/>
          </w:tcPr>
          <w:p w14:paraId="5BBE8ADD" w14:textId="77777777" w:rsidR="00927DC7" w:rsidRPr="007F02A0" w:rsidRDefault="00927DC7" w:rsidP="00C301CF">
            <w:pPr>
              <w:rPr>
                <w:rFonts w:ascii="Times New Roman" w:hAnsi="Times New Roman"/>
                <w:sz w:val="24"/>
                <w:szCs w:val="24"/>
              </w:rPr>
            </w:pPr>
          </w:p>
        </w:tc>
      </w:tr>
      <w:tr w:rsidR="00927DC7" w:rsidRPr="007F02A0" w14:paraId="7BDB6204" w14:textId="77777777" w:rsidTr="00927DC7">
        <w:tc>
          <w:tcPr>
            <w:tcW w:w="929" w:type="pct"/>
            <w:vMerge w:val="restart"/>
          </w:tcPr>
          <w:p w14:paraId="434C76F5" w14:textId="77777777" w:rsidR="00927DC7" w:rsidRPr="007F02A0" w:rsidRDefault="00927DC7" w:rsidP="00C301CF">
            <w:pPr>
              <w:rPr>
                <w:rFonts w:ascii="Times New Roman" w:hAnsi="Times New Roman"/>
                <w:b/>
                <w:bCs/>
                <w:sz w:val="24"/>
                <w:szCs w:val="24"/>
              </w:rPr>
            </w:pPr>
            <w:r w:rsidRPr="007F02A0">
              <w:rPr>
                <w:rFonts w:ascii="Times New Roman" w:hAnsi="Times New Roman"/>
                <w:b/>
                <w:bCs/>
                <w:sz w:val="24"/>
                <w:szCs w:val="24"/>
              </w:rPr>
              <w:t>Тема 2.5.</w:t>
            </w:r>
          </w:p>
          <w:p w14:paraId="677C62DA" w14:textId="77777777" w:rsidR="00927DC7" w:rsidRPr="007F02A0" w:rsidRDefault="00927DC7" w:rsidP="00C301CF">
            <w:pPr>
              <w:rPr>
                <w:rFonts w:ascii="Times New Roman" w:hAnsi="Times New Roman"/>
                <w:b/>
                <w:bCs/>
                <w:sz w:val="24"/>
                <w:szCs w:val="24"/>
              </w:rPr>
            </w:pPr>
            <w:r w:rsidRPr="007F02A0">
              <w:rPr>
                <w:rFonts w:ascii="Times New Roman" w:hAnsi="Times New Roman"/>
                <w:b/>
                <w:bCs/>
                <w:sz w:val="24"/>
                <w:szCs w:val="24"/>
              </w:rPr>
              <w:t>Иммунопрофилактика населения</w:t>
            </w:r>
          </w:p>
        </w:tc>
        <w:tc>
          <w:tcPr>
            <w:tcW w:w="2226" w:type="pct"/>
          </w:tcPr>
          <w:p w14:paraId="29E93AD6" w14:textId="77777777" w:rsidR="00927DC7" w:rsidRPr="007F02A0" w:rsidRDefault="00927DC7" w:rsidP="00C301CF">
            <w:pPr>
              <w:rPr>
                <w:rFonts w:ascii="Times New Roman" w:hAnsi="Times New Roman"/>
                <w:b/>
                <w:sz w:val="24"/>
                <w:szCs w:val="24"/>
              </w:rPr>
            </w:pPr>
            <w:r w:rsidRPr="007F02A0">
              <w:rPr>
                <w:rFonts w:ascii="Times New Roman" w:hAnsi="Times New Roman"/>
                <w:b/>
                <w:sz w:val="24"/>
                <w:szCs w:val="24"/>
              </w:rPr>
              <w:t>Содержание</w:t>
            </w:r>
          </w:p>
        </w:tc>
        <w:tc>
          <w:tcPr>
            <w:tcW w:w="971" w:type="pct"/>
            <w:vAlign w:val="center"/>
          </w:tcPr>
          <w:p w14:paraId="7382DDF5" w14:textId="77777777" w:rsidR="00927DC7" w:rsidRPr="007F02A0" w:rsidRDefault="00927DC7" w:rsidP="00C301CF">
            <w:pPr>
              <w:jc w:val="center"/>
              <w:rPr>
                <w:rFonts w:ascii="Times New Roman" w:hAnsi="Times New Roman"/>
                <w:b/>
                <w:sz w:val="24"/>
                <w:szCs w:val="24"/>
              </w:rPr>
            </w:pPr>
            <w:r>
              <w:rPr>
                <w:rFonts w:ascii="Times New Roman" w:hAnsi="Times New Roman"/>
                <w:b/>
                <w:sz w:val="24"/>
                <w:szCs w:val="24"/>
              </w:rPr>
              <w:t>8/6</w:t>
            </w:r>
          </w:p>
        </w:tc>
        <w:tc>
          <w:tcPr>
            <w:tcW w:w="874" w:type="pct"/>
          </w:tcPr>
          <w:p w14:paraId="7E8A055F" w14:textId="77777777" w:rsidR="00927DC7" w:rsidRPr="007F02A0" w:rsidRDefault="00927DC7" w:rsidP="00C301CF">
            <w:pPr>
              <w:jc w:val="center"/>
              <w:rPr>
                <w:rFonts w:ascii="Times New Roman" w:hAnsi="Times New Roman"/>
                <w:b/>
                <w:sz w:val="24"/>
                <w:szCs w:val="24"/>
              </w:rPr>
            </w:pPr>
          </w:p>
        </w:tc>
      </w:tr>
      <w:tr w:rsidR="00927DC7" w:rsidRPr="007F02A0" w14:paraId="68540ACA" w14:textId="77777777" w:rsidTr="00927DC7">
        <w:tc>
          <w:tcPr>
            <w:tcW w:w="929" w:type="pct"/>
            <w:vMerge/>
          </w:tcPr>
          <w:p w14:paraId="2A4C2280" w14:textId="77777777" w:rsidR="00927DC7" w:rsidRPr="007F02A0" w:rsidRDefault="00927DC7" w:rsidP="00C301CF">
            <w:pPr>
              <w:rPr>
                <w:rFonts w:ascii="Times New Roman" w:hAnsi="Times New Roman"/>
                <w:b/>
                <w:bCs/>
                <w:sz w:val="24"/>
                <w:szCs w:val="24"/>
              </w:rPr>
            </w:pPr>
          </w:p>
        </w:tc>
        <w:tc>
          <w:tcPr>
            <w:tcW w:w="2226" w:type="pct"/>
          </w:tcPr>
          <w:p w14:paraId="45D44378" w14:textId="77777777" w:rsidR="00927DC7" w:rsidRDefault="00927DC7" w:rsidP="00C301CF">
            <w:pPr>
              <w:rPr>
                <w:rFonts w:ascii="Times New Roman" w:hAnsi="Times New Roman"/>
                <w:sz w:val="24"/>
                <w:szCs w:val="24"/>
              </w:rPr>
            </w:pPr>
            <w:r w:rsidRPr="004041FC">
              <w:rPr>
                <w:rFonts w:ascii="Times New Roman" w:hAnsi="Times New Roman"/>
                <w:b/>
                <w:sz w:val="24"/>
                <w:szCs w:val="24"/>
              </w:rPr>
              <w:t>1.</w:t>
            </w:r>
            <w:r w:rsidRPr="007F02A0">
              <w:rPr>
                <w:rFonts w:ascii="Times New Roman" w:hAnsi="Times New Roman"/>
                <w:b/>
                <w:bCs/>
                <w:sz w:val="24"/>
                <w:szCs w:val="24"/>
              </w:rPr>
              <w:t xml:space="preserve"> Иммунопрофилактика населения</w:t>
            </w:r>
          </w:p>
          <w:p w14:paraId="7B2D2A8E" w14:textId="77777777" w:rsidR="00927DC7" w:rsidRPr="007F02A0" w:rsidRDefault="00927DC7" w:rsidP="00C301CF">
            <w:pPr>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Особенности современной вакцинопрофилактики. Виды вакцин. Методы вакцинации</w:t>
            </w:r>
          </w:p>
          <w:p w14:paraId="0EC6933C" w14:textId="77777777" w:rsidR="00927DC7" w:rsidRPr="007F02A0" w:rsidRDefault="00927DC7" w:rsidP="00C301CF">
            <w:pPr>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Порядок и правила проведения вакцинации в соответствии с национальным календарем профилактических прививок</w:t>
            </w:r>
          </w:p>
          <w:p w14:paraId="730B0BD5" w14:textId="77777777" w:rsidR="00927DC7" w:rsidRPr="007F02A0" w:rsidRDefault="00927DC7" w:rsidP="00C301CF">
            <w:pPr>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Течение вакцинального процесса, возможные реакции и осложнения, меры профилактики</w:t>
            </w:r>
          </w:p>
        </w:tc>
        <w:tc>
          <w:tcPr>
            <w:tcW w:w="971" w:type="pct"/>
          </w:tcPr>
          <w:p w14:paraId="09D1DC93" w14:textId="77777777" w:rsidR="00927DC7" w:rsidRPr="007F02A0" w:rsidRDefault="00927DC7" w:rsidP="00C301CF">
            <w:pPr>
              <w:jc w:val="center"/>
              <w:rPr>
                <w:rFonts w:ascii="Times New Roman" w:hAnsi="Times New Roman"/>
                <w:sz w:val="24"/>
                <w:szCs w:val="24"/>
              </w:rPr>
            </w:pPr>
            <w:r w:rsidRPr="007F02A0">
              <w:rPr>
                <w:rFonts w:ascii="Times New Roman" w:hAnsi="Times New Roman"/>
                <w:sz w:val="24"/>
                <w:szCs w:val="24"/>
              </w:rPr>
              <w:t>2</w:t>
            </w:r>
          </w:p>
        </w:tc>
        <w:tc>
          <w:tcPr>
            <w:tcW w:w="874" w:type="pct"/>
            <w:vMerge w:val="restart"/>
          </w:tcPr>
          <w:p w14:paraId="53079FFC" w14:textId="77777777" w:rsidR="00927DC7" w:rsidRPr="00FF4153" w:rsidRDefault="00927DC7" w:rsidP="00C301CF">
            <w:pPr>
              <w:suppressAutoHyphens/>
              <w:rPr>
                <w:rFonts w:ascii="Times New Roman" w:hAnsi="Times New Roman"/>
                <w:sz w:val="24"/>
                <w:szCs w:val="24"/>
              </w:rPr>
            </w:pPr>
            <w:r w:rsidRPr="00FF4153">
              <w:rPr>
                <w:rFonts w:ascii="Times New Roman" w:hAnsi="Times New Roman"/>
                <w:sz w:val="24"/>
                <w:szCs w:val="24"/>
              </w:rPr>
              <w:t>ОК 01</w:t>
            </w:r>
          </w:p>
          <w:p w14:paraId="6691634E" w14:textId="77777777" w:rsidR="00927DC7" w:rsidRPr="00FF4153" w:rsidRDefault="00927DC7" w:rsidP="00C301CF">
            <w:pPr>
              <w:suppressAutoHyphens/>
              <w:rPr>
                <w:rFonts w:ascii="Times New Roman" w:hAnsi="Times New Roman"/>
                <w:sz w:val="24"/>
                <w:szCs w:val="24"/>
              </w:rPr>
            </w:pPr>
            <w:r w:rsidRPr="00FF4153">
              <w:rPr>
                <w:rFonts w:ascii="Times New Roman" w:hAnsi="Times New Roman"/>
                <w:sz w:val="24"/>
                <w:szCs w:val="24"/>
              </w:rPr>
              <w:t>ОК02</w:t>
            </w:r>
          </w:p>
          <w:p w14:paraId="729BA297" w14:textId="77777777" w:rsidR="00927DC7" w:rsidRPr="00FF4153" w:rsidRDefault="00927DC7" w:rsidP="00C301CF">
            <w:pPr>
              <w:suppressAutoHyphens/>
              <w:rPr>
                <w:rFonts w:ascii="Times New Roman" w:hAnsi="Times New Roman"/>
                <w:sz w:val="24"/>
                <w:szCs w:val="24"/>
              </w:rPr>
            </w:pPr>
            <w:r w:rsidRPr="00FF4153">
              <w:rPr>
                <w:rFonts w:ascii="Times New Roman" w:hAnsi="Times New Roman"/>
                <w:sz w:val="24"/>
                <w:szCs w:val="24"/>
              </w:rPr>
              <w:t>ОК 05</w:t>
            </w:r>
          </w:p>
          <w:p w14:paraId="57B97357" w14:textId="77777777" w:rsidR="00927DC7" w:rsidRPr="00FF4153" w:rsidRDefault="00927DC7" w:rsidP="00C301CF">
            <w:pPr>
              <w:suppressAutoHyphens/>
              <w:rPr>
                <w:rFonts w:ascii="Times New Roman" w:hAnsi="Times New Roman"/>
                <w:sz w:val="24"/>
                <w:szCs w:val="24"/>
              </w:rPr>
            </w:pPr>
            <w:r w:rsidRPr="00FF4153">
              <w:rPr>
                <w:rFonts w:ascii="Times New Roman" w:hAnsi="Times New Roman"/>
                <w:sz w:val="24"/>
                <w:szCs w:val="24"/>
              </w:rPr>
              <w:t>ОК 09</w:t>
            </w:r>
          </w:p>
          <w:p w14:paraId="008AAD72" w14:textId="77777777" w:rsidR="00927DC7" w:rsidRPr="00FF4153" w:rsidRDefault="00927DC7" w:rsidP="00C301CF">
            <w:pPr>
              <w:suppressAutoHyphens/>
              <w:rPr>
                <w:rFonts w:ascii="Times New Roman" w:hAnsi="Times New Roman"/>
                <w:sz w:val="24"/>
                <w:szCs w:val="24"/>
              </w:rPr>
            </w:pPr>
            <w:r>
              <w:rPr>
                <w:rFonts w:ascii="Times New Roman" w:hAnsi="Times New Roman"/>
                <w:sz w:val="24"/>
                <w:szCs w:val="24"/>
              </w:rPr>
              <w:t>ПК 3.5</w:t>
            </w:r>
          </w:p>
          <w:p w14:paraId="42991602" w14:textId="411FFE5D" w:rsidR="00927DC7" w:rsidRPr="007F02A0" w:rsidRDefault="00927DC7" w:rsidP="002A3861">
            <w:pPr>
              <w:rPr>
                <w:rFonts w:ascii="Times New Roman" w:hAnsi="Times New Roman"/>
                <w:sz w:val="24"/>
                <w:szCs w:val="24"/>
              </w:rPr>
            </w:pPr>
          </w:p>
        </w:tc>
      </w:tr>
      <w:tr w:rsidR="00927DC7" w:rsidRPr="007F02A0" w14:paraId="29E5447C" w14:textId="77777777" w:rsidTr="00927DC7">
        <w:tc>
          <w:tcPr>
            <w:tcW w:w="929" w:type="pct"/>
            <w:vMerge/>
          </w:tcPr>
          <w:p w14:paraId="7B2EE8DB" w14:textId="77777777" w:rsidR="00927DC7" w:rsidRPr="007F02A0" w:rsidRDefault="00927DC7" w:rsidP="00C301CF">
            <w:pPr>
              <w:rPr>
                <w:rFonts w:ascii="Times New Roman" w:hAnsi="Times New Roman"/>
                <w:b/>
                <w:bCs/>
                <w:sz w:val="24"/>
                <w:szCs w:val="24"/>
              </w:rPr>
            </w:pPr>
          </w:p>
        </w:tc>
        <w:tc>
          <w:tcPr>
            <w:tcW w:w="2226" w:type="pct"/>
          </w:tcPr>
          <w:p w14:paraId="51A814F7" w14:textId="4A067CC5" w:rsidR="00927DC7" w:rsidRPr="007F02A0" w:rsidRDefault="007C02D4" w:rsidP="00C301CF">
            <w:pPr>
              <w:rPr>
                <w:rFonts w:ascii="Times New Roman" w:hAnsi="Times New Roman"/>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971" w:type="pct"/>
            <w:vAlign w:val="center"/>
          </w:tcPr>
          <w:p w14:paraId="383927DD" w14:textId="77777777" w:rsidR="00927DC7" w:rsidRPr="004041FC" w:rsidRDefault="00927DC7" w:rsidP="00C301CF">
            <w:pPr>
              <w:jc w:val="center"/>
              <w:rPr>
                <w:rFonts w:ascii="Times New Roman" w:hAnsi="Times New Roman"/>
                <w:b/>
                <w:sz w:val="24"/>
                <w:szCs w:val="24"/>
              </w:rPr>
            </w:pPr>
            <w:r w:rsidRPr="004041FC">
              <w:rPr>
                <w:rFonts w:ascii="Times New Roman" w:hAnsi="Times New Roman"/>
                <w:b/>
                <w:sz w:val="24"/>
                <w:szCs w:val="24"/>
              </w:rPr>
              <w:t>6</w:t>
            </w:r>
          </w:p>
        </w:tc>
        <w:tc>
          <w:tcPr>
            <w:tcW w:w="874" w:type="pct"/>
            <w:vMerge/>
          </w:tcPr>
          <w:p w14:paraId="03BB24DA" w14:textId="77777777" w:rsidR="00927DC7" w:rsidRPr="007F02A0" w:rsidRDefault="00927DC7" w:rsidP="00C301CF">
            <w:pPr>
              <w:rPr>
                <w:rFonts w:ascii="Times New Roman" w:hAnsi="Times New Roman"/>
                <w:sz w:val="24"/>
                <w:szCs w:val="24"/>
              </w:rPr>
            </w:pPr>
          </w:p>
        </w:tc>
      </w:tr>
      <w:tr w:rsidR="00927DC7" w:rsidRPr="007F02A0" w14:paraId="11D29C65" w14:textId="77777777" w:rsidTr="00927DC7">
        <w:tc>
          <w:tcPr>
            <w:tcW w:w="929" w:type="pct"/>
            <w:vMerge/>
          </w:tcPr>
          <w:p w14:paraId="5B811FE3" w14:textId="77777777" w:rsidR="00927DC7" w:rsidRPr="007F02A0" w:rsidRDefault="00927DC7" w:rsidP="00C301CF">
            <w:pPr>
              <w:rPr>
                <w:rFonts w:ascii="Times New Roman" w:hAnsi="Times New Roman"/>
                <w:b/>
                <w:bCs/>
                <w:sz w:val="24"/>
                <w:szCs w:val="24"/>
              </w:rPr>
            </w:pPr>
          </w:p>
        </w:tc>
        <w:tc>
          <w:tcPr>
            <w:tcW w:w="2226" w:type="pct"/>
          </w:tcPr>
          <w:p w14:paraId="03B13550" w14:textId="77777777" w:rsidR="00927DC7" w:rsidRPr="007F02A0" w:rsidRDefault="00927DC7" w:rsidP="00C301CF">
            <w:pPr>
              <w:rPr>
                <w:rFonts w:ascii="Times New Roman" w:hAnsi="Times New Roman"/>
                <w:b/>
                <w:sz w:val="24"/>
                <w:szCs w:val="24"/>
              </w:rPr>
            </w:pPr>
            <w:r w:rsidRPr="007F02A0">
              <w:rPr>
                <w:rFonts w:ascii="Times New Roman" w:hAnsi="Times New Roman"/>
                <w:b/>
                <w:sz w:val="24"/>
                <w:szCs w:val="24"/>
              </w:rPr>
              <w:t xml:space="preserve">Практическое занятие № </w:t>
            </w:r>
            <w:r>
              <w:rPr>
                <w:rFonts w:ascii="Times New Roman" w:hAnsi="Times New Roman"/>
                <w:b/>
                <w:sz w:val="24"/>
                <w:szCs w:val="24"/>
              </w:rPr>
              <w:t>4. Организация работы медицинской сестры по иммунопрофилактике населения</w:t>
            </w:r>
          </w:p>
          <w:p w14:paraId="4056FC7A" w14:textId="77777777" w:rsidR="00927DC7" w:rsidRDefault="00927DC7" w:rsidP="00C301CF">
            <w:pPr>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 xml:space="preserve">Организация работы прививочного кабинета. </w:t>
            </w:r>
          </w:p>
          <w:p w14:paraId="6420B9EC" w14:textId="77777777" w:rsidR="00927DC7" w:rsidRDefault="00927DC7" w:rsidP="00C301CF">
            <w:pPr>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 xml:space="preserve">Правила хранения, перевозки и утилизации вакцин. </w:t>
            </w:r>
          </w:p>
          <w:p w14:paraId="56897843" w14:textId="77777777" w:rsidR="00927DC7" w:rsidRPr="007F02A0" w:rsidRDefault="00927DC7" w:rsidP="00C301CF">
            <w:pPr>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Безопасность работы в прививочном кабинете.</w:t>
            </w:r>
          </w:p>
          <w:p w14:paraId="72D780E6" w14:textId="77777777" w:rsidR="00927DC7" w:rsidRPr="007F02A0" w:rsidRDefault="00927DC7" w:rsidP="00C301CF">
            <w:pPr>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Проведение бесед с пациентами и их окружением по вопросам подготовки и проведения иммунопрофилактики</w:t>
            </w:r>
          </w:p>
        </w:tc>
        <w:tc>
          <w:tcPr>
            <w:tcW w:w="971" w:type="pct"/>
          </w:tcPr>
          <w:p w14:paraId="5078DA3C" w14:textId="77777777" w:rsidR="00927DC7" w:rsidRPr="007F02A0" w:rsidRDefault="00927DC7" w:rsidP="00C301CF">
            <w:pPr>
              <w:jc w:val="center"/>
              <w:rPr>
                <w:rFonts w:ascii="Times New Roman" w:hAnsi="Times New Roman"/>
                <w:sz w:val="24"/>
                <w:szCs w:val="24"/>
              </w:rPr>
            </w:pPr>
            <w:r>
              <w:rPr>
                <w:rFonts w:ascii="Times New Roman" w:hAnsi="Times New Roman"/>
                <w:sz w:val="24"/>
                <w:szCs w:val="24"/>
              </w:rPr>
              <w:t>6</w:t>
            </w:r>
          </w:p>
        </w:tc>
        <w:tc>
          <w:tcPr>
            <w:tcW w:w="874" w:type="pct"/>
            <w:vMerge/>
          </w:tcPr>
          <w:p w14:paraId="4759122D" w14:textId="77777777" w:rsidR="00927DC7" w:rsidRPr="007F02A0" w:rsidRDefault="00927DC7" w:rsidP="00C301CF">
            <w:pPr>
              <w:rPr>
                <w:rFonts w:ascii="Times New Roman" w:hAnsi="Times New Roman"/>
                <w:sz w:val="24"/>
                <w:szCs w:val="24"/>
              </w:rPr>
            </w:pPr>
          </w:p>
        </w:tc>
      </w:tr>
      <w:tr w:rsidR="00927DC7" w:rsidRPr="007F02A0" w14:paraId="3BE6A7AC" w14:textId="77777777" w:rsidTr="00927DC7">
        <w:tc>
          <w:tcPr>
            <w:tcW w:w="3155" w:type="pct"/>
            <w:gridSpan w:val="2"/>
          </w:tcPr>
          <w:p w14:paraId="57C67AE6" w14:textId="77777777" w:rsidR="00927DC7" w:rsidRPr="004041FC" w:rsidRDefault="00927DC7" w:rsidP="00C301CF">
            <w:pPr>
              <w:rPr>
                <w:rFonts w:ascii="Times New Roman" w:hAnsi="Times New Roman"/>
                <w:b/>
                <w:bCs/>
                <w:sz w:val="24"/>
                <w:szCs w:val="24"/>
              </w:rPr>
            </w:pPr>
            <w:r w:rsidRPr="004041FC">
              <w:rPr>
                <w:rFonts w:ascii="Times New Roman" w:hAnsi="Times New Roman"/>
                <w:b/>
                <w:bCs/>
                <w:sz w:val="24"/>
                <w:szCs w:val="24"/>
              </w:rPr>
              <w:lastRenderedPageBreak/>
              <w:t>Учебная практика раздела №2</w:t>
            </w:r>
          </w:p>
          <w:p w14:paraId="7465A9D6" w14:textId="77777777" w:rsidR="00927DC7" w:rsidRPr="004041FC" w:rsidRDefault="00927DC7" w:rsidP="00C301CF">
            <w:pPr>
              <w:rPr>
                <w:rFonts w:ascii="Times New Roman" w:hAnsi="Times New Roman"/>
                <w:b/>
                <w:bCs/>
                <w:sz w:val="24"/>
                <w:szCs w:val="24"/>
              </w:rPr>
            </w:pPr>
            <w:r w:rsidRPr="004041FC">
              <w:rPr>
                <w:rFonts w:ascii="Times New Roman" w:hAnsi="Times New Roman"/>
                <w:b/>
                <w:bCs/>
                <w:sz w:val="24"/>
                <w:szCs w:val="24"/>
              </w:rPr>
              <w:t xml:space="preserve">Виды работ </w:t>
            </w:r>
          </w:p>
          <w:p w14:paraId="7B31603D" w14:textId="77777777" w:rsidR="00927DC7" w:rsidRPr="007F02A0" w:rsidRDefault="00927DC7" w:rsidP="00927DC7">
            <w:pPr>
              <w:numPr>
                <w:ilvl w:val="0"/>
                <w:numId w:val="21"/>
              </w:numPr>
              <w:tabs>
                <w:tab w:val="left" w:pos="288"/>
              </w:tabs>
              <w:ind w:left="34" w:hanging="34"/>
              <w:rPr>
                <w:rFonts w:ascii="Times New Roman" w:hAnsi="Times New Roman"/>
                <w:sz w:val="24"/>
                <w:szCs w:val="24"/>
              </w:rPr>
            </w:pPr>
            <w:r w:rsidRPr="007F02A0">
              <w:rPr>
                <w:rFonts w:ascii="Times New Roman" w:hAnsi="Times New Roman"/>
                <w:sz w:val="24"/>
                <w:szCs w:val="24"/>
              </w:rPr>
              <w:t xml:space="preserve">Участие в информировании населения о проведении профилактических осмотров и диспансеризации </w:t>
            </w:r>
          </w:p>
          <w:p w14:paraId="3045FAC6" w14:textId="77777777" w:rsidR="00927DC7" w:rsidRPr="007F02A0" w:rsidRDefault="00927DC7" w:rsidP="00927DC7">
            <w:pPr>
              <w:numPr>
                <w:ilvl w:val="0"/>
                <w:numId w:val="21"/>
              </w:numPr>
              <w:tabs>
                <w:tab w:val="left" w:pos="288"/>
              </w:tabs>
              <w:ind w:left="34" w:hanging="34"/>
              <w:rPr>
                <w:rFonts w:ascii="Times New Roman" w:hAnsi="Times New Roman"/>
                <w:sz w:val="24"/>
                <w:szCs w:val="24"/>
              </w:rPr>
            </w:pPr>
            <w:r w:rsidRPr="007F02A0">
              <w:rPr>
                <w:rFonts w:ascii="Times New Roman" w:hAnsi="Times New Roman"/>
                <w:sz w:val="24"/>
                <w:szCs w:val="24"/>
              </w:rPr>
              <w:t>Участие в проведении профилактических осмотров и диспансеризации с целью выявления факторов риска развития заболевания.</w:t>
            </w:r>
          </w:p>
          <w:p w14:paraId="07B24617" w14:textId="77777777" w:rsidR="00927DC7" w:rsidRPr="007F02A0" w:rsidRDefault="00927DC7" w:rsidP="00927DC7">
            <w:pPr>
              <w:numPr>
                <w:ilvl w:val="0"/>
                <w:numId w:val="21"/>
              </w:numPr>
              <w:tabs>
                <w:tab w:val="left" w:pos="288"/>
              </w:tabs>
              <w:ind w:left="34" w:hanging="34"/>
              <w:rPr>
                <w:rFonts w:ascii="Times New Roman" w:hAnsi="Times New Roman"/>
                <w:sz w:val="24"/>
                <w:szCs w:val="24"/>
              </w:rPr>
            </w:pPr>
            <w:r w:rsidRPr="007F02A0">
              <w:rPr>
                <w:rFonts w:ascii="Times New Roman" w:hAnsi="Times New Roman"/>
                <w:sz w:val="24"/>
                <w:szCs w:val="24"/>
              </w:rPr>
              <w:t>Составление списков граждан и плана проведения диспансеризации населения с учетом возрастной категории и проводимых исследований</w:t>
            </w:r>
          </w:p>
          <w:p w14:paraId="5D3790C2" w14:textId="77777777" w:rsidR="00927DC7" w:rsidRPr="007F02A0" w:rsidRDefault="00927DC7" w:rsidP="00927DC7">
            <w:pPr>
              <w:numPr>
                <w:ilvl w:val="0"/>
                <w:numId w:val="21"/>
              </w:numPr>
              <w:tabs>
                <w:tab w:val="left" w:pos="288"/>
              </w:tabs>
              <w:ind w:left="34" w:hanging="34"/>
              <w:rPr>
                <w:rFonts w:ascii="Times New Roman" w:hAnsi="Times New Roman"/>
                <w:sz w:val="24"/>
                <w:szCs w:val="24"/>
              </w:rPr>
            </w:pPr>
            <w:r w:rsidRPr="007F02A0">
              <w:rPr>
                <w:rFonts w:ascii="Times New Roman" w:hAnsi="Times New Roman"/>
                <w:sz w:val="24"/>
                <w:szCs w:val="24"/>
              </w:rPr>
              <w:t>Участие в составлении плана диспансерного наблюдения за пациентом при заболеваниях (состояниях), при наличии которых устанавливается группа диспансерного наблюдения в условиях поликлиники или диспансера</w:t>
            </w:r>
          </w:p>
          <w:p w14:paraId="37B9495B" w14:textId="77777777" w:rsidR="00927DC7" w:rsidRPr="007F02A0" w:rsidRDefault="00927DC7" w:rsidP="00927DC7">
            <w:pPr>
              <w:numPr>
                <w:ilvl w:val="0"/>
                <w:numId w:val="21"/>
              </w:numPr>
              <w:tabs>
                <w:tab w:val="left" w:pos="288"/>
              </w:tabs>
              <w:ind w:left="34" w:hanging="34"/>
              <w:rPr>
                <w:rFonts w:ascii="Times New Roman" w:hAnsi="Times New Roman"/>
                <w:sz w:val="24"/>
                <w:szCs w:val="24"/>
              </w:rPr>
            </w:pPr>
            <w:r w:rsidRPr="007F02A0">
              <w:rPr>
                <w:rFonts w:ascii="Times New Roman" w:hAnsi="Times New Roman"/>
                <w:sz w:val="24"/>
                <w:szCs w:val="24"/>
              </w:rPr>
              <w:t>Участие в работе школы здоровья по вопросам профилактики заболеваний (сахарный диабет, ишемическая болезнь сердца (ИБС), ожирение, гипертоническая болезнь)</w:t>
            </w:r>
          </w:p>
          <w:p w14:paraId="5A3FEA98" w14:textId="77777777" w:rsidR="00927DC7" w:rsidRPr="007F02A0" w:rsidRDefault="00927DC7" w:rsidP="00927DC7">
            <w:pPr>
              <w:numPr>
                <w:ilvl w:val="0"/>
                <w:numId w:val="21"/>
              </w:numPr>
              <w:tabs>
                <w:tab w:val="left" w:pos="288"/>
              </w:tabs>
              <w:ind w:left="34" w:hanging="34"/>
              <w:rPr>
                <w:rFonts w:ascii="Times New Roman" w:hAnsi="Times New Roman"/>
                <w:sz w:val="24"/>
                <w:szCs w:val="24"/>
              </w:rPr>
            </w:pPr>
            <w:r w:rsidRPr="007F02A0">
              <w:rPr>
                <w:rFonts w:ascii="Times New Roman" w:hAnsi="Times New Roman"/>
                <w:sz w:val="24"/>
                <w:szCs w:val="24"/>
              </w:rPr>
              <w:t xml:space="preserve">Участие в организации и проведении противоэпидемических мероприятий </w:t>
            </w:r>
          </w:p>
          <w:p w14:paraId="6117AE72" w14:textId="77777777" w:rsidR="00927DC7" w:rsidRPr="007F02A0" w:rsidRDefault="00927DC7" w:rsidP="00927DC7">
            <w:pPr>
              <w:numPr>
                <w:ilvl w:val="0"/>
                <w:numId w:val="21"/>
              </w:numPr>
              <w:tabs>
                <w:tab w:val="left" w:pos="288"/>
              </w:tabs>
              <w:ind w:left="34" w:hanging="34"/>
              <w:rPr>
                <w:rFonts w:ascii="Times New Roman" w:hAnsi="Times New Roman"/>
                <w:sz w:val="24"/>
                <w:szCs w:val="24"/>
              </w:rPr>
            </w:pPr>
            <w:r w:rsidRPr="007F02A0">
              <w:rPr>
                <w:rFonts w:ascii="Times New Roman" w:hAnsi="Times New Roman"/>
                <w:sz w:val="24"/>
                <w:szCs w:val="24"/>
              </w:rPr>
              <w:t>Участие в проведении иммунопрофилактики</w:t>
            </w:r>
          </w:p>
          <w:p w14:paraId="648C3476" w14:textId="77777777" w:rsidR="00927DC7" w:rsidRPr="007F02A0" w:rsidRDefault="00927DC7" w:rsidP="00927DC7">
            <w:pPr>
              <w:numPr>
                <w:ilvl w:val="0"/>
                <w:numId w:val="21"/>
              </w:numPr>
              <w:tabs>
                <w:tab w:val="left" w:pos="288"/>
              </w:tabs>
              <w:ind w:left="34" w:hanging="34"/>
              <w:rPr>
                <w:rFonts w:ascii="Times New Roman" w:hAnsi="Times New Roman"/>
                <w:sz w:val="24"/>
                <w:szCs w:val="24"/>
              </w:rPr>
            </w:pPr>
            <w:r w:rsidRPr="007F02A0">
              <w:rPr>
                <w:rFonts w:ascii="Times New Roman" w:hAnsi="Times New Roman"/>
                <w:sz w:val="24"/>
                <w:szCs w:val="24"/>
              </w:rPr>
              <w:t>Участие в работе по формированию здорового образа жизни и санитарно-гигиеническому просвещению населения в центре здоровья</w:t>
            </w:r>
          </w:p>
        </w:tc>
        <w:tc>
          <w:tcPr>
            <w:tcW w:w="971" w:type="pct"/>
            <w:vAlign w:val="center"/>
          </w:tcPr>
          <w:p w14:paraId="71C58607" w14:textId="77777777" w:rsidR="00927DC7" w:rsidRPr="007F02A0" w:rsidRDefault="00927DC7" w:rsidP="00C301CF">
            <w:pPr>
              <w:jc w:val="center"/>
              <w:rPr>
                <w:rFonts w:ascii="Times New Roman" w:hAnsi="Times New Roman"/>
                <w:b/>
                <w:sz w:val="24"/>
                <w:szCs w:val="24"/>
              </w:rPr>
            </w:pPr>
            <w:r w:rsidRPr="007F02A0">
              <w:rPr>
                <w:rFonts w:ascii="Times New Roman" w:hAnsi="Times New Roman"/>
                <w:b/>
                <w:sz w:val="24"/>
                <w:szCs w:val="24"/>
              </w:rPr>
              <w:t>36</w:t>
            </w:r>
          </w:p>
        </w:tc>
        <w:tc>
          <w:tcPr>
            <w:tcW w:w="874" w:type="pct"/>
          </w:tcPr>
          <w:p w14:paraId="41B3C1B7" w14:textId="77777777" w:rsidR="00927DC7" w:rsidRPr="007F02A0" w:rsidRDefault="00927DC7" w:rsidP="00C301CF">
            <w:pPr>
              <w:jc w:val="center"/>
              <w:rPr>
                <w:rFonts w:ascii="Times New Roman" w:hAnsi="Times New Roman"/>
                <w:b/>
                <w:sz w:val="24"/>
                <w:szCs w:val="24"/>
              </w:rPr>
            </w:pPr>
          </w:p>
        </w:tc>
      </w:tr>
      <w:tr w:rsidR="00927DC7" w:rsidRPr="007F02A0" w14:paraId="40BB018E" w14:textId="77777777" w:rsidTr="00927DC7">
        <w:tc>
          <w:tcPr>
            <w:tcW w:w="3155" w:type="pct"/>
            <w:gridSpan w:val="2"/>
          </w:tcPr>
          <w:p w14:paraId="1ABB3C31" w14:textId="77777777" w:rsidR="00927DC7" w:rsidRPr="007F02A0" w:rsidRDefault="00927DC7" w:rsidP="00C301CF">
            <w:pPr>
              <w:rPr>
                <w:rFonts w:ascii="Times New Roman" w:hAnsi="Times New Roman"/>
                <w:b/>
                <w:sz w:val="24"/>
                <w:szCs w:val="24"/>
              </w:rPr>
            </w:pPr>
            <w:r w:rsidRPr="007F02A0">
              <w:rPr>
                <w:rFonts w:ascii="Times New Roman" w:hAnsi="Times New Roman"/>
                <w:b/>
                <w:bCs/>
                <w:sz w:val="24"/>
                <w:szCs w:val="24"/>
              </w:rPr>
              <w:t>Производственная практика раздела №</w:t>
            </w:r>
            <w:r w:rsidRPr="007F02A0">
              <w:rPr>
                <w:rFonts w:ascii="Times New Roman" w:hAnsi="Times New Roman"/>
                <w:b/>
                <w:sz w:val="24"/>
                <w:szCs w:val="24"/>
              </w:rPr>
              <w:t xml:space="preserve"> 2</w:t>
            </w:r>
          </w:p>
          <w:p w14:paraId="1C00DAF3" w14:textId="77777777" w:rsidR="00927DC7" w:rsidRPr="007F02A0" w:rsidRDefault="00927DC7" w:rsidP="00C301CF">
            <w:pPr>
              <w:rPr>
                <w:rFonts w:ascii="Times New Roman" w:hAnsi="Times New Roman"/>
                <w:b/>
                <w:bCs/>
                <w:sz w:val="24"/>
                <w:szCs w:val="24"/>
              </w:rPr>
            </w:pPr>
            <w:r w:rsidRPr="007F02A0">
              <w:rPr>
                <w:rFonts w:ascii="Times New Roman" w:hAnsi="Times New Roman"/>
                <w:b/>
                <w:bCs/>
                <w:sz w:val="24"/>
                <w:szCs w:val="24"/>
              </w:rPr>
              <w:t xml:space="preserve">Виды работ </w:t>
            </w:r>
          </w:p>
          <w:p w14:paraId="67DC6A20" w14:textId="77777777" w:rsidR="00927DC7" w:rsidRPr="007F02A0" w:rsidRDefault="00927DC7" w:rsidP="00927DC7">
            <w:pPr>
              <w:numPr>
                <w:ilvl w:val="0"/>
                <w:numId w:val="22"/>
              </w:numPr>
              <w:tabs>
                <w:tab w:val="left" w:pos="348"/>
              </w:tabs>
              <w:ind w:left="0" w:firstLine="34"/>
              <w:rPr>
                <w:rFonts w:ascii="Times New Roman" w:hAnsi="Times New Roman"/>
                <w:sz w:val="24"/>
                <w:szCs w:val="24"/>
              </w:rPr>
            </w:pPr>
            <w:r w:rsidRPr="007F02A0">
              <w:rPr>
                <w:rFonts w:ascii="Times New Roman" w:hAnsi="Times New Roman"/>
                <w:sz w:val="24"/>
                <w:szCs w:val="24"/>
              </w:rPr>
              <w:t>Проведение профилактических мероприятий в условиях первичной медико-санитарной помощи:</w:t>
            </w:r>
          </w:p>
          <w:p w14:paraId="0DE04344" w14:textId="77777777" w:rsidR="00927DC7" w:rsidRPr="007F02A0" w:rsidRDefault="00927DC7" w:rsidP="00C301CF">
            <w:pPr>
              <w:tabs>
                <w:tab w:val="left" w:pos="348"/>
              </w:tabs>
              <w:ind w:firstLine="34"/>
              <w:rPr>
                <w:rFonts w:ascii="Times New Roman" w:hAnsi="Times New Roman"/>
                <w:sz w:val="24"/>
                <w:szCs w:val="24"/>
              </w:rPr>
            </w:pPr>
            <w:r w:rsidRPr="007F02A0">
              <w:rPr>
                <w:rFonts w:ascii="Times New Roman" w:hAnsi="Times New Roman"/>
                <w:sz w:val="24"/>
                <w:szCs w:val="24"/>
              </w:rPr>
              <w:t>- участие в проведении профилактических осмотров;</w:t>
            </w:r>
          </w:p>
          <w:p w14:paraId="6F8141EB" w14:textId="77777777" w:rsidR="00927DC7" w:rsidRPr="007F02A0" w:rsidRDefault="00927DC7" w:rsidP="00C301CF">
            <w:pPr>
              <w:tabs>
                <w:tab w:val="left" w:pos="348"/>
              </w:tabs>
              <w:ind w:firstLine="34"/>
              <w:rPr>
                <w:rFonts w:ascii="Times New Roman" w:hAnsi="Times New Roman"/>
                <w:sz w:val="24"/>
                <w:szCs w:val="24"/>
              </w:rPr>
            </w:pPr>
            <w:r w:rsidRPr="007F02A0">
              <w:rPr>
                <w:rFonts w:ascii="Times New Roman" w:hAnsi="Times New Roman"/>
                <w:sz w:val="24"/>
                <w:szCs w:val="24"/>
              </w:rPr>
              <w:t>- участие в диспансеризации населения с учетом возраста, состояния здоровья, профессии;</w:t>
            </w:r>
          </w:p>
          <w:p w14:paraId="4CCAD9BE" w14:textId="77777777" w:rsidR="00927DC7" w:rsidRPr="007F02A0" w:rsidRDefault="00927DC7" w:rsidP="00C301CF">
            <w:pPr>
              <w:tabs>
                <w:tab w:val="left" w:pos="348"/>
              </w:tabs>
              <w:ind w:firstLine="34"/>
              <w:rPr>
                <w:rFonts w:ascii="Times New Roman" w:hAnsi="Times New Roman"/>
                <w:sz w:val="24"/>
                <w:szCs w:val="24"/>
              </w:rPr>
            </w:pPr>
            <w:r w:rsidRPr="007F02A0">
              <w:rPr>
                <w:rFonts w:ascii="Times New Roman" w:hAnsi="Times New Roman"/>
                <w:sz w:val="24"/>
                <w:szCs w:val="24"/>
              </w:rPr>
              <w:t>- проведение иммунопрофилактики;</w:t>
            </w:r>
          </w:p>
          <w:p w14:paraId="1D103427" w14:textId="77777777" w:rsidR="00927DC7" w:rsidRPr="007F02A0" w:rsidRDefault="00927DC7" w:rsidP="00C301CF">
            <w:pPr>
              <w:tabs>
                <w:tab w:val="left" w:pos="348"/>
              </w:tabs>
              <w:ind w:firstLine="34"/>
              <w:rPr>
                <w:rFonts w:ascii="Times New Roman" w:hAnsi="Times New Roman"/>
                <w:sz w:val="24"/>
                <w:szCs w:val="24"/>
              </w:rPr>
            </w:pPr>
            <w:r w:rsidRPr="007F02A0">
              <w:rPr>
                <w:rFonts w:ascii="Times New Roman" w:hAnsi="Times New Roman"/>
                <w:sz w:val="24"/>
                <w:szCs w:val="24"/>
              </w:rPr>
              <w:t>- проведение гигиенического воспитания различных групп населения;</w:t>
            </w:r>
          </w:p>
          <w:p w14:paraId="11AD85C0" w14:textId="77777777" w:rsidR="00927DC7" w:rsidRPr="007F02A0" w:rsidRDefault="00927DC7" w:rsidP="00927DC7">
            <w:pPr>
              <w:numPr>
                <w:ilvl w:val="0"/>
                <w:numId w:val="22"/>
              </w:numPr>
              <w:tabs>
                <w:tab w:val="left" w:pos="348"/>
              </w:tabs>
              <w:ind w:left="0" w:firstLine="34"/>
              <w:rPr>
                <w:rFonts w:ascii="Times New Roman" w:hAnsi="Times New Roman"/>
                <w:sz w:val="24"/>
                <w:szCs w:val="24"/>
              </w:rPr>
            </w:pPr>
            <w:r w:rsidRPr="007F02A0">
              <w:rPr>
                <w:rFonts w:ascii="Times New Roman" w:hAnsi="Times New Roman"/>
                <w:sz w:val="24"/>
                <w:szCs w:val="24"/>
              </w:rPr>
              <w:t>Выполнение работы по диспансерному наблюдению пациентов при хронических заболеваниях и(или) состояниях</w:t>
            </w:r>
          </w:p>
          <w:p w14:paraId="48F0D876" w14:textId="77777777" w:rsidR="00927DC7" w:rsidRPr="007F02A0" w:rsidRDefault="00927DC7" w:rsidP="00927DC7">
            <w:pPr>
              <w:numPr>
                <w:ilvl w:val="0"/>
                <w:numId w:val="22"/>
              </w:numPr>
              <w:tabs>
                <w:tab w:val="left" w:pos="348"/>
              </w:tabs>
              <w:ind w:left="0" w:firstLine="34"/>
              <w:rPr>
                <w:rFonts w:ascii="Times New Roman" w:hAnsi="Times New Roman"/>
                <w:sz w:val="24"/>
                <w:szCs w:val="24"/>
              </w:rPr>
            </w:pPr>
            <w:r w:rsidRPr="007F02A0">
              <w:rPr>
                <w:rFonts w:ascii="Times New Roman" w:hAnsi="Times New Roman"/>
                <w:sz w:val="24"/>
                <w:szCs w:val="24"/>
              </w:rPr>
              <w:t>Проведение санитарно-противоэпидемических мероприятий по профилактике инфекционных заболеваний</w:t>
            </w:r>
          </w:p>
          <w:p w14:paraId="5AAD0C2B" w14:textId="77777777" w:rsidR="00927DC7" w:rsidRPr="007F02A0" w:rsidRDefault="00927DC7" w:rsidP="00927DC7">
            <w:pPr>
              <w:numPr>
                <w:ilvl w:val="0"/>
                <w:numId w:val="22"/>
              </w:numPr>
              <w:tabs>
                <w:tab w:val="left" w:pos="348"/>
              </w:tabs>
              <w:ind w:left="0" w:firstLine="34"/>
              <w:rPr>
                <w:rFonts w:ascii="Times New Roman" w:hAnsi="Times New Roman"/>
                <w:sz w:val="24"/>
                <w:szCs w:val="24"/>
              </w:rPr>
            </w:pPr>
            <w:r w:rsidRPr="007F02A0">
              <w:rPr>
                <w:rFonts w:ascii="Times New Roman" w:hAnsi="Times New Roman"/>
                <w:sz w:val="24"/>
                <w:szCs w:val="24"/>
              </w:rPr>
              <w:t>Выполнение работы по проведению санитарно-противоэпидемических (профилактических) мероприятий при регистрации инфекционных заболеваний</w:t>
            </w:r>
          </w:p>
          <w:p w14:paraId="3BB8BDA4" w14:textId="77777777" w:rsidR="00927DC7" w:rsidRPr="007F02A0" w:rsidRDefault="00927DC7" w:rsidP="00927DC7">
            <w:pPr>
              <w:numPr>
                <w:ilvl w:val="0"/>
                <w:numId w:val="22"/>
              </w:numPr>
              <w:tabs>
                <w:tab w:val="left" w:pos="348"/>
              </w:tabs>
              <w:ind w:left="0" w:firstLine="34"/>
              <w:rPr>
                <w:rFonts w:ascii="Times New Roman" w:hAnsi="Times New Roman"/>
                <w:sz w:val="24"/>
                <w:szCs w:val="24"/>
              </w:rPr>
            </w:pPr>
            <w:r w:rsidRPr="007F02A0">
              <w:rPr>
                <w:rFonts w:ascii="Times New Roman" w:hAnsi="Times New Roman"/>
                <w:sz w:val="24"/>
                <w:szCs w:val="24"/>
              </w:rPr>
              <w:t xml:space="preserve">Обеспечение инфекционной безопасности при оказании медицинской помощи, проведении профилактических медицинских осмотров. </w:t>
            </w:r>
          </w:p>
          <w:p w14:paraId="39500542" w14:textId="77777777" w:rsidR="00927DC7" w:rsidRPr="007F02A0" w:rsidRDefault="00927DC7" w:rsidP="00927DC7">
            <w:pPr>
              <w:numPr>
                <w:ilvl w:val="0"/>
                <w:numId w:val="22"/>
              </w:numPr>
              <w:tabs>
                <w:tab w:val="left" w:pos="348"/>
              </w:tabs>
              <w:ind w:left="0" w:firstLine="34"/>
              <w:rPr>
                <w:rFonts w:ascii="Times New Roman" w:hAnsi="Times New Roman"/>
                <w:sz w:val="24"/>
                <w:szCs w:val="24"/>
              </w:rPr>
            </w:pPr>
            <w:r w:rsidRPr="007F02A0">
              <w:rPr>
                <w:rFonts w:ascii="Times New Roman" w:hAnsi="Times New Roman"/>
                <w:sz w:val="24"/>
                <w:szCs w:val="24"/>
              </w:rPr>
              <w:lastRenderedPageBreak/>
              <w:t>Оформление медицинской документации.</w:t>
            </w:r>
          </w:p>
        </w:tc>
        <w:tc>
          <w:tcPr>
            <w:tcW w:w="971" w:type="pct"/>
            <w:vAlign w:val="center"/>
          </w:tcPr>
          <w:p w14:paraId="4DE69628" w14:textId="77777777" w:rsidR="00927DC7" w:rsidRPr="007F02A0" w:rsidRDefault="00927DC7" w:rsidP="00C301CF">
            <w:pPr>
              <w:jc w:val="center"/>
              <w:rPr>
                <w:rFonts w:ascii="Times New Roman" w:hAnsi="Times New Roman"/>
                <w:b/>
                <w:sz w:val="24"/>
                <w:szCs w:val="24"/>
              </w:rPr>
            </w:pPr>
            <w:r w:rsidRPr="007F02A0">
              <w:rPr>
                <w:rFonts w:ascii="Times New Roman" w:hAnsi="Times New Roman"/>
                <w:b/>
                <w:sz w:val="24"/>
                <w:szCs w:val="24"/>
              </w:rPr>
              <w:lastRenderedPageBreak/>
              <w:t>36</w:t>
            </w:r>
          </w:p>
        </w:tc>
        <w:tc>
          <w:tcPr>
            <w:tcW w:w="874" w:type="pct"/>
          </w:tcPr>
          <w:p w14:paraId="221B6CED" w14:textId="77777777" w:rsidR="00927DC7" w:rsidRPr="007F02A0" w:rsidRDefault="00927DC7" w:rsidP="00C301CF">
            <w:pPr>
              <w:jc w:val="center"/>
              <w:rPr>
                <w:rFonts w:ascii="Times New Roman" w:hAnsi="Times New Roman"/>
                <w:b/>
                <w:sz w:val="24"/>
                <w:szCs w:val="24"/>
              </w:rPr>
            </w:pPr>
          </w:p>
        </w:tc>
      </w:tr>
      <w:tr w:rsidR="00927DC7" w:rsidRPr="007F02A0" w14:paraId="3DC3E634" w14:textId="77777777" w:rsidTr="00927DC7">
        <w:tc>
          <w:tcPr>
            <w:tcW w:w="3155" w:type="pct"/>
            <w:gridSpan w:val="2"/>
          </w:tcPr>
          <w:p w14:paraId="6137707D" w14:textId="77777777" w:rsidR="00927DC7" w:rsidRPr="003C0FE2" w:rsidRDefault="00927DC7" w:rsidP="00C301CF">
            <w:pPr>
              <w:tabs>
                <w:tab w:val="left" w:pos="4155"/>
              </w:tabs>
              <w:rPr>
                <w:rFonts w:ascii="Times New Roman" w:hAnsi="Times New Roman"/>
                <w:b/>
                <w:bCs/>
                <w:sz w:val="24"/>
                <w:szCs w:val="24"/>
              </w:rPr>
            </w:pPr>
            <w:r w:rsidRPr="003C0FE2">
              <w:rPr>
                <w:rFonts w:ascii="Times New Roman" w:hAnsi="Times New Roman"/>
                <w:b/>
                <w:bCs/>
                <w:sz w:val="24"/>
                <w:szCs w:val="24"/>
              </w:rPr>
              <w:t xml:space="preserve">Промежуточная аттестация – </w:t>
            </w:r>
            <w:r w:rsidRPr="003C0FE2">
              <w:rPr>
                <w:rFonts w:ascii="Times New Roman" w:hAnsi="Times New Roman"/>
                <w:b/>
                <w:sz w:val="24"/>
                <w:szCs w:val="24"/>
              </w:rPr>
              <w:t>экзамен по МДК 03.01</w:t>
            </w:r>
          </w:p>
        </w:tc>
        <w:tc>
          <w:tcPr>
            <w:tcW w:w="971" w:type="pct"/>
            <w:vAlign w:val="center"/>
          </w:tcPr>
          <w:p w14:paraId="26E34553" w14:textId="77777777" w:rsidR="00927DC7" w:rsidRPr="003C0FE2" w:rsidRDefault="00927DC7" w:rsidP="00C301CF">
            <w:pPr>
              <w:jc w:val="center"/>
              <w:rPr>
                <w:rFonts w:ascii="Times New Roman" w:hAnsi="Times New Roman"/>
                <w:b/>
                <w:sz w:val="24"/>
                <w:szCs w:val="24"/>
              </w:rPr>
            </w:pPr>
            <w:r w:rsidRPr="003C0FE2">
              <w:rPr>
                <w:rFonts w:ascii="Times New Roman" w:hAnsi="Times New Roman"/>
                <w:b/>
                <w:sz w:val="24"/>
                <w:szCs w:val="24"/>
              </w:rPr>
              <w:t>18</w:t>
            </w:r>
          </w:p>
        </w:tc>
        <w:tc>
          <w:tcPr>
            <w:tcW w:w="874" w:type="pct"/>
          </w:tcPr>
          <w:p w14:paraId="77E759CA" w14:textId="77777777" w:rsidR="00927DC7" w:rsidRPr="007F02A0" w:rsidRDefault="00927DC7" w:rsidP="00C301CF">
            <w:pPr>
              <w:jc w:val="center"/>
              <w:rPr>
                <w:rFonts w:ascii="Times New Roman" w:hAnsi="Times New Roman"/>
                <w:b/>
                <w:sz w:val="24"/>
                <w:szCs w:val="24"/>
              </w:rPr>
            </w:pPr>
          </w:p>
        </w:tc>
      </w:tr>
      <w:tr w:rsidR="00927DC7" w:rsidRPr="007F02A0" w14:paraId="1A6CAC50" w14:textId="77777777" w:rsidTr="00927DC7">
        <w:tc>
          <w:tcPr>
            <w:tcW w:w="3155" w:type="pct"/>
            <w:gridSpan w:val="2"/>
          </w:tcPr>
          <w:p w14:paraId="1F632F10" w14:textId="77777777" w:rsidR="00927DC7" w:rsidRPr="003C0FE2" w:rsidRDefault="00927DC7" w:rsidP="00C301CF">
            <w:pPr>
              <w:tabs>
                <w:tab w:val="center" w:pos="4955"/>
              </w:tabs>
              <w:rPr>
                <w:rFonts w:ascii="Times New Roman" w:hAnsi="Times New Roman"/>
                <w:b/>
                <w:bCs/>
                <w:sz w:val="24"/>
                <w:szCs w:val="24"/>
              </w:rPr>
            </w:pPr>
            <w:r w:rsidRPr="003C0FE2">
              <w:rPr>
                <w:rFonts w:ascii="Times New Roman" w:hAnsi="Times New Roman"/>
                <w:b/>
                <w:bCs/>
                <w:sz w:val="24"/>
                <w:szCs w:val="24"/>
              </w:rPr>
              <w:t>Промежуточная аттестация – экзамен по ПМ 03</w:t>
            </w:r>
          </w:p>
        </w:tc>
        <w:tc>
          <w:tcPr>
            <w:tcW w:w="971" w:type="pct"/>
            <w:vAlign w:val="center"/>
          </w:tcPr>
          <w:p w14:paraId="3B113368" w14:textId="77777777" w:rsidR="00927DC7" w:rsidRPr="003C0FE2" w:rsidRDefault="00927DC7" w:rsidP="00C301CF">
            <w:pPr>
              <w:jc w:val="center"/>
              <w:rPr>
                <w:rFonts w:ascii="Times New Roman" w:hAnsi="Times New Roman"/>
                <w:b/>
                <w:sz w:val="24"/>
                <w:szCs w:val="24"/>
              </w:rPr>
            </w:pPr>
            <w:r w:rsidRPr="003C0FE2">
              <w:rPr>
                <w:rFonts w:ascii="Times New Roman" w:hAnsi="Times New Roman"/>
                <w:b/>
                <w:sz w:val="24"/>
                <w:szCs w:val="24"/>
              </w:rPr>
              <w:t>18</w:t>
            </w:r>
          </w:p>
        </w:tc>
        <w:tc>
          <w:tcPr>
            <w:tcW w:w="874" w:type="pct"/>
          </w:tcPr>
          <w:p w14:paraId="1DEDF845" w14:textId="77777777" w:rsidR="00927DC7" w:rsidRPr="007F02A0" w:rsidRDefault="00927DC7" w:rsidP="00C301CF">
            <w:pPr>
              <w:jc w:val="center"/>
              <w:rPr>
                <w:rFonts w:ascii="Times New Roman" w:hAnsi="Times New Roman"/>
                <w:b/>
                <w:sz w:val="24"/>
                <w:szCs w:val="24"/>
              </w:rPr>
            </w:pPr>
          </w:p>
        </w:tc>
      </w:tr>
      <w:tr w:rsidR="00927DC7" w:rsidRPr="00EB13EF" w14:paraId="776955C1" w14:textId="77777777" w:rsidTr="00927DC7">
        <w:tc>
          <w:tcPr>
            <w:tcW w:w="3155" w:type="pct"/>
            <w:gridSpan w:val="2"/>
          </w:tcPr>
          <w:p w14:paraId="561B292A" w14:textId="77777777" w:rsidR="00927DC7" w:rsidRPr="003C0FE2" w:rsidRDefault="00927DC7" w:rsidP="00C301CF">
            <w:pPr>
              <w:rPr>
                <w:rFonts w:ascii="Times New Roman" w:hAnsi="Times New Roman"/>
                <w:b/>
                <w:bCs/>
                <w:color w:val="FF0000"/>
                <w:sz w:val="24"/>
                <w:szCs w:val="24"/>
              </w:rPr>
            </w:pPr>
            <w:r w:rsidRPr="003C0FE2">
              <w:rPr>
                <w:rFonts w:ascii="Times New Roman" w:hAnsi="Times New Roman"/>
                <w:b/>
                <w:bCs/>
                <w:sz w:val="24"/>
                <w:szCs w:val="24"/>
              </w:rPr>
              <w:t>Всего</w:t>
            </w:r>
          </w:p>
        </w:tc>
        <w:tc>
          <w:tcPr>
            <w:tcW w:w="971" w:type="pct"/>
            <w:vAlign w:val="center"/>
          </w:tcPr>
          <w:p w14:paraId="6B07219F" w14:textId="77777777" w:rsidR="00927DC7" w:rsidRPr="00EB13EF" w:rsidRDefault="00927DC7" w:rsidP="00C301CF">
            <w:pPr>
              <w:jc w:val="center"/>
              <w:rPr>
                <w:rFonts w:ascii="Times New Roman" w:hAnsi="Times New Roman"/>
                <w:b/>
                <w:sz w:val="24"/>
                <w:szCs w:val="24"/>
              </w:rPr>
            </w:pPr>
            <w:r w:rsidRPr="00EB13EF">
              <w:rPr>
                <w:rFonts w:ascii="Times New Roman" w:hAnsi="Times New Roman"/>
                <w:b/>
                <w:sz w:val="24"/>
                <w:szCs w:val="24"/>
              </w:rPr>
              <w:t>182+42</w:t>
            </w:r>
          </w:p>
        </w:tc>
        <w:tc>
          <w:tcPr>
            <w:tcW w:w="874" w:type="pct"/>
          </w:tcPr>
          <w:p w14:paraId="0BA1CA26" w14:textId="77777777" w:rsidR="00927DC7" w:rsidRPr="00EB13EF" w:rsidRDefault="00927DC7" w:rsidP="00C301CF">
            <w:pPr>
              <w:jc w:val="center"/>
              <w:rPr>
                <w:rFonts w:ascii="Times New Roman" w:hAnsi="Times New Roman"/>
                <w:b/>
                <w:sz w:val="24"/>
                <w:szCs w:val="24"/>
              </w:rPr>
            </w:pPr>
          </w:p>
        </w:tc>
      </w:tr>
    </w:tbl>
    <w:p w14:paraId="0146A543" w14:textId="3FB329B1" w:rsidR="00927DC7" w:rsidRDefault="00927DC7" w:rsidP="001D20BA">
      <w:pPr>
        <w:jc w:val="center"/>
        <w:rPr>
          <w:rFonts w:ascii="Times New Roman" w:hAnsi="Times New Roman" w:cs="Times New Roman"/>
          <w:b/>
          <w:bCs/>
          <w:sz w:val="20"/>
          <w:szCs w:val="20"/>
        </w:rPr>
      </w:pPr>
    </w:p>
    <w:p w14:paraId="57533DA5" w14:textId="2F70D4AF" w:rsidR="00927DC7" w:rsidRDefault="00927DC7" w:rsidP="001D20BA">
      <w:pPr>
        <w:jc w:val="center"/>
        <w:rPr>
          <w:rFonts w:ascii="Times New Roman" w:hAnsi="Times New Roman" w:cs="Times New Roman"/>
          <w:b/>
          <w:bCs/>
          <w:sz w:val="20"/>
          <w:szCs w:val="20"/>
        </w:rPr>
      </w:pPr>
    </w:p>
    <w:p w14:paraId="11FF9569" w14:textId="592CDA7B" w:rsidR="007B53F4" w:rsidRPr="003A29A5" w:rsidRDefault="007B53F4" w:rsidP="003A29A5">
      <w:pPr>
        <w:pStyle w:val="114"/>
        <w:jc w:val="both"/>
        <w:rPr>
          <w:rFonts w:ascii="Times New Roman" w:hAnsi="Times New Roman"/>
          <w:b w:val="0"/>
          <w:bCs w:val="0"/>
          <w:spacing w:val="15"/>
        </w:rPr>
        <w:sectPr w:rsidR="007B53F4" w:rsidRPr="003A29A5" w:rsidSect="00715910">
          <w:pgSz w:w="16838" w:h="11906" w:orient="landscape"/>
          <w:pgMar w:top="1701" w:right="1134" w:bottom="567" w:left="1134" w:header="709" w:footer="709" w:gutter="0"/>
          <w:cols w:space="720"/>
        </w:sectPr>
      </w:pPr>
      <w:bookmarkStart w:id="35" w:name="_Toc162370395"/>
      <w:r w:rsidRPr="003A29A5">
        <w:rPr>
          <w:rFonts w:ascii="Times New Roman" w:hAnsi="Times New Roman"/>
        </w:rPr>
        <w:t xml:space="preserve">2.4. Курсовой проект (работа) </w:t>
      </w:r>
      <w:bookmarkEnd w:id="35"/>
      <w:r w:rsidR="003A29A5" w:rsidRPr="003A29A5">
        <w:rPr>
          <w:rFonts w:ascii="Times New Roman" w:hAnsi="Times New Roman"/>
          <w:b w:val="0"/>
          <w:bCs w:val="0"/>
          <w:spacing w:val="15"/>
        </w:rPr>
        <w:t>- не предусмотрено</w:t>
      </w:r>
    </w:p>
    <w:p w14:paraId="151390B3" w14:textId="77777777" w:rsidR="007B53F4" w:rsidRDefault="007B53F4" w:rsidP="007B53F4">
      <w:pPr>
        <w:pStyle w:val="1f"/>
        <w:rPr>
          <w:rFonts w:ascii="Times New Roman" w:hAnsi="Times New Roman"/>
        </w:rPr>
      </w:pPr>
      <w:r>
        <w:rPr>
          <w:rFonts w:ascii="Times New Roman" w:hAnsi="Times New Roman"/>
        </w:rPr>
        <w:lastRenderedPageBreak/>
        <w:t>3. Условия реализации профессионального модуля</w:t>
      </w:r>
    </w:p>
    <w:p w14:paraId="2AA2D54E" w14:textId="77777777" w:rsidR="007B53F4" w:rsidRDefault="007B53F4" w:rsidP="007B53F4">
      <w:pPr>
        <w:pStyle w:val="114"/>
        <w:rPr>
          <w:rFonts w:ascii="Times New Roman" w:hAnsi="Times New Roman"/>
        </w:rPr>
      </w:pPr>
      <w:r>
        <w:rPr>
          <w:rFonts w:ascii="Times New Roman" w:hAnsi="Times New Roman"/>
        </w:rPr>
        <w:t>3.1. Материально-техническое обеспечение</w:t>
      </w:r>
    </w:p>
    <w:p w14:paraId="43DDE69B" w14:textId="568D43EE" w:rsidR="007B53F4" w:rsidRDefault="00C20F9F" w:rsidP="007B53F4">
      <w:pPr>
        <w:suppressAutoHyphens/>
        <w:ind w:firstLine="709"/>
        <w:jc w:val="both"/>
        <w:rPr>
          <w:rFonts w:ascii="Times New Roman" w:hAnsi="Times New Roman" w:cs="Times New Roman"/>
          <w:bCs/>
          <w:sz w:val="24"/>
          <w:szCs w:val="24"/>
        </w:rPr>
      </w:pPr>
      <w:r w:rsidRPr="007F02A0">
        <w:rPr>
          <w:rFonts w:ascii="Times New Roman" w:hAnsi="Times New Roman"/>
          <w:bCs/>
          <w:sz w:val="24"/>
          <w:szCs w:val="24"/>
        </w:rPr>
        <w:t>Кабинет Основ профилактики</w:t>
      </w:r>
      <w:r w:rsidR="007B53F4">
        <w:rPr>
          <w:rFonts w:ascii="Times New Roman" w:hAnsi="Times New Roman" w:cs="Times New Roman"/>
          <w:bCs/>
          <w:i/>
          <w:sz w:val="24"/>
          <w:szCs w:val="24"/>
        </w:rPr>
        <w:t xml:space="preserve">, </w:t>
      </w:r>
      <w:r w:rsidR="007B53F4">
        <w:rPr>
          <w:rFonts w:ascii="Times New Roman" w:hAnsi="Times New Roman" w:cs="Times New Roman"/>
          <w:bCs/>
          <w:sz w:val="24"/>
          <w:szCs w:val="24"/>
        </w:rPr>
        <w:t xml:space="preserve">оснащенный </w:t>
      </w:r>
      <w:r w:rsidR="007B53F4">
        <w:rPr>
          <w:rFonts w:ascii="Times New Roman" w:hAnsi="Times New Roman" w:cs="Times New Roman"/>
          <w:bCs/>
          <w:iCs/>
          <w:sz w:val="24"/>
          <w:szCs w:val="24"/>
        </w:rPr>
        <w:t>в соответствии с приложением 3 ОПОП-П</w:t>
      </w:r>
      <w:r w:rsidR="007B53F4">
        <w:rPr>
          <w:rFonts w:ascii="Times New Roman" w:hAnsi="Times New Roman" w:cs="Times New Roman"/>
          <w:bCs/>
          <w:sz w:val="24"/>
          <w:szCs w:val="24"/>
        </w:rPr>
        <w:t xml:space="preserve">. </w:t>
      </w:r>
    </w:p>
    <w:p w14:paraId="3225DF1D" w14:textId="77777777" w:rsidR="007B53F4" w:rsidRDefault="007B53F4" w:rsidP="007B53F4">
      <w:pPr>
        <w:suppressAutoHyphens/>
        <w:ind w:firstLine="709"/>
        <w:jc w:val="both"/>
        <w:rPr>
          <w:rFonts w:ascii="Times New Roman" w:hAnsi="Times New Roman" w:cs="Times New Roman"/>
          <w:b/>
          <w:bCs/>
          <w:sz w:val="24"/>
          <w:szCs w:val="24"/>
        </w:rPr>
      </w:pPr>
      <w:r>
        <w:rPr>
          <w:rFonts w:ascii="Times New Roman" w:hAnsi="Times New Roman" w:cs="Times New Roman"/>
          <w:bCs/>
          <w:sz w:val="24"/>
          <w:szCs w:val="24"/>
        </w:rPr>
        <w:t>Оснащенные базы практики (</w:t>
      </w:r>
      <w:r>
        <w:rPr>
          <w:rFonts w:ascii="Times New Roman" w:hAnsi="Times New Roman" w:cs="Times New Roman"/>
          <w:sz w:val="24"/>
          <w:szCs w:val="24"/>
        </w:rPr>
        <w:t xml:space="preserve">мастерские/зоны по видам работ), </w:t>
      </w:r>
      <w:r>
        <w:rPr>
          <w:rFonts w:ascii="Times New Roman" w:hAnsi="Times New Roman" w:cs="Times New Roman"/>
          <w:bCs/>
          <w:sz w:val="24"/>
          <w:szCs w:val="24"/>
        </w:rPr>
        <w:t>оснащенная(</w:t>
      </w:r>
      <w:proofErr w:type="spellStart"/>
      <w:r>
        <w:rPr>
          <w:rFonts w:ascii="Times New Roman" w:hAnsi="Times New Roman" w:cs="Times New Roman"/>
          <w:bCs/>
          <w:sz w:val="24"/>
          <w:szCs w:val="24"/>
        </w:rPr>
        <w:t>ые</w:t>
      </w:r>
      <w:proofErr w:type="spellEnd"/>
      <w:r>
        <w:rPr>
          <w:rFonts w:ascii="Times New Roman" w:hAnsi="Times New Roman" w:cs="Times New Roman"/>
          <w:bCs/>
          <w:sz w:val="24"/>
          <w:szCs w:val="24"/>
        </w:rPr>
        <w:t xml:space="preserve">) в соответствии с </w:t>
      </w:r>
      <w:r>
        <w:rPr>
          <w:rFonts w:ascii="Times New Roman" w:hAnsi="Times New Roman" w:cs="Times New Roman"/>
          <w:bCs/>
          <w:iCs/>
          <w:sz w:val="24"/>
          <w:szCs w:val="24"/>
        </w:rPr>
        <w:t>приложением 3 ОПОП-П</w:t>
      </w:r>
      <w:r>
        <w:rPr>
          <w:rFonts w:ascii="Times New Roman" w:hAnsi="Times New Roman" w:cs="Times New Roman"/>
          <w:bCs/>
          <w:i/>
          <w:iCs/>
          <w:sz w:val="24"/>
          <w:szCs w:val="24"/>
        </w:rPr>
        <w:t>.</w:t>
      </w:r>
    </w:p>
    <w:p w14:paraId="71ED17ED" w14:textId="77777777" w:rsidR="007B53F4" w:rsidRDefault="007B53F4" w:rsidP="007B53F4">
      <w:pPr>
        <w:spacing w:after="200" w:line="276" w:lineRule="auto"/>
        <w:rPr>
          <w:rFonts w:ascii="Times New Roman" w:hAnsi="Times New Roman" w:cs="Times New Roman"/>
          <w:b/>
          <w:bCs/>
          <w:sz w:val="24"/>
          <w:szCs w:val="24"/>
        </w:rPr>
      </w:pPr>
    </w:p>
    <w:p w14:paraId="2FBBC860" w14:textId="77777777" w:rsidR="007B53F4" w:rsidRDefault="007B53F4" w:rsidP="007B53F4">
      <w:pPr>
        <w:pStyle w:val="114"/>
        <w:rPr>
          <w:rFonts w:ascii="Times New Roman" w:eastAsia="Times New Roman" w:hAnsi="Times New Roman"/>
        </w:rPr>
      </w:pPr>
      <w:r>
        <w:rPr>
          <w:rFonts w:ascii="Times New Roman" w:hAnsi="Times New Roman"/>
        </w:rPr>
        <w:t>3.2. Учебно-методическое обеспечение</w:t>
      </w:r>
    </w:p>
    <w:p w14:paraId="5202C64B" w14:textId="77777777" w:rsidR="007B53F4" w:rsidRDefault="007B53F4" w:rsidP="007B53F4">
      <w:pPr>
        <w:pStyle w:val="a4"/>
        <w:spacing w:line="276" w:lineRule="auto"/>
        <w:ind w:left="0" w:firstLine="709"/>
        <w:rPr>
          <w:rFonts w:ascii="Times New Roman" w:hAnsi="Times New Roman" w:cs="Times New Roman"/>
          <w:b/>
          <w:sz w:val="24"/>
          <w:szCs w:val="24"/>
        </w:rPr>
      </w:pPr>
      <w:r>
        <w:rPr>
          <w:rFonts w:ascii="Times New Roman" w:hAnsi="Times New Roman" w:cs="Times New Roman"/>
          <w:b/>
          <w:sz w:val="24"/>
          <w:szCs w:val="24"/>
        </w:rPr>
        <w:t>3.2.1. Основные печатные и/или электронные издания</w:t>
      </w:r>
    </w:p>
    <w:p w14:paraId="4A94C38B" w14:textId="77777777" w:rsidR="00C20F9F" w:rsidRPr="00C20F9F" w:rsidRDefault="00C20F9F" w:rsidP="003A29A5">
      <w:pPr>
        <w:suppressAutoHyphens/>
        <w:jc w:val="both"/>
        <w:rPr>
          <w:rFonts w:ascii="Times New Roman" w:hAnsi="Times New Roman" w:cs="Times New Roman"/>
          <w:sz w:val="24"/>
          <w:szCs w:val="24"/>
        </w:rPr>
      </w:pPr>
      <w:r w:rsidRPr="00C20F9F">
        <w:rPr>
          <w:rFonts w:ascii="Times New Roman" w:hAnsi="Times New Roman" w:cs="Times New Roman"/>
          <w:sz w:val="24"/>
          <w:szCs w:val="24"/>
        </w:rPr>
        <w:t xml:space="preserve">1. </w:t>
      </w:r>
      <w:r w:rsidRPr="00C20F9F">
        <w:rPr>
          <w:rFonts w:ascii="Times New Roman" w:hAnsi="Times New Roman" w:cs="Times New Roman"/>
          <w:color w:val="000000" w:themeColor="text1"/>
          <w:sz w:val="24"/>
          <w:szCs w:val="24"/>
          <w:shd w:val="clear" w:color="auto" w:fill="FFFFFF"/>
        </w:rPr>
        <w:t xml:space="preserve">Двойников, С. И. Проведение профилактических мероприятий: учебное пособие / С. И. Двойников и др.; под ред. С. И. Двойникова. - 2-е изд., </w:t>
      </w:r>
      <w:proofErr w:type="spellStart"/>
      <w:r w:rsidRPr="00C20F9F">
        <w:rPr>
          <w:rFonts w:ascii="Times New Roman" w:hAnsi="Times New Roman" w:cs="Times New Roman"/>
          <w:color w:val="000000" w:themeColor="text1"/>
          <w:sz w:val="24"/>
          <w:szCs w:val="24"/>
          <w:shd w:val="clear" w:color="auto" w:fill="FFFFFF"/>
        </w:rPr>
        <w:t>перераб</w:t>
      </w:r>
      <w:proofErr w:type="spellEnd"/>
      <w:r w:rsidRPr="00C20F9F">
        <w:rPr>
          <w:rFonts w:ascii="Times New Roman" w:hAnsi="Times New Roman" w:cs="Times New Roman"/>
          <w:color w:val="000000" w:themeColor="text1"/>
          <w:sz w:val="24"/>
          <w:szCs w:val="24"/>
          <w:shd w:val="clear" w:color="auto" w:fill="FFFFFF"/>
        </w:rPr>
        <w:t xml:space="preserve">. и доп. - Москва: ГЭОТАР-Медиа, 2022. - 448 с.: ил. </w:t>
      </w:r>
      <w:r w:rsidRPr="00C20F9F">
        <w:rPr>
          <w:rFonts w:ascii="Times New Roman" w:hAnsi="Times New Roman"/>
          <w:color w:val="000000"/>
          <w:sz w:val="24"/>
          <w:szCs w:val="24"/>
          <w:shd w:val="clear" w:color="auto" w:fill="FFFFFF"/>
        </w:rPr>
        <w:t xml:space="preserve">– </w:t>
      </w:r>
      <w:r w:rsidRPr="00C20F9F">
        <w:rPr>
          <w:rFonts w:ascii="Times New Roman" w:hAnsi="Times New Roman"/>
          <w:sz w:val="24"/>
          <w:szCs w:val="24"/>
        </w:rPr>
        <w:t>ISBN 978-5-9704-3538-0. - Текст: непосредственный.</w:t>
      </w:r>
    </w:p>
    <w:p w14:paraId="481E79B9" w14:textId="77777777" w:rsidR="00C20F9F" w:rsidRPr="00C20F9F" w:rsidRDefault="00C20F9F" w:rsidP="003A29A5">
      <w:pPr>
        <w:suppressAutoHyphens/>
        <w:jc w:val="both"/>
        <w:rPr>
          <w:rFonts w:ascii="Times New Roman" w:hAnsi="Times New Roman" w:cs="Times New Roman"/>
          <w:sz w:val="24"/>
          <w:szCs w:val="24"/>
        </w:rPr>
      </w:pPr>
      <w:r w:rsidRPr="00C20F9F">
        <w:rPr>
          <w:rFonts w:ascii="Times New Roman" w:eastAsia="Calibri" w:hAnsi="Times New Roman" w:cs="Times New Roman"/>
          <w:sz w:val="24"/>
          <w:szCs w:val="24"/>
          <w:shd w:val="clear" w:color="auto" w:fill="F7F7F7"/>
        </w:rPr>
        <w:t xml:space="preserve">2. </w:t>
      </w:r>
      <w:r w:rsidRPr="00C20F9F">
        <w:rPr>
          <w:rFonts w:ascii="Times New Roman" w:hAnsi="Times New Roman" w:cs="Times New Roman"/>
          <w:sz w:val="24"/>
          <w:szCs w:val="24"/>
        </w:rPr>
        <w:t xml:space="preserve">Крюкова, Д. А. Здоровый человек и его окружение: учебное пособие / Д. А. Крюкова, Л. А. Лысак, О. В. Фурса. — Ростов-на-Дону: Феникс, 2022. — 605 с.: ил. </w:t>
      </w:r>
      <w:r w:rsidRPr="00C20F9F">
        <w:rPr>
          <w:rFonts w:ascii="Times New Roman" w:hAnsi="Times New Roman"/>
          <w:color w:val="000000"/>
          <w:sz w:val="24"/>
          <w:szCs w:val="24"/>
          <w:shd w:val="clear" w:color="auto" w:fill="FFFFFF"/>
        </w:rPr>
        <w:t xml:space="preserve">– </w:t>
      </w:r>
      <w:r w:rsidRPr="00C20F9F">
        <w:rPr>
          <w:rFonts w:ascii="Times New Roman" w:hAnsi="Times New Roman"/>
          <w:sz w:val="24"/>
          <w:szCs w:val="24"/>
        </w:rPr>
        <w:t>ISBN 978-5-222-22231-7. - Текст: непосредственный.</w:t>
      </w:r>
    </w:p>
    <w:p w14:paraId="56011949" w14:textId="77777777" w:rsidR="007B53F4" w:rsidRDefault="007B53F4" w:rsidP="007B53F4">
      <w:pPr>
        <w:pStyle w:val="a4"/>
        <w:spacing w:line="276" w:lineRule="auto"/>
        <w:ind w:left="0" w:firstLine="709"/>
        <w:jc w:val="both"/>
        <w:rPr>
          <w:rFonts w:ascii="Times New Roman" w:eastAsia="Times New Roman" w:hAnsi="Times New Roman" w:cs="Times New Roman"/>
          <w:sz w:val="24"/>
          <w:szCs w:val="24"/>
          <w:lang w:eastAsia="ru-RU"/>
        </w:rPr>
      </w:pPr>
    </w:p>
    <w:p w14:paraId="0333FA69" w14:textId="3DFC4C0D" w:rsidR="007B53F4" w:rsidRDefault="007B53F4" w:rsidP="007B53F4">
      <w:pPr>
        <w:suppressAutoHyphens/>
        <w:spacing w:line="276" w:lineRule="auto"/>
        <w:ind w:firstLine="709"/>
        <w:rPr>
          <w:rFonts w:ascii="Times New Roman" w:hAnsi="Times New Roman" w:cs="Times New Roman"/>
          <w:bCs/>
          <w:i/>
          <w:sz w:val="24"/>
          <w:szCs w:val="24"/>
        </w:rPr>
      </w:pPr>
      <w:r>
        <w:rPr>
          <w:rFonts w:ascii="Times New Roman" w:hAnsi="Times New Roman" w:cs="Times New Roman"/>
          <w:b/>
          <w:bCs/>
          <w:sz w:val="24"/>
          <w:szCs w:val="24"/>
        </w:rPr>
        <w:t>3.2.2. Дополнительные источники</w:t>
      </w:r>
    </w:p>
    <w:p w14:paraId="2DAF3AEC" w14:textId="77777777" w:rsidR="00C20F9F" w:rsidRPr="00C20F9F" w:rsidRDefault="00C20F9F" w:rsidP="003A29A5">
      <w:pPr>
        <w:pStyle w:val="a4"/>
        <w:numPr>
          <w:ilvl w:val="0"/>
          <w:numId w:val="27"/>
        </w:numPr>
        <w:tabs>
          <w:tab w:val="left" w:pos="284"/>
        </w:tabs>
        <w:spacing w:before="120" w:after="120"/>
        <w:ind w:left="0" w:firstLine="0"/>
        <w:contextualSpacing w:val="0"/>
        <w:jc w:val="both"/>
        <w:rPr>
          <w:rFonts w:ascii="Times New Roman" w:hAnsi="Times New Roman" w:cs="Times New Roman"/>
          <w:sz w:val="24"/>
          <w:szCs w:val="24"/>
        </w:rPr>
      </w:pPr>
      <w:r w:rsidRPr="00C20F9F">
        <w:rPr>
          <w:rFonts w:ascii="Times New Roman" w:hAnsi="Times New Roman" w:cs="Times New Roman"/>
          <w:sz w:val="24"/>
          <w:szCs w:val="24"/>
        </w:rPr>
        <w:t>Иванова, Н. В. Первичная медико-санитарная помощь детям (ранний возраст): учебное пособие / Н. В. Иванова [и др.]. - Москва: ГЭОТАР-Медиа, 2020. - 240 с.: ил. - 240 с. - ISBN 978-5-9704-5743-6. - Текст: электронный // ЭБС "Консультант студента": сайт. - URL: https://www.studentlibrary.ru/book/ISBN9785970457436.html (дата обращения: 30.04.2024). - Режим доступа: по подписке.</w:t>
      </w:r>
    </w:p>
    <w:p w14:paraId="36744AA0" w14:textId="77777777" w:rsidR="00C20F9F" w:rsidRPr="00C20F9F" w:rsidRDefault="00C20F9F" w:rsidP="003A29A5">
      <w:pPr>
        <w:pStyle w:val="a4"/>
        <w:numPr>
          <w:ilvl w:val="0"/>
          <w:numId w:val="27"/>
        </w:numPr>
        <w:tabs>
          <w:tab w:val="left" w:pos="284"/>
        </w:tabs>
        <w:spacing w:before="120" w:after="120"/>
        <w:ind w:left="0" w:firstLine="0"/>
        <w:contextualSpacing w:val="0"/>
        <w:jc w:val="both"/>
        <w:rPr>
          <w:rFonts w:ascii="Times New Roman" w:hAnsi="Times New Roman" w:cs="Times New Roman"/>
          <w:sz w:val="24"/>
          <w:szCs w:val="24"/>
        </w:rPr>
      </w:pPr>
      <w:r w:rsidRPr="00C20F9F">
        <w:rPr>
          <w:rFonts w:ascii="Times New Roman" w:hAnsi="Times New Roman" w:cs="Times New Roman"/>
          <w:sz w:val="24"/>
          <w:szCs w:val="24"/>
        </w:rPr>
        <w:t>Игнатова, Л. Ф. Первичная медико-санитарная помощь детям. Дошкольный и школьный возраст: учебное пособие / Л. Ф. Игнатова, В. В. Стан, Н. В. Иванова и др. - Москва: ГЭОТАР-Медиа, 312 с. - ISBN 978-5-9704-5590-6. - Текст: электронный // ЭБС "Консультант студента": сайт. - URL: https://www.studentlibrary.ru/book/ISBN9785970455906.html (дата обращения: 30.04.2024). - Режим доступа: по подписке.</w:t>
      </w:r>
    </w:p>
    <w:p w14:paraId="265F9C44" w14:textId="61E05979" w:rsidR="00C20F9F" w:rsidRDefault="00C20F9F" w:rsidP="003A29A5">
      <w:pPr>
        <w:pStyle w:val="a4"/>
        <w:numPr>
          <w:ilvl w:val="0"/>
          <w:numId w:val="27"/>
        </w:numPr>
        <w:tabs>
          <w:tab w:val="left" w:pos="284"/>
        </w:tabs>
        <w:spacing w:before="120"/>
        <w:ind w:left="0" w:firstLine="0"/>
        <w:contextualSpacing w:val="0"/>
        <w:jc w:val="both"/>
        <w:rPr>
          <w:rFonts w:ascii="Times New Roman" w:hAnsi="Times New Roman" w:cs="Times New Roman"/>
          <w:sz w:val="24"/>
          <w:szCs w:val="24"/>
        </w:rPr>
      </w:pPr>
      <w:r w:rsidRPr="00C20F9F">
        <w:rPr>
          <w:rFonts w:ascii="Times New Roman" w:hAnsi="Times New Roman" w:cs="Times New Roman"/>
          <w:sz w:val="24"/>
          <w:szCs w:val="24"/>
        </w:rPr>
        <w:t xml:space="preserve">Кучма, В. Р. Здоровый человек и его окружение: учебник / В. Р. Кучма, О. В. </w:t>
      </w:r>
      <w:proofErr w:type="spellStart"/>
      <w:r w:rsidRPr="00C20F9F">
        <w:rPr>
          <w:rFonts w:ascii="Times New Roman" w:hAnsi="Times New Roman" w:cs="Times New Roman"/>
          <w:sz w:val="24"/>
          <w:szCs w:val="24"/>
        </w:rPr>
        <w:t>Сивочалова</w:t>
      </w:r>
      <w:proofErr w:type="spellEnd"/>
      <w:r w:rsidRPr="00C20F9F">
        <w:rPr>
          <w:rFonts w:ascii="Times New Roman" w:hAnsi="Times New Roman" w:cs="Times New Roman"/>
          <w:sz w:val="24"/>
          <w:szCs w:val="24"/>
        </w:rPr>
        <w:t xml:space="preserve">. - 5-е изд., </w:t>
      </w:r>
      <w:proofErr w:type="spellStart"/>
      <w:r w:rsidRPr="00C20F9F">
        <w:rPr>
          <w:rFonts w:ascii="Times New Roman" w:hAnsi="Times New Roman" w:cs="Times New Roman"/>
          <w:sz w:val="24"/>
          <w:szCs w:val="24"/>
        </w:rPr>
        <w:t>испр</w:t>
      </w:r>
      <w:proofErr w:type="spellEnd"/>
      <w:r w:rsidRPr="00C20F9F">
        <w:rPr>
          <w:rFonts w:ascii="Times New Roman" w:hAnsi="Times New Roman" w:cs="Times New Roman"/>
          <w:sz w:val="24"/>
          <w:szCs w:val="24"/>
        </w:rPr>
        <w:t>. и доп. - Москва: ГЭОТАР-Медиа, 2023. - 560 с. - ISBN 978-5-9704-7339-9. - Текст: электронный // ЭБС "Консультант студента": сайт. - URL: https://www.studentlibrary.ru/book/ISBN9785970473399.html (дата обращения: 30.04.2024). - Режим доступа: по подписке.</w:t>
      </w:r>
    </w:p>
    <w:p w14:paraId="76D55CA2" w14:textId="77777777" w:rsidR="006D1DB4" w:rsidRPr="006D1DB4" w:rsidRDefault="006D1DB4" w:rsidP="006D1DB4">
      <w:pPr>
        <w:tabs>
          <w:tab w:val="left" w:pos="1134"/>
        </w:tabs>
        <w:spacing w:before="120"/>
        <w:jc w:val="both"/>
        <w:rPr>
          <w:rFonts w:ascii="Times New Roman" w:hAnsi="Times New Roman" w:cs="Times New Roman"/>
          <w:sz w:val="24"/>
          <w:szCs w:val="24"/>
        </w:rPr>
      </w:pPr>
    </w:p>
    <w:p w14:paraId="7C21A8AC" w14:textId="77777777" w:rsidR="007B53F4" w:rsidRDefault="007B53F4" w:rsidP="007B53F4">
      <w:pPr>
        <w:pStyle w:val="1f"/>
        <w:rPr>
          <w:rFonts w:ascii="Times New Roman" w:hAnsi="Times New Roman"/>
          <w:b w:val="0"/>
          <w:bCs w:val="0"/>
        </w:rPr>
      </w:pPr>
      <w:r>
        <w:rPr>
          <w:rFonts w:ascii="Times New Roman" w:hAnsi="Times New Roman"/>
        </w:rPr>
        <w:t xml:space="preserve">4. Контроль и оценка результатов освоения </w:t>
      </w:r>
      <w:r>
        <w:rPr>
          <w:rFonts w:ascii="Times New Roman" w:hAnsi="Times New Roman"/>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4913"/>
        <w:gridCol w:w="2334"/>
      </w:tblGrid>
      <w:tr w:rsidR="007B53F4" w14:paraId="5BBCDAD8" w14:textId="77777777" w:rsidTr="0088235F">
        <w:trPr>
          <w:trHeight w:val="23"/>
        </w:trPr>
        <w:tc>
          <w:tcPr>
            <w:tcW w:w="895" w:type="pct"/>
            <w:tcBorders>
              <w:top w:val="single" w:sz="4" w:space="0" w:color="auto"/>
              <w:left w:val="single" w:sz="4" w:space="0" w:color="auto"/>
              <w:bottom w:val="single" w:sz="4" w:space="0" w:color="auto"/>
              <w:right w:val="single" w:sz="4" w:space="0" w:color="auto"/>
            </w:tcBorders>
            <w:hideMark/>
          </w:tcPr>
          <w:p w14:paraId="3250B92F" w14:textId="77777777" w:rsidR="007B53F4" w:rsidRDefault="007B53F4">
            <w:pPr>
              <w:suppressAutoHyphens/>
              <w:jc w:val="center"/>
              <w:rPr>
                <w:rFonts w:ascii="Times New Roman" w:hAnsi="Times New Roman" w:cs="Times New Roman"/>
                <w:b/>
                <w:iCs/>
                <w:sz w:val="24"/>
                <w:szCs w:val="24"/>
              </w:rPr>
            </w:pPr>
            <w:r>
              <w:rPr>
                <w:rFonts w:ascii="Times New Roman" w:hAnsi="Times New Roman" w:cs="Times New Roman"/>
                <w:b/>
                <w:iCs/>
                <w:sz w:val="24"/>
                <w:szCs w:val="24"/>
              </w:rPr>
              <w:t>Код ПК, ОК</w:t>
            </w:r>
          </w:p>
        </w:tc>
        <w:tc>
          <w:tcPr>
            <w:tcW w:w="2707" w:type="pct"/>
            <w:tcBorders>
              <w:top w:val="single" w:sz="4" w:space="0" w:color="auto"/>
              <w:left w:val="single" w:sz="4" w:space="0" w:color="auto"/>
              <w:bottom w:val="single" w:sz="4" w:space="0" w:color="auto"/>
              <w:right w:val="single" w:sz="4" w:space="0" w:color="auto"/>
            </w:tcBorders>
            <w:vAlign w:val="center"/>
            <w:hideMark/>
          </w:tcPr>
          <w:p w14:paraId="5DDD0CB9" w14:textId="77777777" w:rsidR="007B53F4" w:rsidRDefault="007B53F4">
            <w:pPr>
              <w:suppressAutoHyphens/>
              <w:jc w:val="center"/>
              <w:rPr>
                <w:rFonts w:ascii="Times New Roman" w:hAnsi="Times New Roman" w:cs="Times New Roman"/>
                <w:b/>
                <w:sz w:val="24"/>
                <w:szCs w:val="24"/>
              </w:rPr>
            </w:pPr>
            <w:r>
              <w:rPr>
                <w:rFonts w:ascii="Times New Roman" w:hAnsi="Times New Roman" w:cs="Times New Roman"/>
                <w:b/>
                <w:iCs/>
                <w:sz w:val="24"/>
                <w:szCs w:val="24"/>
              </w:rPr>
              <w:t xml:space="preserve">Критерии оценки результата </w:t>
            </w:r>
            <w:r>
              <w:rPr>
                <w:rFonts w:ascii="Times New Roman" w:hAnsi="Times New Roman" w:cs="Times New Roman"/>
                <w:b/>
                <w:iCs/>
                <w:sz w:val="24"/>
                <w:szCs w:val="24"/>
              </w:rPr>
              <w:br/>
              <w:t>(показатели освоенности компетенций)</w:t>
            </w:r>
          </w:p>
        </w:tc>
        <w:tc>
          <w:tcPr>
            <w:tcW w:w="1398" w:type="pct"/>
            <w:tcBorders>
              <w:top w:val="single" w:sz="4" w:space="0" w:color="auto"/>
              <w:left w:val="single" w:sz="4" w:space="0" w:color="auto"/>
              <w:bottom w:val="single" w:sz="4" w:space="0" w:color="auto"/>
              <w:right w:val="single" w:sz="4" w:space="0" w:color="auto"/>
            </w:tcBorders>
            <w:vAlign w:val="center"/>
            <w:hideMark/>
          </w:tcPr>
          <w:p w14:paraId="043E0E72" w14:textId="084AE30C" w:rsidR="007B53F4" w:rsidRDefault="007B53F4" w:rsidP="00230843">
            <w:pPr>
              <w:suppressAutoHyphens/>
              <w:jc w:val="center"/>
              <w:rPr>
                <w:rFonts w:ascii="Times New Roman" w:hAnsi="Times New Roman" w:cs="Times New Roman"/>
                <w:b/>
                <w:sz w:val="24"/>
                <w:szCs w:val="24"/>
              </w:rPr>
            </w:pPr>
            <w:r>
              <w:rPr>
                <w:rFonts w:ascii="Times New Roman" w:hAnsi="Times New Roman" w:cs="Times New Roman"/>
                <w:b/>
                <w:sz w:val="24"/>
                <w:szCs w:val="24"/>
              </w:rPr>
              <w:t>Формы контроля и методы оценки</w:t>
            </w:r>
          </w:p>
        </w:tc>
      </w:tr>
      <w:tr w:rsidR="0088235F" w14:paraId="39C80C22" w14:textId="77777777" w:rsidTr="00C301CF">
        <w:trPr>
          <w:trHeight w:val="23"/>
        </w:trPr>
        <w:tc>
          <w:tcPr>
            <w:tcW w:w="895" w:type="pct"/>
            <w:tcBorders>
              <w:top w:val="single" w:sz="4" w:space="0" w:color="auto"/>
              <w:left w:val="single" w:sz="4" w:space="0" w:color="auto"/>
              <w:bottom w:val="single" w:sz="4" w:space="0" w:color="auto"/>
              <w:right w:val="single" w:sz="4" w:space="0" w:color="auto"/>
            </w:tcBorders>
          </w:tcPr>
          <w:p w14:paraId="6642B04A" w14:textId="096675EB" w:rsidR="0088235F" w:rsidRDefault="0088235F" w:rsidP="0088235F">
            <w:pPr>
              <w:suppressAutoHyphens/>
              <w:jc w:val="both"/>
              <w:rPr>
                <w:rFonts w:ascii="Times New Roman" w:hAnsi="Times New Roman" w:cs="Times New Roman"/>
                <w:b/>
                <w:iCs/>
                <w:sz w:val="24"/>
                <w:szCs w:val="24"/>
              </w:rPr>
            </w:pPr>
            <w:r w:rsidRPr="0000003E">
              <w:rPr>
                <w:rStyle w:val="afb"/>
                <w:sz w:val="24"/>
                <w:szCs w:val="24"/>
              </w:rPr>
              <w:t xml:space="preserve"> 3.1. Консультировать население по вопросам профилактики</w:t>
            </w:r>
          </w:p>
        </w:tc>
        <w:tc>
          <w:tcPr>
            <w:tcW w:w="2707" w:type="pct"/>
            <w:tcBorders>
              <w:top w:val="single" w:sz="4" w:space="0" w:color="auto"/>
              <w:left w:val="single" w:sz="4" w:space="0" w:color="auto"/>
              <w:bottom w:val="single" w:sz="4" w:space="0" w:color="auto"/>
              <w:right w:val="single" w:sz="4" w:space="0" w:color="auto"/>
            </w:tcBorders>
          </w:tcPr>
          <w:p w14:paraId="3AC668C7" w14:textId="5E695EA5" w:rsidR="0088235F" w:rsidRPr="0000003E" w:rsidRDefault="0088235F" w:rsidP="0088235F">
            <w:pPr>
              <w:pStyle w:val="2"/>
              <w:spacing w:before="0" w:after="0"/>
              <w:jc w:val="both"/>
              <w:rPr>
                <w:rFonts w:ascii="Times New Roman" w:hAnsi="Times New Roman"/>
                <w:b w:val="0"/>
                <w:i w:val="0"/>
                <w:iCs w:val="0"/>
                <w:sz w:val="24"/>
                <w:szCs w:val="24"/>
              </w:rPr>
            </w:pPr>
            <w:r w:rsidRPr="0000003E">
              <w:rPr>
                <w:rFonts w:ascii="Times New Roman" w:hAnsi="Times New Roman"/>
                <w:b w:val="0"/>
                <w:i w:val="0"/>
                <w:iCs w:val="0"/>
                <w:sz w:val="24"/>
                <w:szCs w:val="24"/>
              </w:rPr>
              <w:t>- соответств</w:t>
            </w:r>
            <w:r>
              <w:rPr>
                <w:rFonts w:ascii="Times New Roman" w:hAnsi="Times New Roman"/>
                <w:b w:val="0"/>
                <w:i w:val="0"/>
                <w:iCs w:val="0"/>
                <w:sz w:val="24"/>
                <w:szCs w:val="24"/>
                <w:lang w:val="ru-RU"/>
              </w:rPr>
              <w:t>ует</w:t>
            </w:r>
            <w:r w:rsidRPr="0000003E">
              <w:rPr>
                <w:rFonts w:ascii="Times New Roman" w:hAnsi="Times New Roman"/>
                <w:b w:val="0"/>
                <w:i w:val="0"/>
                <w:iCs w:val="0"/>
                <w:sz w:val="24"/>
                <w:szCs w:val="24"/>
              </w:rPr>
              <w:t xml:space="preserve"> составленны</w:t>
            </w:r>
            <w:r>
              <w:rPr>
                <w:rFonts w:ascii="Times New Roman" w:hAnsi="Times New Roman"/>
                <w:b w:val="0"/>
                <w:i w:val="0"/>
                <w:iCs w:val="0"/>
                <w:sz w:val="24"/>
                <w:szCs w:val="24"/>
                <w:lang w:val="ru-RU"/>
              </w:rPr>
              <w:t>м</w:t>
            </w:r>
            <w:r w:rsidRPr="0000003E">
              <w:rPr>
                <w:rFonts w:ascii="Times New Roman" w:hAnsi="Times New Roman"/>
                <w:b w:val="0"/>
                <w:i w:val="0"/>
                <w:iCs w:val="0"/>
                <w:sz w:val="24"/>
                <w:szCs w:val="24"/>
              </w:rPr>
              <w:t xml:space="preserve"> план</w:t>
            </w:r>
            <w:r>
              <w:rPr>
                <w:rFonts w:ascii="Times New Roman" w:hAnsi="Times New Roman"/>
                <w:b w:val="0"/>
                <w:i w:val="0"/>
                <w:iCs w:val="0"/>
                <w:sz w:val="24"/>
                <w:szCs w:val="24"/>
                <w:lang w:val="ru-RU"/>
              </w:rPr>
              <w:t xml:space="preserve">ам </w:t>
            </w:r>
            <w:r w:rsidRPr="0000003E">
              <w:rPr>
                <w:rFonts w:ascii="Times New Roman" w:hAnsi="Times New Roman"/>
                <w:b w:val="0"/>
                <w:i w:val="0"/>
                <w:iCs w:val="0"/>
                <w:sz w:val="24"/>
                <w:szCs w:val="24"/>
              </w:rPr>
              <w:t>обучения населения принципам здорового образа жизни возрастной категории пациентов, их индивидуальным особенностям и рекомендациям центров медицинской профилактики;</w:t>
            </w:r>
          </w:p>
          <w:p w14:paraId="68AE5ACE" w14:textId="3815AF38" w:rsidR="0088235F" w:rsidRPr="0000003E" w:rsidRDefault="0088235F" w:rsidP="0088235F">
            <w:pPr>
              <w:jc w:val="both"/>
              <w:rPr>
                <w:rFonts w:ascii="Times New Roman" w:hAnsi="Times New Roman"/>
                <w:sz w:val="24"/>
                <w:szCs w:val="24"/>
              </w:rPr>
            </w:pPr>
            <w:r w:rsidRPr="0000003E">
              <w:rPr>
                <w:rFonts w:ascii="Times New Roman" w:hAnsi="Times New Roman"/>
                <w:sz w:val="24"/>
                <w:szCs w:val="24"/>
              </w:rPr>
              <w:t xml:space="preserve">- </w:t>
            </w:r>
            <w:r>
              <w:rPr>
                <w:rFonts w:ascii="Times New Roman" w:hAnsi="Times New Roman"/>
                <w:sz w:val="24"/>
                <w:szCs w:val="24"/>
              </w:rPr>
              <w:t xml:space="preserve">консультирует </w:t>
            </w:r>
            <w:r w:rsidRPr="0000003E">
              <w:rPr>
                <w:rFonts w:ascii="Times New Roman" w:hAnsi="Times New Roman"/>
                <w:sz w:val="24"/>
                <w:szCs w:val="24"/>
              </w:rPr>
              <w:t>качеств</w:t>
            </w:r>
            <w:r>
              <w:rPr>
                <w:rFonts w:ascii="Times New Roman" w:hAnsi="Times New Roman"/>
                <w:sz w:val="24"/>
                <w:szCs w:val="24"/>
              </w:rPr>
              <w:t>енно</w:t>
            </w:r>
            <w:r w:rsidRPr="0000003E">
              <w:rPr>
                <w:rFonts w:ascii="Times New Roman" w:hAnsi="Times New Roman"/>
                <w:sz w:val="24"/>
                <w:szCs w:val="24"/>
              </w:rPr>
              <w:t xml:space="preserve"> и </w:t>
            </w:r>
            <w:r>
              <w:rPr>
                <w:rFonts w:ascii="Times New Roman" w:hAnsi="Times New Roman"/>
                <w:sz w:val="24"/>
                <w:szCs w:val="24"/>
              </w:rPr>
              <w:t xml:space="preserve">дает </w:t>
            </w:r>
            <w:r w:rsidRPr="0000003E">
              <w:rPr>
                <w:rFonts w:ascii="Times New Roman" w:hAnsi="Times New Roman"/>
                <w:sz w:val="24"/>
                <w:szCs w:val="24"/>
              </w:rPr>
              <w:t>полн</w:t>
            </w:r>
            <w:r>
              <w:rPr>
                <w:rFonts w:ascii="Times New Roman" w:hAnsi="Times New Roman"/>
                <w:sz w:val="24"/>
                <w:szCs w:val="24"/>
              </w:rPr>
              <w:t xml:space="preserve">ые </w:t>
            </w:r>
            <w:r w:rsidRPr="0000003E">
              <w:rPr>
                <w:rFonts w:ascii="Times New Roman" w:hAnsi="Times New Roman"/>
                <w:sz w:val="24"/>
                <w:szCs w:val="24"/>
              </w:rPr>
              <w:t>рекомендаци</w:t>
            </w:r>
            <w:r>
              <w:rPr>
                <w:rFonts w:ascii="Times New Roman" w:hAnsi="Times New Roman"/>
                <w:sz w:val="24"/>
                <w:szCs w:val="24"/>
              </w:rPr>
              <w:t>и</w:t>
            </w:r>
            <w:r w:rsidRPr="0000003E">
              <w:rPr>
                <w:rFonts w:ascii="Times New Roman" w:hAnsi="Times New Roman"/>
                <w:sz w:val="24"/>
                <w:szCs w:val="24"/>
              </w:rPr>
              <w:t xml:space="preserve"> здоровым людям разного возраста по вопросам питания, двигательной активности, профилактике вредных </w:t>
            </w:r>
            <w:r w:rsidRPr="0000003E">
              <w:rPr>
                <w:rFonts w:ascii="Times New Roman" w:hAnsi="Times New Roman"/>
                <w:sz w:val="24"/>
                <w:szCs w:val="24"/>
              </w:rPr>
              <w:lastRenderedPageBreak/>
              <w:t>привычек в соответствии с информацией проекта «Кодекс здоровья и долголетия».</w:t>
            </w:r>
          </w:p>
          <w:p w14:paraId="03DE79BD" w14:textId="5CBFCBDA" w:rsidR="0088235F" w:rsidRPr="0000003E" w:rsidRDefault="0088235F" w:rsidP="0088235F">
            <w:pPr>
              <w:jc w:val="both"/>
              <w:rPr>
                <w:rFonts w:ascii="Times New Roman" w:hAnsi="Times New Roman"/>
                <w:sz w:val="24"/>
                <w:szCs w:val="24"/>
              </w:rPr>
            </w:pPr>
            <w:r w:rsidRPr="0000003E">
              <w:rPr>
                <w:rFonts w:ascii="Times New Roman" w:hAnsi="Times New Roman"/>
                <w:sz w:val="24"/>
                <w:szCs w:val="24"/>
              </w:rPr>
              <w:t>- грамотн</w:t>
            </w:r>
            <w:r>
              <w:rPr>
                <w:rFonts w:ascii="Times New Roman" w:hAnsi="Times New Roman"/>
                <w:sz w:val="24"/>
                <w:szCs w:val="24"/>
              </w:rPr>
              <w:t>о</w:t>
            </w:r>
            <w:r w:rsidRPr="0000003E">
              <w:rPr>
                <w:rFonts w:ascii="Times New Roman" w:hAnsi="Times New Roman"/>
                <w:sz w:val="24"/>
                <w:szCs w:val="24"/>
              </w:rPr>
              <w:t xml:space="preserve"> разраб</w:t>
            </w:r>
            <w:r>
              <w:rPr>
                <w:rFonts w:ascii="Times New Roman" w:hAnsi="Times New Roman"/>
                <w:sz w:val="24"/>
                <w:szCs w:val="24"/>
              </w:rPr>
              <w:t>атывает</w:t>
            </w:r>
            <w:r w:rsidRPr="0000003E">
              <w:rPr>
                <w:rFonts w:ascii="Times New Roman" w:hAnsi="Times New Roman"/>
                <w:sz w:val="24"/>
                <w:szCs w:val="24"/>
              </w:rPr>
              <w:t xml:space="preserve"> план</w:t>
            </w:r>
            <w:r>
              <w:rPr>
                <w:rFonts w:ascii="Times New Roman" w:hAnsi="Times New Roman"/>
                <w:sz w:val="24"/>
                <w:szCs w:val="24"/>
              </w:rPr>
              <w:t>ы</w:t>
            </w:r>
            <w:r w:rsidRPr="0000003E">
              <w:rPr>
                <w:rFonts w:ascii="Times New Roman" w:hAnsi="Times New Roman"/>
                <w:sz w:val="24"/>
                <w:szCs w:val="24"/>
              </w:rPr>
              <w:t xml:space="preserve"> гигиенического воспитания (первичная профилактика) по преодолению и уменьшению факторов риска развития различных заболеваний на основании результатов опроса и обследования пациентов.</w:t>
            </w:r>
          </w:p>
          <w:p w14:paraId="2771E585" w14:textId="099B76BC" w:rsidR="0088235F" w:rsidRDefault="0088235F" w:rsidP="0088235F">
            <w:pPr>
              <w:suppressAutoHyphens/>
              <w:jc w:val="both"/>
              <w:rPr>
                <w:rFonts w:ascii="Times New Roman" w:hAnsi="Times New Roman" w:cs="Times New Roman"/>
                <w:b/>
                <w:iCs/>
                <w:sz w:val="24"/>
                <w:szCs w:val="24"/>
              </w:rPr>
            </w:pPr>
            <w:r w:rsidRPr="0000003E">
              <w:rPr>
                <w:rFonts w:ascii="Times New Roman" w:hAnsi="Times New Roman"/>
                <w:sz w:val="24"/>
                <w:szCs w:val="24"/>
              </w:rPr>
              <w:t>- составл</w:t>
            </w:r>
            <w:r>
              <w:rPr>
                <w:rFonts w:ascii="Times New Roman" w:hAnsi="Times New Roman"/>
                <w:sz w:val="24"/>
                <w:szCs w:val="24"/>
              </w:rPr>
              <w:t xml:space="preserve">яет </w:t>
            </w:r>
            <w:r w:rsidRPr="0000003E">
              <w:rPr>
                <w:rFonts w:ascii="Times New Roman" w:hAnsi="Times New Roman"/>
                <w:sz w:val="24"/>
                <w:szCs w:val="24"/>
              </w:rPr>
              <w:t>план</w:t>
            </w:r>
            <w:r>
              <w:rPr>
                <w:rFonts w:ascii="Times New Roman" w:hAnsi="Times New Roman"/>
                <w:sz w:val="24"/>
                <w:szCs w:val="24"/>
              </w:rPr>
              <w:t>ы</w:t>
            </w:r>
            <w:r w:rsidRPr="0000003E">
              <w:rPr>
                <w:rFonts w:ascii="Times New Roman" w:hAnsi="Times New Roman"/>
                <w:sz w:val="24"/>
                <w:szCs w:val="24"/>
              </w:rPr>
              <w:t xml:space="preserve"> санитарно-гигиенического воспитания (вторичная и третичная профилактика) в зависимости от патологии пациентов и в соответствии с рекомендациями центра медицинской профилактики</w:t>
            </w:r>
          </w:p>
        </w:tc>
        <w:tc>
          <w:tcPr>
            <w:tcW w:w="1398" w:type="pct"/>
            <w:vMerge w:val="restart"/>
            <w:tcBorders>
              <w:top w:val="single" w:sz="4" w:space="0" w:color="auto"/>
              <w:left w:val="single" w:sz="4" w:space="0" w:color="auto"/>
              <w:right w:val="single" w:sz="4" w:space="0" w:color="auto"/>
            </w:tcBorders>
          </w:tcPr>
          <w:p w14:paraId="21942BBB" w14:textId="77777777" w:rsidR="0088235F" w:rsidRPr="0000003E" w:rsidRDefault="0088235F" w:rsidP="0088235F">
            <w:pPr>
              <w:suppressAutoHyphens/>
              <w:jc w:val="both"/>
              <w:rPr>
                <w:rFonts w:ascii="Times New Roman" w:hAnsi="Times New Roman"/>
                <w:sz w:val="24"/>
                <w:szCs w:val="24"/>
              </w:rPr>
            </w:pPr>
            <w:r w:rsidRPr="0000003E">
              <w:rPr>
                <w:rFonts w:ascii="Times New Roman" w:hAnsi="Times New Roman"/>
                <w:sz w:val="24"/>
                <w:szCs w:val="24"/>
              </w:rPr>
              <w:lastRenderedPageBreak/>
              <w:t>Экспертное наблюдение выполнения практических работ</w:t>
            </w:r>
          </w:p>
          <w:p w14:paraId="5BCB4227" w14:textId="77777777" w:rsidR="0088235F" w:rsidRDefault="0088235F" w:rsidP="0088235F">
            <w:pPr>
              <w:suppressAutoHyphens/>
              <w:jc w:val="both"/>
              <w:rPr>
                <w:rFonts w:ascii="Times New Roman" w:hAnsi="Times New Roman"/>
                <w:sz w:val="24"/>
                <w:szCs w:val="24"/>
              </w:rPr>
            </w:pPr>
            <w:r w:rsidRPr="0000003E">
              <w:rPr>
                <w:rFonts w:ascii="Times New Roman" w:hAnsi="Times New Roman"/>
                <w:sz w:val="24"/>
                <w:szCs w:val="24"/>
              </w:rPr>
              <w:t>Экзамен по модулю</w:t>
            </w:r>
          </w:p>
          <w:p w14:paraId="185DD159" w14:textId="77777777" w:rsidR="0088235F" w:rsidRDefault="0088235F" w:rsidP="0088235F">
            <w:pPr>
              <w:suppressAutoHyphens/>
              <w:jc w:val="both"/>
              <w:rPr>
                <w:rFonts w:ascii="Times New Roman" w:hAnsi="Times New Roman"/>
                <w:sz w:val="24"/>
                <w:szCs w:val="24"/>
              </w:rPr>
            </w:pPr>
          </w:p>
          <w:p w14:paraId="577EE29A" w14:textId="279F15D6" w:rsidR="0088235F" w:rsidRDefault="0088235F" w:rsidP="0088235F">
            <w:pPr>
              <w:suppressAutoHyphens/>
              <w:jc w:val="both"/>
              <w:rPr>
                <w:rFonts w:ascii="Times New Roman" w:hAnsi="Times New Roman" w:cs="Times New Roman"/>
                <w:b/>
                <w:sz w:val="24"/>
                <w:szCs w:val="24"/>
              </w:rPr>
            </w:pPr>
          </w:p>
        </w:tc>
      </w:tr>
      <w:tr w:rsidR="0088235F" w14:paraId="57BF053F" w14:textId="77777777" w:rsidTr="00C301CF">
        <w:trPr>
          <w:trHeight w:val="23"/>
        </w:trPr>
        <w:tc>
          <w:tcPr>
            <w:tcW w:w="895" w:type="pct"/>
            <w:tcBorders>
              <w:top w:val="single" w:sz="4" w:space="0" w:color="auto"/>
              <w:left w:val="single" w:sz="4" w:space="0" w:color="auto"/>
              <w:bottom w:val="single" w:sz="4" w:space="0" w:color="auto"/>
              <w:right w:val="single" w:sz="4" w:space="0" w:color="auto"/>
            </w:tcBorders>
          </w:tcPr>
          <w:p w14:paraId="32AC0C4D" w14:textId="0F7C4B5D" w:rsidR="0088235F" w:rsidRDefault="0088235F" w:rsidP="0088235F">
            <w:pPr>
              <w:suppressAutoHyphens/>
              <w:jc w:val="both"/>
              <w:rPr>
                <w:rFonts w:ascii="Times New Roman" w:hAnsi="Times New Roman" w:cs="Times New Roman"/>
                <w:b/>
                <w:iCs/>
                <w:sz w:val="24"/>
                <w:szCs w:val="24"/>
              </w:rPr>
            </w:pPr>
            <w:r>
              <w:rPr>
                <w:rStyle w:val="afb"/>
                <w:sz w:val="24"/>
                <w:szCs w:val="24"/>
              </w:rPr>
              <w:t>ПК</w:t>
            </w:r>
            <w:r w:rsidRPr="0000003E">
              <w:rPr>
                <w:rStyle w:val="afb"/>
                <w:sz w:val="24"/>
                <w:szCs w:val="24"/>
              </w:rPr>
              <w:t>3.2. Пропагандировать здоровый образ жизни</w:t>
            </w:r>
          </w:p>
        </w:tc>
        <w:tc>
          <w:tcPr>
            <w:tcW w:w="2707" w:type="pct"/>
            <w:tcBorders>
              <w:top w:val="single" w:sz="4" w:space="0" w:color="auto"/>
              <w:left w:val="single" w:sz="4" w:space="0" w:color="auto"/>
              <w:bottom w:val="single" w:sz="4" w:space="0" w:color="auto"/>
              <w:right w:val="single" w:sz="4" w:space="0" w:color="auto"/>
            </w:tcBorders>
          </w:tcPr>
          <w:p w14:paraId="0D60A19E" w14:textId="65AA8588" w:rsidR="0088235F" w:rsidRDefault="0088235F" w:rsidP="0088235F">
            <w:pPr>
              <w:suppressAutoHyphens/>
              <w:jc w:val="both"/>
              <w:rPr>
                <w:rFonts w:ascii="Times New Roman" w:hAnsi="Times New Roman" w:cs="Times New Roman"/>
                <w:b/>
                <w:iCs/>
                <w:sz w:val="24"/>
                <w:szCs w:val="24"/>
              </w:rPr>
            </w:pPr>
            <w:r w:rsidRPr="0000003E">
              <w:rPr>
                <w:rFonts w:ascii="Times New Roman" w:hAnsi="Times New Roman"/>
                <w:sz w:val="24"/>
                <w:szCs w:val="24"/>
              </w:rPr>
              <w:t>- соответств</w:t>
            </w:r>
            <w:r>
              <w:rPr>
                <w:rFonts w:ascii="Times New Roman" w:hAnsi="Times New Roman"/>
                <w:sz w:val="24"/>
                <w:szCs w:val="24"/>
              </w:rPr>
              <w:t>ует</w:t>
            </w:r>
            <w:r w:rsidRPr="0000003E">
              <w:rPr>
                <w:rFonts w:ascii="Times New Roman" w:hAnsi="Times New Roman"/>
                <w:sz w:val="24"/>
                <w:szCs w:val="24"/>
              </w:rPr>
              <w:t xml:space="preserve"> подготовленны</w:t>
            </w:r>
            <w:r>
              <w:rPr>
                <w:rFonts w:ascii="Times New Roman" w:hAnsi="Times New Roman"/>
                <w:sz w:val="24"/>
                <w:szCs w:val="24"/>
              </w:rPr>
              <w:t>м</w:t>
            </w:r>
            <w:r w:rsidRPr="0000003E">
              <w:rPr>
                <w:rFonts w:ascii="Times New Roman" w:hAnsi="Times New Roman"/>
                <w:sz w:val="24"/>
                <w:szCs w:val="24"/>
              </w:rPr>
              <w:t xml:space="preserve"> информационно-агитационны</w:t>
            </w:r>
            <w:r>
              <w:rPr>
                <w:rFonts w:ascii="Times New Roman" w:hAnsi="Times New Roman"/>
                <w:sz w:val="24"/>
                <w:szCs w:val="24"/>
              </w:rPr>
              <w:t>м</w:t>
            </w:r>
            <w:r w:rsidRPr="0000003E">
              <w:rPr>
                <w:rFonts w:ascii="Times New Roman" w:hAnsi="Times New Roman"/>
                <w:sz w:val="24"/>
                <w:szCs w:val="24"/>
              </w:rPr>
              <w:t xml:space="preserve"> материал</w:t>
            </w:r>
            <w:r>
              <w:rPr>
                <w:rFonts w:ascii="Times New Roman" w:hAnsi="Times New Roman"/>
                <w:sz w:val="24"/>
                <w:szCs w:val="24"/>
              </w:rPr>
              <w:t>ам</w:t>
            </w:r>
            <w:r w:rsidRPr="0000003E">
              <w:rPr>
                <w:rFonts w:ascii="Times New Roman" w:hAnsi="Times New Roman"/>
                <w:sz w:val="24"/>
                <w:szCs w:val="24"/>
              </w:rPr>
              <w:t xml:space="preserve"> для населения требованиям к оформлению и содержанию средств гигиенического обучения.</w:t>
            </w:r>
          </w:p>
        </w:tc>
        <w:tc>
          <w:tcPr>
            <w:tcW w:w="1398" w:type="pct"/>
            <w:vMerge/>
            <w:tcBorders>
              <w:left w:val="single" w:sz="4" w:space="0" w:color="auto"/>
              <w:right w:val="single" w:sz="4" w:space="0" w:color="auto"/>
            </w:tcBorders>
          </w:tcPr>
          <w:p w14:paraId="4F24F45A" w14:textId="0A7835F1" w:rsidR="0088235F" w:rsidRDefault="0088235F" w:rsidP="0088235F">
            <w:pPr>
              <w:suppressAutoHyphens/>
              <w:jc w:val="both"/>
              <w:rPr>
                <w:rFonts w:ascii="Times New Roman" w:hAnsi="Times New Roman" w:cs="Times New Roman"/>
                <w:b/>
                <w:sz w:val="24"/>
                <w:szCs w:val="24"/>
              </w:rPr>
            </w:pPr>
          </w:p>
        </w:tc>
      </w:tr>
      <w:tr w:rsidR="0088235F" w14:paraId="33289AE8" w14:textId="77777777" w:rsidTr="00C301CF">
        <w:trPr>
          <w:trHeight w:val="23"/>
        </w:trPr>
        <w:tc>
          <w:tcPr>
            <w:tcW w:w="895" w:type="pct"/>
            <w:tcBorders>
              <w:top w:val="single" w:sz="4" w:space="0" w:color="auto"/>
              <w:left w:val="single" w:sz="4" w:space="0" w:color="auto"/>
              <w:bottom w:val="single" w:sz="4" w:space="0" w:color="auto"/>
              <w:right w:val="single" w:sz="4" w:space="0" w:color="auto"/>
            </w:tcBorders>
          </w:tcPr>
          <w:p w14:paraId="455E3EA5" w14:textId="5B282507" w:rsidR="0088235F" w:rsidRDefault="0088235F" w:rsidP="0088235F">
            <w:pPr>
              <w:suppressAutoHyphens/>
              <w:jc w:val="both"/>
              <w:rPr>
                <w:rFonts w:ascii="Times New Roman" w:hAnsi="Times New Roman" w:cs="Times New Roman"/>
                <w:b/>
                <w:iCs/>
                <w:sz w:val="24"/>
                <w:szCs w:val="24"/>
              </w:rPr>
            </w:pPr>
            <w:r w:rsidRPr="0000003E">
              <w:rPr>
                <w:rStyle w:val="afb"/>
                <w:sz w:val="24"/>
                <w:szCs w:val="24"/>
              </w:rPr>
              <w:t>ПК 3.3. Участвовать в проведении профилактических осмотров и диспансеризации населения</w:t>
            </w:r>
          </w:p>
        </w:tc>
        <w:tc>
          <w:tcPr>
            <w:tcW w:w="2707" w:type="pct"/>
            <w:tcBorders>
              <w:top w:val="single" w:sz="4" w:space="0" w:color="auto"/>
              <w:left w:val="single" w:sz="4" w:space="0" w:color="auto"/>
              <w:bottom w:val="single" w:sz="4" w:space="0" w:color="auto"/>
              <w:right w:val="single" w:sz="4" w:space="0" w:color="auto"/>
            </w:tcBorders>
          </w:tcPr>
          <w:p w14:paraId="4B961B5B" w14:textId="5B546778" w:rsidR="0088235F" w:rsidRDefault="0088235F" w:rsidP="0088235F">
            <w:pPr>
              <w:suppressAutoHyphens/>
              <w:jc w:val="both"/>
              <w:rPr>
                <w:rFonts w:ascii="Times New Roman" w:hAnsi="Times New Roman" w:cs="Times New Roman"/>
                <w:b/>
                <w:iCs/>
                <w:sz w:val="24"/>
                <w:szCs w:val="24"/>
              </w:rPr>
            </w:pPr>
            <w:r w:rsidRPr="0000003E">
              <w:rPr>
                <w:rStyle w:val="afb"/>
                <w:sz w:val="24"/>
                <w:szCs w:val="24"/>
              </w:rPr>
              <w:t>- пров</w:t>
            </w:r>
            <w:r w:rsidR="00466D07">
              <w:rPr>
                <w:rStyle w:val="afb"/>
                <w:sz w:val="24"/>
                <w:szCs w:val="24"/>
              </w:rPr>
              <w:t>о</w:t>
            </w:r>
            <w:r w:rsidR="00466D07">
              <w:rPr>
                <w:rStyle w:val="afb"/>
              </w:rPr>
              <w:t>дит</w:t>
            </w:r>
            <w:r w:rsidRPr="0000003E">
              <w:rPr>
                <w:rStyle w:val="afb"/>
                <w:sz w:val="24"/>
                <w:szCs w:val="24"/>
              </w:rPr>
              <w:t xml:space="preserve"> профилактически</w:t>
            </w:r>
            <w:r w:rsidR="00466D07">
              <w:rPr>
                <w:rStyle w:val="afb"/>
                <w:sz w:val="24"/>
                <w:szCs w:val="24"/>
              </w:rPr>
              <w:t>е</w:t>
            </w:r>
            <w:r w:rsidRPr="0000003E">
              <w:rPr>
                <w:rStyle w:val="afb"/>
                <w:sz w:val="24"/>
                <w:szCs w:val="24"/>
              </w:rPr>
              <w:t xml:space="preserve"> осмотр</w:t>
            </w:r>
            <w:r w:rsidR="00466D07">
              <w:rPr>
                <w:rStyle w:val="afb"/>
                <w:sz w:val="24"/>
                <w:szCs w:val="24"/>
              </w:rPr>
              <w:t>ы</w:t>
            </w:r>
            <w:r w:rsidRPr="0000003E">
              <w:rPr>
                <w:rStyle w:val="afb"/>
                <w:sz w:val="24"/>
                <w:szCs w:val="24"/>
              </w:rPr>
              <w:t xml:space="preserve"> в соответствии правилами и порядком</w:t>
            </w:r>
          </w:p>
        </w:tc>
        <w:tc>
          <w:tcPr>
            <w:tcW w:w="1398" w:type="pct"/>
            <w:vMerge/>
            <w:tcBorders>
              <w:left w:val="single" w:sz="4" w:space="0" w:color="auto"/>
              <w:right w:val="single" w:sz="4" w:space="0" w:color="auto"/>
            </w:tcBorders>
          </w:tcPr>
          <w:p w14:paraId="58A4539D" w14:textId="40BA2655" w:rsidR="0088235F" w:rsidRDefault="0088235F" w:rsidP="0088235F">
            <w:pPr>
              <w:suppressAutoHyphens/>
              <w:jc w:val="both"/>
              <w:rPr>
                <w:rFonts w:ascii="Times New Roman" w:hAnsi="Times New Roman" w:cs="Times New Roman"/>
                <w:b/>
                <w:sz w:val="24"/>
                <w:szCs w:val="24"/>
              </w:rPr>
            </w:pPr>
          </w:p>
        </w:tc>
      </w:tr>
      <w:tr w:rsidR="0088235F" w14:paraId="4D10D4FC" w14:textId="77777777" w:rsidTr="00C301CF">
        <w:trPr>
          <w:trHeight w:val="23"/>
        </w:trPr>
        <w:tc>
          <w:tcPr>
            <w:tcW w:w="895" w:type="pct"/>
            <w:tcBorders>
              <w:top w:val="single" w:sz="4" w:space="0" w:color="auto"/>
              <w:left w:val="single" w:sz="4" w:space="0" w:color="auto"/>
              <w:bottom w:val="single" w:sz="4" w:space="0" w:color="auto"/>
              <w:right w:val="single" w:sz="4" w:space="0" w:color="auto"/>
            </w:tcBorders>
          </w:tcPr>
          <w:p w14:paraId="06820507" w14:textId="5580CAEA" w:rsidR="0088235F" w:rsidRDefault="0088235F" w:rsidP="0088235F">
            <w:pPr>
              <w:suppressAutoHyphens/>
              <w:jc w:val="both"/>
              <w:rPr>
                <w:rFonts w:ascii="Times New Roman" w:hAnsi="Times New Roman" w:cs="Times New Roman"/>
                <w:b/>
                <w:iCs/>
                <w:sz w:val="24"/>
                <w:szCs w:val="24"/>
              </w:rPr>
            </w:pPr>
            <w:r w:rsidRPr="0000003E">
              <w:rPr>
                <w:rStyle w:val="afb"/>
                <w:sz w:val="24"/>
                <w:szCs w:val="24"/>
              </w:rPr>
              <w:t>ПК 3.4. Проводить санитарно-противоэпидемические мероприятия по профилактике инфекционных заболеваний</w:t>
            </w:r>
          </w:p>
        </w:tc>
        <w:tc>
          <w:tcPr>
            <w:tcW w:w="2707" w:type="pct"/>
            <w:tcBorders>
              <w:top w:val="single" w:sz="4" w:space="0" w:color="auto"/>
              <w:left w:val="single" w:sz="4" w:space="0" w:color="auto"/>
              <w:bottom w:val="single" w:sz="4" w:space="0" w:color="auto"/>
              <w:right w:val="single" w:sz="4" w:space="0" w:color="auto"/>
            </w:tcBorders>
          </w:tcPr>
          <w:p w14:paraId="45078F85" w14:textId="5B843E9E" w:rsidR="0088235F" w:rsidRDefault="0088235F" w:rsidP="0088235F">
            <w:pPr>
              <w:suppressAutoHyphens/>
              <w:jc w:val="both"/>
              <w:rPr>
                <w:rFonts w:ascii="Times New Roman" w:hAnsi="Times New Roman" w:cs="Times New Roman"/>
                <w:b/>
                <w:iCs/>
                <w:sz w:val="24"/>
                <w:szCs w:val="24"/>
              </w:rPr>
            </w:pPr>
            <w:r w:rsidRPr="0000003E">
              <w:rPr>
                <w:rStyle w:val="afb"/>
                <w:sz w:val="24"/>
                <w:szCs w:val="24"/>
              </w:rPr>
              <w:t>- обоснованн</w:t>
            </w:r>
            <w:r w:rsidR="00466D07">
              <w:rPr>
                <w:rStyle w:val="afb"/>
                <w:sz w:val="24"/>
                <w:szCs w:val="24"/>
              </w:rPr>
              <w:t>о</w:t>
            </w:r>
            <w:r w:rsidRPr="0000003E">
              <w:rPr>
                <w:rStyle w:val="afb"/>
                <w:sz w:val="24"/>
                <w:szCs w:val="24"/>
              </w:rPr>
              <w:t xml:space="preserve"> выб</w:t>
            </w:r>
            <w:r w:rsidR="00466D07">
              <w:rPr>
                <w:rStyle w:val="afb"/>
                <w:sz w:val="24"/>
                <w:szCs w:val="24"/>
              </w:rPr>
              <w:t>и</w:t>
            </w:r>
            <w:r w:rsidR="00466D07">
              <w:rPr>
                <w:rStyle w:val="afb"/>
              </w:rPr>
              <w:t>рает</w:t>
            </w:r>
            <w:r w:rsidRPr="0000003E">
              <w:rPr>
                <w:rStyle w:val="afb"/>
                <w:sz w:val="24"/>
                <w:szCs w:val="24"/>
              </w:rPr>
              <w:t xml:space="preserve"> объем и вид санитарно-противоэпидемических мероприятий в зависимости от инфекционного заболевания</w:t>
            </w:r>
          </w:p>
        </w:tc>
        <w:tc>
          <w:tcPr>
            <w:tcW w:w="1398" w:type="pct"/>
            <w:vMerge/>
            <w:tcBorders>
              <w:left w:val="single" w:sz="4" w:space="0" w:color="auto"/>
              <w:right w:val="single" w:sz="4" w:space="0" w:color="auto"/>
            </w:tcBorders>
          </w:tcPr>
          <w:p w14:paraId="4E19C113" w14:textId="405D652B" w:rsidR="0088235F" w:rsidRDefault="0088235F" w:rsidP="0088235F">
            <w:pPr>
              <w:suppressAutoHyphens/>
              <w:jc w:val="both"/>
              <w:rPr>
                <w:rFonts w:ascii="Times New Roman" w:hAnsi="Times New Roman" w:cs="Times New Roman"/>
                <w:b/>
                <w:sz w:val="24"/>
                <w:szCs w:val="24"/>
              </w:rPr>
            </w:pPr>
          </w:p>
        </w:tc>
      </w:tr>
      <w:tr w:rsidR="0088235F" w14:paraId="68755FFA" w14:textId="77777777" w:rsidTr="00C301CF">
        <w:trPr>
          <w:trHeight w:val="23"/>
        </w:trPr>
        <w:tc>
          <w:tcPr>
            <w:tcW w:w="895" w:type="pct"/>
            <w:tcBorders>
              <w:top w:val="single" w:sz="4" w:space="0" w:color="auto"/>
              <w:left w:val="single" w:sz="4" w:space="0" w:color="auto"/>
              <w:bottom w:val="single" w:sz="4" w:space="0" w:color="auto"/>
              <w:right w:val="single" w:sz="4" w:space="0" w:color="auto"/>
            </w:tcBorders>
          </w:tcPr>
          <w:p w14:paraId="1DD61EED" w14:textId="627832DC" w:rsidR="0088235F" w:rsidRDefault="0088235F" w:rsidP="0088235F">
            <w:pPr>
              <w:suppressAutoHyphens/>
              <w:jc w:val="both"/>
              <w:rPr>
                <w:rFonts w:ascii="Times New Roman" w:hAnsi="Times New Roman" w:cs="Times New Roman"/>
                <w:b/>
                <w:iCs/>
                <w:sz w:val="24"/>
                <w:szCs w:val="24"/>
              </w:rPr>
            </w:pPr>
            <w:r w:rsidRPr="0000003E">
              <w:rPr>
                <w:rStyle w:val="afb"/>
                <w:sz w:val="24"/>
                <w:szCs w:val="24"/>
              </w:rPr>
              <w:t>ПК 3.5. Участвовать в иммунопрофилактике инфекционных заболеваний</w:t>
            </w:r>
          </w:p>
        </w:tc>
        <w:tc>
          <w:tcPr>
            <w:tcW w:w="2707" w:type="pct"/>
            <w:tcBorders>
              <w:top w:val="single" w:sz="4" w:space="0" w:color="auto"/>
              <w:left w:val="single" w:sz="4" w:space="0" w:color="auto"/>
              <w:bottom w:val="single" w:sz="4" w:space="0" w:color="auto"/>
              <w:right w:val="single" w:sz="4" w:space="0" w:color="auto"/>
            </w:tcBorders>
          </w:tcPr>
          <w:p w14:paraId="3A6D3A92" w14:textId="5E0A2C82" w:rsidR="0088235F" w:rsidRDefault="0088235F" w:rsidP="0088235F">
            <w:pPr>
              <w:suppressAutoHyphens/>
              <w:jc w:val="both"/>
              <w:rPr>
                <w:rFonts w:ascii="Times New Roman" w:hAnsi="Times New Roman" w:cs="Times New Roman"/>
                <w:b/>
                <w:iCs/>
                <w:sz w:val="24"/>
                <w:szCs w:val="24"/>
              </w:rPr>
            </w:pPr>
            <w:r w:rsidRPr="0000003E">
              <w:rPr>
                <w:rFonts w:ascii="Times New Roman" w:hAnsi="Times New Roman"/>
                <w:sz w:val="24"/>
                <w:szCs w:val="24"/>
              </w:rPr>
              <w:t>- соответств</w:t>
            </w:r>
            <w:r w:rsidR="00466D07">
              <w:rPr>
                <w:rFonts w:ascii="Times New Roman" w:hAnsi="Times New Roman"/>
                <w:sz w:val="24"/>
                <w:szCs w:val="24"/>
              </w:rPr>
              <w:t>уе</w:t>
            </w:r>
            <w:r w:rsidR="00466D07">
              <w:t>т</w:t>
            </w:r>
            <w:r w:rsidRPr="0000003E">
              <w:rPr>
                <w:rFonts w:ascii="Times New Roman" w:hAnsi="Times New Roman"/>
                <w:sz w:val="24"/>
                <w:szCs w:val="24"/>
              </w:rPr>
              <w:t xml:space="preserve"> составленны</w:t>
            </w:r>
            <w:r w:rsidR="00466D07">
              <w:rPr>
                <w:rFonts w:ascii="Times New Roman" w:hAnsi="Times New Roman"/>
                <w:sz w:val="24"/>
                <w:szCs w:val="24"/>
              </w:rPr>
              <w:t>м</w:t>
            </w:r>
            <w:r w:rsidRPr="0000003E">
              <w:rPr>
                <w:rFonts w:ascii="Times New Roman" w:hAnsi="Times New Roman"/>
                <w:sz w:val="24"/>
                <w:szCs w:val="24"/>
              </w:rPr>
              <w:t xml:space="preserve"> рекомендаци</w:t>
            </w:r>
            <w:r w:rsidR="00466D07">
              <w:rPr>
                <w:rFonts w:ascii="Times New Roman" w:hAnsi="Times New Roman"/>
                <w:sz w:val="24"/>
                <w:szCs w:val="24"/>
              </w:rPr>
              <w:t>я</w:t>
            </w:r>
            <w:r w:rsidR="00466D07">
              <w:t>м</w:t>
            </w:r>
            <w:r w:rsidRPr="0000003E">
              <w:rPr>
                <w:rFonts w:ascii="Times New Roman" w:hAnsi="Times New Roman"/>
                <w:sz w:val="24"/>
                <w:szCs w:val="24"/>
              </w:rPr>
              <w:t xml:space="preserve"> пациенту и его окружению по вопросам иммунопрофилактики Федеральному закону "Об иммунопрофилактике инфекционных болезней» и национальным календарем прививок</w:t>
            </w:r>
          </w:p>
        </w:tc>
        <w:tc>
          <w:tcPr>
            <w:tcW w:w="1398" w:type="pct"/>
            <w:vMerge/>
            <w:tcBorders>
              <w:left w:val="single" w:sz="4" w:space="0" w:color="auto"/>
              <w:right w:val="single" w:sz="4" w:space="0" w:color="auto"/>
            </w:tcBorders>
          </w:tcPr>
          <w:p w14:paraId="0B6CD007" w14:textId="59FEF7BD" w:rsidR="0088235F" w:rsidRDefault="0088235F" w:rsidP="0088235F">
            <w:pPr>
              <w:suppressAutoHyphens/>
              <w:jc w:val="both"/>
              <w:rPr>
                <w:rFonts w:ascii="Times New Roman" w:hAnsi="Times New Roman" w:cs="Times New Roman"/>
                <w:b/>
                <w:sz w:val="24"/>
                <w:szCs w:val="24"/>
              </w:rPr>
            </w:pPr>
          </w:p>
        </w:tc>
      </w:tr>
      <w:tr w:rsidR="0088235F" w14:paraId="3187989E" w14:textId="77777777" w:rsidTr="00C301CF">
        <w:trPr>
          <w:trHeight w:val="23"/>
        </w:trPr>
        <w:tc>
          <w:tcPr>
            <w:tcW w:w="895" w:type="pct"/>
            <w:tcBorders>
              <w:top w:val="single" w:sz="4" w:space="0" w:color="auto"/>
              <w:left w:val="single" w:sz="4" w:space="0" w:color="auto"/>
              <w:bottom w:val="single" w:sz="4" w:space="0" w:color="auto"/>
              <w:right w:val="single" w:sz="4" w:space="0" w:color="auto"/>
            </w:tcBorders>
          </w:tcPr>
          <w:p w14:paraId="39E72FDF" w14:textId="12A4CB72" w:rsidR="0088235F" w:rsidRDefault="0088235F" w:rsidP="0088235F">
            <w:pPr>
              <w:suppressAutoHyphens/>
              <w:jc w:val="both"/>
              <w:rPr>
                <w:rFonts w:ascii="Times New Roman" w:hAnsi="Times New Roman" w:cs="Times New Roman"/>
                <w:b/>
                <w:iCs/>
                <w:sz w:val="24"/>
                <w:szCs w:val="24"/>
              </w:rPr>
            </w:pPr>
            <w:r w:rsidRPr="0000003E">
              <w:rPr>
                <w:rStyle w:val="afb"/>
                <w:sz w:val="24"/>
                <w:szCs w:val="24"/>
              </w:rPr>
              <w:t>ОК 01. Выбирать способы решения задач профессиональной деятельности применительно к различным контекстам</w:t>
            </w:r>
          </w:p>
        </w:tc>
        <w:tc>
          <w:tcPr>
            <w:tcW w:w="2707" w:type="pct"/>
            <w:tcBorders>
              <w:top w:val="single" w:sz="4" w:space="0" w:color="auto"/>
              <w:left w:val="single" w:sz="4" w:space="0" w:color="auto"/>
              <w:bottom w:val="single" w:sz="4" w:space="0" w:color="auto"/>
              <w:right w:val="single" w:sz="4" w:space="0" w:color="auto"/>
            </w:tcBorders>
          </w:tcPr>
          <w:p w14:paraId="571D87F7" w14:textId="659A4DDE" w:rsidR="0088235F" w:rsidRPr="00466D07" w:rsidRDefault="0088235F" w:rsidP="0088235F">
            <w:pPr>
              <w:snapToGrid w:val="0"/>
              <w:jc w:val="both"/>
              <w:rPr>
                <w:rFonts w:ascii="Times New Roman" w:hAnsi="Times New Roman" w:cs="Times New Roman"/>
                <w:sz w:val="24"/>
                <w:szCs w:val="24"/>
              </w:rPr>
            </w:pPr>
            <w:r w:rsidRPr="00466D07">
              <w:rPr>
                <w:rFonts w:ascii="Times New Roman" w:hAnsi="Times New Roman" w:cs="Times New Roman"/>
                <w:sz w:val="24"/>
                <w:szCs w:val="24"/>
              </w:rPr>
              <w:t>-</w:t>
            </w:r>
            <w:r w:rsidRPr="00466D07">
              <w:rPr>
                <w:rStyle w:val="afb"/>
                <w:sz w:val="24"/>
                <w:szCs w:val="24"/>
              </w:rPr>
              <w:t xml:space="preserve"> соответств</w:t>
            </w:r>
            <w:r w:rsidR="00466D07" w:rsidRPr="00466D07">
              <w:rPr>
                <w:rStyle w:val="afb"/>
                <w:sz w:val="24"/>
                <w:szCs w:val="24"/>
              </w:rPr>
              <w:t>ует</w:t>
            </w:r>
            <w:r w:rsidRPr="00466D07">
              <w:rPr>
                <w:rStyle w:val="afb"/>
                <w:sz w:val="24"/>
                <w:szCs w:val="24"/>
              </w:rPr>
              <w:t xml:space="preserve"> выбранны</w:t>
            </w:r>
            <w:r w:rsidR="00466D07" w:rsidRPr="00466D07">
              <w:rPr>
                <w:rStyle w:val="afb"/>
                <w:sz w:val="24"/>
                <w:szCs w:val="24"/>
              </w:rPr>
              <w:t>м</w:t>
            </w:r>
            <w:r w:rsidRPr="00466D07">
              <w:rPr>
                <w:rStyle w:val="afb"/>
                <w:sz w:val="24"/>
                <w:szCs w:val="24"/>
              </w:rPr>
              <w:t xml:space="preserve"> средств</w:t>
            </w:r>
            <w:r w:rsidR="00466D07" w:rsidRPr="00466D07">
              <w:rPr>
                <w:rStyle w:val="afb"/>
                <w:sz w:val="24"/>
                <w:szCs w:val="24"/>
              </w:rPr>
              <w:t>ам</w:t>
            </w:r>
            <w:r w:rsidRPr="00466D07">
              <w:rPr>
                <w:rStyle w:val="afb"/>
                <w:sz w:val="24"/>
                <w:szCs w:val="24"/>
              </w:rPr>
              <w:t xml:space="preserve"> и способ</w:t>
            </w:r>
            <w:r w:rsidR="00466D07" w:rsidRPr="00466D07">
              <w:rPr>
                <w:rStyle w:val="afb"/>
                <w:sz w:val="24"/>
                <w:szCs w:val="24"/>
              </w:rPr>
              <w:t>ам</w:t>
            </w:r>
            <w:r w:rsidRPr="00466D07">
              <w:rPr>
                <w:rStyle w:val="afb"/>
                <w:sz w:val="24"/>
                <w:szCs w:val="24"/>
              </w:rPr>
              <w:t xml:space="preserve"> деятельности поставленным целям;</w:t>
            </w:r>
          </w:p>
          <w:p w14:paraId="75243E26" w14:textId="560E7269" w:rsidR="0088235F" w:rsidRPr="00466D07" w:rsidRDefault="0088235F" w:rsidP="0088235F">
            <w:pPr>
              <w:suppressAutoHyphens/>
              <w:jc w:val="both"/>
              <w:rPr>
                <w:rFonts w:ascii="Times New Roman" w:hAnsi="Times New Roman" w:cs="Times New Roman"/>
                <w:iCs/>
                <w:sz w:val="24"/>
                <w:szCs w:val="24"/>
              </w:rPr>
            </w:pPr>
            <w:r w:rsidRPr="00466D07">
              <w:rPr>
                <w:rFonts w:ascii="Times New Roman" w:hAnsi="Times New Roman" w:cs="Times New Roman"/>
                <w:sz w:val="24"/>
                <w:szCs w:val="24"/>
              </w:rPr>
              <w:t>- соотн</w:t>
            </w:r>
            <w:r w:rsidR="00466D07" w:rsidRPr="00466D07">
              <w:rPr>
                <w:rFonts w:ascii="Times New Roman" w:hAnsi="Times New Roman" w:cs="Times New Roman"/>
                <w:sz w:val="24"/>
                <w:szCs w:val="24"/>
              </w:rPr>
              <w:t>осит</w:t>
            </w:r>
            <w:r w:rsidRPr="00466D07">
              <w:rPr>
                <w:rFonts w:ascii="Times New Roman" w:hAnsi="Times New Roman" w:cs="Times New Roman"/>
                <w:sz w:val="24"/>
                <w:szCs w:val="24"/>
              </w:rPr>
              <w:t xml:space="preserve"> показател</w:t>
            </w:r>
            <w:r w:rsidR="00466D07" w:rsidRPr="00466D07">
              <w:rPr>
                <w:rFonts w:ascii="Times New Roman" w:hAnsi="Times New Roman" w:cs="Times New Roman"/>
                <w:sz w:val="24"/>
                <w:szCs w:val="24"/>
              </w:rPr>
              <w:t>и</w:t>
            </w:r>
            <w:r w:rsidRPr="00466D07">
              <w:rPr>
                <w:rFonts w:ascii="Times New Roman" w:hAnsi="Times New Roman" w:cs="Times New Roman"/>
                <w:sz w:val="24"/>
                <w:szCs w:val="24"/>
              </w:rPr>
              <w:t xml:space="preserve"> результата выполнения профессиональных задач со стандартами</w:t>
            </w:r>
          </w:p>
        </w:tc>
        <w:tc>
          <w:tcPr>
            <w:tcW w:w="1398" w:type="pct"/>
            <w:vMerge/>
            <w:tcBorders>
              <w:left w:val="single" w:sz="4" w:space="0" w:color="auto"/>
              <w:right w:val="single" w:sz="4" w:space="0" w:color="auto"/>
            </w:tcBorders>
          </w:tcPr>
          <w:p w14:paraId="0A71243B" w14:textId="2572F4B0" w:rsidR="0088235F" w:rsidRDefault="0088235F" w:rsidP="0088235F">
            <w:pPr>
              <w:suppressAutoHyphens/>
              <w:jc w:val="both"/>
              <w:rPr>
                <w:rFonts w:ascii="Times New Roman" w:hAnsi="Times New Roman" w:cs="Times New Roman"/>
                <w:b/>
                <w:sz w:val="24"/>
                <w:szCs w:val="24"/>
              </w:rPr>
            </w:pPr>
          </w:p>
        </w:tc>
      </w:tr>
      <w:tr w:rsidR="0088235F" w14:paraId="00366438" w14:textId="77777777" w:rsidTr="00C301CF">
        <w:trPr>
          <w:trHeight w:val="23"/>
        </w:trPr>
        <w:tc>
          <w:tcPr>
            <w:tcW w:w="895" w:type="pct"/>
            <w:tcBorders>
              <w:top w:val="single" w:sz="4" w:space="0" w:color="auto"/>
              <w:left w:val="single" w:sz="4" w:space="0" w:color="auto"/>
              <w:bottom w:val="single" w:sz="4" w:space="0" w:color="auto"/>
              <w:right w:val="single" w:sz="4" w:space="0" w:color="auto"/>
            </w:tcBorders>
          </w:tcPr>
          <w:p w14:paraId="38C9562B" w14:textId="0E944FB1" w:rsidR="0088235F" w:rsidRDefault="0088235F" w:rsidP="0088235F">
            <w:pPr>
              <w:suppressAutoHyphens/>
              <w:jc w:val="both"/>
              <w:rPr>
                <w:rFonts w:ascii="Times New Roman" w:hAnsi="Times New Roman" w:cs="Times New Roman"/>
                <w:b/>
                <w:iCs/>
                <w:sz w:val="24"/>
                <w:szCs w:val="24"/>
              </w:rPr>
            </w:pPr>
            <w:r w:rsidRPr="0000003E">
              <w:rPr>
                <w:rStyle w:val="afb"/>
                <w:sz w:val="24"/>
                <w:szCs w:val="24"/>
              </w:rPr>
              <w:t>ОК 02.</w:t>
            </w:r>
            <w:r w:rsidRPr="0000003E">
              <w:rPr>
                <w:rStyle w:val="afb"/>
                <w:bCs/>
                <w:sz w:val="24"/>
                <w:szCs w:val="24"/>
              </w:rPr>
              <w:t xml:space="preserve"> Использовать современные средства поиска, анализа и интерпретации </w:t>
            </w:r>
            <w:proofErr w:type="gramStart"/>
            <w:r w:rsidRPr="0000003E">
              <w:rPr>
                <w:rStyle w:val="afb"/>
                <w:bCs/>
                <w:sz w:val="24"/>
                <w:szCs w:val="24"/>
              </w:rPr>
              <w:lastRenderedPageBreak/>
              <w:t>информации</w:t>
            </w:r>
            <w:proofErr w:type="gramEnd"/>
            <w:r w:rsidRPr="0000003E">
              <w:rPr>
                <w:rStyle w:val="afb"/>
                <w:bCs/>
                <w:sz w:val="24"/>
                <w:szCs w:val="24"/>
              </w:rPr>
              <w:t xml:space="preserve"> и информационные технологии для выполнения задач профессиональной деятельности</w:t>
            </w:r>
          </w:p>
        </w:tc>
        <w:tc>
          <w:tcPr>
            <w:tcW w:w="2707" w:type="pct"/>
            <w:tcBorders>
              <w:top w:val="single" w:sz="4" w:space="0" w:color="auto"/>
              <w:left w:val="single" w:sz="4" w:space="0" w:color="auto"/>
              <w:bottom w:val="single" w:sz="4" w:space="0" w:color="auto"/>
              <w:right w:val="single" w:sz="4" w:space="0" w:color="auto"/>
            </w:tcBorders>
          </w:tcPr>
          <w:p w14:paraId="6AC20174" w14:textId="55640043" w:rsidR="0088235F" w:rsidRPr="00466D07" w:rsidRDefault="0088235F" w:rsidP="0088235F">
            <w:pPr>
              <w:jc w:val="both"/>
              <w:rPr>
                <w:rFonts w:ascii="Times New Roman" w:hAnsi="Times New Roman" w:cs="Times New Roman"/>
                <w:sz w:val="24"/>
                <w:szCs w:val="24"/>
              </w:rPr>
            </w:pPr>
            <w:r w:rsidRPr="00466D07">
              <w:rPr>
                <w:rFonts w:ascii="Times New Roman" w:hAnsi="Times New Roman" w:cs="Times New Roman"/>
                <w:sz w:val="24"/>
                <w:szCs w:val="24"/>
              </w:rPr>
              <w:lastRenderedPageBreak/>
              <w:t>- демонстр</w:t>
            </w:r>
            <w:r w:rsidR="00466D07" w:rsidRPr="00466D07">
              <w:rPr>
                <w:rFonts w:ascii="Times New Roman" w:hAnsi="Times New Roman" w:cs="Times New Roman"/>
                <w:sz w:val="24"/>
                <w:szCs w:val="24"/>
              </w:rPr>
              <w:t>ирует</w:t>
            </w:r>
            <w:r w:rsidRPr="00466D07">
              <w:rPr>
                <w:rFonts w:ascii="Times New Roman" w:hAnsi="Times New Roman" w:cs="Times New Roman"/>
                <w:sz w:val="24"/>
                <w:szCs w:val="24"/>
              </w:rPr>
              <w:t xml:space="preserve"> полнот</w:t>
            </w:r>
            <w:r w:rsidR="00466D07" w:rsidRPr="00466D07">
              <w:rPr>
                <w:rFonts w:ascii="Times New Roman" w:hAnsi="Times New Roman" w:cs="Times New Roman"/>
                <w:sz w:val="24"/>
                <w:szCs w:val="24"/>
              </w:rPr>
              <w:t>у</w:t>
            </w:r>
            <w:r w:rsidRPr="00466D07">
              <w:rPr>
                <w:rFonts w:ascii="Times New Roman" w:hAnsi="Times New Roman" w:cs="Times New Roman"/>
                <w:sz w:val="24"/>
                <w:szCs w:val="24"/>
              </w:rPr>
              <w:t xml:space="preserve"> охвата информационных источников и достоверности информации; </w:t>
            </w:r>
          </w:p>
          <w:p w14:paraId="2FBEBC46" w14:textId="69A22AAE" w:rsidR="0088235F" w:rsidRPr="00466D07" w:rsidRDefault="0088235F" w:rsidP="0088235F">
            <w:pPr>
              <w:jc w:val="both"/>
              <w:rPr>
                <w:rStyle w:val="afb"/>
                <w:i w:val="0"/>
                <w:sz w:val="24"/>
                <w:szCs w:val="24"/>
              </w:rPr>
            </w:pPr>
            <w:r w:rsidRPr="00466D07">
              <w:rPr>
                <w:rStyle w:val="afb"/>
                <w:sz w:val="24"/>
                <w:szCs w:val="24"/>
              </w:rPr>
              <w:t>- оптимальн</w:t>
            </w:r>
            <w:r w:rsidR="00466D07" w:rsidRPr="00466D07">
              <w:rPr>
                <w:rStyle w:val="afb"/>
                <w:sz w:val="24"/>
                <w:szCs w:val="24"/>
              </w:rPr>
              <w:t>о</w:t>
            </w:r>
            <w:r w:rsidRPr="00466D07">
              <w:rPr>
                <w:rStyle w:val="afb"/>
                <w:sz w:val="24"/>
                <w:szCs w:val="24"/>
              </w:rPr>
              <w:t xml:space="preserve"> выб</w:t>
            </w:r>
            <w:r w:rsidR="00466D07" w:rsidRPr="00466D07">
              <w:rPr>
                <w:rStyle w:val="afb"/>
                <w:sz w:val="24"/>
                <w:szCs w:val="24"/>
              </w:rPr>
              <w:t>ирает</w:t>
            </w:r>
            <w:r w:rsidRPr="00466D07">
              <w:rPr>
                <w:rStyle w:val="afb"/>
                <w:sz w:val="24"/>
                <w:szCs w:val="24"/>
              </w:rPr>
              <w:t xml:space="preserve"> источник</w:t>
            </w:r>
            <w:r w:rsidR="00466D07" w:rsidRPr="00466D07">
              <w:rPr>
                <w:rStyle w:val="afb"/>
                <w:sz w:val="24"/>
                <w:szCs w:val="24"/>
              </w:rPr>
              <w:t xml:space="preserve"> </w:t>
            </w:r>
            <w:r w:rsidRPr="00466D07">
              <w:rPr>
                <w:rStyle w:val="afb"/>
                <w:sz w:val="24"/>
                <w:szCs w:val="24"/>
              </w:rPr>
              <w:lastRenderedPageBreak/>
              <w:t>информации в соответствии с поставленной задачей;</w:t>
            </w:r>
          </w:p>
          <w:p w14:paraId="1EFB77DB" w14:textId="2EDFCD1A" w:rsidR="0088235F" w:rsidRPr="00466D07" w:rsidRDefault="0088235F" w:rsidP="0088235F">
            <w:pPr>
              <w:suppressAutoHyphens/>
              <w:jc w:val="both"/>
              <w:rPr>
                <w:rFonts w:ascii="Times New Roman" w:hAnsi="Times New Roman" w:cs="Times New Roman"/>
                <w:iCs/>
                <w:sz w:val="24"/>
                <w:szCs w:val="24"/>
              </w:rPr>
            </w:pPr>
            <w:r w:rsidRPr="00466D07">
              <w:rPr>
                <w:rStyle w:val="afb"/>
                <w:sz w:val="24"/>
                <w:szCs w:val="24"/>
              </w:rPr>
              <w:t>- соответств</w:t>
            </w:r>
            <w:r w:rsidR="00466D07" w:rsidRPr="00466D07">
              <w:rPr>
                <w:rStyle w:val="afb"/>
                <w:sz w:val="24"/>
                <w:szCs w:val="24"/>
              </w:rPr>
              <w:t>ует</w:t>
            </w:r>
            <w:r w:rsidRPr="00466D07">
              <w:rPr>
                <w:rStyle w:val="afb"/>
                <w:sz w:val="24"/>
                <w:szCs w:val="24"/>
              </w:rPr>
              <w:t xml:space="preserve"> найденн</w:t>
            </w:r>
            <w:r w:rsidR="00466D07" w:rsidRPr="00466D07">
              <w:rPr>
                <w:rStyle w:val="afb"/>
                <w:sz w:val="24"/>
                <w:szCs w:val="24"/>
              </w:rPr>
              <w:t>ая</w:t>
            </w:r>
            <w:r w:rsidRPr="00466D07">
              <w:rPr>
                <w:rStyle w:val="afb"/>
                <w:sz w:val="24"/>
                <w:szCs w:val="24"/>
              </w:rPr>
              <w:t xml:space="preserve"> информаци</w:t>
            </w:r>
            <w:r w:rsidR="00466D07" w:rsidRPr="00466D07">
              <w:rPr>
                <w:rStyle w:val="afb"/>
                <w:sz w:val="24"/>
                <w:szCs w:val="24"/>
              </w:rPr>
              <w:t>я</w:t>
            </w:r>
            <w:r w:rsidRPr="00466D07">
              <w:rPr>
                <w:rStyle w:val="afb"/>
                <w:sz w:val="24"/>
                <w:szCs w:val="24"/>
              </w:rPr>
              <w:t xml:space="preserve"> поставленной задаче</w:t>
            </w:r>
            <w:r w:rsidRPr="00466D07">
              <w:rPr>
                <w:rFonts w:ascii="Times New Roman" w:hAnsi="Times New Roman" w:cs="Times New Roman"/>
                <w:sz w:val="24"/>
                <w:szCs w:val="24"/>
              </w:rPr>
              <w:t xml:space="preserve"> </w:t>
            </w:r>
          </w:p>
        </w:tc>
        <w:tc>
          <w:tcPr>
            <w:tcW w:w="1398" w:type="pct"/>
            <w:vMerge/>
            <w:tcBorders>
              <w:left w:val="single" w:sz="4" w:space="0" w:color="auto"/>
              <w:right w:val="single" w:sz="4" w:space="0" w:color="auto"/>
            </w:tcBorders>
          </w:tcPr>
          <w:p w14:paraId="3031C3EF" w14:textId="4621D469" w:rsidR="0088235F" w:rsidRDefault="0088235F" w:rsidP="0088235F">
            <w:pPr>
              <w:suppressAutoHyphens/>
              <w:jc w:val="both"/>
              <w:rPr>
                <w:rFonts w:ascii="Times New Roman" w:hAnsi="Times New Roman" w:cs="Times New Roman"/>
                <w:b/>
                <w:sz w:val="24"/>
                <w:szCs w:val="24"/>
              </w:rPr>
            </w:pPr>
          </w:p>
        </w:tc>
      </w:tr>
      <w:tr w:rsidR="0088235F" w14:paraId="6FE8221A" w14:textId="77777777" w:rsidTr="00C301CF">
        <w:trPr>
          <w:trHeight w:val="23"/>
        </w:trPr>
        <w:tc>
          <w:tcPr>
            <w:tcW w:w="895" w:type="pct"/>
            <w:tcBorders>
              <w:top w:val="single" w:sz="4" w:space="0" w:color="auto"/>
              <w:left w:val="single" w:sz="4" w:space="0" w:color="auto"/>
              <w:bottom w:val="single" w:sz="4" w:space="0" w:color="auto"/>
              <w:right w:val="single" w:sz="4" w:space="0" w:color="auto"/>
            </w:tcBorders>
          </w:tcPr>
          <w:p w14:paraId="7C13C867" w14:textId="18B2E002" w:rsidR="0088235F" w:rsidRDefault="0088235F" w:rsidP="0088235F">
            <w:pPr>
              <w:suppressAutoHyphens/>
              <w:jc w:val="both"/>
              <w:rPr>
                <w:rFonts w:ascii="Times New Roman" w:hAnsi="Times New Roman" w:cs="Times New Roman"/>
                <w:b/>
                <w:iCs/>
                <w:sz w:val="24"/>
                <w:szCs w:val="24"/>
              </w:rPr>
            </w:pPr>
            <w:r w:rsidRPr="0000003E">
              <w:rPr>
                <w:rStyle w:val="afb"/>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707" w:type="pct"/>
            <w:tcBorders>
              <w:top w:val="single" w:sz="4" w:space="0" w:color="auto"/>
              <w:left w:val="single" w:sz="4" w:space="0" w:color="auto"/>
              <w:bottom w:val="single" w:sz="4" w:space="0" w:color="auto"/>
              <w:right w:val="single" w:sz="4" w:space="0" w:color="auto"/>
            </w:tcBorders>
          </w:tcPr>
          <w:p w14:paraId="21486F7D" w14:textId="7F4AF32B" w:rsidR="0088235F" w:rsidRPr="00466D07" w:rsidRDefault="0088235F" w:rsidP="0088235F">
            <w:pPr>
              <w:pStyle w:val="2"/>
              <w:spacing w:before="0" w:after="0"/>
              <w:jc w:val="both"/>
              <w:rPr>
                <w:rFonts w:ascii="Times New Roman" w:hAnsi="Times New Roman"/>
                <w:b w:val="0"/>
                <w:bCs w:val="0"/>
                <w:i w:val="0"/>
                <w:iCs w:val="0"/>
                <w:sz w:val="24"/>
                <w:szCs w:val="24"/>
              </w:rPr>
            </w:pPr>
            <w:r w:rsidRPr="00466D07">
              <w:rPr>
                <w:rFonts w:ascii="Times New Roman" w:hAnsi="Times New Roman"/>
                <w:b w:val="0"/>
                <w:bCs w:val="0"/>
                <w:i w:val="0"/>
                <w:iCs w:val="0"/>
                <w:sz w:val="24"/>
                <w:szCs w:val="24"/>
              </w:rPr>
              <w:t>- получ</w:t>
            </w:r>
            <w:r w:rsidR="00466D07" w:rsidRPr="00466D07">
              <w:rPr>
                <w:rFonts w:ascii="Times New Roman" w:hAnsi="Times New Roman"/>
                <w:b w:val="0"/>
                <w:bCs w:val="0"/>
                <w:i w:val="0"/>
                <w:iCs w:val="0"/>
                <w:sz w:val="24"/>
                <w:szCs w:val="24"/>
                <w:lang w:val="ru-RU"/>
              </w:rPr>
              <w:t>а</w:t>
            </w:r>
            <w:r w:rsidR="00466D07" w:rsidRPr="00466D07">
              <w:rPr>
                <w:rFonts w:ascii="Times New Roman" w:hAnsi="Times New Roman"/>
                <w:b w:val="0"/>
                <w:bCs w:val="0"/>
                <w:i w:val="0"/>
                <w:sz w:val="24"/>
                <w:szCs w:val="24"/>
                <w:lang w:val="ru-RU"/>
              </w:rPr>
              <w:t>ет</w:t>
            </w:r>
            <w:r w:rsidRPr="00466D07">
              <w:rPr>
                <w:rFonts w:ascii="Times New Roman" w:hAnsi="Times New Roman"/>
                <w:b w:val="0"/>
                <w:bCs w:val="0"/>
                <w:i w:val="0"/>
                <w:iCs w:val="0"/>
                <w:sz w:val="24"/>
                <w:szCs w:val="24"/>
              </w:rPr>
              <w:t xml:space="preserve"> дополнительны</w:t>
            </w:r>
            <w:r w:rsidR="00466D07" w:rsidRPr="00466D07">
              <w:rPr>
                <w:rFonts w:ascii="Times New Roman" w:hAnsi="Times New Roman"/>
                <w:b w:val="0"/>
                <w:bCs w:val="0"/>
                <w:i w:val="0"/>
                <w:iCs w:val="0"/>
                <w:sz w:val="24"/>
                <w:szCs w:val="24"/>
                <w:lang w:val="ru-RU"/>
              </w:rPr>
              <w:t>е</w:t>
            </w:r>
            <w:r w:rsidRPr="00466D07">
              <w:rPr>
                <w:rFonts w:ascii="Times New Roman" w:hAnsi="Times New Roman"/>
                <w:b w:val="0"/>
                <w:bCs w:val="0"/>
                <w:i w:val="0"/>
                <w:iCs w:val="0"/>
                <w:sz w:val="24"/>
                <w:szCs w:val="24"/>
              </w:rPr>
              <w:t xml:space="preserve"> профессиональны</w:t>
            </w:r>
            <w:r w:rsidR="00466D07" w:rsidRPr="00466D07">
              <w:rPr>
                <w:rFonts w:ascii="Times New Roman" w:hAnsi="Times New Roman"/>
                <w:b w:val="0"/>
                <w:bCs w:val="0"/>
                <w:i w:val="0"/>
                <w:iCs w:val="0"/>
                <w:sz w:val="24"/>
                <w:szCs w:val="24"/>
                <w:lang w:val="ru-RU"/>
              </w:rPr>
              <w:t>е</w:t>
            </w:r>
            <w:r w:rsidRPr="00466D07">
              <w:rPr>
                <w:rFonts w:ascii="Times New Roman" w:hAnsi="Times New Roman"/>
                <w:b w:val="0"/>
                <w:bCs w:val="0"/>
                <w:i w:val="0"/>
                <w:iCs w:val="0"/>
                <w:sz w:val="24"/>
                <w:szCs w:val="24"/>
              </w:rPr>
              <w:t xml:space="preserve"> знани</w:t>
            </w:r>
            <w:r w:rsidR="00466D07" w:rsidRPr="00466D07">
              <w:rPr>
                <w:rFonts w:ascii="Times New Roman" w:hAnsi="Times New Roman"/>
                <w:b w:val="0"/>
                <w:bCs w:val="0"/>
                <w:i w:val="0"/>
                <w:iCs w:val="0"/>
                <w:sz w:val="24"/>
                <w:szCs w:val="24"/>
                <w:lang w:val="ru-RU"/>
              </w:rPr>
              <w:t>я</w:t>
            </w:r>
            <w:r w:rsidRPr="00466D07">
              <w:rPr>
                <w:rFonts w:ascii="Times New Roman" w:hAnsi="Times New Roman"/>
                <w:b w:val="0"/>
                <w:bCs w:val="0"/>
                <w:i w:val="0"/>
                <w:iCs w:val="0"/>
                <w:sz w:val="24"/>
                <w:szCs w:val="24"/>
              </w:rPr>
              <w:t xml:space="preserve"> путем самообразования, </w:t>
            </w:r>
          </w:p>
          <w:p w14:paraId="1DFC1A18" w14:textId="13AEC656" w:rsidR="0088235F" w:rsidRPr="00466D07" w:rsidRDefault="0088235F" w:rsidP="0088235F">
            <w:pPr>
              <w:suppressAutoHyphens/>
              <w:jc w:val="both"/>
              <w:rPr>
                <w:rFonts w:ascii="Times New Roman" w:hAnsi="Times New Roman" w:cs="Times New Roman"/>
                <w:iCs/>
                <w:sz w:val="24"/>
                <w:szCs w:val="24"/>
              </w:rPr>
            </w:pPr>
            <w:r w:rsidRPr="00466D07">
              <w:rPr>
                <w:rFonts w:ascii="Times New Roman" w:hAnsi="Times New Roman" w:cs="Times New Roman"/>
                <w:sz w:val="24"/>
                <w:szCs w:val="24"/>
              </w:rPr>
              <w:t>- проявл</w:t>
            </w:r>
            <w:r w:rsidR="00466D07" w:rsidRPr="00466D07">
              <w:rPr>
                <w:rFonts w:ascii="Times New Roman" w:hAnsi="Times New Roman" w:cs="Times New Roman"/>
                <w:sz w:val="24"/>
                <w:szCs w:val="24"/>
              </w:rPr>
              <w:t>яет</w:t>
            </w:r>
            <w:r w:rsidRPr="00466D07">
              <w:rPr>
                <w:rFonts w:ascii="Times New Roman" w:hAnsi="Times New Roman" w:cs="Times New Roman"/>
                <w:sz w:val="24"/>
                <w:szCs w:val="24"/>
              </w:rPr>
              <w:t xml:space="preserve"> интерес к инновациям в области профессиональной деятельности.</w:t>
            </w:r>
          </w:p>
        </w:tc>
        <w:tc>
          <w:tcPr>
            <w:tcW w:w="1398" w:type="pct"/>
            <w:vMerge/>
            <w:tcBorders>
              <w:left w:val="single" w:sz="4" w:space="0" w:color="auto"/>
              <w:right w:val="single" w:sz="4" w:space="0" w:color="auto"/>
            </w:tcBorders>
          </w:tcPr>
          <w:p w14:paraId="6B81DC2A" w14:textId="1ADE9D22" w:rsidR="0088235F" w:rsidRDefault="0088235F" w:rsidP="0088235F">
            <w:pPr>
              <w:suppressAutoHyphens/>
              <w:jc w:val="both"/>
              <w:rPr>
                <w:rFonts w:ascii="Times New Roman" w:hAnsi="Times New Roman" w:cs="Times New Roman"/>
                <w:b/>
                <w:sz w:val="24"/>
                <w:szCs w:val="24"/>
              </w:rPr>
            </w:pPr>
          </w:p>
        </w:tc>
      </w:tr>
      <w:tr w:rsidR="0088235F" w14:paraId="53D99F09" w14:textId="77777777" w:rsidTr="00C301CF">
        <w:trPr>
          <w:trHeight w:val="23"/>
        </w:trPr>
        <w:tc>
          <w:tcPr>
            <w:tcW w:w="895" w:type="pct"/>
            <w:tcBorders>
              <w:top w:val="single" w:sz="4" w:space="0" w:color="auto"/>
              <w:left w:val="single" w:sz="4" w:space="0" w:color="auto"/>
              <w:bottom w:val="single" w:sz="4" w:space="0" w:color="auto"/>
              <w:right w:val="single" w:sz="4" w:space="0" w:color="auto"/>
            </w:tcBorders>
          </w:tcPr>
          <w:p w14:paraId="431D5654" w14:textId="636BA60E" w:rsidR="0088235F" w:rsidRDefault="0088235F" w:rsidP="0088235F">
            <w:pPr>
              <w:suppressAutoHyphens/>
              <w:jc w:val="both"/>
              <w:rPr>
                <w:rFonts w:ascii="Times New Roman" w:hAnsi="Times New Roman" w:cs="Times New Roman"/>
                <w:b/>
                <w:iCs/>
                <w:sz w:val="24"/>
                <w:szCs w:val="24"/>
              </w:rPr>
            </w:pPr>
            <w:r w:rsidRPr="0000003E">
              <w:rPr>
                <w:rStyle w:val="afb"/>
                <w:sz w:val="24"/>
                <w:szCs w:val="24"/>
              </w:rPr>
              <w:t>ОК 04. Эффективно взаимодействовать и работать в коллективе и команде</w:t>
            </w:r>
          </w:p>
        </w:tc>
        <w:tc>
          <w:tcPr>
            <w:tcW w:w="2707" w:type="pct"/>
            <w:tcBorders>
              <w:top w:val="single" w:sz="4" w:space="0" w:color="auto"/>
              <w:left w:val="single" w:sz="4" w:space="0" w:color="auto"/>
              <w:bottom w:val="single" w:sz="4" w:space="0" w:color="auto"/>
              <w:right w:val="single" w:sz="4" w:space="0" w:color="auto"/>
            </w:tcBorders>
          </w:tcPr>
          <w:p w14:paraId="33CE444C" w14:textId="77436D9F" w:rsidR="0088235F" w:rsidRPr="00466D07" w:rsidRDefault="0088235F" w:rsidP="0088235F">
            <w:pPr>
              <w:pStyle w:val="2"/>
              <w:spacing w:before="0" w:after="0"/>
              <w:jc w:val="both"/>
              <w:rPr>
                <w:rFonts w:ascii="Times New Roman" w:hAnsi="Times New Roman"/>
                <w:b w:val="0"/>
                <w:bCs w:val="0"/>
                <w:i w:val="0"/>
                <w:iCs w:val="0"/>
                <w:sz w:val="24"/>
                <w:szCs w:val="24"/>
              </w:rPr>
            </w:pPr>
            <w:r w:rsidRPr="00466D07">
              <w:rPr>
                <w:rStyle w:val="afb"/>
                <w:b w:val="0"/>
                <w:bCs w:val="0"/>
                <w:iCs w:val="0"/>
                <w:sz w:val="24"/>
                <w:szCs w:val="24"/>
              </w:rPr>
              <w:t xml:space="preserve">- </w:t>
            </w:r>
            <w:r w:rsidRPr="00466D07">
              <w:rPr>
                <w:rFonts w:ascii="Times New Roman" w:hAnsi="Times New Roman"/>
                <w:b w:val="0"/>
                <w:bCs w:val="0"/>
                <w:i w:val="0"/>
                <w:iCs w:val="0"/>
                <w:sz w:val="24"/>
                <w:szCs w:val="24"/>
              </w:rPr>
              <w:t>соблюд</w:t>
            </w:r>
            <w:r w:rsidR="00466D07" w:rsidRPr="00466D07">
              <w:rPr>
                <w:rFonts w:ascii="Times New Roman" w:hAnsi="Times New Roman"/>
                <w:b w:val="0"/>
                <w:bCs w:val="0"/>
                <w:i w:val="0"/>
                <w:iCs w:val="0"/>
                <w:sz w:val="24"/>
                <w:szCs w:val="24"/>
                <w:lang w:val="ru-RU"/>
              </w:rPr>
              <w:t>а</w:t>
            </w:r>
            <w:r w:rsidR="00466D07" w:rsidRPr="00466D07">
              <w:rPr>
                <w:rFonts w:ascii="Times New Roman" w:hAnsi="Times New Roman"/>
                <w:b w:val="0"/>
                <w:bCs w:val="0"/>
                <w:i w:val="0"/>
                <w:sz w:val="24"/>
                <w:szCs w:val="24"/>
                <w:lang w:val="ru-RU"/>
              </w:rPr>
              <w:t>ет</w:t>
            </w:r>
            <w:r w:rsidRPr="00466D07">
              <w:rPr>
                <w:rFonts w:ascii="Times New Roman" w:hAnsi="Times New Roman"/>
                <w:b w:val="0"/>
                <w:bCs w:val="0"/>
                <w:i w:val="0"/>
                <w:iCs w:val="0"/>
                <w:sz w:val="24"/>
                <w:szCs w:val="24"/>
              </w:rPr>
              <w:t>е норм</w:t>
            </w:r>
            <w:r w:rsidR="00466D07" w:rsidRPr="00466D07">
              <w:rPr>
                <w:rFonts w:ascii="Times New Roman" w:hAnsi="Times New Roman"/>
                <w:b w:val="0"/>
                <w:bCs w:val="0"/>
                <w:i w:val="0"/>
                <w:iCs w:val="0"/>
                <w:sz w:val="24"/>
                <w:szCs w:val="24"/>
                <w:lang w:val="ru-RU"/>
              </w:rPr>
              <w:t>ы</w:t>
            </w:r>
            <w:r w:rsidRPr="00466D07">
              <w:rPr>
                <w:rFonts w:ascii="Times New Roman" w:hAnsi="Times New Roman"/>
                <w:b w:val="0"/>
                <w:bCs w:val="0"/>
                <w:i w:val="0"/>
                <w:iCs w:val="0"/>
                <w:sz w:val="24"/>
                <w:szCs w:val="24"/>
              </w:rPr>
              <w:t xml:space="preserve"> делового общения и профессиональной этики во взаимодействии с коллегами, руководством, потребителями</w:t>
            </w:r>
          </w:p>
          <w:p w14:paraId="5785A237" w14:textId="77777777" w:rsidR="0088235F" w:rsidRPr="00466D07" w:rsidRDefault="0088235F" w:rsidP="0088235F">
            <w:pPr>
              <w:suppressAutoHyphens/>
              <w:jc w:val="both"/>
              <w:rPr>
                <w:rFonts w:ascii="Times New Roman" w:hAnsi="Times New Roman" w:cs="Times New Roman"/>
                <w:iCs/>
                <w:sz w:val="24"/>
                <w:szCs w:val="24"/>
              </w:rPr>
            </w:pPr>
          </w:p>
        </w:tc>
        <w:tc>
          <w:tcPr>
            <w:tcW w:w="1398" w:type="pct"/>
            <w:vMerge/>
            <w:tcBorders>
              <w:left w:val="single" w:sz="4" w:space="0" w:color="auto"/>
              <w:right w:val="single" w:sz="4" w:space="0" w:color="auto"/>
            </w:tcBorders>
          </w:tcPr>
          <w:p w14:paraId="3CACFFAF" w14:textId="693EE4C9" w:rsidR="0088235F" w:rsidRDefault="0088235F" w:rsidP="0088235F">
            <w:pPr>
              <w:suppressAutoHyphens/>
              <w:jc w:val="both"/>
              <w:rPr>
                <w:rFonts w:ascii="Times New Roman" w:hAnsi="Times New Roman" w:cs="Times New Roman"/>
                <w:b/>
                <w:sz w:val="24"/>
                <w:szCs w:val="24"/>
              </w:rPr>
            </w:pPr>
          </w:p>
        </w:tc>
      </w:tr>
      <w:tr w:rsidR="0088235F" w14:paraId="3B530CF7" w14:textId="77777777" w:rsidTr="00C301CF">
        <w:trPr>
          <w:trHeight w:val="23"/>
        </w:trPr>
        <w:tc>
          <w:tcPr>
            <w:tcW w:w="895" w:type="pct"/>
            <w:tcBorders>
              <w:top w:val="single" w:sz="4" w:space="0" w:color="auto"/>
              <w:left w:val="single" w:sz="4" w:space="0" w:color="auto"/>
              <w:bottom w:val="single" w:sz="4" w:space="0" w:color="auto"/>
              <w:right w:val="single" w:sz="4" w:space="0" w:color="auto"/>
            </w:tcBorders>
          </w:tcPr>
          <w:p w14:paraId="215B5A08" w14:textId="3CE81D09" w:rsidR="0088235F" w:rsidRDefault="0088235F" w:rsidP="0088235F">
            <w:pPr>
              <w:suppressAutoHyphens/>
              <w:jc w:val="both"/>
              <w:rPr>
                <w:rFonts w:ascii="Times New Roman" w:hAnsi="Times New Roman" w:cs="Times New Roman"/>
                <w:b/>
                <w:iCs/>
                <w:sz w:val="24"/>
                <w:szCs w:val="24"/>
              </w:rPr>
            </w:pPr>
            <w:r w:rsidRPr="0000003E">
              <w:rPr>
                <w:rStyle w:val="afb"/>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707" w:type="pct"/>
            <w:tcBorders>
              <w:top w:val="single" w:sz="4" w:space="0" w:color="auto"/>
              <w:left w:val="single" w:sz="4" w:space="0" w:color="auto"/>
              <w:bottom w:val="single" w:sz="4" w:space="0" w:color="auto"/>
              <w:right w:val="single" w:sz="4" w:space="0" w:color="auto"/>
            </w:tcBorders>
          </w:tcPr>
          <w:p w14:paraId="48999E73" w14:textId="1B7F3008" w:rsidR="0088235F" w:rsidRPr="00466D07" w:rsidRDefault="0088235F" w:rsidP="0088235F">
            <w:pPr>
              <w:suppressAutoHyphens/>
              <w:jc w:val="both"/>
              <w:rPr>
                <w:rFonts w:ascii="Times New Roman" w:hAnsi="Times New Roman" w:cs="Times New Roman"/>
                <w:iCs/>
                <w:sz w:val="24"/>
                <w:szCs w:val="24"/>
              </w:rPr>
            </w:pPr>
            <w:r w:rsidRPr="00466D07">
              <w:rPr>
                <w:rFonts w:ascii="Times New Roman" w:hAnsi="Times New Roman" w:cs="Times New Roman"/>
                <w:sz w:val="24"/>
                <w:szCs w:val="24"/>
              </w:rPr>
              <w:t>- соответств</w:t>
            </w:r>
            <w:r w:rsidR="00466D07" w:rsidRPr="00466D07">
              <w:rPr>
                <w:rFonts w:ascii="Times New Roman" w:hAnsi="Times New Roman" w:cs="Times New Roman"/>
                <w:sz w:val="24"/>
                <w:szCs w:val="24"/>
              </w:rPr>
              <w:t>ует</w:t>
            </w:r>
            <w:r w:rsidRPr="00466D07">
              <w:rPr>
                <w:rFonts w:ascii="Times New Roman" w:hAnsi="Times New Roman" w:cs="Times New Roman"/>
                <w:sz w:val="24"/>
                <w:szCs w:val="24"/>
              </w:rPr>
              <w:t xml:space="preserve"> устной и письменной речи нормам государственного языка</w:t>
            </w:r>
          </w:p>
        </w:tc>
        <w:tc>
          <w:tcPr>
            <w:tcW w:w="1398" w:type="pct"/>
            <w:vMerge/>
            <w:tcBorders>
              <w:left w:val="single" w:sz="4" w:space="0" w:color="auto"/>
              <w:right w:val="single" w:sz="4" w:space="0" w:color="auto"/>
            </w:tcBorders>
          </w:tcPr>
          <w:p w14:paraId="48608ECC" w14:textId="2CDBDF24" w:rsidR="0088235F" w:rsidRDefault="0088235F" w:rsidP="0088235F">
            <w:pPr>
              <w:suppressAutoHyphens/>
              <w:jc w:val="both"/>
              <w:rPr>
                <w:rFonts w:ascii="Times New Roman" w:hAnsi="Times New Roman" w:cs="Times New Roman"/>
                <w:b/>
                <w:sz w:val="24"/>
                <w:szCs w:val="24"/>
              </w:rPr>
            </w:pPr>
          </w:p>
        </w:tc>
      </w:tr>
      <w:tr w:rsidR="0088235F" w14:paraId="7D478752" w14:textId="77777777" w:rsidTr="00C301CF">
        <w:trPr>
          <w:trHeight w:val="23"/>
        </w:trPr>
        <w:tc>
          <w:tcPr>
            <w:tcW w:w="895" w:type="pct"/>
            <w:tcBorders>
              <w:top w:val="single" w:sz="4" w:space="0" w:color="auto"/>
              <w:left w:val="single" w:sz="4" w:space="0" w:color="auto"/>
              <w:bottom w:val="single" w:sz="4" w:space="0" w:color="auto"/>
              <w:right w:val="single" w:sz="4" w:space="0" w:color="auto"/>
            </w:tcBorders>
          </w:tcPr>
          <w:p w14:paraId="0962E5AF" w14:textId="530BDF34" w:rsidR="0088235F" w:rsidRDefault="0088235F" w:rsidP="0088235F">
            <w:pPr>
              <w:suppressAutoHyphens/>
              <w:jc w:val="both"/>
              <w:rPr>
                <w:rFonts w:ascii="Times New Roman" w:hAnsi="Times New Roman" w:cs="Times New Roman"/>
                <w:b/>
                <w:iCs/>
                <w:sz w:val="24"/>
                <w:szCs w:val="24"/>
              </w:rPr>
            </w:pPr>
            <w:r w:rsidRPr="0000003E">
              <w:rPr>
                <w:rStyle w:val="afb"/>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707" w:type="pct"/>
            <w:tcBorders>
              <w:top w:val="single" w:sz="4" w:space="0" w:color="auto"/>
              <w:left w:val="single" w:sz="4" w:space="0" w:color="auto"/>
              <w:bottom w:val="single" w:sz="4" w:space="0" w:color="auto"/>
              <w:right w:val="single" w:sz="4" w:space="0" w:color="auto"/>
            </w:tcBorders>
          </w:tcPr>
          <w:p w14:paraId="097EB658" w14:textId="26FD9174" w:rsidR="0088235F" w:rsidRPr="00466D07" w:rsidRDefault="0088235F" w:rsidP="0088235F">
            <w:pPr>
              <w:pStyle w:val="2"/>
              <w:spacing w:before="0" w:after="0"/>
              <w:jc w:val="both"/>
              <w:rPr>
                <w:rStyle w:val="afb"/>
                <w:b w:val="0"/>
                <w:bCs w:val="0"/>
                <w:iCs w:val="0"/>
                <w:sz w:val="24"/>
                <w:szCs w:val="24"/>
              </w:rPr>
            </w:pPr>
            <w:r w:rsidRPr="00466D07">
              <w:rPr>
                <w:rStyle w:val="afb"/>
                <w:b w:val="0"/>
                <w:bCs w:val="0"/>
                <w:iCs w:val="0"/>
                <w:sz w:val="24"/>
                <w:szCs w:val="24"/>
              </w:rPr>
              <w:t>- обеспеч</w:t>
            </w:r>
            <w:r w:rsidR="00466D07" w:rsidRPr="00466D07">
              <w:rPr>
                <w:rStyle w:val="afb"/>
                <w:b w:val="0"/>
                <w:bCs w:val="0"/>
                <w:iCs w:val="0"/>
                <w:sz w:val="24"/>
                <w:szCs w:val="24"/>
                <w:lang w:val="ru-RU"/>
              </w:rPr>
              <w:t>ивает</w:t>
            </w:r>
            <w:r w:rsidRPr="00466D07">
              <w:rPr>
                <w:rStyle w:val="afb"/>
                <w:b w:val="0"/>
                <w:bCs w:val="0"/>
                <w:iCs w:val="0"/>
                <w:sz w:val="24"/>
                <w:szCs w:val="24"/>
              </w:rPr>
              <w:t xml:space="preserve"> взаимодействи</w:t>
            </w:r>
            <w:r w:rsidR="00466D07" w:rsidRPr="00466D07">
              <w:rPr>
                <w:rStyle w:val="afb"/>
                <w:b w:val="0"/>
                <w:bCs w:val="0"/>
                <w:iCs w:val="0"/>
                <w:sz w:val="24"/>
                <w:szCs w:val="24"/>
                <w:lang w:val="ru-RU"/>
              </w:rPr>
              <w:t>е</w:t>
            </w:r>
            <w:r w:rsidRPr="00466D07">
              <w:rPr>
                <w:rStyle w:val="afb"/>
                <w:b w:val="0"/>
                <w:bCs w:val="0"/>
                <w:iCs w:val="0"/>
                <w:sz w:val="24"/>
                <w:szCs w:val="24"/>
              </w:rPr>
              <w:t xml:space="preserve"> с окружающими в соответствии с Конституцией РФ, законодательством РФ и другими нормативно-правовыми актами РФ;</w:t>
            </w:r>
          </w:p>
          <w:p w14:paraId="321231C2" w14:textId="77777777" w:rsidR="0088235F" w:rsidRPr="00466D07" w:rsidRDefault="0088235F" w:rsidP="0088235F">
            <w:pPr>
              <w:suppressAutoHyphens/>
              <w:jc w:val="both"/>
              <w:rPr>
                <w:rFonts w:ascii="Times New Roman" w:hAnsi="Times New Roman" w:cs="Times New Roman"/>
                <w:iCs/>
                <w:sz w:val="24"/>
                <w:szCs w:val="24"/>
              </w:rPr>
            </w:pPr>
          </w:p>
        </w:tc>
        <w:tc>
          <w:tcPr>
            <w:tcW w:w="1398" w:type="pct"/>
            <w:vMerge/>
            <w:tcBorders>
              <w:left w:val="single" w:sz="4" w:space="0" w:color="auto"/>
              <w:right w:val="single" w:sz="4" w:space="0" w:color="auto"/>
            </w:tcBorders>
          </w:tcPr>
          <w:p w14:paraId="7F0BA861" w14:textId="0A0C460B" w:rsidR="0088235F" w:rsidRDefault="0088235F" w:rsidP="0088235F">
            <w:pPr>
              <w:suppressAutoHyphens/>
              <w:jc w:val="both"/>
              <w:rPr>
                <w:rFonts w:ascii="Times New Roman" w:hAnsi="Times New Roman" w:cs="Times New Roman"/>
                <w:b/>
                <w:sz w:val="24"/>
                <w:szCs w:val="24"/>
              </w:rPr>
            </w:pPr>
          </w:p>
        </w:tc>
      </w:tr>
      <w:tr w:rsidR="0088235F" w14:paraId="5C761733" w14:textId="77777777" w:rsidTr="00C301CF">
        <w:trPr>
          <w:trHeight w:val="23"/>
        </w:trPr>
        <w:tc>
          <w:tcPr>
            <w:tcW w:w="895" w:type="pct"/>
            <w:tcBorders>
              <w:top w:val="single" w:sz="4" w:space="0" w:color="auto"/>
              <w:left w:val="single" w:sz="4" w:space="0" w:color="auto"/>
              <w:bottom w:val="single" w:sz="4" w:space="0" w:color="auto"/>
              <w:right w:val="single" w:sz="4" w:space="0" w:color="auto"/>
            </w:tcBorders>
          </w:tcPr>
          <w:p w14:paraId="5D85ABF1" w14:textId="1742F661" w:rsidR="0088235F" w:rsidRDefault="0088235F" w:rsidP="0088235F">
            <w:pPr>
              <w:suppressAutoHyphens/>
              <w:jc w:val="both"/>
              <w:rPr>
                <w:rFonts w:ascii="Times New Roman" w:hAnsi="Times New Roman" w:cs="Times New Roman"/>
                <w:b/>
                <w:iCs/>
                <w:sz w:val="24"/>
                <w:szCs w:val="24"/>
              </w:rPr>
            </w:pPr>
            <w:r w:rsidRPr="0000003E">
              <w:rPr>
                <w:rStyle w:val="afb"/>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707" w:type="pct"/>
            <w:tcBorders>
              <w:top w:val="single" w:sz="4" w:space="0" w:color="auto"/>
              <w:left w:val="single" w:sz="4" w:space="0" w:color="auto"/>
              <w:bottom w:val="single" w:sz="4" w:space="0" w:color="auto"/>
              <w:right w:val="single" w:sz="4" w:space="0" w:color="auto"/>
            </w:tcBorders>
          </w:tcPr>
          <w:p w14:paraId="6C22194F" w14:textId="426E3707" w:rsidR="0088235F" w:rsidRPr="00466D07" w:rsidRDefault="0088235F" w:rsidP="0088235F">
            <w:pPr>
              <w:suppressAutoHyphens/>
              <w:jc w:val="both"/>
              <w:rPr>
                <w:rFonts w:ascii="Times New Roman" w:hAnsi="Times New Roman" w:cs="Times New Roman"/>
                <w:iCs/>
                <w:sz w:val="24"/>
                <w:szCs w:val="24"/>
              </w:rPr>
            </w:pPr>
            <w:r w:rsidRPr="00466D07">
              <w:rPr>
                <w:rFonts w:ascii="Times New Roman" w:hAnsi="Times New Roman" w:cs="Times New Roman"/>
                <w:sz w:val="24"/>
                <w:szCs w:val="24"/>
              </w:rPr>
              <w:t>- организ</w:t>
            </w:r>
            <w:r w:rsidR="00466D07" w:rsidRPr="00466D07">
              <w:rPr>
                <w:rFonts w:ascii="Times New Roman" w:hAnsi="Times New Roman" w:cs="Times New Roman"/>
                <w:sz w:val="24"/>
                <w:szCs w:val="24"/>
              </w:rPr>
              <w:t>ует</w:t>
            </w:r>
            <w:r w:rsidRPr="00466D07">
              <w:rPr>
                <w:rFonts w:ascii="Times New Roman" w:hAnsi="Times New Roman" w:cs="Times New Roman"/>
                <w:sz w:val="24"/>
                <w:szCs w:val="24"/>
              </w:rPr>
              <w:t xml:space="preserve"> и осуществл</w:t>
            </w:r>
            <w:r w:rsidR="00466D07" w:rsidRPr="00466D07">
              <w:rPr>
                <w:rFonts w:ascii="Times New Roman" w:hAnsi="Times New Roman" w:cs="Times New Roman"/>
                <w:sz w:val="24"/>
                <w:szCs w:val="24"/>
              </w:rPr>
              <w:t>яет</w:t>
            </w:r>
            <w:r w:rsidRPr="00466D07">
              <w:rPr>
                <w:rFonts w:ascii="Times New Roman" w:hAnsi="Times New Roman" w:cs="Times New Roman"/>
                <w:sz w:val="24"/>
                <w:szCs w:val="24"/>
              </w:rPr>
              <w:t xml:space="preserve"> деятельност</w:t>
            </w:r>
            <w:r w:rsidR="00466D07" w:rsidRPr="00466D07">
              <w:rPr>
                <w:rFonts w:ascii="Times New Roman" w:hAnsi="Times New Roman" w:cs="Times New Roman"/>
                <w:sz w:val="24"/>
                <w:szCs w:val="24"/>
              </w:rPr>
              <w:t>ь</w:t>
            </w:r>
            <w:r w:rsidRPr="00466D07">
              <w:rPr>
                <w:rFonts w:ascii="Times New Roman" w:hAnsi="Times New Roman" w:cs="Times New Roman"/>
                <w:sz w:val="24"/>
                <w:szCs w:val="24"/>
              </w:rPr>
              <w:t xml:space="preserve"> по сохранению окружающей среды в соответствии с законодательством и нравственно-этическими нормами</w:t>
            </w:r>
          </w:p>
        </w:tc>
        <w:tc>
          <w:tcPr>
            <w:tcW w:w="1398" w:type="pct"/>
            <w:vMerge/>
            <w:tcBorders>
              <w:left w:val="single" w:sz="4" w:space="0" w:color="auto"/>
              <w:right w:val="single" w:sz="4" w:space="0" w:color="auto"/>
            </w:tcBorders>
          </w:tcPr>
          <w:p w14:paraId="7331E6F4" w14:textId="13E7BEEF" w:rsidR="0088235F" w:rsidRDefault="0088235F" w:rsidP="0088235F">
            <w:pPr>
              <w:suppressAutoHyphens/>
              <w:jc w:val="both"/>
              <w:rPr>
                <w:rFonts w:ascii="Times New Roman" w:hAnsi="Times New Roman" w:cs="Times New Roman"/>
                <w:b/>
                <w:sz w:val="24"/>
                <w:szCs w:val="24"/>
              </w:rPr>
            </w:pPr>
          </w:p>
        </w:tc>
      </w:tr>
      <w:tr w:rsidR="0088235F" w14:paraId="1F42A89F" w14:textId="77777777" w:rsidTr="00C301CF">
        <w:trPr>
          <w:trHeight w:val="23"/>
        </w:trPr>
        <w:tc>
          <w:tcPr>
            <w:tcW w:w="895" w:type="pct"/>
            <w:tcBorders>
              <w:top w:val="single" w:sz="4" w:space="0" w:color="auto"/>
              <w:left w:val="single" w:sz="4" w:space="0" w:color="auto"/>
              <w:bottom w:val="single" w:sz="4" w:space="0" w:color="auto"/>
              <w:right w:val="single" w:sz="4" w:space="0" w:color="auto"/>
            </w:tcBorders>
          </w:tcPr>
          <w:p w14:paraId="455D6260" w14:textId="4CC98808" w:rsidR="0088235F" w:rsidRDefault="0088235F" w:rsidP="0088235F">
            <w:pPr>
              <w:suppressAutoHyphens/>
              <w:jc w:val="both"/>
              <w:rPr>
                <w:rFonts w:ascii="Times New Roman" w:hAnsi="Times New Roman" w:cs="Times New Roman"/>
                <w:b/>
                <w:iCs/>
                <w:sz w:val="24"/>
                <w:szCs w:val="24"/>
              </w:rPr>
            </w:pPr>
            <w:r w:rsidRPr="0000003E">
              <w:rPr>
                <w:rStyle w:val="afb"/>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707" w:type="pct"/>
            <w:tcBorders>
              <w:top w:val="single" w:sz="4" w:space="0" w:color="auto"/>
              <w:left w:val="single" w:sz="4" w:space="0" w:color="auto"/>
              <w:bottom w:val="single" w:sz="4" w:space="0" w:color="auto"/>
              <w:right w:val="single" w:sz="4" w:space="0" w:color="auto"/>
            </w:tcBorders>
          </w:tcPr>
          <w:p w14:paraId="6A74775E" w14:textId="3E2AD2FB" w:rsidR="0088235F" w:rsidRPr="00466D07" w:rsidRDefault="0088235F" w:rsidP="0088235F">
            <w:pPr>
              <w:pStyle w:val="2"/>
              <w:spacing w:before="0" w:after="0"/>
              <w:jc w:val="both"/>
              <w:rPr>
                <w:rStyle w:val="afb"/>
                <w:b w:val="0"/>
                <w:bCs w:val="0"/>
                <w:iCs w:val="0"/>
                <w:sz w:val="24"/>
                <w:szCs w:val="24"/>
              </w:rPr>
            </w:pPr>
            <w:r w:rsidRPr="00466D07">
              <w:rPr>
                <w:rStyle w:val="afb"/>
                <w:b w:val="0"/>
                <w:bCs w:val="0"/>
                <w:iCs w:val="0"/>
                <w:sz w:val="24"/>
                <w:szCs w:val="24"/>
              </w:rPr>
              <w:t>- демонстр</w:t>
            </w:r>
            <w:r w:rsidR="00466D07" w:rsidRPr="00466D07">
              <w:rPr>
                <w:rStyle w:val="afb"/>
                <w:b w:val="0"/>
                <w:bCs w:val="0"/>
                <w:iCs w:val="0"/>
                <w:sz w:val="24"/>
                <w:szCs w:val="24"/>
                <w:lang w:val="ru-RU"/>
              </w:rPr>
              <w:t>ир</w:t>
            </w:r>
            <w:r w:rsidR="00466D07" w:rsidRPr="00466D07">
              <w:rPr>
                <w:rStyle w:val="afb"/>
                <w:b w:val="0"/>
                <w:bCs w:val="0"/>
                <w:sz w:val="24"/>
                <w:szCs w:val="24"/>
                <w:lang w:val="ru-RU"/>
              </w:rPr>
              <w:t xml:space="preserve">ует </w:t>
            </w:r>
            <w:r w:rsidRPr="00466D07">
              <w:rPr>
                <w:rStyle w:val="afb"/>
                <w:b w:val="0"/>
                <w:bCs w:val="0"/>
                <w:iCs w:val="0"/>
                <w:sz w:val="24"/>
                <w:szCs w:val="24"/>
              </w:rPr>
              <w:t xml:space="preserve"> позитивно</w:t>
            </w:r>
            <w:r w:rsidR="00466D07" w:rsidRPr="00466D07">
              <w:rPr>
                <w:rStyle w:val="afb"/>
                <w:b w:val="0"/>
                <w:bCs w:val="0"/>
                <w:iCs w:val="0"/>
                <w:sz w:val="24"/>
                <w:szCs w:val="24"/>
                <w:lang w:val="ru-RU"/>
              </w:rPr>
              <w:t>е</w:t>
            </w:r>
            <w:r w:rsidRPr="00466D07">
              <w:rPr>
                <w:rStyle w:val="afb"/>
                <w:b w:val="0"/>
                <w:bCs w:val="0"/>
                <w:iCs w:val="0"/>
                <w:sz w:val="24"/>
                <w:szCs w:val="24"/>
              </w:rPr>
              <w:t xml:space="preserve"> и адекватно</w:t>
            </w:r>
            <w:r w:rsidR="00466D07" w:rsidRPr="00466D07">
              <w:rPr>
                <w:rStyle w:val="afb"/>
                <w:b w:val="0"/>
                <w:bCs w:val="0"/>
                <w:iCs w:val="0"/>
                <w:sz w:val="24"/>
                <w:szCs w:val="24"/>
                <w:lang w:val="ru-RU"/>
              </w:rPr>
              <w:t>е</w:t>
            </w:r>
            <w:r w:rsidRPr="00466D07">
              <w:rPr>
                <w:rStyle w:val="afb"/>
                <w:b w:val="0"/>
                <w:bCs w:val="0"/>
                <w:iCs w:val="0"/>
                <w:sz w:val="24"/>
                <w:szCs w:val="24"/>
              </w:rPr>
              <w:t xml:space="preserve"> отношени</w:t>
            </w:r>
            <w:r w:rsidR="00466D07" w:rsidRPr="00466D07">
              <w:rPr>
                <w:rStyle w:val="afb"/>
                <w:b w:val="0"/>
                <w:bCs w:val="0"/>
                <w:iCs w:val="0"/>
                <w:sz w:val="24"/>
                <w:szCs w:val="24"/>
                <w:lang w:val="ru-RU"/>
              </w:rPr>
              <w:t>е</w:t>
            </w:r>
            <w:r w:rsidR="00466D07" w:rsidRPr="00466D07">
              <w:rPr>
                <w:rStyle w:val="afb"/>
                <w:b w:val="0"/>
                <w:bCs w:val="0"/>
                <w:sz w:val="24"/>
                <w:szCs w:val="24"/>
                <w:lang w:val="ru-RU"/>
              </w:rPr>
              <w:t xml:space="preserve"> </w:t>
            </w:r>
            <w:r w:rsidRPr="00466D07">
              <w:rPr>
                <w:rStyle w:val="afb"/>
                <w:b w:val="0"/>
                <w:bCs w:val="0"/>
                <w:iCs w:val="0"/>
                <w:sz w:val="24"/>
                <w:szCs w:val="24"/>
              </w:rPr>
              <w:t>к своему здоровью в повседневной жизни и при выполнении профессиональных обязанностей;</w:t>
            </w:r>
          </w:p>
          <w:p w14:paraId="2A93D49E" w14:textId="41D89814" w:rsidR="0088235F" w:rsidRPr="00466D07" w:rsidRDefault="0088235F" w:rsidP="0088235F">
            <w:pPr>
              <w:suppressAutoHyphens/>
              <w:jc w:val="both"/>
              <w:rPr>
                <w:rFonts w:ascii="Times New Roman" w:hAnsi="Times New Roman" w:cs="Times New Roman"/>
                <w:iCs/>
                <w:sz w:val="24"/>
                <w:szCs w:val="24"/>
              </w:rPr>
            </w:pPr>
            <w:r w:rsidRPr="00466D07">
              <w:rPr>
                <w:rStyle w:val="afb"/>
                <w:sz w:val="24"/>
                <w:szCs w:val="24"/>
              </w:rPr>
              <w:t xml:space="preserve">- </w:t>
            </w:r>
            <w:r w:rsidR="00466D07" w:rsidRPr="00466D07">
              <w:rPr>
                <w:rStyle w:val="afb"/>
                <w:sz w:val="24"/>
                <w:szCs w:val="24"/>
              </w:rPr>
              <w:t xml:space="preserve">выражает </w:t>
            </w:r>
            <w:r w:rsidRPr="00466D07">
              <w:rPr>
                <w:rStyle w:val="afb"/>
                <w:sz w:val="24"/>
                <w:szCs w:val="24"/>
              </w:rPr>
              <w:t>готовность поддерживать уровень физической подготовки, обеспечивающий полноценную профессиональную деятельность на основе принципов здорового образа жизни</w:t>
            </w:r>
          </w:p>
        </w:tc>
        <w:tc>
          <w:tcPr>
            <w:tcW w:w="1398" w:type="pct"/>
            <w:vMerge/>
            <w:tcBorders>
              <w:left w:val="single" w:sz="4" w:space="0" w:color="auto"/>
              <w:right w:val="single" w:sz="4" w:space="0" w:color="auto"/>
            </w:tcBorders>
          </w:tcPr>
          <w:p w14:paraId="04507FC7" w14:textId="3C948D5F" w:rsidR="0088235F" w:rsidRDefault="0088235F" w:rsidP="0088235F">
            <w:pPr>
              <w:suppressAutoHyphens/>
              <w:jc w:val="both"/>
              <w:rPr>
                <w:rFonts w:ascii="Times New Roman" w:hAnsi="Times New Roman" w:cs="Times New Roman"/>
                <w:b/>
                <w:sz w:val="24"/>
                <w:szCs w:val="24"/>
              </w:rPr>
            </w:pPr>
          </w:p>
        </w:tc>
      </w:tr>
      <w:tr w:rsidR="0088235F" w14:paraId="68CD0582" w14:textId="77777777" w:rsidTr="00C301CF">
        <w:trPr>
          <w:trHeight w:val="23"/>
        </w:trPr>
        <w:tc>
          <w:tcPr>
            <w:tcW w:w="895" w:type="pct"/>
            <w:tcBorders>
              <w:top w:val="single" w:sz="4" w:space="0" w:color="auto"/>
              <w:left w:val="single" w:sz="4" w:space="0" w:color="auto"/>
              <w:bottom w:val="single" w:sz="4" w:space="0" w:color="auto"/>
              <w:right w:val="single" w:sz="4" w:space="0" w:color="auto"/>
            </w:tcBorders>
          </w:tcPr>
          <w:p w14:paraId="7DD55432" w14:textId="0684B26E" w:rsidR="0088235F" w:rsidRDefault="0088235F" w:rsidP="0088235F">
            <w:pPr>
              <w:suppressAutoHyphens/>
              <w:jc w:val="both"/>
              <w:rPr>
                <w:rFonts w:ascii="Times New Roman" w:hAnsi="Times New Roman" w:cs="Times New Roman"/>
                <w:b/>
                <w:iCs/>
                <w:sz w:val="24"/>
                <w:szCs w:val="24"/>
              </w:rPr>
            </w:pPr>
            <w:r w:rsidRPr="0000003E">
              <w:rPr>
                <w:rStyle w:val="afb"/>
                <w:sz w:val="24"/>
                <w:szCs w:val="24"/>
              </w:rPr>
              <w:t>ОК 09. Пользоваться профессиональной документацией на государственном и иностранном языках</w:t>
            </w:r>
          </w:p>
        </w:tc>
        <w:tc>
          <w:tcPr>
            <w:tcW w:w="2707" w:type="pct"/>
            <w:tcBorders>
              <w:top w:val="single" w:sz="4" w:space="0" w:color="auto"/>
              <w:left w:val="single" w:sz="4" w:space="0" w:color="auto"/>
              <w:bottom w:val="single" w:sz="4" w:space="0" w:color="auto"/>
              <w:right w:val="single" w:sz="4" w:space="0" w:color="auto"/>
            </w:tcBorders>
          </w:tcPr>
          <w:p w14:paraId="2BBDE98C" w14:textId="234BD98E" w:rsidR="0088235F" w:rsidRPr="00466D07" w:rsidRDefault="0088235F" w:rsidP="0088235F">
            <w:pPr>
              <w:pStyle w:val="2"/>
              <w:spacing w:before="0" w:after="0"/>
              <w:jc w:val="both"/>
              <w:rPr>
                <w:rStyle w:val="afb"/>
                <w:b w:val="0"/>
                <w:bCs w:val="0"/>
                <w:iCs w:val="0"/>
                <w:sz w:val="24"/>
                <w:szCs w:val="24"/>
              </w:rPr>
            </w:pPr>
            <w:r w:rsidRPr="00466D07">
              <w:rPr>
                <w:rStyle w:val="afb"/>
                <w:b w:val="0"/>
                <w:bCs w:val="0"/>
                <w:iCs w:val="0"/>
                <w:sz w:val="24"/>
                <w:szCs w:val="24"/>
              </w:rPr>
              <w:t>- оформл</w:t>
            </w:r>
            <w:r w:rsidR="00466D07" w:rsidRPr="00466D07">
              <w:rPr>
                <w:rStyle w:val="afb"/>
                <w:b w:val="0"/>
                <w:bCs w:val="0"/>
                <w:iCs w:val="0"/>
                <w:sz w:val="24"/>
                <w:szCs w:val="24"/>
                <w:lang w:val="ru-RU"/>
              </w:rPr>
              <w:t>я</w:t>
            </w:r>
            <w:r w:rsidR="00466D07" w:rsidRPr="00466D07">
              <w:rPr>
                <w:rStyle w:val="afb"/>
                <w:b w:val="0"/>
                <w:bCs w:val="0"/>
                <w:sz w:val="24"/>
                <w:szCs w:val="24"/>
                <w:lang w:val="ru-RU"/>
              </w:rPr>
              <w:t>ет</w:t>
            </w:r>
            <w:r w:rsidRPr="00466D07">
              <w:rPr>
                <w:rStyle w:val="afb"/>
                <w:b w:val="0"/>
                <w:bCs w:val="0"/>
                <w:iCs w:val="0"/>
                <w:sz w:val="24"/>
                <w:szCs w:val="24"/>
              </w:rPr>
              <w:t xml:space="preserve"> медицинск</w:t>
            </w:r>
            <w:r w:rsidR="00466D07" w:rsidRPr="00466D07">
              <w:rPr>
                <w:rStyle w:val="afb"/>
                <w:b w:val="0"/>
                <w:bCs w:val="0"/>
                <w:iCs w:val="0"/>
                <w:sz w:val="24"/>
                <w:szCs w:val="24"/>
                <w:lang w:val="ru-RU"/>
              </w:rPr>
              <w:t>у</w:t>
            </w:r>
            <w:r w:rsidR="00466D07" w:rsidRPr="00466D07">
              <w:rPr>
                <w:rStyle w:val="afb"/>
                <w:b w:val="0"/>
                <w:bCs w:val="0"/>
                <w:sz w:val="24"/>
                <w:szCs w:val="24"/>
                <w:lang w:val="ru-RU"/>
              </w:rPr>
              <w:t>ю</w:t>
            </w:r>
            <w:r w:rsidRPr="00466D07">
              <w:rPr>
                <w:rStyle w:val="afb"/>
                <w:b w:val="0"/>
                <w:bCs w:val="0"/>
                <w:iCs w:val="0"/>
                <w:sz w:val="24"/>
                <w:szCs w:val="24"/>
              </w:rPr>
              <w:t xml:space="preserve"> документаци</w:t>
            </w:r>
            <w:r w:rsidR="00466D07" w:rsidRPr="00466D07">
              <w:rPr>
                <w:rStyle w:val="afb"/>
                <w:b w:val="0"/>
                <w:bCs w:val="0"/>
                <w:iCs w:val="0"/>
                <w:sz w:val="24"/>
                <w:szCs w:val="24"/>
                <w:lang w:val="ru-RU"/>
              </w:rPr>
              <w:t>ю</w:t>
            </w:r>
            <w:r w:rsidRPr="00466D07">
              <w:rPr>
                <w:rStyle w:val="afb"/>
                <w:b w:val="0"/>
                <w:bCs w:val="0"/>
                <w:iCs w:val="0"/>
                <w:sz w:val="24"/>
                <w:szCs w:val="24"/>
              </w:rPr>
              <w:t xml:space="preserve"> в соответствии нормативными правовыми актами</w:t>
            </w:r>
          </w:p>
          <w:p w14:paraId="7C0BEEA8" w14:textId="77777777" w:rsidR="0088235F" w:rsidRPr="00466D07" w:rsidRDefault="0088235F" w:rsidP="0088235F">
            <w:pPr>
              <w:suppressAutoHyphens/>
              <w:jc w:val="both"/>
              <w:rPr>
                <w:rFonts w:ascii="Times New Roman" w:hAnsi="Times New Roman" w:cs="Times New Roman"/>
                <w:iCs/>
                <w:sz w:val="24"/>
                <w:szCs w:val="24"/>
              </w:rPr>
            </w:pPr>
          </w:p>
        </w:tc>
        <w:tc>
          <w:tcPr>
            <w:tcW w:w="1398" w:type="pct"/>
            <w:vMerge/>
            <w:tcBorders>
              <w:left w:val="single" w:sz="4" w:space="0" w:color="auto"/>
              <w:bottom w:val="single" w:sz="4" w:space="0" w:color="auto"/>
              <w:right w:val="single" w:sz="4" w:space="0" w:color="auto"/>
            </w:tcBorders>
          </w:tcPr>
          <w:p w14:paraId="70CFA3D5" w14:textId="2A005858" w:rsidR="0088235F" w:rsidRDefault="0088235F" w:rsidP="0088235F">
            <w:pPr>
              <w:suppressAutoHyphens/>
              <w:jc w:val="both"/>
              <w:rPr>
                <w:rFonts w:ascii="Times New Roman" w:hAnsi="Times New Roman" w:cs="Times New Roman"/>
                <w:b/>
                <w:sz w:val="24"/>
                <w:szCs w:val="24"/>
              </w:rPr>
            </w:pPr>
          </w:p>
        </w:tc>
      </w:tr>
    </w:tbl>
    <w:p w14:paraId="1CBDE13B" w14:textId="23AC97DA" w:rsidR="007B53F4" w:rsidRDefault="007B53F4" w:rsidP="007B53F4">
      <w:pPr>
        <w:rPr>
          <w:rFonts w:ascii="Times New Roman" w:hAnsi="Times New Roman" w:cs="Times New Roman"/>
          <w:b/>
          <w:bCs/>
          <w:sz w:val="20"/>
          <w:szCs w:val="20"/>
        </w:rPr>
      </w:pPr>
      <w:r>
        <w:rPr>
          <w:rFonts w:ascii="Times New Roman" w:hAnsi="Times New Roman" w:cs="Times New Roman"/>
          <w:b/>
          <w:bCs/>
          <w:sz w:val="20"/>
          <w:szCs w:val="20"/>
        </w:rPr>
        <w:br w:type="page"/>
      </w:r>
    </w:p>
    <w:p w14:paraId="686C5AEF" w14:textId="2E7472EC" w:rsidR="006D1DB4" w:rsidRDefault="006D1DB4" w:rsidP="006D1DB4">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w:t>
      </w:r>
      <w:r w:rsidR="00EB13EF">
        <w:rPr>
          <w:rFonts w:ascii="Times New Roman" w:hAnsi="Times New Roman" w:cs="Times New Roman"/>
          <w:b/>
          <w:bCs/>
          <w:sz w:val="24"/>
          <w:szCs w:val="24"/>
        </w:rPr>
        <w:t>5</w:t>
      </w:r>
    </w:p>
    <w:p w14:paraId="1FE97C23" w14:textId="77777777" w:rsidR="006D1DB4" w:rsidRPr="00DE3A17" w:rsidRDefault="006D1DB4" w:rsidP="006D1DB4">
      <w:pPr>
        <w:jc w:val="right"/>
        <w:rPr>
          <w:rFonts w:ascii="Times New Roman" w:hAnsi="Times New Roman"/>
        </w:rPr>
      </w:pPr>
      <w:r>
        <w:rPr>
          <w:rFonts w:ascii="Times New Roman" w:eastAsia="Times New Roman" w:hAnsi="Times New Roman" w:cs="Times New Roman"/>
          <w:b/>
          <w:bCs/>
          <w:kern w:val="32"/>
          <w:sz w:val="24"/>
          <w:szCs w:val="24"/>
          <w:lang w:eastAsia="x-none"/>
        </w:rPr>
        <w:t xml:space="preserve">к ОПОП-П </w:t>
      </w:r>
      <w:r w:rsidRPr="00742878">
        <w:rPr>
          <w:rFonts w:ascii="Times New Roman" w:eastAsia="Times New Roman" w:hAnsi="Times New Roman" w:cs="Times New Roman"/>
          <w:b/>
          <w:bCs/>
          <w:kern w:val="32"/>
          <w:sz w:val="24"/>
          <w:szCs w:val="24"/>
          <w:lang w:eastAsia="x-none"/>
        </w:rPr>
        <w:t xml:space="preserve">по специальности </w:t>
      </w:r>
      <w:r w:rsidRPr="00742878">
        <w:rPr>
          <w:rFonts w:ascii="Times New Roman" w:eastAsia="Times New Roman" w:hAnsi="Times New Roman" w:cs="Times New Roman"/>
          <w:b/>
          <w:bCs/>
          <w:kern w:val="32"/>
          <w:sz w:val="24"/>
          <w:szCs w:val="24"/>
          <w:lang w:eastAsia="x-none"/>
        </w:rPr>
        <w:br/>
      </w:r>
      <w:r w:rsidRPr="00742878">
        <w:rPr>
          <w:rFonts w:ascii="Times New Roman" w:hAnsi="Times New Roman"/>
          <w:b/>
          <w:bCs/>
          <w:sz w:val="24"/>
          <w:szCs w:val="24"/>
        </w:rPr>
        <w:t>34.02.01 Сестринское дело</w:t>
      </w:r>
    </w:p>
    <w:p w14:paraId="5B4C011D" w14:textId="77777777" w:rsidR="006D1DB4" w:rsidRDefault="006D1DB4" w:rsidP="006D1DB4">
      <w:pPr>
        <w:jc w:val="right"/>
        <w:rPr>
          <w:rFonts w:ascii="Times New Roman" w:hAnsi="Times New Roman" w:cs="Times New Roman"/>
          <w:b/>
          <w:bCs/>
          <w:color w:val="0070C0"/>
          <w:sz w:val="24"/>
          <w:szCs w:val="24"/>
        </w:rPr>
      </w:pPr>
    </w:p>
    <w:p w14:paraId="0DD38A6F" w14:textId="77777777" w:rsidR="006D1DB4" w:rsidRDefault="006D1DB4" w:rsidP="006D1DB4">
      <w:pPr>
        <w:jc w:val="right"/>
        <w:rPr>
          <w:rFonts w:ascii="Times New Roman" w:hAnsi="Times New Roman" w:cs="Times New Roman"/>
          <w:b/>
          <w:bCs/>
          <w:color w:val="0070C0"/>
          <w:sz w:val="24"/>
          <w:szCs w:val="24"/>
        </w:rPr>
      </w:pPr>
    </w:p>
    <w:p w14:paraId="07727016" w14:textId="77777777" w:rsidR="006D1DB4" w:rsidRDefault="006D1DB4" w:rsidP="006D1DB4">
      <w:pPr>
        <w:jc w:val="right"/>
        <w:rPr>
          <w:rFonts w:ascii="Times New Roman" w:hAnsi="Times New Roman" w:cs="Times New Roman"/>
          <w:b/>
          <w:bCs/>
          <w:color w:val="0070C0"/>
          <w:sz w:val="24"/>
          <w:szCs w:val="24"/>
        </w:rPr>
      </w:pPr>
    </w:p>
    <w:p w14:paraId="4C42B277" w14:textId="77777777" w:rsidR="006D1DB4" w:rsidRDefault="006D1DB4" w:rsidP="006D1DB4">
      <w:pPr>
        <w:jc w:val="right"/>
        <w:rPr>
          <w:rFonts w:ascii="Times New Roman" w:hAnsi="Times New Roman" w:cs="Times New Roman"/>
          <w:b/>
          <w:bCs/>
          <w:color w:val="0070C0"/>
          <w:sz w:val="24"/>
          <w:szCs w:val="24"/>
        </w:rPr>
      </w:pPr>
    </w:p>
    <w:p w14:paraId="35C55B18" w14:textId="77777777" w:rsidR="006D1DB4" w:rsidRDefault="006D1DB4" w:rsidP="006D1DB4">
      <w:pPr>
        <w:jc w:val="right"/>
        <w:rPr>
          <w:rFonts w:ascii="Times New Roman" w:hAnsi="Times New Roman" w:cs="Times New Roman"/>
          <w:b/>
          <w:bCs/>
          <w:color w:val="0070C0"/>
          <w:sz w:val="24"/>
          <w:szCs w:val="24"/>
        </w:rPr>
      </w:pPr>
    </w:p>
    <w:p w14:paraId="6F4475B7" w14:textId="77777777" w:rsidR="006D1DB4" w:rsidRDefault="006D1DB4" w:rsidP="006D1DB4">
      <w:pPr>
        <w:jc w:val="right"/>
        <w:rPr>
          <w:rFonts w:ascii="Times New Roman" w:hAnsi="Times New Roman" w:cs="Times New Roman"/>
          <w:b/>
          <w:bCs/>
          <w:color w:val="0070C0"/>
          <w:sz w:val="24"/>
          <w:szCs w:val="24"/>
        </w:rPr>
      </w:pPr>
    </w:p>
    <w:p w14:paraId="3064F10E" w14:textId="77777777" w:rsidR="006D1DB4" w:rsidRDefault="006D1DB4" w:rsidP="006D1DB4">
      <w:pPr>
        <w:jc w:val="right"/>
        <w:rPr>
          <w:rFonts w:ascii="Times New Roman" w:hAnsi="Times New Roman" w:cs="Times New Roman"/>
          <w:b/>
          <w:bCs/>
          <w:color w:val="0070C0"/>
          <w:sz w:val="24"/>
          <w:szCs w:val="24"/>
        </w:rPr>
      </w:pPr>
    </w:p>
    <w:p w14:paraId="2B807E6E" w14:textId="77777777" w:rsidR="006D1DB4" w:rsidRDefault="006D1DB4" w:rsidP="006D1DB4">
      <w:pPr>
        <w:jc w:val="right"/>
        <w:rPr>
          <w:rFonts w:ascii="Times New Roman" w:hAnsi="Times New Roman" w:cs="Times New Roman"/>
          <w:b/>
          <w:bCs/>
          <w:color w:val="0070C0"/>
          <w:sz w:val="24"/>
          <w:szCs w:val="24"/>
        </w:rPr>
      </w:pPr>
    </w:p>
    <w:p w14:paraId="7B7EFB5A" w14:textId="77777777" w:rsidR="006D1DB4" w:rsidRDefault="006D1DB4" w:rsidP="006D1DB4">
      <w:pPr>
        <w:jc w:val="right"/>
        <w:rPr>
          <w:rFonts w:ascii="Times New Roman" w:hAnsi="Times New Roman" w:cs="Times New Roman"/>
          <w:b/>
          <w:bCs/>
          <w:color w:val="0070C0"/>
          <w:sz w:val="24"/>
          <w:szCs w:val="24"/>
        </w:rPr>
      </w:pPr>
    </w:p>
    <w:p w14:paraId="517DB124" w14:textId="77777777" w:rsidR="006D1DB4" w:rsidRDefault="006D1DB4" w:rsidP="006D1DB4">
      <w:pPr>
        <w:jc w:val="right"/>
        <w:rPr>
          <w:rFonts w:ascii="Times New Roman" w:hAnsi="Times New Roman" w:cs="Times New Roman"/>
          <w:b/>
          <w:bCs/>
          <w:color w:val="0070C0"/>
          <w:sz w:val="24"/>
          <w:szCs w:val="24"/>
        </w:rPr>
      </w:pPr>
    </w:p>
    <w:p w14:paraId="5E019F3F" w14:textId="77777777" w:rsidR="006D1DB4" w:rsidRPr="00502F97" w:rsidRDefault="006D1DB4" w:rsidP="006D1DB4">
      <w:pPr>
        <w:jc w:val="right"/>
        <w:rPr>
          <w:rFonts w:ascii="Times New Roman" w:hAnsi="Times New Roman" w:cs="Times New Roman"/>
          <w:b/>
          <w:bCs/>
          <w:color w:val="0070C0"/>
          <w:sz w:val="24"/>
          <w:szCs w:val="24"/>
        </w:rPr>
      </w:pPr>
    </w:p>
    <w:p w14:paraId="7F4726AC" w14:textId="77777777" w:rsidR="006D1DB4" w:rsidRDefault="006D1DB4" w:rsidP="006D1DB4">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абочая программа профессионального модуля</w:t>
      </w:r>
    </w:p>
    <w:p w14:paraId="67A39F2D" w14:textId="77777777" w:rsidR="006D1DB4" w:rsidRPr="008F578C" w:rsidRDefault="006D1DB4" w:rsidP="006D1DB4">
      <w:pPr>
        <w:jc w:val="center"/>
        <w:rPr>
          <w:rFonts w:ascii="Times New Roman" w:hAnsi="Times New Roman" w:cs="Times New Roman"/>
          <w:b/>
          <w:bCs/>
          <w:sz w:val="24"/>
          <w:szCs w:val="24"/>
        </w:rPr>
      </w:pPr>
    </w:p>
    <w:p w14:paraId="319AE951" w14:textId="7585D1D4" w:rsidR="006D1DB4" w:rsidRPr="00623F34" w:rsidRDefault="006D1DB4" w:rsidP="006D1DB4">
      <w:pPr>
        <w:jc w:val="center"/>
        <w:rPr>
          <w:rFonts w:ascii="Times New Roman" w:hAnsi="Times New Roman" w:cs="Times New Roman"/>
          <w:b/>
          <w:bCs/>
          <w:sz w:val="24"/>
          <w:szCs w:val="24"/>
        </w:rPr>
      </w:pPr>
      <w:r w:rsidRPr="00623F34">
        <w:rPr>
          <w:rFonts w:ascii="Times New Roman" w:hAnsi="Times New Roman" w:cs="Times New Roman"/>
          <w:b/>
          <w:bCs/>
          <w:sz w:val="24"/>
          <w:szCs w:val="24"/>
        </w:rPr>
        <w:t>«</w:t>
      </w:r>
      <w:r w:rsidRPr="007F02A0">
        <w:rPr>
          <w:rFonts w:ascii="Times New Roman" w:hAnsi="Times New Roman"/>
          <w:b/>
          <w:sz w:val="24"/>
          <w:szCs w:val="24"/>
        </w:rPr>
        <w:t>ПМ 05. ОКАЗАНИЕ МЕДИЦИНСКОЙ ПОМОЩИ В ЭКСТРЕННОЙ ФОРМЕ</w:t>
      </w:r>
      <w:r w:rsidRPr="00623F34">
        <w:rPr>
          <w:rFonts w:ascii="Times New Roman" w:hAnsi="Times New Roman" w:cs="Times New Roman"/>
          <w:b/>
          <w:bCs/>
          <w:sz w:val="24"/>
          <w:szCs w:val="24"/>
        </w:rPr>
        <w:t>»</w:t>
      </w:r>
    </w:p>
    <w:p w14:paraId="1EF59A40" w14:textId="77777777" w:rsidR="006D1DB4" w:rsidRDefault="006D1DB4" w:rsidP="006D1DB4">
      <w:pPr>
        <w:pStyle w:val="1"/>
      </w:pPr>
    </w:p>
    <w:p w14:paraId="4F2B4A36" w14:textId="77777777" w:rsidR="006D1DB4" w:rsidRDefault="006D1DB4" w:rsidP="006D1DB4">
      <w:pPr>
        <w:pStyle w:val="1"/>
      </w:pPr>
    </w:p>
    <w:p w14:paraId="4ACAE5F7" w14:textId="77777777" w:rsidR="006D1DB4" w:rsidRDefault="006D1DB4" w:rsidP="006D1DB4">
      <w:pPr>
        <w:pStyle w:val="1"/>
      </w:pPr>
    </w:p>
    <w:p w14:paraId="64E5013B" w14:textId="77777777" w:rsidR="006D1DB4" w:rsidRDefault="006D1DB4" w:rsidP="006D1DB4">
      <w:pPr>
        <w:pStyle w:val="1"/>
      </w:pPr>
    </w:p>
    <w:p w14:paraId="406D1FBB" w14:textId="77777777" w:rsidR="006D1DB4" w:rsidRDefault="006D1DB4" w:rsidP="006D1DB4">
      <w:pPr>
        <w:pStyle w:val="1"/>
      </w:pPr>
    </w:p>
    <w:p w14:paraId="356726F8" w14:textId="77777777" w:rsidR="006D1DB4" w:rsidRDefault="006D1DB4" w:rsidP="006D1DB4">
      <w:pPr>
        <w:pStyle w:val="1"/>
      </w:pPr>
    </w:p>
    <w:p w14:paraId="514ED05C" w14:textId="77777777" w:rsidR="006D1DB4" w:rsidRDefault="006D1DB4" w:rsidP="006D1DB4">
      <w:pPr>
        <w:pStyle w:val="1"/>
      </w:pPr>
    </w:p>
    <w:p w14:paraId="579C3236" w14:textId="77777777" w:rsidR="006D1DB4" w:rsidRDefault="006D1DB4" w:rsidP="006D1DB4">
      <w:pPr>
        <w:pStyle w:val="1"/>
      </w:pPr>
    </w:p>
    <w:p w14:paraId="1E3F24D3" w14:textId="77777777" w:rsidR="006D1DB4" w:rsidRDefault="006D1DB4" w:rsidP="006D1DB4">
      <w:pPr>
        <w:pStyle w:val="1"/>
      </w:pPr>
    </w:p>
    <w:p w14:paraId="77747902" w14:textId="77777777" w:rsidR="006D1DB4" w:rsidRDefault="006D1DB4" w:rsidP="006D1DB4">
      <w:pPr>
        <w:pStyle w:val="1"/>
      </w:pPr>
    </w:p>
    <w:p w14:paraId="4A533112" w14:textId="77777777" w:rsidR="006D1DB4" w:rsidRDefault="006D1DB4" w:rsidP="006D1DB4">
      <w:pPr>
        <w:pStyle w:val="1"/>
      </w:pPr>
    </w:p>
    <w:p w14:paraId="748E5661" w14:textId="29CF991E" w:rsidR="006D1DB4" w:rsidRDefault="006D1DB4" w:rsidP="006D1DB4">
      <w:pPr>
        <w:pStyle w:val="1"/>
      </w:pPr>
    </w:p>
    <w:p w14:paraId="1C31EB58" w14:textId="77777777" w:rsidR="006D1DB4" w:rsidRDefault="006D1DB4" w:rsidP="006D1DB4">
      <w:pPr>
        <w:pStyle w:val="1"/>
      </w:pPr>
    </w:p>
    <w:p w14:paraId="1394B516" w14:textId="77777777" w:rsidR="006D1DB4" w:rsidRDefault="006D1DB4" w:rsidP="006D1DB4">
      <w:pPr>
        <w:pStyle w:val="1"/>
      </w:pPr>
    </w:p>
    <w:p w14:paraId="4AF3CB8F" w14:textId="77777777" w:rsidR="006D1DB4" w:rsidRDefault="006D1DB4" w:rsidP="006D1DB4">
      <w:pPr>
        <w:pStyle w:val="1"/>
      </w:pPr>
    </w:p>
    <w:p w14:paraId="05D4FA21" w14:textId="77777777" w:rsidR="006D1DB4" w:rsidRDefault="006D1DB4" w:rsidP="006D1DB4">
      <w:pPr>
        <w:pStyle w:val="1"/>
      </w:pPr>
    </w:p>
    <w:p w14:paraId="568C7AE9" w14:textId="77777777" w:rsidR="006D1DB4" w:rsidRDefault="006D1DB4" w:rsidP="006D1DB4">
      <w:pPr>
        <w:jc w:val="center"/>
        <w:rPr>
          <w:rFonts w:ascii="Times New Roman" w:hAnsi="Times New Roman" w:cs="Times New Roman"/>
          <w:b/>
          <w:bCs/>
          <w:sz w:val="24"/>
          <w:szCs w:val="24"/>
        </w:rPr>
      </w:pPr>
      <w:r w:rsidRPr="001D20BA">
        <w:rPr>
          <w:rFonts w:ascii="Times New Roman" w:hAnsi="Times New Roman" w:cs="Times New Roman"/>
          <w:b/>
          <w:bCs/>
          <w:sz w:val="24"/>
          <w:szCs w:val="24"/>
        </w:rPr>
        <w:t>202</w:t>
      </w:r>
      <w:r>
        <w:rPr>
          <w:rFonts w:ascii="Times New Roman" w:hAnsi="Times New Roman" w:cs="Times New Roman"/>
          <w:b/>
          <w:bCs/>
          <w:sz w:val="24"/>
          <w:szCs w:val="24"/>
        </w:rPr>
        <w:t>4</w:t>
      </w:r>
      <w:r w:rsidRPr="001D20BA">
        <w:rPr>
          <w:rFonts w:ascii="Times New Roman" w:hAnsi="Times New Roman" w:cs="Times New Roman"/>
          <w:b/>
          <w:bCs/>
          <w:sz w:val="24"/>
          <w:szCs w:val="24"/>
        </w:rPr>
        <w:t>г.</w:t>
      </w:r>
    </w:p>
    <w:p w14:paraId="66541BF4" w14:textId="77777777" w:rsidR="006D1DB4" w:rsidRDefault="006D1DB4" w:rsidP="006D1DB4">
      <w:pPr>
        <w:jc w:val="center"/>
        <w:rPr>
          <w:rFonts w:ascii="Times New Roman" w:hAnsi="Times New Roman" w:cs="Times New Roman"/>
          <w:b/>
          <w:bCs/>
          <w:sz w:val="24"/>
          <w:szCs w:val="24"/>
        </w:rPr>
      </w:pPr>
    </w:p>
    <w:p w14:paraId="43C13B47" w14:textId="77777777" w:rsidR="006D1DB4" w:rsidRDefault="006D1DB4" w:rsidP="006D1DB4">
      <w:pPr>
        <w:jc w:val="center"/>
        <w:rPr>
          <w:rFonts w:ascii="Times New Roman" w:hAnsi="Times New Roman" w:cs="Times New Roman"/>
          <w:b/>
          <w:bCs/>
          <w:sz w:val="24"/>
          <w:szCs w:val="24"/>
        </w:rPr>
      </w:pPr>
    </w:p>
    <w:p w14:paraId="670BF240" w14:textId="77777777" w:rsidR="006D1DB4" w:rsidRPr="00EB13EF" w:rsidRDefault="006D1DB4" w:rsidP="006D1DB4">
      <w:pPr>
        <w:jc w:val="center"/>
        <w:rPr>
          <w:rFonts w:ascii="Times New Roman" w:hAnsi="Times New Roman" w:cs="Times New Roman"/>
          <w:b/>
          <w:bCs/>
        </w:rPr>
      </w:pPr>
      <w:r w:rsidRPr="00EB13EF">
        <w:rPr>
          <w:rFonts w:ascii="Times New Roman" w:hAnsi="Times New Roman" w:cs="Times New Roman"/>
          <w:b/>
          <w:bCs/>
        </w:rPr>
        <w:t>СОДЕРЖАНИЕ ПРОГРАММЫ</w:t>
      </w:r>
    </w:p>
    <w:p w14:paraId="50596AD3" w14:textId="77777777" w:rsidR="006D1DB4" w:rsidRPr="00EB13EF" w:rsidRDefault="006D1DB4" w:rsidP="006D1DB4">
      <w:pPr>
        <w:jc w:val="center"/>
        <w:rPr>
          <w:rFonts w:ascii="Times New Roman" w:hAnsi="Times New Roman" w:cs="Times New Roman"/>
          <w:b/>
          <w:bCs/>
        </w:rPr>
      </w:pPr>
    </w:p>
    <w:p w14:paraId="1163F7DF" w14:textId="44698CF8" w:rsidR="006D1DB4" w:rsidRPr="00EB13EF" w:rsidRDefault="006D1DB4" w:rsidP="006D1DB4">
      <w:pPr>
        <w:pStyle w:val="14"/>
        <w:rPr>
          <w:rFonts w:asciiTheme="minorHAnsi" w:eastAsiaTheme="minorEastAsia" w:hAnsiTheme="minorHAnsi" w:cstheme="minorBidi"/>
          <w:b w:val="0"/>
          <w:bCs w:val="0"/>
          <w:lang w:eastAsia="ru-RU"/>
        </w:rPr>
      </w:pPr>
      <w:r w:rsidRPr="00EB13EF">
        <w:rPr>
          <w:b w:val="0"/>
          <w:bCs w:val="0"/>
        </w:rPr>
        <w:fldChar w:fldCharType="begin"/>
      </w:r>
      <w:r w:rsidRPr="00EB13EF">
        <w:rPr>
          <w:b w:val="0"/>
          <w:bCs w:val="0"/>
        </w:rPr>
        <w:instrText xml:space="preserve"> TOC \h \z \t "Раздел 1;1;Раздел 1.1;2" </w:instrText>
      </w:r>
      <w:r w:rsidRPr="00EB13EF">
        <w:rPr>
          <w:b w:val="0"/>
          <w:bCs w:val="0"/>
        </w:rPr>
        <w:fldChar w:fldCharType="separate"/>
      </w:r>
      <w:hyperlink r:id="rId29" w:anchor="_Toc162370387" w:history="1">
        <w:r w:rsidRPr="00EB13EF">
          <w:rPr>
            <w:rStyle w:val="af0"/>
            <w:color w:val="auto"/>
          </w:rPr>
          <w:t>1. Общая характеристика РАБОЧЕЙ ПРОГРАММЫ ПРОФЕССИОНАЛЬНОГО МОДУЛЯ</w:t>
        </w:r>
        <w:r w:rsidRPr="00EB13EF">
          <w:rPr>
            <w:rStyle w:val="af0"/>
            <w:webHidden/>
            <w:color w:val="auto"/>
          </w:rPr>
          <w:tab/>
        </w:r>
      </w:hyperlink>
    </w:p>
    <w:p w14:paraId="4328E9F9" w14:textId="2051D9A4" w:rsidR="006D1DB4" w:rsidRPr="00EB13EF" w:rsidRDefault="00000000" w:rsidP="006D1DB4">
      <w:pPr>
        <w:pStyle w:val="21"/>
        <w:tabs>
          <w:tab w:val="left" w:pos="960"/>
        </w:tabs>
        <w:rPr>
          <w:rFonts w:asciiTheme="minorHAnsi" w:eastAsiaTheme="minorEastAsia" w:hAnsiTheme="minorHAnsi" w:cstheme="minorBidi"/>
          <w:i w:val="0"/>
          <w:iCs w:val="0"/>
          <w:sz w:val="22"/>
          <w:szCs w:val="22"/>
        </w:rPr>
      </w:pPr>
      <w:hyperlink r:id="rId30" w:anchor="_Toc162370388" w:history="1">
        <w:r w:rsidR="006D1DB4" w:rsidRPr="00EB13EF">
          <w:rPr>
            <w:rStyle w:val="af0"/>
            <w:color w:val="auto"/>
          </w:rPr>
          <w:t>1.1.</w:t>
        </w:r>
        <w:r w:rsidR="006D1DB4" w:rsidRPr="00EB13EF">
          <w:rPr>
            <w:rStyle w:val="af0"/>
            <w:rFonts w:asciiTheme="minorHAnsi" w:eastAsiaTheme="minorEastAsia" w:hAnsiTheme="minorHAnsi" w:cstheme="minorBidi"/>
            <w:i w:val="0"/>
            <w:iCs w:val="0"/>
            <w:color w:val="auto"/>
            <w:sz w:val="22"/>
            <w:szCs w:val="22"/>
          </w:rPr>
          <w:tab/>
        </w:r>
        <w:r w:rsidR="006D1DB4" w:rsidRPr="00EB13EF">
          <w:rPr>
            <w:rStyle w:val="af0"/>
            <w:color w:val="auto"/>
          </w:rPr>
          <w:t>Цель и место профессионального модуля в структуре образовательной программы</w:t>
        </w:r>
        <w:r w:rsidR="006D1DB4" w:rsidRPr="00EB13EF">
          <w:rPr>
            <w:rStyle w:val="af0"/>
            <w:webHidden/>
            <w:color w:val="auto"/>
          </w:rPr>
          <w:tab/>
        </w:r>
      </w:hyperlink>
    </w:p>
    <w:p w14:paraId="13A4C5A2" w14:textId="7F17305B" w:rsidR="006D1DB4" w:rsidRPr="00EB13EF" w:rsidRDefault="00000000" w:rsidP="006D1DB4">
      <w:pPr>
        <w:pStyle w:val="21"/>
        <w:tabs>
          <w:tab w:val="left" w:pos="960"/>
        </w:tabs>
        <w:rPr>
          <w:rFonts w:asciiTheme="minorHAnsi" w:eastAsiaTheme="minorEastAsia" w:hAnsiTheme="minorHAnsi" w:cstheme="minorBidi"/>
          <w:i w:val="0"/>
          <w:iCs w:val="0"/>
          <w:sz w:val="22"/>
          <w:szCs w:val="22"/>
        </w:rPr>
      </w:pPr>
      <w:hyperlink r:id="rId31" w:anchor="_Toc162370389" w:history="1">
        <w:r w:rsidR="006D1DB4" w:rsidRPr="00EB13EF">
          <w:rPr>
            <w:rStyle w:val="af0"/>
            <w:color w:val="auto"/>
          </w:rPr>
          <w:t>1.2.</w:t>
        </w:r>
        <w:r w:rsidR="006D1DB4" w:rsidRPr="00EB13EF">
          <w:rPr>
            <w:rStyle w:val="af0"/>
            <w:rFonts w:asciiTheme="minorHAnsi" w:eastAsiaTheme="minorEastAsia" w:hAnsiTheme="minorHAnsi" w:cstheme="minorBidi"/>
            <w:i w:val="0"/>
            <w:iCs w:val="0"/>
            <w:color w:val="auto"/>
            <w:sz w:val="22"/>
            <w:szCs w:val="22"/>
          </w:rPr>
          <w:tab/>
        </w:r>
        <w:r w:rsidR="006D1DB4" w:rsidRPr="00EB13EF">
          <w:rPr>
            <w:rStyle w:val="af0"/>
            <w:color w:val="auto"/>
          </w:rPr>
          <w:t>Планируемые результаты освоения профессионального модуля</w:t>
        </w:r>
        <w:r w:rsidR="006D1DB4" w:rsidRPr="00EB13EF">
          <w:rPr>
            <w:rStyle w:val="af0"/>
            <w:webHidden/>
            <w:color w:val="auto"/>
          </w:rPr>
          <w:tab/>
        </w:r>
      </w:hyperlink>
    </w:p>
    <w:p w14:paraId="333E98F7" w14:textId="37A713B6" w:rsidR="006D1DB4" w:rsidRPr="00EB13EF" w:rsidRDefault="00000000" w:rsidP="006D1DB4">
      <w:pPr>
        <w:pStyle w:val="21"/>
        <w:tabs>
          <w:tab w:val="left" w:pos="960"/>
        </w:tabs>
        <w:rPr>
          <w:rFonts w:asciiTheme="minorHAnsi" w:eastAsiaTheme="minorEastAsia" w:hAnsiTheme="minorHAnsi" w:cstheme="minorBidi"/>
          <w:i w:val="0"/>
          <w:iCs w:val="0"/>
          <w:sz w:val="22"/>
          <w:szCs w:val="22"/>
        </w:rPr>
      </w:pPr>
      <w:hyperlink r:id="rId32" w:anchor="_Toc162370390" w:history="1">
        <w:r w:rsidR="006D1DB4" w:rsidRPr="00EB13EF">
          <w:rPr>
            <w:rStyle w:val="af0"/>
            <w:color w:val="auto"/>
          </w:rPr>
          <w:t>1.3.</w:t>
        </w:r>
        <w:r w:rsidR="006D1DB4" w:rsidRPr="00EB13EF">
          <w:rPr>
            <w:rStyle w:val="af0"/>
            <w:rFonts w:asciiTheme="minorHAnsi" w:eastAsiaTheme="minorEastAsia" w:hAnsiTheme="minorHAnsi" w:cstheme="minorBidi"/>
            <w:i w:val="0"/>
            <w:iCs w:val="0"/>
            <w:color w:val="auto"/>
            <w:sz w:val="22"/>
            <w:szCs w:val="22"/>
          </w:rPr>
          <w:tab/>
        </w:r>
        <w:r w:rsidR="006D1DB4" w:rsidRPr="00EB13EF">
          <w:rPr>
            <w:rStyle w:val="af0"/>
            <w:color w:val="auto"/>
          </w:rPr>
          <w:t>Обоснование часов вариативной части ОПОП-П</w:t>
        </w:r>
        <w:r w:rsidR="006D1DB4" w:rsidRPr="00EB13EF">
          <w:rPr>
            <w:rStyle w:val="af0"/>
            <w:webHidden/>
            <w:color w:val="auto"/>
          </w:rPr>
          <w:tab/>
        </w:r>
      </w:hyperlink>
    </w:p>
    <w:p w14:paraId="037F0FA7" w14:textId="1FAC0250" w:rsidR="006D1DB4" w:rsidRPr="00EB13EF" w:rsidRDefault="00000000" w:rsidP="006D1DB4">
      <w:pPr>
        <w:pStyle w:val="14"/>
        <w:rPr>
          <w:rFonts w:asciiTheme="minorHAnsi" w:eastAsiaTheme="minorEastAsia" w:hAnsiTheme="minorHAnsi" w:cstheme="minorBidi"/>
          <w:b w:val="0"/>
          <w:bCs w:val="0"/>
          <w:lang w:eastAsia="ru-RU"/>
        </w:rPr>
      </w:pPr>
      <w:hyperlink r:id="rId33" w:anchor="_Toc162370391" w:history="1">
        <w:r w:rsidR="006D1DB4" w:rsidRPr="00EB13EF">
          <w:rPr>
            <w:rStyle w:val="af0"/>
            <w:color w:val="auto"/>
          </w:rPr>
          <w:t>2. Структура и содержание профессионального модуля</w:t>
        </w:r>
        <w:r w:rsidR="006D1DB4" w:rsidRPr="00EB13EF">
          <w:rPr>
            <w:rStyle w:val="af0"/>
            <w:webHidden/>
            <w:color w:val="auto"/>
          </w:rPr>
          <w:tab/>
        </w:r>
      </w:hyperlink>
    </w:p>
    <w:p w14:paraId="3C883DEE" w14:textId="24E17EB2" w:rsidR="006D1DB4" w:rsidRPr="00EB13EF" w:rsidRDefault="00000000" w:rsidP="006D1DB4">
      <w:pPr>
        <w:pStyle w:val="21"/>
        <w:rPr>
          <w:rFonts w:asciiTheme="minorHAnsi" w:eastAsiaTheme="minorEastAsia" w:hAnsiTheme="minorHAnsi" w:cstheme="minorBidi"/>
          <w:i w:val="0"/>
          <w:iCs w:val="0"/>
          <w:sz w:val="22"/>
          <w:szCs w:val="22"/>
        </w:rPr>
      </w:pPr>
      <w:hyperlink r:id="rId34" w:anchor="_Toc162370392" w:history="1">
        <w:r w:rsidR="006D1DB4" w:rsidRPr="00EB13EF">
          <w:rPr>
            <w:rStyle w:val="af0"/>
            <w:color w:val="auto"/>
          </w:rPr>
          <w:t>2.1. Трудоемкость освоения модуля</w:t>
        </w:r>
        <w:r w:rsidR="006D1DB4" w:rsidRPr="00EB13EF">
          <w:rPr>
            <w:rStyle w:val="af0"/>
            <w:webHidden/>
            <w:color w:val="auto"/>
          </w:rPr>
          <w:tab/>
        </w:r>
      </w:hyperlink>
    </w:p>
    <w:p w14:paraId="51BC9925" w14:textId="79C63F03" w:rsidR="006D1DB4" w:rsidRPr="00EB13EF" w:rsidRDefault="00000000" w:rsidP="006D1DB4">
      <w:pPr>
        <w:pStyle w:val="21"/>
        <w:rPr>
          <w:rFonts w:asciiTheme="minorHAnsi" w:eastAsiaTheme="minorEastAsia" w:hAnsiTheme="minorHAnsi" w:cstheme="minorBidi"/>
          <w:i w:val="0"/>
          <w:iCs w:val="0"/>
          <w:sz w:val="22"/>
          <w:szCs w:val="22"/>
        </w:rPr>
      </w:pPr>
      <w:hyperlink r:id="rId35" w:anchor="_Toc162370393" w:history="1">
        <w:r w:rsidR="006D1DB4" w:rsidRPr="00EB13EF">
          <w:rPr>
            <w:rStyle w:val="af0"/>
            <w:color w:val="auto"/>
          </w:rPr>
          <w:t>2.2. Структура профессионального модуля</w:t>
        </w:r>
        <w:r w:rsidR="006D1DB4" w:rsidRPr="00EB13EF">
          <w:rPr>
            <w:rStyle w:val="af0"/>
            <w:webHidden/>
            <w:color w:val="auto"/>
          </w:rPr>
          <w:tab/>
        </w:r>
      </w:hyperlink>
    </w:p>
    <w:p w14:paraId="4B4BF76F" w14:textId="456C59D0" w:rsidR="006D1DB4" w:rsidRPr="00EB13EF" w:rsidRDefault="00000000" w:rsidP="006D1DB4">
      <w:pPr>
        <w:pStyle w:val="21"/>
        <w:rPr>
          <w:rFonts w:asciiTheme="minorHAnsi" w:eastAsiaTheme="minorEastAsia" w:hAnsiTheme="minorHAnsi" w:cstheme="minorBidi"/>
          <w:i w:val="0"/>
          <w:iCs w:val="0"/>
          <w:sz w:val="22"/>
          <w:szCs w:val="22"/>
        </w:rPr>
      </w:pPr>
      <w:hyperlink r:id="rId36" w:anchor="_Toc162370394" w:history="1">
        <w:r w:rsidR="006D1DB4" w:rsidRPr="00EB13EF">
          <w:rPr>
            <w:rStyle w:val="af0"/>
            <w:color w:val="auto"/>
          </w:rPr>
          <w:t>2.3. Содержание профессионального модуля</w:t>
        </w:r>
        <w:r w:rsidR="006D1DB4" w:rsidRPr="00EB13EF">
          <w:rPr>
            <w:rStyle w:val="af0"/>
            <w:webHidden/>
            <w:color w:val="auto"/>
          </w:rPr>
          <w:tab/>
        </w:r>
      </w:hyperlink>
    </w:p>
    <w:p w14:paraId="3C6032BE" w14:textId="68BE66D6" w:rsidR="006D1DB4" w:rsidRPr="00EB13EF" w:rsidRDefault="00000000" w:rsidP="006D1DB4">
      <w:pPr>
        <w:pStyle w:val="21"/>
        <w:rPr>
          <w:rFonts w:asciiTheme="minorHAnsi" w:eastAsiaTheme="minorEastAsia" w:hAnsiTheme="minorHAnsi" w:cstheme="minorBidi"/>
          <w:i w:val="0"/>
          <w:iCs w:val="0"/>
          <w:sz w:val="22"/>
          <w:szCs w:val="22"/>
        </w:rPr>
      </w:pPr>
      <w:hyperlink r:id="rId37" w:anchor="_Toc162370395" w:history="1">
        <w:r w:rsidR="006D1DB4" w:rsidRPr="00EB13EF">
          <w:rPr>
            <w:rStyle w:val="af0"/>
            <w:color w:val="auto"/>
          </w:rPr>
          <w:t>2.4. Курсовой проект (работа) (для специальностей СПО, если предусмотрено)</w:t>
        </w:r>
        <w:r w:rsidR="006D1DB4" w:rsidRPr="00EB13EF">
          <w:rPr>
            <w:rStyle w:val="af0"/>
            <w:webHidden/>
            <w:color w:val="auto"/>
          </w:rPr>
          <w:tab/>
        </w:r>
      </w:hyperlink>
    </w:p>
    <w:p w14:paraId="51877F8F" w14:textId="6B7C1D9F" w:rsidR="006D1DB4" w:rsidRPr="00EB13EF" w:rsidRDefault="00000000" w:rsidP="006D1DB4">
      <w:pPr>
        <w:pStyle w:val="21"/>
        <w:rPr>
          <w:rFonts w:asciiTheme="minorHAnsi" w:eastAsiaTheme="minorEastAsia" w:hAnsiTheme="minorHAnsi" w:cstheme="minorBidi"/>
          <w:i w:val="0"/>
          <w:iCs w:val="0"/>
          <w:sz w:val="22"/>
          <w:szCs w:val="22"/>
        </w:rPr>
      </w:pPr>
      <w:hyperlink r:id="rId38" w:anchor="_Toc162370396" w:history="1">
        <w:r w:rsidR="006D1DB4" w:rsidRPr="00EB13EF">
          <w:rPr>
            <w:rStyle w:val="af0"/>
            <w:color w:val="auto"/>
          </w:rPr>
          <w:t>…</w:t>
        </w:r>
        <w:r w:rsidR="006D1DB4" w:rsidRPr="00EB13EF">
          <w:rPr>
            <w:rStyle w:val="af0"/>
            <w:webHidden/>
            <w:color w:val="auto"/>
          </w:rPr>
          <w:tab/>
        </w:r>
      </w:hyperlink>
    </w:p>
    <w:p w14:paraId="5635774D" w14:textId="13893C99" w:rsidR="006D1DB4" w:rsidRPr="00EB13EF" w:rsidRDefault="00000000" w:rsidP="006D1DB4">
      <w:pPr>
        <w:pStyle w:val="14"/>
        <w:rPr>
          <w:rFonts w:asciiTheme="minorHAnsi" w:eastAsiaTheme="minorEastAsia" w:hAnsiTheme="minorHAnsi" w:cstheme="minorBidi"/>
          <w:b w:val="0"/>
          <w:bCs w:val="0"/>
          <w:lang w:eastAsia="ru-RU"/>
        </w:rPr>
      </w:pPr>
      <w:hyperlink r:id="rId39" w:anchor="_Toc162370397" w:history="1">
        <w:r w:rsidR="006D1DB4" w:rsidRPr="00EB13EF">
          <w:rPr>
            <w:rStyle w:val="af0"/>
            <w:color w:val="auto"/>
          </w:rPr>
          <w:t>3. Условия реализации профессионального модуля</w:t>
        </w:r>
        <w:r w:rsidR="006D1DB4" w:rsidRPr="00EB13EF">
          <w:rPr>
            <w:rStyle w:val="af0"/>
            <w:webHidden/>
            <w:color w:val="auto"/>
          </w:rPr>
          <w:tab/>
        </w:r>
      </w:hyperlink>
    </w:p>
    <w:p w14:paraId="5C2EA375" w14:textId="12E67959" w:rsidR="006D1DB4" w:rsidRPr="00EB13EF" w:rsidRDefault="00000000" w:rsidP="006D1DB4">
      <w:pPr>
        <w:pStyle w:val="21"/>
        <w:rPr>
          <w:rFonts w:asciiTheme="minorHAnsi" w:eastAsiaTheme="minorEastAsia" w:hAnsiTheme="minorHAnsi" w:cstheme="minorBidi"/>
          <w:i w:val="0"/>
          <w:iCs w:val="0"/>
          <w:sz w:val="22"/>
          <w:szCs w:val="22"/>
        </w:rPr>
      </w:pPr>
      <w:hyperlink r:id="rId40" w:anchor="_Toc162370398" w:history="1">
        <w:r w:rsidR="006D1DB4" w:rsidRPr="00EB13EF">
          <w:rPr>
            <w:rStyle w:val="af0"/>
            <w:color w:val="auto"/>
          </w:rPr>
          <w:t>3.1. Материально-техническое обеспечение</w:t>
        </w:r>
        <w:r w:rsidR="006D1DB4" w:rsidRPr="00EB13EF">
          <w:rPr>
            <w:rStyle w:val="af0"/>
            <w:webHidden/>
            <w:color w:val="auto"/>
          </w:rPr>
          <w:tab/>
        </w:r>
      </w:hyperlink>
    </w:p>
    <w:p w14:paraId="04419B38" w14:textId="2ECA14EA" w:rsidR="006D1DB4" w:rsidRPr="00EB13EF" w:rsidRDefault="00000000" w:rsidP="006D1DB4">
      <w:pPr>
        <w:pStyle w:val="21"/>
        <w:rPr>
          <w:rFonts w:asciiTheme="minorHAnsi" w:eastAsiaTheme="minorEastAsia" w:hAnsiTheme="minorHAnsi" w:cstheme="minorBidi"/>
          <w:i w:val="0"/>
          <w:iCs w:val="0"/>
          <w:sz w:val="22"/>
          <w:szCs w:val="22"/>
        </w:rPr>
      </w:pPr>
      <w:hyperlink r:id="rId41" w:anchor="_Toc162370399" w:history="1">
        <w:r w:rsidR="006D1DB4" w:rsidRPr="00EB13EF">
          <w:rPr>
            <w:rStyle w:val="af0"/>
            <w:color w:val="auto"/>
          </w:rPr>
          <w:t>3.2. Учебно-методическое обеспечение</w:t>
        </w:r>
        <w:r w:rsidR="006D1DB4" w:rsidRPr="00EB13EF">
          <w:rPr>
            <w:rStyle w:val="af0"/>
            <w:webHidden/>
            <w:color w:val="auto"/>
          </w:rPr>
          <w:tab/>
        </w:r>
      </w:hyperlink>
    </w:p>
    <w:p w14:paraId="63EC7368" w14:textId="199116B9" w:rsidR="006D1DB4" w:rsidRPr="00EB13EF" w:rsidRDefault="00000000" w:rsidP="006D1DB4">
      <w:pPr>
        <w:pStyle w:val="14"/>
        <w:rPr>
          <w:rFonts w:asciiTheme="minorHAnsi" w:eastAsiaTheme="minorEastAsia" w:hAnsiTheme="minorHAnsi" w:cstheme="minorBidi"/>
          <w:b w:val="0"/>
          <w:bCs w:val="0"/>
          <w:lang w:eastAsia="ru-RU"/>
        </w:rPr>
      </w:pPr>
      <w:hyperlink r:id="rId42" w:anchor="_Toc162370400" w:history="1">
        <w:r w:rsidR="006D1DB4" w:rsidRPr="00EB13EF">
          <w:rPr>
            <w:rStyle w:val="af0"/>
            <w:color w:val="auto"/>
          </w:rPr>
          <w:t>4. Контроль и оценка результатов освоения  профессионального модуля</w:t>
        </w:r>
        <w:r w:rsidR="006D1DB4" w:rsidRPr="00EB13EF">
          <w:rPr>
            <w:rStyle w:val="af0"/>
            <w:webHidden/>
            <w:color w:val="auto"/>
          </w:rPr>
          <w:tab/>
        </w:r>
      </w:hyperlink>
    </w:p>
    <w:p w14:paraId="0114423D" w14:textId="77777777" w:rsidR="006D1DB4" w:rsidRDefault="006D1DB4" w:rsidP="006D1DB4">
      <w:pPr>
        <w:jc w:val="center"/>
        <w:rPr>
          <w:rFonts w:ascii="Times New Roman" w:hAnsi="Times New Roman" w:cs="Times New Roman"/>
          <w:b/>
          <w:bCs/>
        </w:rPr>
      </w:pPr>
      <w:r w:rsidRPr="00EB13EF">
        <w:rPr>
          <w:rFonts w:ascii="Times New Roman" w:hAnsi="Times New Roman" w:cs="Times New Roman"/>
          <w:b/>
          <w:bCs/>
        </w:rPr>
        <w:fldChar w:fldCharType="end"/>
      </w:r>
    </w:p>
    <w:p w14:paraId="2F4A49A2" w14:textId="4FF7919C" w:rsidR="006D1DB4" w:rsidRDefault="006D1DB4" w:rsidP="007B53F4">
      <w:pPr>
        <w:rPr>
          <w:rFonts w:ascii="Times New Roman" w:hAnsi="Times New Roman" w:cs="Times New Roman"/>
          <w:b/>
          <w:bCs/>
          <w:sz w:val="20"/>
          <w:szCs w:val="20"/>
        </w:rPr>
      </w:pPr>
    </w:p>
    <w:p w14:paraId="6799EBA1" w14:textId="16F17727" w:rsidR="006D1DB4" w:rsidRDefault="006D1DB4" w:rsidP="007B53F4">
      <w:pPr>
        <w:rPr>
          <w:rFonts w:ascii="Times New Roman" w:hAnsi="Times New Roman" w:cs="Times New Roman"/>
          <w:b/>
          <w:bCs/>
          <w:sz w:val="20"/>
          <w:szCs w:val="20"/>
        </w:rPr>
      </w:pPr>
    </w:p>
    <w:p w14:paraId="4874C9B7" w14:textId="0AAB0A2C" w:rsidR="006D1DB4" w:rsidRDefault="006D1DB4" w:rsidP="007B53F4">
      <w:pPr>
        <w:rPr>
          <w:rFonts w:ascii="Times New Roman" w:hAnsi="Times New Roman" w:cs="Times New Roman"/>
          <w:b/>
          <w:bCs/>
          <w:sz w:val="20"/>
          <w:szCs w:val="20"/>
        </w:rPr>
      </w:pPr>
    </w:p>
    <w:p w14:paraId="5EB1DFBF" w14:textId="68E19134" w:rsidR="006D1DB4" w:rsidRDefault="006D1DB4" w:rsidP="007B53F4">
      <w:pPr>
        <w:rPr>
          <w:rFonts w:ascii="Times New Roman" w:hAnsi="Times New Roman" w:cs="Times New Roman"/>
          <w:b/>
          <w:bCs/>
          <w:sz w:val="20"/>
          <w:szCs w:val="20"/>
        </w:rPr>
      </w:pPr>
    </w:p>
    <w:p w14:paraId="308C6A88" w14:textId="15DFB9CD" w:rsidR="006D1DB4" w:rsidRDefault="006D1DB4" w:rsidP="007B53F4">
      <w:pPr>
        <w:rPr>
          <w:rFonts w:ascii="Times New Roman" w:hAnsi="Times New Roman" w:cs="Times New Roman"/>
          <w:b/>
          <w:bCs/>
          <w:sz w:val="20"/>
          <w:szCs w:val="20"/>
        </w:rPr>
      </w:pPr>
    </w:p>
    <w:p w14:paraId="42E7B182" w14:textId="4D919F5E" w:rsidR="006D1DB4" w:rsidRDefault="006D1DB4" w:rsidP="007B53F4">
      <w:pPr>
        <w:rPr>
          <w:rFonts w:ascii="Times New Roman" w:hAnsi="Times New Roman" w:cs="Times New Roman"/>
          <w:b/>
          <w:bCs/>
          <w:sz w:val="20"/>
          <w:szCs w:val="20"/>
        </w:rPr>
      </w:pPr>
    </w:p>
    <w:p w14:paraId="669BBC80" w14:textId="7F9B7527" w:rsidR="006D1DB4" w:rsidRDefault="006D1DB4" w:rsidP="007B53F4">
      <w:pPr>
        <w:rPr>
          <w:rFonts w:ascii="Times New Roman" w:hAnsi="Times New Roman" w:cs="Times New Roman"/>
          <w:b/>
          <w:bCs/>
          <w:sz w:val="20"/>
          <w:szCs w:val="20"/>
        </w:rPr>
      </w:pPr>
    </w:p>
    <w:p w14:paraId="09EA66A3" w14:textId="00702C4C" w:rsidR="006D1DB4" w:rsidRDefault="006D1DB4" w:rsidP="007B53F4">
      <w:pPr>
        <w:rPr>
          <w:rFonts w:ascii="Times New Roman" w:hAnsi="Times New Roman" w:cs="Times New Roman"/>
          <w:b/>
          <w:bCs/>
          <w:sz w:val="20"/>
          <w:szCs w:val="20"/>
        </w:rPr>
      </w:pPr>
    </w:p>
    <w:p w14:paraId="6A60121C" w14:textId="02A3A65A" w:rsidR="006D1DB4" w:rsidRDefault="006D1DB4" w:rsidP="007B53F4">
      <w:pPr>
        <w:rPr>
          <w:rFonts w:ascii="Times New Roman" w:hAnsi="Times New Roman" w:cs="Times New Roman"/>
          <w:b/>
          <w:bCs/>
          <w:sz w:val="20"/>
          <w:szCs w:val="20"/>
        </w:rPr>
      </w:pPr>
    </w:p>
    <w:p w14:paraId="5B317208" w14:textId="12F0849D" w:rsidR="006D1DB4" w:rsidRDefault="006D1DB4" w:rsidP="007B53F4">
      <w:pPr>
        <w:rPr>
          <w:rFonts w:ascii="Times New Roman" w:hAnsi="Times New Roman" w:cs="Times New Roman"/>
          <w:b/>
          <w:bCs/>
          <w:sz w:val="20"/>
          <w:szCs w:val="20"/>
        </w:rPr>
      </w:pPr>
    </w:p>
    <w:p w14:paraId="301C2E23" w14:textId="4422C9E9" w:rsidR="006D1DB4" w:rsidRDefault="006D1DB4" w:rsidP="007B53F4">
      <w:pPr>
        <w:rPr>
          <w:rFonts w:ascii="Times New Roman" w:hAnsi="Times New Roman" w:cs="Times New Roman"/>
          <w:b/>
          <w:bCs/>
          <w:sz w:val="20"/>
          <w:szCs w:val="20"/>
        </w:rPr>
      </w:pPr>
    </w:p>
    <w:p w14:paraId="05A8B748" w14:textId="348BEB25" w:rsidR="006D1DB4" w:rsidRDefault="006D1DB4" w:rsidP="007B53F4">
      <w:pPr>
        <w:rPr>
          <w:rFonts w:ascii="Times New Roman" w:hAnsi="Times New Roman" w:cs="Times New Roman"/>
          <w:b/>
          <w:bCs/>
          <w:sz w:val="20"/>
          <w:szCs w:val="20"/>
        </w:rPr>
      </w:pPr>
    </w:p>
    <w:p w14:paraId="76C8C7CD" w14:textId="0FA5E9C1" w:rsidR="006D1DB4" w:rsidRDefault="006D1DB4" w:rsidP="007B53F4">
      <w:pPr>
        <w:rPr>
          <w:rFonts w:ascii="Times New Roman" w:hAnsi="Times New Roman" w:cs="Times New Roman"/>
          <w:b/>
          <w:bCs/>
          <w:sz w:val="20"/>
          <w:szCs w:val="20"/>
        </w:rPr>
      </w:pPr>
    </w:p>
    <w:p w14:paraId="6B054257" w14:textId="43CEEA68" w:rsidR="006D1DB4" w:rsidRDefault="006D1DB4" w:rsidP="007B53F4">
      <w:pPr>
        <w:rPr>
          <w:rFonts w:ascii="Times New Roman" w:hAnsi="Times New Roman" w:cs="Times New Roman"/>
          <w:b/>
          <w:bCs/>
          <w:sz w:val="20"/>
          <w:szCs w:val="20"/>
        </w:rPr>
      </w:pPr>
    </w:p>
    <w:p w14:paraId="740379B6" w14:textId="44612477" w:rsidR="006D1DB4" w:rsidRDefault="006D1DB4" w:rsidP="007B53F4">
      <w:pPr>
        <w:rPr>
          <w:rFonts w:ascii="Times New Roman" w:hAnsi="Times New Roman" w:cs="Times New Roman"/>
          <w:b/>
          <w:bCs/>
          <w:sz w:val="20"/>
          <w:szCs w:val="20"/>
        </w:rPr>
      </w:pPr>
    </w:p>
    <w:p w14:paraId="5DC0D20E" w14:textId="49474158" w:rsidR="006D1DB4" w:rsidRDefault="006D1DB4" w:rsidP="007B53F4">
      <w:pPr>
        <w:rPr>
          <w:rFonts w:ascii="Times New Roman" w:hAnsi="Times New Roman" w:cs="Times New Roman"/>
          <w:b/>
          <w:bCs/>
          <w:sz w:val="20"/>
          <w:szCs w:val="20"/>
        </w:rPr>
      </w:pPr>
    </w:p>
    <w:p w14:paraId="4DA2BA24" w14:textId="76CBC381" w:rsidR="006D1DB4" w:rsidRDefault="006D1DB4" w:rsidP="007B53F4">
      <w:pPr>
        <w:rPr>
          <w:rFonts w:ascii="Times New Roman" w:hAnsi="Times New Roman" w:cs="Times New Roman"/>
          <w:b/>
          <w:bCs/>
          <w:sz w:val="20"/>
          <w:szCs w:val="20"/>
        </w:rPr>
      </w:pPr>
    </w:p>
    <w:p w14:paraId="02181032" w14:textId="70320A07" w:rsidR="006D1DB4" w:rsidRDefault="006D1DB4" w:rsidP="007B53F4">
      <w:pPr>
        <w:rPr>
          <w:rFonts w:ascii="Times New Roman" w:hAnsi="Times New Roman" w:cs="Times New Roman"/>
          <w:b/>
          <w:bCs/>
          <w:sz w:val="20"/>
          <w:szCs w:val="20"/>
        </w:rPr>
      </w:pPr>
    </w:p>
    <w:p w14:paraId="4AB7B3C4" w14:textId="0478557A" w:rsidR="006D1DB4" w:rsidRDefault="006D1DB4" w:rsidP="007B53F4">
      <w:pPr>
        <w:rPr>
          <w:rFonts w:ascii="Times New Roman" w:hAnsi="Times New Roman" w:cs="Times New Roman"/>
          <w:b/>
          <w:bCs/>
          <w:sz w:val="20"/>
          <w:szCs w:val="20"/>
        </w:rPr>
      </w:pPr>
    </w:p>
    <w:p w14:paraId="1773D2AF" w14:textId="5166413D" w:rsidR="006D1DB4" w:rsidRDefault="006D1DB4" w:rsidP="007B53F4">
      <w:pPr>
        <w:rPr>
          <w:rFonts w:ascii="Times New Roman" w:hAnsi="Times New Roman" w:cs="Times New Roman"/>
          <w:b/>
          <w:bCs/>
          <w:sz w:val="20"/>
          <w:szCs w:val="20"/>
        </w:rPr>
      </w:pPr>
    </w:p>
    <w:p w14:paraId="5AE1ADCE" w14:textId="1ED5A037" w:rsidR="006D1DB4" w:rsidRDefault="006D1DB4" w:rsidP="007B53F4">
      <w:pPr>
        <w:rPr>
          <w:rFonts w:ascii="Times New Roman" w:hAnsi="Times New Roman" w:cs="Times New Roman"/>
          <w:b/>
          <w:bCs/>
          <w:sz w:val="20"/>
          <w:szCs w:val="20"/>
        </w:rPr>
      </w:pPr>
    </w:p>
    <w:p w14:paraId="0470126F" w14:textId="5A7FE57E" w:rsidR="006D1DB4" w:rsidRDefault="006D1DB4" w:rsidP="007B53F4">
      <w:pPr>
        <w:rPr>
          <w:rFonts w:ascii="Times New Roman" w:hAnsi="Times New Roman" w:cs="Times New Roman"/>
          <w:b/>
          <w:bCs/>
          <w:sz w:val="20"/>
          <w:szCs w:val="20"/>
        </w:rPr>
      </w:pPr>
    </w:p>
    <w:p w14:paraId="77940350" w14:textId="04500D86" w:rsidR="006D1DB4" w:rsidRDefault="006D1DB4" w:rsidP="007B53F4">
      <w:pPr>
        <w:rPr>
          <w:rFonts w:ascii="Times New Roman" w:hAnsi="Times New Roman" w:cs="Times New Roman"/>
          <w:b/>
          <w:bCs/>
          <w:sz w:val="20"/>
          <w:szCs w:val="20"/>
        </w:rPr>
      </w:pPr>
    </w:p>
    <w:p w14:paraId="0E239218" w14:textId="05A84FFB" w:rsidR="006D1DB4" w:rsidRDefault="006D1DB4" w:rsidP="007B53F4">
      <w:pPr>
        <w:rPr>
          <w:rFonts w:ascii="Times New Roman" w:hAnsi="Times New Roman" w:cs="Times New Roman"/>
          <w:b/>
          <w:bCs/>
          <w:sz w:val="20"/>
          <w:szCs w:val="20"/>
        </w:rPr>
      </w:pPr>
    </w:p>
    <w:p w14:paraId="2510F892" w14:textId="171CCF36" w:rsidR="006D1DB4" w:rsidRDefault="006D1DB4" w:rsidP="007B53F4">
      <w:pPr>
        <w:rPr>
          <w:rFonts w:ascii="Times New Roman" w:hAnsi="Times New Roman" w:cs="Times New Roman"/>
          <w:b/>
          <w:bCs/>
          <w:sz w:val="20"/>
          <w:szCs w:val="20"/>
        </w:rPr>
      </w:pPr>
    </w:p>
    <w:p w14:paraId="4745F9BF" w14:textId="628AF7E4" w:rsidR="006D1DB4" w:rsidRDefault="006D1DB4" w:rsidP="007B53F4">
      <w:pPr>
        <w:rPr>
          <w:rFonts w:ascii="Times New Roman" w:hAnsi="Times New Roman" w:cs="Times New Roman"/>
          <w:b/>
          <w:bCs/>
          <w:sz w:val="20"/>
          <w:szCs w:val="20"/>
        </w:rPr>
      </w:pPr>
    </w:p>
    <w:p w14:paraId="0854C810" w14:textId="77777777" w:rsidR="006D1DB4" w:rsidRDefault="006D1DB4" w:rsidP="007B53F4">
      <w:pPr>
        <w:rPr>
          <w:rFonts w:ascii="Times New Roman" w:hAnsi="Times New Roman" w:cs="Times New Roman"/>
          <w:b/>
          <w:bCs/>
          <w:sz w:val="20"/>
          <w:szCs w:val="20"/>
        </w:rPr>
      </w:pPr>
    </w:p>
    <w:p w14:paraId="078E4AF2" w14:textId="78DDDD22" w:rsidR="006D1DB4" w:rsidRDefault="006D1DB4" w:rsidP="007B53F4">
      <w:pPr>
        <w:rPr>
          <w:rFonts w:ascii="Times New Roman" w:hAnsi="Times New Roman" w:cs="Times New Roman"/>
          <w:b/>
          <w:bCs/>
          <w:sz w:val="20"/>
          <w:szCs w:val="20"/>
        </w:rPr>
      </w:pPr>
    </w:p>
    <w:p w14:paraId="72795C88" w14:textId="34DFBEEC" w:rsidR="006D1DB4" w:rsidRDefault="006D1DB4" w:rsidP="007B53F4">
      <w:pPr>
        <w:rPr>
          <w:rFonts w:ascii="Times New Roman" w:hAnsi="Times New Roman" w:cs="Times New Roman"/>
          <w:b/>
          <w:bCs/>
          <w:sz w:val="20"/>
          <w:szCs w:val="20"/>
        </w:rPr>
      </w:pPr>
    </w:p>
    <w:p w14:paraId="06AC44C5" w14:textId="19D6F5A9" w:rsidR="006D1DB4" w:rsidRDefault="006D1DB4" w:rsidP="007B53F4">
      <w:pPr>
        <w:rPr>
          <w:rFonts w:ascii="Times New Roman" w:hAnsi="Times New Roman" w:cs="Times New Roman"/>
          <w:b/>
          <w:bCs/>
          <w:sz w:val="20"/>
          <w:szCs w:val="20"/>
        </w:rPr>
      </w:pPr>
    </w:p>
    <w:p w14:paraId="5D3FCC4A" w14:textId="77777777" w:rsidR="006D1DB4" w:rsidRDefault="006D1DB4" w:rsidP="006D1DB4">
      <w:pPr>
        <w:pStyle w:val="1f"/>
        <w:rPr>
          <w:rFonts w:ascii="Times New Roman" w:hAnsi="Times New Roman"/>
          <w:lang w:val="ru-RU"/>
        </w:rPr>
      </w:pPr>
      <w:r>
        <w:lastRenderedPageBreak/>
        <w:t>1. Общая характеристика</w:t>
      </w:r>
      <w:r>
        <w:rPr>
          <w:rFonts w:asciiTheme="minorHAnsi" w:hAnsiTheme="minorHAnsi"/>
          <w:lang w:val="ru-RU"/>
        </w:rPr>
        <w:t xml:space="preserve"> </w:t>
      </w:r>
      <w:r>
        <w:rPr>
          <w:rFonts w:ascii="Times New Roman" w:hAnsi="Times New Roman"/>
          <w:lang w:val="ru-RU"/>
        </w:rPr>
        <w:t>РАБОЧЕЙ ПРОГРАММЫ ПРОФЕССИОНАЛЬНОГО МОДУЛЯ</w:t>
      </w:r>
    </w:p>
    <w:p w14:paraId="738D1DF4" w14:textId="3FE0CFA2" w:rsidR="006D1DB4" w:rsidRDefault="006D1DB4" w:rsidP="006D1DB4">
      <w:pPr>
        <w:pStyle w:val="1d"/>
        <w:jc w:val="center"/>
        <w:rPr>
          <w:rFonts w:eastAsia="Segoe UI"/>
          <w:lang w:val="ru-RU"/>
        </w:rPr>
      </w:pPr>
      <w:r>
        <w:rPr>
          <w:rFonts w:eastAsia="Segoe UI"/>
          <w:lang w:val="ru-RU"/>
        </w:rPr>
        <w:t>«</w:t>
      </w:r>
      <w:r w:rsidRPr="006D1DB4">
        <w:rPr>
          <w:bCs/>
          <w:u w:val="single"/>
          <w:lang w:val="ru-RU"/>
        </w:rPr>
        <w:t>ПМ 05. ОКАЗАНИЕ МЕДИЦИНСКОЙ ПОМОЩИ В ЭКСТРЕННОЙ ФОРМЕ</w:t>
      </w:r>
      <w:r>
        <w:rPr>
          <w:rFonts w:eastAsia="Segoe UI"/>
          <w:lang w:val="ru-RU"/>
        </w:rPr>
        <w:t>»</w:t>
      </w:r>
    </w:p>
    <w:p w14:paraId="2E8A3FD6" w14:textId="77777777" w:rsidR="006D1DB4" w:rsidRPr="006D1DB4" w:rsidRDefault="006D1DB4" w:rsidP="006D1DB4">
      <w:pPr>
        <w:pStyle w:val="afc"/>
        <w:rPr>
          <w:lang w:eastAsia="nl-NL"/>
        </w:rPr>
      </w:pPr>
    </w:p>
    <w:p w14:paraId="604241FB" w14:textId="77777777" w:rsidR="006D1DB4" w:rsidRDefault="006D1DB4" w:rsidP="006D1DB4">
      <w:pPr>
        <w:pStyle w:val="114"/>
        <w:numPr>
          <w:ilvl w:val="1"/>
          <w:numId w:val="28"/>
        </w:numPr>
        <w:rPr>
          <w:rFonts w:ascii="Times New Roman" w:hAnsi="Times New Roman"/>
        </w:rPr>
      </w:pPr>
      <w:r>
        <w:rPr>
          <w:rFonts w:ascii="Times New Roman" w:hAnsi="Times New Roman"/>
        </w:rPr>
        <w:t xml:space="preserve">Цель и место профессионального модуля в структуре образовательной программы </w:t>
      </w:r>
    </w:p>
    <w:p w14:paraId="68EA11D9" w14:textId="5962A94D" w:rsidR="006D1DB4" w:rsidRPr="006D1DB4" w:rsidRDefault="006D1DB4" w:rsidP="006D1DB4">
      <w:pPr>
        <w:pStyle w:val="a4"/>
        <w:suppressAutoHyphens/>
        <w:spacing w:line="276" w:lineRule="auto"/>
        <w:ind w:left="4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Цель модуля: освоение вида деятельности </w:t>
      </w:r>
      <w:r w:rsidRPr="007F02A0">
        <w:rPr>
          <w:rFonts w:ascii="Times New Roman" w:hAnsi="Times New Roman"/>
          <w:sz w:val="24"/>
          <w:szCs w:val="24"/>
        </w:rPr>
        <w:t>«Оказание медицинской помощи в экстренной форме»</w:t>
      </w:r>
      <w:r>
        <w:rPr>
          <w:rFonts w:ascii="Times New Roman" w:hAnsi="Times New Roman"/>
          <w:sz w:val="24"/>
          <w:szCs w:val="24"/>
        </w:rPr>
        <w:t>.</w:t>
      </w:r>
    </w:p>
    <w:p w14:paraId="76BB9F99" w14:textId="64C17ECE" w:rsidR="006D1DB4" w:rsidRPr="006D1DB4" w:rsidRDefault="006D1DB4" w:rsidP="006D1DB4">
      <w:pPr>
        <w:pStyle w:val="a4"/>
        <w:suppressAutoHyphens/>
        <w:spacing w:line="276" w:lineRule="auto"/>
        <w:ind w:left="420"/>
        <w:jc w:val="both"/>
        <w:rPr>
          <w:rFonts w:ascii="Times New Roman" w:hAnsi="Times New Roman" w:cs="Times New Roman"/>
          <w:sz w:val="24"/>
          <w:szCs w:val="24"/>
        </w:rPr>
      </w:pPr>
      <w:r w:rsidRPr="006D1DB4">
        <w:rPr>
          <w:rFonts w:ascii="Times New Roman" w:hAnsi="Times New Roman" w:cs="Times New Roman"/>
          <w:sz w:val="24"/>
          <w:szCs w:val="24"/>
        </w:rPr>
        <w:t xml:space="preserve">Профессиональный модуль включен в </w:t>
      </w:r>
      <w:r w:rsidRPr="006D1DB4">
        <w:rPr>
          <w:rFonts w:ascii="Times New Roman" w:hAnsi="Times New Roman" w:cs="Times New Roman"/>
          <w:i/>
          <w:sz w:val="24"/>
          <w:szCs w:val="24"/>
        </w:rPr>
        <w:t>обязательную часть образовательной программы.</w:t>
      </w:r>
    </w:p>
    <w:p w14:paraId="16E6B4C2" w14:textId="77777777" w:rsidR="006D1DB4" w:rsidRDefault="006D1DB4" w:rsidP="006D1DB4">
      <w:pPr>
        <w:pStyle w:val="114"/>
        <w:ind w:left="1129" w:firstLine="0"/>
        <w:rPr>
          <w:rFonts w:ascii="Times New Roman" w:hAnsi="Times New Roman"/>
          <w:color w:val="5A5A5A" w:themeColor="text1" w:themeTint="A5"/>
        </w:rPr>
      </w:pPr>
    </w:p>
    <w:p w14:paraId="2BB139D7" w14:textId="77777777" w:rsidR="006D1DB4" w:rsidRDefault="006D1DB4" w:rsidP="006D1DB4">
      <w:pPr>
        <w:pStyle w:val="114"/>
        <w:numPr>
          <w:ilvl w:val="1"/>
          <w:numId w:val="28"/>
        </w:numPr>
        <w:rPr>
          <w:rFonts w:ascii="Times New Roman" w:hAnsi="Times New Roman"/>
        </w:rPr>
      </w:pPr>
      <w:r>
        <w:rPr>
          <w:rFonts w:ascii="Times New Roman" w:hAnsi="Times New Roman"/>
        </w:rPr>
        <w:t>Планируемые результаты освоения профессионального модуля</w:t>
      </w:r>
    </w:p>
    <w:p w14:paraId="4904ABE5" w14:textId="77777777" w:rsidR="006D1DB4" w:rsidRDefault="006D1DB4" w:rsidP="006D1DB4">
      <w:pPr>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ОПОП-П).</w:t>
      </w:r>
    </w:p>
    <w:p w14:paraId="53435246" w14:textId="6E217625" w:rsidR="006D1DB4" w:rsidRDefault="006D1DB4" w:rsidP="006D1DB4">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6D1DB4" w14:paraId="52661E1E" w14:textId="77777777" w:rsidTr="006D1DB4">
        <w:tc>
          <w:tcPr>
            <w:tcW w:w="1129" w:type="dxa"/>
            <w:tcBorders>
              <w:top w:val="single" w:sz="4" w:space="0" w:color="auto"/>
              <w:left w:val="single" w:sz="4" w:space="0" w:color="auto"/>
              <w:bottom w:val="single" w:sz="4" w:space="0" w:color="auto"/>
              <w:right w:val="single" w:sz="4" w:space="0" w:color="auto"/>
            </w:tcBorders>
            <w:hideMark/>
          </w:tcPr>
          <w:p w14:paraId="58B8185A" w14:textId="77777777" w:rsidR="006D1DB4" w:rsidRDefault="006D1DB4">
            <w:pPr>
              <w:rPr>
                <w:rStyle w:val="afb"/>
                <w:b/>
                <w:i w:val="0"/>
              </w:rPr>
            </w:pPr>
            <w:r>
              <w:rPr>
                <w:rStyle w:val="afb"/>
                <w:b/>
                <w:sz w:val="24"/>
                <w:szCs w:val="24"/>
              </w:rPr>
              <w:t xml:space="preserve">Код </w:t>
            </w:r>
            <w:r>
              <w:rPr>
                <w:rStyle w:val="afb"/>
                <w:b/>
                <w:iCs/>
                <w:sz w:val="24"/>
                <w:szCs w:val="24"/>
              </w:rPr>
              <w:t>ОК</w:t>
            </w:r>
            <w:r>
              <w:rPr>
                <w:rStyle w:val="afb"/>
                <w:b/>
                <w:sz w:val="24"/>
                <w:szCs w:val="24"/>
              </w:rPr>
              <w:t xml:space="preserve">, </w:t>
            </w:r>
            <w:r>
              <w:rPr>
                <w:rStyle w:val="afb"/>
                <w:b/>
                <w:iCs/>
                <w:sz w:val="24"/>
                <w:szCs w:val="24"/>
              </w:rPr>
              <w:t>ПК</w:t>
            </w:r>
          </w:p>
        </w:tc>
        <w:tc>
          <w:tcPr>
            <w:tcW w:w="2833" w:type="dxa"/>
            <w:tcBorders>
              <w:top w:val="single" w:sz="4" w:space="0" w:color="auto"/>
              <w:left w:val="single" w:sz="4" w:space="0" w:color="auto"/>
              <w:bottom w:val="single" w:sz="4" w:space="0" w:color="auto"/>
              <w:right w:val="single" w:sz="4" w:space="0" w:color="auto"/>
            </w:tcBorders>
            <w:hideMark/>
          </w:tcPr>
          <w:p w14:paraId="298B1521" w14:textId="77777777" w:rsidR="006D1DB4" w:rsidRDefault="006D1DB4">
            <w:pPr>
              <w:jc w:val="center"/>
            </w:pPr>
            <w:r>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hideMark/>
          </w:tcPr>
          <w:p w14:paraId="57B6640F" w14:textId="77777777" w:rsidR="006D1DB4" w:rsidRDefault="006D1DB4">
            <w:pPr>
              <w:jc w:val="center"/>
              <w:rPr>
                <w:rFonts w:ascii="Times New Roman" w:hAnsi="Times New Roman" w:cs="Times New Roman"/>
                <w:b/>
                <w:i/>
                <w:sz w:val="24"/>
                <w:szCs w:val="24"/>
              </w:rPr>
            </w:pPr>
            <w:r>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hideMark/>
          </w:tcPr>
          <w:p w14:paraId="0B2981D2" w14:textId="77777777" w:rsidR="006D1DB4" w:rsidRDefault="006D1DB4">
            <w:pPr>
              <w:jc w:val="center"/>
              <w:rPr>
                <w:rFonts w:ascii="Times New Roman" w:hAnsi="Times New Roman" w:cs="Times New Roman"/>
                <w:b/>
                <w:i/>
                <w:sz w:val="24"/>
                <w:szCs w:val="24"/>
              </w:rPr>
            </w:pPr>
            <w:r>
              <w:rPr>
                <w:rFonts w:ascii="Times New Roman" w:hAnsi="Times New Roman" w:cs="Times New Roman"/>
                <w:b/>
                <w:sz w:val="24"/>
                <w:szCs w:val="24"/>
              </w:rPr>
              <w:t>Владеть навыками</w:t>
            </w:r>
          </w:p>
        </w:tc>
      </w:tr>
      <w:tr w:rsidR="006D1DB4" w14:paraId="67FD9DAF" w14:textId="77777777" w:rsidTr="006D1DB4">
        <w:tc>
          <w:tcPr>
            <w:tcW w:w="1129" w:type="dxa"/>
            <w:tcBorders>
              <w:top w:val="single" w:sz="4" w:space="0" w:color="auto"/>
              <w:left w:val="single" w:sz="4" w:space="0" w:color="auto"/>
              <w:bottom w:val="single" w:sz="4" w:space="0" w:color="auto"/>
              <w:right w:val="single" w:sz="4" w:space="0" w:color="auto"/>
            </w:tcBorders>
          </w:tcPr>
          <w:p w14:paraId="3F7C6EA3" w14:textId="56D3916B" w:rsidR="006D1DB4" w:rsidRPr="00A32788" w:rsidRDefault="006D1DB4" w:rsidP="006D1DB4">
            <w:pPr>
              <w:rPr>
                <w:rStyle w:val="afb"/>
                <w:bCs/>
                <w:sz w:val="24"/>
                <w:szCs w:val="24"/>
              </w:rPr>
            </w:pPr>
            <w:r w:rsidRPr="00A32788">
              <w:rPr>
                <w:rStyle w:val="afb"/>
                <w:bCs/>
                <w:sz w:val="24"/>
                <w:szCs w:val="24"/>
              </w:rPr>
              <w:t>ОК 01.</w:t>
            </w:r>
          </w:p>
        </w:tc>
        <w:tc>
          <w:tcPr>
            <w:tcW w:w="2833" w:type="dxa"/>
            <w:tcBorders>
              <w:top w:val="single" w:sz="4" w:space="0" w:color="auto"/>
              <w:left w:val="single" w:sz="4" w:space="0" w:color="auto"/>
              <w:bottom w:val="single" w:sz="4" w:space="0" w:color="auto"/>
              <w:right w:val="single" w:sz="4" w:space="0" w:color="auto"/>
            </w:tcBorders>
          </w:tcPr>
          <w:p w14:paraId="23AD3D5B" w14:textId="0D7EA66B" w:rsidR="006D1DB4" w:rsidRDefault="006D1DB4" w:rsidP="006D1DB4">
            <w:pPr>
              <w:jc w:val="center"/>
              <w:rPr>
                <w:rFonts w:ascii="Times New Roman" w:hAnsi="Times New Roman" w:cs="Times New Roman"/>
                <w:b/>
                <w:sz w:val="24"/>
                <w:szCs w:val="24"/>
              </w:rPr>
            </w:pPr>
            <w:r w:rsidRPr="00FA5160">
              <w:rPr>
                <w:rStyle w:val="afb"/>
                <w:sz w:val="24"/>
                <w:szCs w:val="24"/>
              </w:rPr>
              <w:t>Выбирать способы решения задач профессиональной деятельности применительно к различным контекстам</w:t>
            </w:r>
          </w:p>
        </w:tc>
        <w:tc>
          <w:tcPr>
            <w:tcW w:w="2833" w:type="dxa"/>
            <w:tcBorders>
              <w:top w:val="single" w:sz="4" w:space="0" w:color="auto"/>
              <w:left w:val="single" w:sz="4" w:space="0" w:color="auto"/>
              <w:bottom w:val="single" w:sz="4" w:space="0" w:color="auto"/>
              <w:right w:val="single" w:sz="4" w:space="0" w:color="auto"/>
            </w:tcBorders>
          </w:tcPr>
          <w:p w14:paraId="4817933E" w14:textId="6079139E" w:rsidR="006D1DB4" w:rsidRDefault="008F7D43" w:rsidP="006D1DB4">
            <w:pPr>
              <w:jc w:val="center"/>
              <w:rPr>
                <w:rFonts w:ascii="Times New Roman" w:hAnsi="Times New Roman" w:cs="Times New Roman"/>
                <w:b/>
                <w:sz w:val="24"/>
                <w:szCs w:val="24"/>
              </w:rPr>
            </w:pPr>
            <w:r>
              <w:rPr>
                <w:rStyle w:val="afb"/>
                <w:sz w:val="24"/>
                <w:szCs w:val="24"/>
              </w:rPr>
              <w:t>С</w:t>
            </w:r>
            <w:r w:rsidR="006D1DB4" w:rsidRPr="00FA5160">
              <w:rPr>
                <w:rStyle w:val="afb"/>
                <w:sz w:val="24"/>
                <w:szCs w:val="24"/>
              </w:rPr>
              <w:t>пособы решения задач профессиональной деятельности применительно к различным контекстам</w:t>
            </w:r>
          </w:p>
        </w:tc>
        <w:tc>
          <w:tcPr>
            <w:tcW w:w="2833" w:type="dxa"/>
            <w:tcBorders>
              <w:top w:val="single" w:sz="4" w:space="0" w:color="auto"/>
              <w:left w:val="single" w:sz="4" w:space="0" w:color="auto"/>
              <w:bottom w:val="single" w:sz="4" w:space="0" w:color="auto"/>
              <w:right w:val="single" w:sz="4" w:space="0" w:color="auto"/>
            </w:tcBorders>
          </w:tcPr>
          <w:p w14:paraId="4B787A6E" w14:textId="7CDED18B" w:rsidR="006D1DB4" w:rsidRDefault="006D1DB4" w:rsidP="006D1DB4">
            <w:pPr>
              <w:jc w:val="center"/>
              <w:rPr>
                <w:rFonts w:ascii="Times New Roman" w:hAnsi="Times New Roman" w:cs="Times New Roman"/>
                <w:b/>
                <w:sz w:val="24"/>
                <w:szCs w:val="24"/>
              </w:rPr>
            </w:pPr>
            <w:r>
              <w:rPr>
                <w:rFonts w:ascii="Times New Roman" w:hAnsi="Times New Roman" w:cs="Times New Roman"/>
                <w:b/>
                <w:sz w:val="24"/>
                <w:szCs w:val="24"/>
              </w:rPr>
              <w:t>-</w:t>
            </w:r>
          </w:p>
        </w:tc>
      </w:tr>
      <w:tr w:rsidR="006D1DB4" w14:paraId="3143DCC2" w14:textId="77777777" w:rsidTr="006D1DB4">
        <w:tc>
          <w:tcPr>
            <w:tcW w:w="1129" w:type="dxa"/>
            <w:tcBorders>
              <w:top w:val="single" w:sz="4" w:space="0" w:color="auto"/>
              <w:left w:val="single" w:sz="4" w:space="0" w:color="auto"/>
              <w:bottom w:val="single" w:sz="4" w:space="0" w:color="auto"/>
              <w:right w:val="single" w:sz="4" w:space="0" w:color="auto"/>
            </w:tcBorders>
          </w:tcPr>
          <w:p w14:paraId="61F0756C" w14:textId="4EC3039A" w:rsidR="006D1DB4" w:rsidRPr="00A32788" w:rsidRDefault="006D1DB4" w:rsidP="006D1DB4">
            <w:pPr>
              <w:rPr>
                <w:rStyle w:val="afb"/>
                <w:bCs/>
                <w:sz w:val="24"/>
                <w:szCs w:val="24"/>
              </w:rPr>
            </w:pPr>
            <w:r w:rsidRPr="00A32788">
              <w:rPr>
                <w:rStyle w:val="afb"/>
                <w:bCs/>
                <w:sz w:val="24"/>
                <w:szCs w:val="24"/>
              </w:rPr>
              <w:t>ОК 02.</w:t>
            </w:r>
          </w:p>
        </w:tc>
        <w:tc>
          <w:tcPr>
            <w:tcW w:w="2833" w:type="dxa"/>
            <w:tcBorders>
              <w:top w:val="single" w:sz="4" w:space="0" w:color="auto"/>
              <w:left w:val="single" w:sz="4" w:space="0" w:color="auto"/>
              <w:bottom w:val="single" w:sz="4" w:space="0" w:color="auto"/>
              <w:right w:val="single" w:sz="4" w:space="0" w:color="auto"/>
            </w:tcBorders>
          </w:tcPr>
          <w:p w14:paraId="60D59277" w14:textId="2A6E15A5" w:rsidR="006D1DB4" w:rsidRDefault="006D1DB4" w:rsidP="006D1DB4">
            <w:pPr>
              <w:jc w:val="center"/>
              <w:rPr>
                <w:rFonts w:ascii="Times New Roman" w:hAnsi="Times New Roman" w:cs="Times New Roman"/>
                <w:b/>
                <w:sz w:val="24"/>
                <w:szCs w:val="24"/>
              </w:rPr>
            </w:pPr>
            <w:r w:rsidRPr="00FA5160">
              <w:rPr>
                <w:rStyle w:val="afb"/>
                <w:bCs/>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7C60BE16" w14:textId="00862994" w:rsidR="006D1DB4" w:rsidRDefault="008F7D43" w:rsidP="006D1DB4">
            <w:pPr>
              <w:jc w:val="center"/>
              <w:rPr>
                <w:rFonts w:ascii="Times New Roman" w:hAnsi="Times New Roman" w:cs="Times New Roman"/>
                <w:b/>
                <w:sz w:val="24"/>
                <w:szCs w:val="24"/>
              </w:rPr>
            </w:pPr>
            <w:r>
              <w:rPr>
                <w:rStyle w:val="afb"/>
                <w:bCs/>
                <w:sz w:val="24"/>
                <w:szCs w:val="24"/>
              </w:rPr>
              <w:t>С</w:t>
            </w:r>
            <w:r w:rsidR="006D1DB4" w:rsidRPr="00FA5160">
              <w:rPr>
                <w:rStyle w:val="afb"/>
                <w:bCs/>
                <w:sz w:val="24"/>
                <w:szCs w:val="24"/>
              </w:rPr>
              <w:t>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2669508C" w14:textId="0B19CBAB" w:rsidR="006D1DB4" w:rsidRDefault="006D1DB4" w:rsidP="006D1DB4">
            <w:pPr>
              <w:jc w:val="center"/>
              <w:rPr>
                <w:rFonts w:ascii="Times New Roman" w:hAnsi="Times New Roman" w:cs="Times New Roman"/>
                <w:b/>
                <w:sz w:val="24"/>
                <w:szCs w:val="24"/>
              </w:rPr>
            </w:pPr>
            <w:r>
              <w:rPr>
                <w:rFonts w:ascii="Times New Roman" w:hAnsi="Times New Roman" w:cs="Times New Roman"/>
                <w:b/>
                <w:sz w:val="24"/>
                <w:szCs w:val="24"/>
              </w:rPr>
              <w:t>-</w:t>
            </w:r>
          </w:p>
        </w:tc>
      </w:tr>
      <w:tr w:rsidR="006D1DB4" w14:paraId="231266DC" w14:textId="77777777" w:rsidTr="006D1DB4">
        <w:tc>
          <w:tcPr>
            <w:tcW w:w="1129" w:type="dxa"/>
            <w:tcBorders>
              <w:top w:val="single" w:sz="4" w:space="0" w:color="auto"/>
              <w:left w:val="single" w:sz="4" w:space="0" w:color="auto"/>
              <w:bottom w:val="single" w:sz="4" w:space="0" w:color="auto"/>
              <w:right w:val="single" w:sz="4" w:space="0" w:color="auto"/>
            </w:tcBorders>
          </w:tcPr>
          <w:p w14:paraId="58E9C793" w14:textId="5C412797" w:rsidR="006D1DB4" w:rsidRPr="00A32788" w:rsidRDefault="006D1DB4" w:rsidP="006D1DB4">
            <w:pPr>
              <w:rPr>
                <w:rStyle w:val="afb"/>
                <w:bCs/>
                <w:sz w:val="24"/>
                <w:szCs w:val="24"/>
              </w:rPr>
            </w:pPr>
            <w:r w:rsidRPr="00A32788">
              <w:rPr>
                <w:rStyle w:val="afb"/>
                <w:bCs/>
                <w:sz w:val="24"/>
                <w:szCs w:val="24"/>
              </w:rPr>
              <w:t>ОК 03.</w:t>
            </w:r>
          </w:p>
        </w:tc>
        <w:tc>
          <w:tcPr>
            <w:tcW w:w="2833" w:type="dxa"/>
            <w:tcBorders>
              <w:top w:val="single" w:sz="4" w:space="0" w:color="auto"/>
              <w:left w:val="single" w:sz="4" w:space="0" w:color="auto"/>
              <w:bottom w:val="single" w:sz="4" w:space="0" w:color="auto"/>
              <w:right w:val="single" w:sz="4" w:space="0" w:color="auto"/>
            </w:tcBorders>
          </w:tcPr>
          <w:p w14:paraId="1B9A432C" w14:textId="4A98C517" w:rsidR="006D1DB4" w:rsidRDefault="006D1DB4" w:rsidP="006D1DB4">
            <w:pPr>
              <w:jc w:val="center"/>
              <w:rPr>
                <w:rFonts w:ascii="Times New Roman" w:hAnsi="Times New Roman" w:cs="Times New Roman"/>
                <w:b/>
                <w:sz w:val="24"/>
                <w:szCs w:val="24"/>
              </w:rPr>
            </w:pPr>
            <w:r w:rsidRPr="007F02A0">
              <w:rPr>
                <w:rStyle w:val="afb"/>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833" w:type="dxa"/>
            <w:tcBorders>
              <w:top w:val="single" w:sz="4" w:space="0" w:color="auto"/>
              <w:left w:val="single" w:sz="4" w:space="0" w:color="auto"/>
              <w:bottom w:val="single" w:sz="4" w:space="0" w:color="auto"/>
              <w:right w:val="single" w:sz="4" w:space="0" w:color="auto"/>
            </w:tcBorders>
          </w:tcPr>
          <w:p w14:paraId="080FB0A0" w14:textId="4345E6BD" w:rsidR="006D1DB4" w:rsidRDefault="008F7D43" w:rsidP="006D1DB4">
            <w:pPr>
              <w:jc w:val="center"/>
              <w:rPr>
                <w:rFonts w:ascii="Times New Roman" w:hAnsi="Times New Roman" w:cs="Times New Roman"/>
                <w:b/>
                <w:sz w:val="24"/>
                <w:szCs w:val="24"/>
              </w:rPr>
            </w:pPr>
            <w:r>
              <w:rPr>
                <w:rStyle w:val="afb"/>
                <w:sz w:val="24"/>
                <w:szCs w:val="24"/>
              </w:rPr>
              <w:t>З</w:t>
            </w:r>
            <w:r w:rsidR="006D1DB4" w:rsidRPr="007F02A0">
              <w:rPr>
                <w:rStyle w:val="afb"/>
                <w:sz w:val="24"/>
                <w:szCs w:val="24"/>
              </w:rPr>
              <w:t>нания по финансовой грамотности в различных жизненных ситуациях</w:t>
            </w:r>
          </w:p>
        </w:tc>
        <w:tc>
          <w:tcPr>
            <w:tcW w:w="2833" w:type="dxa"/>
            <w:tcBorders>
              <w:top w:val="single" w:sz="4" w:space="0" w:color="auto"/>
              <w:left w:val="single" w:sz="4" w:space="0" w:color="auto"/>
              <w:bottom w:val="single" w:sz="4" w:space="0" w:color="auto"/>
              <w:right w:val="single" w:sz="4" w:space="0" w:color="auto"/>
            </w:tcBorders>
          </w:tcPr>
          <w:p w14:paraId="5CF7A218" w14:textId="77A7107F" w:rsidR="006D1DB4" w:rsidRDefault="006D1DB4" w:rsidP="006D1DB4">
            <w:pPr>
              <w:jc w:val="center"/>
              <w:rPr>
                <w:rFonts w:ascii="Times New Roman" w:hAnsi="Times New Roman" w:cs="Times New Roman"/>
                <w:b/>
                <w:sz w:val="24"/>
                <w:szCs w:val="24"/>
              </w:rPr>
            </w:pPr>
            <w:r>
              <w:rPr>
                <w:rFonts w:ascii="Times New Roman" w:hAnsi="Times New Roman" w:cs="Times New Roman"/>
                <w:b/>
                <w:sz w:val="24"/>
                <w:szCs w:val="24"/>
              </w:rPr>
              <w:t>-</w:t>
            </w:r>
          </w:p>
        </w:tc>
      </w:tr>
      <w:tr w:rsidR="006D1DB4" w14:paraId="2CD46E17" w14:textId="77777777" w:rsidTr="006D1DB4">
        <w:tc>
          <w:tcPr>
            <w:tcW w:w="1129" w:type="dxa"/>
            <w:tcBorders>
              <w:top w:val="single" w:sz="4" w:space="0" w:color="auto"/>
              <w:left w:val="single" w:sz="4" w:space="0" w:color="auto"/>
              <w:bottom w:val="single" w:sz="4" w:space="0" w:color="auto"/>
              <w:right w:val="single" w:sz="4" w:space="0" w:color="auto"/>
            </w:tcBorders>
          </w:tcPr>
          <w:p w14:paraId="05B0B799" w14:textId="61CDD926" w:rsidR="006D1DB4" w:rsidRPr="00A32788" w:rsidRDefault="006D1DB4" w:rsidP="006D1DB4">
            <w:pPr>
              <w:rPr>
                <w:rStyle w:val="afb"/>
                <w:bCs/>
                <w:sz w:val="24"/>
                <w:szCs w:val="24"/>
              </w:rPr>
            </w:pPr>
            <w:r w:rsidRPr="00A32788">
              <w:rPr>
                <w:rStyle w:val="afb"/>
                <w:bCs/>
                <w:sz w:val="24"/>
                <w:szCs w:val="24"/>
              </w:rPr>
              <w:lastRenderedPageBreak/>
              <w:t>ОК 04.</w:t>
            </w:r>
          </w:p>
        </w:tc>
        <w:tc>
          <w:tcPr>
            <w:tcW w:w="2833" w:type="dxa"/>
            <w:tcBorders>
              <w:top w:val="single" w:sz="4" w:space="0" w:color="auto"/>
              <w:left w:val="single" w:sz="4" w:space="0" w:color="auto"/>
              <w:bottom w:val="single" w:sz="4" w:space="0" w:color="auto"/>
              <w:right w:val="single" w:sz="4" w:space="0" w:color="auto"/>
            </w:tcBorders>
          </w:tcPr>
          <w:p w14:paraId="6780214D" w14:textId="31105FD2" w:rsidR="006D1DB4" w:rsidRDefault="006D1DB4" w:rsidP="006D1DB4">
            <w:pPr>
              <w:jc w:val="center"/>
              <w:rPr>
                <w:rFonts w:ascii="Times New Roman" w:hAnsi="Times New Roman" w:cs="Times New Roman"/>
                <w:b/>
                <w:sz w:val="24"/>
                <w:szCs w:val="24"/>
              </w:rPr>
            </w:pPr>
            <w:r w:rsidRPr="007F02A0">
              <w:rPr>
                <w:rStyle w:val="afb"/>
                <w:sz w:val="24"/>
                <w:szCs w:val="24"/>
              </w:rPr>
              <w:t>Эффективно взаимодействовать и работать в коллективе и команде</w:t>
            </w:r>
          </w:p>
        </w:tc>
        <w:tc>
          <w:tcPr>
            <w:tcW w:w="2833" w:type="dxa"/>
            <w:tcBorders>
              <w:top w:val="single" w:sz="4" w:space="0" w:color="auto"/>
              <w:left w:val="single" w:sz="4" w:space="0" w:color="auto"/>
              <w:bottom w:val="single" w:sz="4" w:space="0" w:color="auto"/>
              <w:right w:val="single" w:sz="4" w:space="0" w:color="auto"/>
            </w:tcBorders>
          </w:tcPr>
          <w:p w14:paraId="398A7412" w14:textId="08B56363" w:rsidR="006D1DB4" w:rsidRDefault="006D1DB4" w:rsidP="006D1DB4">
            <w:pPr>
              <w:jc w:val="center"/>
              <w:rPr>
                <w:rFonts w:ascii="Times New Roman" w:hAnsi="Times New Roman" w:cs="Times New Roman"/>
                <w:b/>
                <w:sz w:val="24"/>
                <w:szCs w:val="24"/>
              </w:rPr>
            </w:pPr>
            <w:r w:rsidRPr="007F02A0">
              <w:rPr>
                <w:rStyle w:val="afb"/>
                <w:sz w:val="24"/>
                <w:szCs w:val="24"/>
              </w:rPr>
              <w:t>Эффективн</w:t>
            </w:r>
            <w:r w:rsidR="008F7D43">
              <w:rPr>
                <w:rStyle w:val="afb"/>
                <w:sz w:val="24"/>
                <w:szCs w:val="24"/>
              </w:rPr>
              <w:t>ые</w:t>
            </w:r>
            <w:r w:rsidR="008F7D43">
              <w:rPr>
                <w:rStyle w:val="afb"/>
              </w:rPr>
              <w:t xml:space="preserve"> способы</w:t>
            </w:r>
            <w:r w:rsidRPr="007F02A0">
              <w:rPr>
                <w:rStyle w:val="afb"/>
                <w:sz w:val="24"/>
                <w:szCs w:val="24"/>
              </w:rPr>
              <w:t xml:space="preserve"> взаимодейств</w:t>
            </w:r>
            <w:r w:rsidR="008F7D43">
              <w:rPr>
                <w:rStyle w:val="afb"/>
                <w:sz w:val="24"/>
                <w:szCs w:val="24"/>
              </w:rPr>
              <w:t>ия</w:t>
            </w:r>
            <w:r w:rsidRPr="007F02A0">
              <w:rPr>
                <w:rStyle w:val="afb"/>
                <w:sz w:val="24"/>
                <w:szCs w:val="24"/>
              </w:rPr>
              <w:t xml:space="preserve"> и работ</w:t>
            </w:r>
            <w:r w:rsidR="008F7D43">
              <w:rPr>
                <w:rStyle w:val="afb"/>
                <w:sz w:val="24"/>
                <w:szCs w:val="24"/>
              </w:rPr>
              <w:t>ы</w:t>
            </w:r>
            <w:r w:rsidRPr="007F02A0">
              <w:rPr>
                <w:rStyle w:val="afb"/>
                <w:sz w:val="24"/>
                <w:szCs w:val="24"/>
              </w:rPr>
              <w:t xml:space="preserve"> в коллективе и команде</w:t>
            </w:r>
          </w:p>
        </w:tc>
        <w:tc>
          <w:tcPr>
            <w:tcW w:w="2833" w:type="dxa"/>
            <w:tcBorders>
              <w:top w:val="single" w:sz="4" w:space="0" w:color="auto"/>
              <w:left w:val="single" w:sz="4" w:space="0" w:color="auto"/>
              <w:bottom w:val="single" w:sz="4" w:space="0" w:color="auto"/>
              <w:right w:val="single" w:sz="4" w:space="0" w:color="auto"/>
            </w:tcBorders>
          </w:tcPr>
          <w:p w14:paraId="0F939C00" w14:textId="5F30CCE0" w:rsidR="006D1DB4" w:rsidRDefault="006D1DB4" w:rsidP="006D1DB4">
            <w:pPr>
              <w:jc w:val="center"/>
              <w:rPr>
                <w:rFonts w:ascii="Times New Roman" w:hAnsi="Times New Roman" w:cs="Times New Roman"/>
                <w:b/>
                <w:sz w:val="24"/>
                <w:szCs w:val="24"/>
              </w:rPr>
            </w:pPr>
            <w:r>
              <w:rPr>
                <w:rFonts w:ascii="Times New Roman" w:hAnsi="Times New Roman" w:cs="Times New Roman"/>
                <w:b/>
                <w:sz w:val="24"/>
                <w:szCs w:val="24"/>
              </w:rPr>
              <w:t>-</w:t>
            </w:r>
          </w:p>
        </w:tc>
      </w:tr>
      <w:tr w:rsidR="006D1DB4" w14:paraId="2F011508" w14:textId="77777777" w:rsidTr="006D1DB4">
        <w:tc>
          <w:tcPr>
            <w:tcW w:w="1129" w:type="dxa"/>
            <w:tcBorders>
              <w:top w:val="single" w:sz="4" w:space="0" w:color="auto"/>
              <w:left w:val="single" w:sz="4" w:space="0" w:color="auto"/>
              <w:bottom w:val="single" w:sz="4" w:space="0" w:color="auto"/>
              <w:right w:val="single" w:sz="4" w:space="0" w:color="auto"/>
            </w:tcBorders>
          </w:tcPr>
          <w:p w14:paraId="1CC887A8" w14:textId="5C38CD09" w:rsidR="006D1DB4" w:rsidRPr="00A32788" w:rsidRDefault="006D1DB4" w:rsidP="006D1DB4">
            <w:pPr>
              <w:rPr>
                <w:rStyle w:val="afb"/>
                <w:bCs/>
                <w:sz w:val="24"/>
                <w:szCs w:val="24"/>
              </w:rPr>
            </w:pPr>
            <w:r w:rsidRPr="00A32788">
              <w:rPr>
                <w:rStyle w:val="afb"/>
                <w:bCs/>
                <w:sz w:val="24"/>
                <w:szCs w:val="24"/>
              </w:rPr>
              <w:t>ОК 07.</w:t>
            </w:r>
          </w:p>
        </w:tc>
        <w:tc>
          <w:tcPr>
            <w:tcW w:w="2833" w:type="dxa"/>
            <w:tcBorders>
              <w:top w:val="single" w:sz="4" w:space="0" w:color="auto"/>
              <w:left w:val="single" w:sz="4" w:space="0" w:color="auto"/>
              <w:bottom w:val="single" w:sz="4" w:space="0" w:color="auto"/>
              <w:right w:val="single" w:sz="4" w:space="0" w:color="auto"/>
            </w:tcBorders>
          </w:tcPr>
          <w:p w14:paraId="5408F33A" w14:textId="0A1EB2A2" w:rsidR="006D1DB4" w:rsidRDefault="006D1DB4" w:rsidP="006D1DB4">
            <w:pPr>
              <w:jc w:val="center"/>
              <w:rPr>
                <w:rFonts w:ascii="Times New Roman" w:hAnsi="Times New Roman" w:cs="Times New Roman"/>
                <w:b/>
                <w:sz w:val="24"/>
                <w:szCs w:val="24"/>
              </w:rPr>
            </w:pPr>
            <w:r w:rsidRPr="007F02A0">
              <w:rPr>
                <w:rStyle w:val="afb"/>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7667CCF6" w14:textId="479F5169" w:rsidR="006D1DB4" w:rsidRDefault="008F7D43" w:rsidP="006D1DB4">
            <w:pPr>
              <w:jc w:val="center"/>
              <w:rPr>
                <w:rFonts w:ascii="Times New Roman" w:hAnsi="Times New Roman" w:cs="Times New Roman"/>
                <w:b/>
                <w:sz w:val="24"/>
                <w:szCs w:val="24"/>
              </w:rPr>
            </w:pPr>
            <w:r>
              <w:rPr>
                <w:rStyle w:val="afb"/>
                <w:sz w:val="24"/>
                <w:szCs w:val="24"/>
              </w:rPr>
              <w:t>Сп</w:t>
            </w:r>
            <w:r>
              <w:rPr>
                <w:rStyle w:val="afb"/>
              </w:rPr>
              <w:t xml:space="preserve">особы </w:t>
            </w:r>
            <w:r w:rsidR="006D1DB4" w:rsidRPr="007F02A0">
              <w:rPr>
                <w:rStyle w:val="afb"/>
                <w:sz w:val="24"/>
                <w:szCs w:val="24"/>
              </w:rPr>
              <w:t>сохранени</w:t>
            </w:r>
            <w:r>
              <w:rPr>
                <w:rStyle w:val="afb"/>
                <w:sz w:val="24"/>
                <w:szCs w:val="24"/>
              </w:rPr>
              <w:t>я</w:t>
            </w:r>
            <w:r w:rsidR="006D1DB4" w:rsidRPr="007F02A0">
              <w:rPr>
                <w:rStyle w:val="afb"/>
                <w:sz w:val="24"/>
                <w:szCs w:val="24"/>
              </w:rPr>
              <w:t xml:space="preserve"> окружающей среды, ресурсосбережени</w:t>
            </w:r>
            <w:r>
              <w:rPr>
                <w:rStyle w:val="afb"/>
                <w:sz w:val="24"/>
                <w:szCs w:val="24"/>
              </w:rPr>
              <w:t>я</w:t>
            </w:r>
            <w:r w:rsidR="006D1DB4" w:rsidRPr="007F02A0">
              <w:rPr>
                <w:rStyle w:val="afb"/>
                <w:sz w:val="24"/>
                <w:szCs w:val="24"/>
              </w:rPr>
              <w:t>, знания об изменении климата, принципы бережливого производства, действ</w:t>
            </w:r>
            <w:r>
              <w:rPr>
                <w:rStyle w:val="afb"/>
                <w:sz w:val="24"/>
                <w:szCs w:val="24"/>
              </w:rPr>
              <w:t>ия</w:t>
            </w:r>
            <w:r w:rsidR="006D1DB4" w:rsidRPr="007F02A0">
              <w:rPr>
                <w:rStyle w:val="afb"/>
                <w:sz w:val="24"/>
                <w:szCs w:val="24"/>
              </w:rPr>
              <w:t xml:space="preserve">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072EF1DB" w14:textId="6E308736" w:rsidR="006D1DB4" w:rsidRDefault="006D1DB4" w:rsidP="006D1DB4">
            <w:pPr>
              <w:jc w:val="center"/>
              <w:rPr>
                <w:rFonts w:ascii="Times New Roman" w:hAnsi="Times New Roman" w:cs="Times New Roman"/>
                <w:b/>
                <w:sz w:val="24"/>
                <w:szCs w:val="24"/>
              </w:rPr>
            </w:pPr>
            <w:r>
              <w:rPr>
                <w:rFonts w:ascii="Times New Roman" w:hAnsi="Times New Roman" w:cs="Times New Roman"/>
                <w:b/>
                <w:sz w:val="24"/>
                <w:szCs w:val="24"/>
              </w:rPr>
              <w:t>-</w:t>
            </w:r>
          </w:p>
        </w:tc>
      </w:tr>
      <w:tr w:rsidR="006D1DB4" w14:paraId="67555EA9" w14:textId="77777777" w:rsidTr="006D1DB4">
        <w:tc>
          <w:tcPr>
            <w:tcW w:w="1129" w:type="dxa"/>
            <w:tcBorders>
              <w:top w:val="single" w:sz="4" w:space="0" w:color="auto"/>
              <w:left w:val="single" w:sz="4" w:space="0" w:color="auto"/>
              <w:bottom w:val="single" w:sz="4" w:space="0" w:color="auto"/>
              <w:right w:val="single" w:sz="4" w:space="0" w:color="auto"/>
            </w:tcBorders>
            <w:hideMark/>
          </w:tcPr>
          <w:p w14:paraId="329E5405" w14:textId="5BCC5758" w:rsidR="006D1DB4" w:rsidRPr="00A32788" w:rsidRDefault="006D1DB4" w:rsidP="006D1DB4">
            <w:pPr>
              <w:rPr>
                <w:rFonts w:ascii="Times New Roman" w:hAnsi="Times New Roman" w:cs="Times New Roman"/>
                <w:bCs/>
                <w:sz w:val="24"/>
                <w:szCs w:val="24"/>
              </w:rPr>
            </w:pPr>
            <w:r w:rsidRPr="00A32788">
              <w:rPr>
                <w:rStyle w:val="afb"/>
                <w:bCs/>
                <w:sz w:val="24"/>
                <w:szCs w:val="24"/>
              </w:rPr>
              <w:t>ОК 08</w:t>
            </w:r>
          </w:p>
        </w:tc>
        <w:tc>
          <w:tcPr>
            <w:tcW w:w="2833" w:type="dxa"/>
            <w:tcBorders>
              <w:top w:val="single" w:sz="4" w:space="0" w:color="auto"/>
              <w:left w:val="single" w:sz="4" w:space="0" w:color="auto"/>
              <w:bottom w:val="single" w:sz="4" w:space="0" w:color="auto"/>
              <w:right w:val="single" w:sz="4" w:space="0" w:color="auto"/>
            </w:tcBorders>
            <w:hideMark/>
          </w:tcPr>
          <w:p w14:paraId="7F0A059A" w14:textId="2CC746A9" w:rsidR="006D1DB4" w:rsidRDefault="006D1DB4" w:rsidP="006D1DB4">
            <w:pPr>
              <w:rPr>
                <w:rFonts w:ascii="Times New Roman" w:hAnsi="Times New Roman" w:cs="Times New Roman"/>
                <w:bCs/>
                <w:sz w:val="24"/>
                <w:szCs w:val="24"/>
              </w:rPr>
            </w:pPr>
            <w:r w:rsidRPr="007F02A0">
              <w:rPr>
                <w:rStyle w:val="afb"/>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833" w:type="dxa"/>
            <w:tcBorders>
              <w:top w:val="single" w:sz="4" w:space="0" w:color="auto"/>
              <w:left w:val="single" w:sz="4" w:space="0" w:color="auto"/>
              <w:bottom w:val="single" w:sz="4" w:space="0" w:color="auto"/>
              <w:right w:val="single" w:sz="4" w:space="0" w:color="auto"/>
            </w:tcBorders>
            <w:hideMark/>
          </w:tcPr>
          <w:p w14:paraId="3E85D138" w14:textId="021CFA0D" w:rsidR="006D1DB4" w:rsidRDefault="008F7D43" w:rsidP="006D1DB4">
            <w:pPr>
              <w:rPr>
                <w:rFonts w:ascii="Times New Roman" w:hAnsi="Times New Roman" w:cs="Times New Roman"/>
                <w:bCs/>
                <w:i/>
                <w:sz w:val="24"/>
                <w:szCs w:val="24"/>
              </w:rPr>
            </w:pPr>
            <w:r>
              <w:rPr>
                <w:rStyle w:val="afb"/>
                <w:sz w:val="24"/>
                <w:szCs w:val="24"/>
              </w:rPr>
              <w:t>С</w:t>
            </w:r>
            <w:r w:rsidR="006D1DB4" w:rsidRPr="007F02A0">
              <w:rPr>
                <w:rStyle w:val="afb"/>
                <w:sz w:val="24"/>
                <w:szCs w:val="24"/>
              </w:rPr>
              <w:t>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833" w:type="dxa"/>
            <w:tcBorders>
              <w:top w:val="single" w:sz="4" w:space="0" w:color="auto"/>
              <w:left w:val="single" w:sz="4" w:space="0" w:color="auto"/>
              <w:bottom w:val="single" w:sz="4" w:space="0" w:color="auto"/>
              <w:right w:val="single" w:sz="4" w:space="0" w:color="auto"/>
            </w:tcBorders>
            <w:hideMark/>
          </w:tcPr>
          <w:p w14:paraId="2EB816F4" w14:textId="77777777" w:rsidR="006D1DB4" w:rsidRDefault="006D1DB4" w:rsidP="006D1DB4">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6D1DB4" w14:paraId="7270A600" w14:textId="77777777" w:rsidTr="006D1DB4">
        <w:tc>
          <w:tcPr>
            <w:tcW w:w="1129" w:type="dxa"/>
            <w:tcBorders>
              <w:top w:val="single" w:sz="4" w:space="0" w:color="auto"/>
              <w:left w:val="single" w:sz="4" w:space="0" w:color="auto"/>
              <w:bottom w:val="single" w:sz="4" w:space="0" w:color="auto"/>
              <w:right w:val="single" w:sz="4" w:space="0" w:color="auto"/>
            </w:tcBorders>
            <w:hideMark/>
          </w:tcPr>
          <w:p w14:paraId="511D794C" w14:textId="2341E46B" w:rsidR="006D1DB4" w:rsidRPr="00A32788" w:rsidRDefault="006D1DB4" w:rsidP="006D1DB4">
            <w:pPr>
              <w:rPr>
                <w:rFonts w:ascii="Times New Roman" w:hAnsi="Times New Roman" w:cs="Times New Roman"/>
                <w:bCs/>
                <w:sz w:val="24"/>
                <w:szCs w:val="24"/>
              </w:rPr>
            </w:pPr>
            <w:r w:rsidRPr="00A32788">
              <w:rPr>
                <w:rStyle w:val="afb"/>
                <w:bCs/>
                <w:sz w:val="24"/>
                <w:szCs w:val="24"/>
              </w:rPr>
              <w:t>ОК 09.</w:t>
            </w:r>
          </w:p>
        </w:tc>
        <w:tc>
          <w:tcPr>
            <w:tcW w:w="2833" w:type="dxa"/>
            <w:tcBorders>
              <w:top w:val="single" w:sz="4" w:space="0" w:color="auto"/>
              <w:left w:val="single" w:sz="4" w:space="0" w:color="auto"/>
              <w:bottom w:val="single" w:sz="4" w:space="0" w:color="auto"/>
              <w:right w:val="single" w:sz="4" w:space="0" w:color="auto"/>
            </w:tcBorders>
            <w:hideMark/>
          </w:tcPr>
          <w:p w14:paraId="72C334C5" w14:textId="2DDABA72" w:rsidR="006D1DB4" w:rsidRDefault="006D1DB4" w:rsidP="006D1DB4">
            <w:pPr>
              <w:rPr>
                <w:rFonts w:ascii="Times New Roman" w:hAnsi="Times New Roman" w:cs="Times New Roman"/>
                <w:bCs/>
                <w:sz w:val="24"/>
                <w:szCs w:val="24"/>
              </w:rPr>
            </w:pPr>
            <w:r w:rsidRPr="007F02A0">
              <w:rPr>
                <w:rStyle w:val="afb"/>
                <w:sz w:val="24"/>
                <w:szCs w:val="24"/>
              </w:rPr>
              <w:t>Пользоваться профессиональной документацией на государственном и иностранном языках</w:t>
            </w:r>
          </w:p>
        </w:tc>
        <w:tc>
          <w:tcPr>
            <w:tcW w:w="2833" w:type="dxa"/>
            <w:tcBorders>
              <w:top w:val="single" w:sz="4" w:space="0" w:color="auto"/>
              <w:left w:val="single" w:sz="4" w:space="0" w:color="auto"/>
              <w:bottom w:val="single" w:sz="4" w:space="0" w:color="auto"/>
              <w:right w:val="single" w:sz="4" w:space="0" w:color="auto"/>
            </w:tcBorders>
            <w:hideMark/>
          </w:tcPr>
          <w:p w14:paraId="45CC5371" w14:textId="23EAC587" w:rsidR="006D1DB4" w:rsidRDefault="006D1DB4" w:rsidP="006D1DB4">
            <w:pPr>
              <w:rPr>
                <w:rFonts w:ascii="Times New Roman" w:hAnsi="Times New Roman" w:cs="Times New Roman"/>
                <w:bCs/>
                <w:i/>
                <w:sz w:val="24"/>
                <w:szCs w:val="24"/>
              </w:rPr>
            </w:pPr>
            <w:r w:rsidRPr="007F02A0">
              <w:rPr>
                <w:rStyle w:val="afb"/>
                <w:sz w:val="24"/>
                <w:szCs w:val="24"/>
              </w:rPr>
              <w:t>П</w:t>
            </w:r>
            <w:r w:rsidR="008F7D43">
              <w:rPr>
                <w:rStyle w:val="afb"/>
                <w:sz w:val="24"/>
                <w:szCs w:val="24"/>
              </w:rPr>
              <w:t>р</w:t>
            </w:r>
            <w:r w:rsidR="008F7D43">
              <w:rPr>
                <w:rStyle w:val="afb"/>
              </w:rPr>
              <w:t>авила п</w:t>
            </w:r>
            <w:r w:rsidRPr="007F02A0">
              <w:rPr>
                <w:rStyle w:val="afb"/>
                <w:sz w:val="24"/>
                <w:szCs w:val="24"/>
              </w:rPr>
              <w:t>ользоваться профессиональной документацией на государственном и иностранном языках</w:t>
            </w:r>
          </w:p>
        </w:tc>
        <w:tc>
          <w:tcPr>
            <w:tcW w:w="2833" w:type="dxa"/>
            <w:tcBorders>
              <w:top w:val="single" w:sz="4" w:space="0" w:color="auto"/>
              <w:left w:val="single" w:sz="4" w:space="0" w:color="auto"/>
              <w:bottom w:val="single" w:sz="4" w:space="0" w:color="auto"/>
              <w:right w:val="single" w:sz="4" w:space="0" w:color="auto"/>
            </w:tcBorders>
            <w:hideMark/>
          </w:tcPr>
          <w:p w14:paraId="4AA9E2DA" w14:textId="77777777" w:rsidR="006D1DB4" w:rsidRDefault="006D1DB4" w:rsidP="006D1DB4">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A32788" w14:paraId="35FA6AD7" w14:textId="77777777" w:rsidTr="00A32788">
        <w:tc>
          <w:tcPr>
            <w:tcW w:w="1129" w:type="dxa"/>
            <w:tcBorders>
              <w:top w:val="single" w:sz="4" w:space="0" w:color="auto"/>
              <w:left w:val="single" w:sz="4" w:space="0" w:color="auto"/>
              <w:bottom w:val="single" w:sz="4" w:space="0" w:color="auto"/>
              <w:right w:val="single" w:sz="4" w:space="0" w:color="auto"/>
            </w:tcBorders>
          </w:tcPr>
          <w:p w14:paraId="669D41E9" w14:textId="2DB5DEAD" w:rsidR="00A32788" w:rsidRPr="00A32788" w:rsidRDefault="00A32788" w:rsidP="00A32788">
            <w:pPr>
              <w:rPr>
                <w:rFonts w:ascii="Times New Roman" w:hAnsi="Times New Roman" w:cs="Times New Roman"/>
                <w:bCs/>
                <w:sz w:val="24"/>
                <w:szCs w:val="24"/>
              </w:rPr>
            </w:pPr>
            <w:r w:rsidRPr="00A32788">
              <w:rPr>
                <w:rStyle w:val="afb"/>
                <w:bCs/>
                <w:i w:val="0"/>
                <w:sz w:val="24"/>
                <w:szCs w:val="24"/>
              </w:rPr>
              <w:t>ПК 5.1.</w:t>
            </w:r>
          </w:p>
        </w:tc>
        <w:tc>
          <w:tcPr>
            <w:tcW w:w="2833" w:type="dxa"/>
            <w:tcBorders>
              <w:top w:val="single" w:sz="4" w:space="0" w:color="auto"/>
              <w:left w:val="single" w:sz="4" w:space="0" w:color="auto"/>
              <w:bottom w:val="single" w:sz="4" w:space="0" w:color="auto"/>
              <w:right w:val="single" w:sz="4" w:space="0" w:color="auto"/>
            </w:tcBorders>
          </w:tcPr>
          <w:p w14:paraId="3F415C5D" w14:textId="77777777" w:rsidR="00A32788" w:rsidRDefault="00A32788" w:rsidP="00A32788">
            <w:pPr>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проводить первичный осмотр пациента и оценку безопасности условий;</w:t>
            </w:r>
          </w:p>
          <w:p w14:paraId="39F687D9" w14:textId="2CD6D6C5" w:rsidR="00A32788" w:rsidRDefault="00A32788" w:rsidP="00A32788">
            <w:pPr>
              <w:rPr>
                <w:rFonts w:ascii="Times New Roman" w:hAnsi="Times New Roman" w:cs="Times New Roman"/>
                <w:bCs/>
                <w:sz w:val="24"/>
                <w:szCs w:val="24"/>
              </w:rPr>
            </w:pPr>
            <w:r>
              <w:rPr>
                <w:rFonts w:ascii="Times New Roman" w:hAnsi="Times New Roman"/>
                <w:bCs/>
                <w:sz w:val="24"/>
                <w:szCs w:val="24"/>
              </w:rPr>
              <w:t xml:space="preserve">- </w:t>
            </w:r>
            <w:r w:rsidRPr="007F02A0">
              <w:rPr>
                <w:rFonts w:ascii="Times New Roman" w:hAnsi="Times New Roman"/>
                <w:sz w:val="24"/>
                <w:szCs w:val="24"/>
              </w:rPr>
              <w:t>распознавать состояния, представляющие угрозу жизни, в том числе, клинической смерти (остановка жизненно важных функций организма человека (кровообращения и (или) дыхания), требующие оказания медицинской помощи в экстренной форме</w:t>
            </w:r>
          </w:p>
        </w:tc>
        <w:tc>
          <w:tcPr>
            <w:tcW w:w="2833" w:type="dxa"/>
            <w:tcBorders>
              <w:top w:val="single" w:sz="4" w:space="0" w:color="auto"/>
              <w:left w:val="single" w:sz="4" w:space="0" w:color="auto"/>
              <w:bottom w:val="single" w:sz="4" w:space="0" w:color="auto"/>
              <w:right w:val="single" w:sz="4" w:space="0" w:color="auto"/>
            </w:tcBorders>
          </w:tcPr>
          <w:p w14:paraId="6C38EEB7" w14:textId="6DB39157" w:rsidR="0094042D" w:rsidRPr="007F02A0" w:rsidRDefault="0094042D" w:rsidP="0094042D">
            <w:pPr>
              <w:jc w:val="both"/>
              <w:rPr>
                <w:rFonts w:ascii="Times New Roman" w:hAnsi="Times New Roman"/>
                <w:bCs/>
                <w:sz w:val="24"/>
                <w:szCs w:val="24"/>
              </w:rPr>
            </w:pPr>
            <w:r>
              <w:rPr>
                <w:rFonts w:ascii="Times New Roman" w:hAnsi="Times New Roman"/>
                <w:sz w:val="24"/>
                <w:szCs w:val="24"/>
              </w:rPr>
              <w:t xml:space="preserve">- </w:t>
            </w:r>
            <w:r w:rsidRPr="007F02A0">
              <w:rPr>
                <w:rFonts w:ascii="Times New Roman" w:hAnsi="Times New Roman"/>
                <w:sz w:val="24"/>
                <w:szCs w:val="24"/>
              </w:rPr>
              <w:t>правила и порядок проведения первичного осмотра пациента (пострадавшего) при оказании медицинской помощи в экстренной форме при состояниях, представляющих угрозу жизни;</w:t>
            </w:r>
          </w:p>
          <w:p w14:paraId="5F2ADC63" w14:textId="31F8AC6E"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методику сбора жалоб и анамнеза жизни и заболевания у пациентов (их законных представителей);</w:t>
            </w:r>
          </w:p>
          <w:p w14:paraId="0A55B030" w14:textId="757EA4B9"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методику физикального исследования пациентов (осмотр, пальпация, перкуссия, аускультация);</w:t>
            </w:r>
          </w:p>
          <w:p w14:paraId="41C66181" w14:textId="7A7BBC50" w:rsidR="00A32788" w:rsidRDefault="0094042D" w:rsidP="0094042D">
            <w:pPr>
              <w:rPr>
                <w:rFonts w:ascii="Times New Roman" w:hAnsi="Times New Roman" w:cs="Times New Roman"/>
                <w:bCs/>
                <w:i/>
                <w:sz w:val="24"/>
                <w:szCs w:val="24"/>
              </w:rPr>
            </w:pPr>
            <w:r>
              <w:rPr>
                <w:rFonts w:ascii="Times New Roman" w:hAnsi="Times New Roman"/>
                <w:sz w:val="24"/>
                <w:szCs w:val="24"/>
              </w:rPr>
              <w:t xml:space="preserve">- </w:t>
            </w:r>
            <w:r w:rsidRPr="007F02A0">
              <w:rPr>
                <w:rFonts w:ascii="Times New Roman" w:hAnsi="Times New Roman"/>
                <w:sz w:val="24"/>
                <w:szCs w:val="24"/>
              </w:rPr>
              <w:t xml:space="preserve">клинические признаки внезапного прекращения </w:t>
            </w:r>
            <w:r w:rsidRPr="007F02A0">
              <w:rPr>
                <w:rFonts w:ascii="Times New Roman" w:hAnsi="Times New Roman"/>
                <w:sz w:val="24"/>
                <w:szCs w:val="24"/>
              </w:rPr>
              <w:lastRenderedPageBreak/>
              <w:t>и (или) дыхания</w:t>
            </w:r>
          </w:p>
        </w:tc>
        <w:tc>
          <w:tcPr>
            <w:tcW w:w="2833" w:type="dxa"/>
            <w:tcBorders>
              <w:top w:val="single" w:sz="4" w:space="0" w:color="auto"/>
              <w:left w:val="single" w:sz="4" w:space="0" w:color="auto"/>
              <w:bottom w:val="single" w:sz="4" w:space="0" w:color="auto"/>
              <w:right w:val="single" w:sz="4" w:space="0" w:color="auto"/>
            </w:tcBorders>
          </w:tcPr>
          <w:p w14:paraId="72976B40" w14:textId="4EAEC6B3" w:rsidR="00A32788" w:rsidRDefault="00A32788" w:rsidP="00A32788">
            <w:pPr>
              <w:rPr>
                <w:rFonts w:ascii="Times New Roman" w:hAnsi="Times New Roman" w:cs="Times New Roman"/>
                <w:bCs/>
                <w:sz w:val="24"/>
                <w:szCs w:val="24"/>
              </w:rPr>
            </w:pPr>
            <w:r>
              <w:rPr>
                <w:rFonts w:ascii="Times New Roman" w:hAnsi="Times New Roman" w:cs="Times New Roman"/>
                <w:bCs/>
                <w:sz w:val="24"/>
                <w:szCs w:val="24"/>
              </w:rPr>
              <w:lastRenderedPageBreak/>
              <w:t xml:space="preserve">- </w:t>
            </w:r>
            <w:r w:rsidRPr="007F02A0">
              <w:rPr>
                <w:rFonts w:ascii="Times New Roman" w:hAnsi="Times New Roman"/>
                <w:sz w:val="24"/>
                <w:szCs w:val="24"/>
              </w:rPr>
              <w:t>распознавания состояний, представляющих угрозу жизни, включая состояние клинической смерти (остановка жизненно важных функций организма человека (кровообращения и (или) дыхания), требующих оказания медицинской помощи в экстренной форме;</w:t>
            </w:r>
          </w:p>
        </w:tc>
      </w:tr>
      <w:tr w:rsidR="0094042D" w14:paraId="368DB64C" w14:textId="77777777" w:rsidTr="00A32788">
        <w:tc>
          <w:tcPr>
            <w:tcW w:w="1129" w:type="dxa"/>
            <w:tcBorders>
              <w:top w:val="single" w:sz="4" w:space="0" w:color="auto"/>
              <w:left w:val="single" w:sz="4" w:space="0" w:color="auto"/>
              <w:bottom w:val="single" w:sz="4" w:space="0" w:color="auto"/>
              <w:right w:val="single" w:sz="4" w:space="0" w:color="auto"/>
            </w:tcBorders>
          </w:tcPr>
          <w:p w14:paraId="28E1265B" w14:textId="0016BE5F" w:rsidR="0094042D" w:rsidRPr="00A32788" w:rsidRDefault="0094042D" w:rsidP="0094042D">
            <w:pPr>
              <w:rPr>
                <w:rFonts w:ascii="Times New Roman" w:hAnsi="Times New Roman" w:cs="Times New Roman"/>
                <w:bCs/>
                <w:sz w:val="24"/>
                <w:szCs w:val="24"/>
              </w:rPr>
            </w:pPr>
            <w:r w:rsidRPr="00A32788">
              <w:rPr>
                <w:rStyle w:val="afb"/>
                <w:bCs/>
                <w:i w:val="0"/>
                <w:sz w:val="24"/>
                <w:szCs w:val="24"/>
              </w:rPr>
              <w:t>ПК 5.2.</w:t>
            </w:r>
          </w:p>
        </w:tc>
        <w:tc>
          <w:tcPr>
            <w:tcW w:w="2833" w:type="dxa"/>
            <w:tcBorders>
              <w:top w:val="single" w:sz="4" w:space="0" w:color="auto"/>
              <w:left w:val="single" w:sz="4" w:space="0" w:color="auto"/>
              <w:bottom w:val="single" w:sz="4" w:space="0" w:color="auto"/>
              <w:right w:val="single" w:sz="4" w:space="0" w:color="auto"/>
            </w:tcBorders>
          </w:tcPr>
          <w:p w14:paraId="3AC338EF" w14:textId="77777777" w:rsidR="0094042D" w:rsidRDefault="0094042D" w:rsidP="0094042D">
            <w:pPr>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оказывать медицинскую помощь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w:t>
            </w:r>
            <w:r>
              <w:rPr>
                <w:rFonts w:ascii="Times New Roman" w:hAnsi="Times New Roman"/>
                <w:sz w:val="24"/>
                <w:szCs w:val="24"/>
              </w:rPr>
              <w:t>;</w:t>
            </w:r>
          </w:p>
          <w:p w14:paraId="60893AB6" w14:textId="5BD72E2D" w:rsidR="0094042D" w:rsidRDefault="0094042D" w:rsidP="0094042D">
            <w:pPr>
              <w:rPr>
                <w:rFonts w:ascii="Times New Roman" w:hAnsi="Times New Roman" w:cs="Times New Roman"/>
                <w:bCs/>
                <w:sz w:val="24"/>
                <w:szCs w:val="24"/>
              </w:rPr>
            </w:pPr>
            <w:r>
              <w:rPr>
                <w:rFonts w:ascii="Times New Roman" w:hAnsi="Times New Roman" w:cs="Times New Roman"/>
                <w:bCs/>
                <w:sz w:val="24"/>
                <w:szCs w:val="24"/>
              </w:rPr>
              <w:t xml:space="preserve">- </w:t>
            </w:r>
            <w:r w:rsidRPr="007F02A0">
              <w:rPr>
                <w:rFonts w:ascii="Times New Roman" w:hAnsi="Times New Roman"/>
                <w:sz w:val="24"/>
                <w:szCs w:val="24"/>
              </w:rPr>
              <w:t>выполнять мероприятия базовой сердечно-легочной реанимации</w:t>
            </w:r>
          </w:p>
        </w:tc>
        <w:tc>
          <w:tcPr>
            <w:tcW w:w="2833" w:type="dxa"/>
            <w:tcBorders>
              <w:top w:val="single" w:sz="4" w:space="0" w:color="auto"/>
              <w:left w:val="single" w:sz="4" w:space="0" w:color="auto"/>
              <w:bottom w:val="single" w:sz="4" w:space="0" w:color="auto"/>
              <w:right w:val="single" w:sz="4" w:space="0" w:color="auto"/>
            </w:tcBorders>
          </w:tcPr>
          <w:p w14:paraId="1FF9F8F4" w14:textId="77777777" w:rsidR="0094042D" w:rsidRDefault="0094042D" w:rsidP="0094042D">
            <w:pPr>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правила проведения базовой сердечно-легочной реанимации;</w:t>
            </w:r>
          </w:p>
          <w:p w14:paraId="0B9E472A" w14:textId="5736B9DE" w:rsidR="0094042D" w:rsidRDefault="0094042D" w:rsidP="0094042D">
            <w:pPr>
              <w:rPr>
                <w:rFonts w:ascii="Times New Roman" w:hAnsi="Times New Roman" w:cs="Times New Roman"/>
                <w:bCs/>
                <w:i/>
                <w:sz w:val="24"/>
                <w:szCs w:val="24"/>
              </w:rPr>
            </w:pPr>
            <w:r>
              <w:rPr>
                <w:rFonts w:ascii="Times New Roman" w:hAnsi="Times New Roman" w:cs="Times New Roman"/>
                <w:bCs/>
                <w:i/>
                <w:sz w:val="24"/>
                <w:szCs w:val="24"/>
              </w:rPr>
              <w:t xml:space="preserve">- </w:t>
            </w:r>
            <w:r w:rsidRPr="007F02A0">
              <w:rPr>
                <w:rFonts w:ascii="Times New Roman" w:hAnsi="Times New Roman"/>
                <w:sz w:val="24"/>
                <w:szCs w:val="24"/>
              </w:rPr>
              <w:t>порядок применения лекарственных препаратов и медицинских изделий при оказании медицинской помощи в экстренной форме</w:t>
            </w:r>
          </w:p>
        </w:tc>
        <w:tc>
          <w:tcPr>
            <w:tcW w:w="2833" w:type="dxa"/>
            <w:tcBorders>
              <w:top w:val="single" w:sz="4" w:space="0" w:color="auto"/>
              <w:left w:val="single" w:sz="4" w:space="0" w:color="auto"/>
              <w:bottom w:val="single" w:sz="4" w:space="0" w:color="auto"/>
              <w:right w:val="single" w:sz="4" w:space="0" w:color="auto"/>
            </w:tcBorders>
          </w:tcPr>
          <w:p w14:paraId="521CD113" w14:textId="47FA9B14" w:rsidR="0094042D" w:rsidRDefault="0094042D" w:rsidP="0094042D">
            <w:pPr>
              <w:rPr>
                <w:rFonts w:ascii="Times New Roman" w:hAnsi="Times New Roman" w:cs="Times New Roman"/>
                <w:bCs/>
                <w:sz w:val="24"/>
                <w:szCs w:val="24"/>
              </w:rPr>
            </w:pPr>
            <w:r>
              <w:rPr>
                <w:rFonts w:ascii="Times New Roman" w:hAnsi="Times New Roman" w:cs="Times New Roman"/>
                <w:bCs/>
                <w:sz w:val="24"/>
                <w:szCs w:val="24"/>
              </w:rPr>
              <w:t xml:space="preserve">- </w:t>
            </w:r>
            <w:r w:rsidRPr="007F02A0">
              <w:rPr>
                <w:rFonts w:ascii="Times New Roman" w:hAnsi="Times New Roman"/>
                <w:sz w:val="24"/>
                <w:szCs w:val="24"/>
              </w:rPr>
              <w:t>оказания медицинской помощи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w:t>
            </w:r>
          </w:p>
        </w:tc>
      </w:tr>
      <w:tr w:rsidR="0094042D" w14:paraId="0255092E" w14:textId="77777777" w:rsidTr="00A32788">
        <w:tc>
          <w:tcPr>
            <w:tcW w:w="1129" w:type="dxa"/>
            <w:tcBorders>
              <w:top w:val="single" w:sz="4" w:space="0" w:color="auto"/>
              <w:left w:val="single" w:sz="4" w:space="0" w:color="auto"/>
              <w:bottom w:val="single" w:sz="4" w:space="0" w:color="auto"/>
              <w:right w:val="single" w:sz="4" w:space="0" w:color="auto"/>
            </w:tcBorders>
          </w:tcPr>
          <w:p w14:paraId="5C039B40" w14:textId="0EA2BE99" w:rsidR="0094042D" w:rsidRPr="00A32788" w:rsidRDefault="0094042D" w:rsidP="0094042D">
            <w:pPr>
              <w:rPr>
                <w:rFonts w:ascii="Times New Roman" w:hAnsi="Times New Roman" w:cs="Times New Roman"/>
                <w:bCs/>
                <w:sz w:val="24"/>
                <w:szCs w:val="24"/>
              </w:rPr>
            </w:pPr>
            <w:r w:rsidRPr="00A32788">
              <w:rPr>
                <w:rStyle w:val="afb"/>
                <w:bCs/>
                <w:i w:val="0"/>
                <w:sz w:val="24"/>
                <w:szCs w:val="24"/>
              </w:rPr>
              <w:t>ПК 5.3.</w:t>
            </w:r>
          </w:p>
        </w:tc>
        <w:tc>
          <w:tcPr>
            <w:tcW w:w="2833" w:type="dxa"/>
            <w:tcBorders>
              <w:top w:val="single" w:sz="4" w:space="0" w:color="auto"/>
              <w:left w:val="single" w:sz="4" w:space="0" w:color="auto"/>
              <w:bottom w:val="single" w:sz="4" w:space="0" w:color="auto"/>
              <w:right w:val="single" w:sz="4" w:space="0" w:color="auto"/>
            </w:tcBorders>
          </w:tcPr>
          <w:p w14:paraId="1167D3B9" w14:textId="114A9A41" w:rsidR="0094042D" w:rsidRDefault="0094042D" w:rsidP="0094042D">
            <w:pPr>
              <w:rPr>
                <w:rFonts w:ascii="Times New Roman" w:hAnsi="Times New Roman" w:cs="Times New Roman"/>
                <w:bCs/>
                <w:sz w:val="24"/>
                <w:szCs w:val="24"/>
              </w:rPr>
            </w:pPr>
            <w:r>
              <w:rPr>
                <w:rFonts w:ascii="Times New Roman" w:hAnsi="Times New Roman" w:cs="Times New Roman"/>
                <w:bCs/>
                <w:sz w:val="24"/>
                <w:szCs w:val="24"/>
              </w:rPr>
              <w:t xml:space="preserve">- </w:t>
            </w:r>
            <w:r w:rsidRPr="007F02A0">
              <w:rPr>
                <w:rFonts w:ascii="Times New Roman" w:hAnsi="Times New Roman"/>
                <w:sz w:val="24"/>
                <w:szCs w:val="24"/>
              </w:rPr>
              <w:t>осуществлять наблюдение и контроль состояния пациента (пострадавшего), измерять показатели жизнедеятельности, поддерживать витальные функции организма пациента (пострадавшего) до прибытия врача или бригады скорой помощи</w:t>
            </w:r>
          </w:p>
        </w:tc>
        <w:tc>
          <w:tcPr>
            <w:tcW w:w="2833" w:type="dxa"/>
            <w:tcBorders>
              <w:top w:val="single" w:sz="4" w:space="0" w:color="auto"/>
              <w:left w:val="single" w:sz="4" w:space="0" w:color="auto"/>
              <w:bottom w:val="single" w:sz="4" w:space="0" w:color="auto"/>
              <w:right w:val="single" w:sz="4" w:space="0" w:color="auto"/>
            </w:tcBorders>
          </w:tcPr>
          <w:p w14:paraId="22B3A11F" w14:textId="77777777" w:rsidR="0094042D" w:rsidRDefault="0094042D" w:rsidP="0094042D">
            <w:pPr>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правила и порядок проведения мониторинга состояния пациента при оказании медицинской помощи в экстренной форме;</w:t>
            </w:r>
          </w:p>
          <w:p w14:paraId="57322225" w14:textId="1AEEEEC2" w:rsidR="0094042D" w:rsidRDefault="0094042D" w:rsidP="0094042D">
            <w:pPr>
              <w:rPr>
                <w:rFonts w:ascii="Times New Roman" w:hAnsi="Times New Roman" w:cs="Times New Roman"/>
                <w:bCs/>
                <w:i/>
                <w:sz w:val="24"/>
                <w:szCs w:val="24"/>
              </w:rPr>
            </w:pPr>
            <w:r>
              <w:rPr>
                <w:rFonts w:ascii="Times New Roman" w:hAnsi="Times New Roman" w:cs="Times New Roman"/>
                <w:bCs/>
                <w:i/>
                <w:sz w:val="24"/>
                <w:szCs w:val="24"/>
              </w:rPr>
              <w:t xml:space="preserve">- </w:t>
            </w:r>
            <w:r w:rsidRPr="007F02A0">
              <w:rPr>
                <w:rFonts w:ascii="Times New Roman" w:hAnsi="Times New Roman"/>
                <w:sz w:val="24"/>
                <w:szCs w:val="24"/>
              </w:rPr>
              <w:t>порядок передачи пациента бригаде скорой медицинской помощи</w:t>
            </w:r>
          </w:p>
        </w:tc>
        <w:tc>
          <w:tcPr>
            <w:tcW w:w="2833" w:type="dxa"/>
            <w:tcBorders>
              <w:top w:val="single" w:sz="4" w:space="0" w:color="auto"/>
              <w:left w:val="single" w:sz="4" w:space="0" w:color="auto"/>
              <w:bottom w:val="single" w:sz="4" w:space="0" w:color="auto"/>
              <w:right w:val="single" w:sz="4" w:space="0" w:color="auto"/>
            </w:tcBorders>
          </w:tcPr>
          <w:p w14:paraId="3954B949" w14:textId="0B0C9E53" w:rsidR="0094042D" w:rsidRDefault="0094042D" w:rsidP="0094042D">
            <w:pPr>
              <w:rPr>
                <w:rFonts w:ascii="Times New Roman" w:hAnsi="Times New Roman" w:cs="Times New Roman"/>
                <w:bCs/>
                <w:sz w:val="24"/>
                <w:szCs w:val="24"/>
              </w:rPr>
            </w:pPr>
            <w:r>
              <w:rPr>
                <w:rFonts w:ascii="Times New Roman" w:hAnsi="Times New Roman"/>
                <w:sz w:val="24"/>
                <w:szCs w:val="24"/>
              </w:rPr>
              <w:t xml:space="preserve">- </w:t>
            </w:r>
            <w:r w:rsidRPr="007F02A0">
              <w:rPr>
                <w:rFonts w:ascii="Times New Roman" w:hAnsi="Times New Roman"/>
                <w:sz w:val="24"/>
                <w:szCs w:val="24"/>
              </w:rPr>
              <w:t>проведения мероприятий по поддержанию жизнедеятельности организма пациента (пострадавшего) до прибытия врача или бригады скорой помощи;</w:t>
            </w:r>
          </w:p>
        </w:tc>
      </w:tr>
      <w:tr w:rsidR="0094042D" w14:paraId="66265765" w14:textId="77777777" w:rsidTr="00A32788">
        <w:trPr>
          <w:trHeight w:val="327"/>
        </w:trPr>
        <w:tc>
          <w:tcPr>
            <w:tcW w:w="1129" w:type="dxa"/>
            <w:tcBorders>
              <w:top w:val="single" w:sz="4" w:space="0" w:color="auto"/>
              <w:left w:val="single" w:sz="4" w:space="0" w:color="auto"/>
              <w:bottom w:val="single" w:sz="4" w:space="0" w:color="auto"/>
              <w:right w:val="single" w:sz="4" w:space="0" w:color="auto"/>
            </w:tcBorders>
          </w:tcPr>
          <w:p w14:paraId="62E185DB" w14:textId="2A612CA5" w:rsidR="0094042D" w:rsidRPr="00A32788" w:rsidRDefault="0094042D" w:rsidP="0094042D">
            <w:pPr>
              <w:rPr>
                <w:rFonts w:ascii="Times New Roman" w:hAnsi="Times New Roman" w:cs="Times New Roman"/>
                <w:bCs/>
                <w:sz w:val="24"/>
                <w:szCs w:val="24"/>
              </w:rPr>
            </w:pPr>
            <w:r w:rsidRPr="00A32788">
              <w:rPr>
                <w:rStyle w:val="afb"/>
                <w:bCs/>
                <w:i w:val="0"/>
                <w:sz w:val="24"/>
                <w:szCs w:val="24"/>
              </w:rPr>
              <w:t>ПК 5.4.</w:t>
            </w:r>
          </w:p>
        </w:tc>
        <w:tc>
          <w:tcPr>
            <w:tcW w:w="2833" w:type="dxa"/>
            <w:tcBorders>
              <w:top w:val="single" w:sz="4" w:space="0" w:color="auto"/>
              <w:left w:val="single" w:sz="4" w:space="0" w:color="auto"/>
              <w:bottom w:val="single" w:sz="4" w:space="0" w:color="auto"/>
              <w:right w:val="single" w:sz="4" w:space="0" w:color="auto"/>
            </w:tcBorders>
          </w:tcPr>
          <w:p w14:paraId="49E1647B" w14:textId="67195616" w:rsidR="0094042D" w:rsidRDefault="0094042D" w:rsidP="0094042D">
            <w:pPr>
              <w:jc w:val="both"/>
              <w:rPr>
                <w:rFonts w:ascii="Times New Roman" w:hAnsi="Times New Roman"/>
                <w:sz w:val="24"/>
                <w:szCs w:val="24"/>
              </w:rPr>
            </w:pPr>
            <w:r>
              <w:rPr>
                <w:rFonts w:ascii="Times New Roman" w:hAnsi="Times New Roman"/>
                <w:sz w:val="24"/>
                <w:szCs w:val="24"/>
              </w:rPr>
              <w:t>-</w:t>
            </w:r>
            <w:r w:rsidRPr="007F02A0">
              <w:rPr>
                <w:rFonts w:ascii="Times New Roman" w:hAnsi="Times New Roman"/>
                <w:sz w:val="24"/>
                <w:szCs w:val="24"/>
              </w:rPr>
              <w:t>осуществлять хранение и своевременное обновление реагентов для проведения проб на индивидуальную совместимость перед трансфузией (переливанием) донорской крови и (или) ее компонентов в отделении (подразделении);</w:t>
            </w:r>
          </w:p>
          <w:p w14:paraId="66D89D45" w14:textId="77777777" w:rsidR="0094042D" w:rsidRDefault="0094042D" w:rsidP="0094042D">
            <w:pPr>
              <w:jc w:val="both"/>
              <w:rPr>
                <w:rFonts w:ascii="Times New Roman" w:hAnsi="Times New Roman"/>
                <w:sz w:val="24"/>
                <w:szCs w:val="24"/>
              </w:rPr>
            </w:pPr>
            <w:r w:rsidRPr="007F02A0">
              <w:rPr>
                <w:rFonts w:ascii="Times New Roman" w:hAnsi="Times New Roman"/>
                <w:sz w:val="24"/>
                <w:szCs w:val="24"/>
              </w:rPr>
              <w:t>проводить визуальный контроль донорской крови и (или) ее компонентов на соответствие требованиям безопасности;</w:t>
            </w:r>
          </w:p>
          <w:p w14:paraId="1F165110" w14:textId="47A2EDDD" w:rsidR="0094042D" w:rsidRDefault="0094042D" w:rsidP="0094042D">
            <w:pPr>
              <w:jc w:val="both"/>
              <w:rPr>
                <w:rFonts w:ascii="Times New Roman" w:hAnsi="Times New Roman"/>
                <w:sz w:val="24"/>
                <w:szCs w:val="24"/>
              </w:rPr>
            </w:pPr>
            <w:r w:rsidRPr="007F02A0">
              <w:rPr>
                <w:rFonts w:ascii="Times New Roman" w:hAnsi="Times New Roman"/>
                <w:sz w:val="24"/>
                <w:szCs w:val="24"/>
              </w:rPr>
              <w:t xml:space="preserve"> </w:t>
            </w:r>
            <w:r>
              <w:rPr>
                <w:rFonts w:ascii="Times New Roman" w:hAnsi="Times New Roman"/>
                <w:sz w:val="24"/>
                <w:szCs w:val="24"/>
              </w:rPr>
              <w:t xml:space="preserve">- </w:t>
            </w:r>
            <w:r w:rsidRPr="007F02A0">
              <w:rPr>
                <w:rFonts w:ascii="Times New Roman" w:hAnsi="Times New Roman"/>
                <w:sz w:val="24"/>
                <w:szCs w:val="24"/>
              </w:rPr>
              <w:t>осуществлять хранение и контроль донорской крови и (или) ее компонентов;</w:t>
            </w:r>
          </w:p>
          <w:p w14:paraId="363082FE" w14:textId="2790F4C6" w:rsidR="0094042D" w:rsidRDefault="0094042D" w:rsidP="0094042D">
            <w:pPr>
              <w:jc w:val="both"/>
              <w:rPr>
                <w:rFonts w:ascii="Times New Roman" w:hAnsi="Times New Roman"/>
                <w:sz w:val="24"/>
                <w:szCs w:val="24"/>
              </w:rPr>
            </w:pPr>
            <w:r>
              <w:rPr>
                <w:rFonts w:ascii="Times New Roman" w:hAnsi="Times New Roman"/>
                <w:sz w:val="24"/>
                <w:szCs w:val="24"/>
              </w:rPr>
              <w:lastRenderedPageBreak/>
              <w:t xml:space="preserve">- </w:t>
            </w:r>
            <w:r w:rsidRPr="007F02A0">
              <w:rPr>
                <w:rFonts w:ascii="Times New Roman" w:hAnsi="Times New Roman"/>
                <w:sz w:val="24"/>
                <w:szCs w:val="24"/>
              </w:rPr>
              <w:t>вести учет донорской крови и (или) ее компонентов в отделении (подразделении);</w:t>
            </w:r>
          </w:p>
          <w:p w14:paraId="7E1E1C3E" w14:textId="77777777" w:rsidR="0094042D" w:rsidRDefault="0094042D" w:rsidP="0094042D">
            <w:pPr>
              <w:jc w:val="both"/>
              <w:rPr>
                <w:rFonts w:ascii="Times New Roman" w:hAnsi="Times New Roman"/>
                <w:sz w:val="24"/>
                <w:szCs w:val="24"/>
              </w:rPr>
            </w:pPr>
            <w:r w:rsidRPr="007F02A0">
              <w:rPr>
                <w:rFonts w:ascii="Times New Roman" w:hAnsi="Times New Roman"/>
                <w:sz w:val="24"/>
                <w:szCs w:val="24"/>
              </w:rPr>
              <w:t>проводить идентификационный контроль пациента (реципиента) и донорской крови и (или) ее компонентов перед трансфузией (переливанием) донорской крови и (или) ее компонентов (анализ медицинской документации, опрос пациента/реципиента);</w:t>
            </w:r>
          </w:p>
          <w:p w14:paraId="642E6BC9" w14:textId="688530CD"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выполнять взятие и маркировку проб крови пациента (реципиента), которому планируется трансфузия (переливание), с целью осуществления подбора пары «донор-реципиент»;</w:t>
            </w:r>
          </w:p>
          <w:p w14:paraId="63E9E232" w14:textId="27030415"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анализировать информацию, содержащуюся на этикетке контейнера с компонентом крови (наименование, дата и организация заготовки, срок годности, условия хранения, данные о групповой и резус-принадлежности);</w:t>
            </w:r>
          </w:p>
          <w:p w14:paraId="1E9792C0" w14:textId="220D0E77" w:rsidR="0094042D" w:rsidRPr="007F02A0"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 xml:space="preserve">проводить </w:t>
            </w:r>
            <w:proofErr w:type="spellStart"/>
            <w:r w:rsidRPr="007F02A0">
              <w:rPr>
                <w:rFonts w:ascii="Times New Roman" w:hAnsi="Times New Roman"/>
                <w:sz w:val="24"/>
                <w:szCs w:val="24"/>
              </w:rPr>
              <w:t>предтрансфузионную</w:t>
            </w:r>
            <w:proofErr w:type="spellEnd"/>
            <w:r w:rsidRPr="007F02A0">
              <w:rPr>
                <w:rFonts w:ascii="Times New Roman" w:hAnsi="Times New Roman"/>
                <w:sz w:val="24"/>
                <w:szCs w:val="24"/>
              </w:rPr>
              <w:t xml:space="preserve"> подготовку компонента донорской крови (размораживание, согревание, прикроватная </w:t>
            </w:r>
            <w:proofErr w:type="spellStart"/>
            <w:r w:rsidRPr="007F02A0">
              <w:rPr>
                <w:rFonts w:ascii="Times New Roman" w:hAnsi="Times New Roman"/>
                <w:sz w:val="24"/>
                <w:szCs w:val="24"/>
              </w:rPr>
              <w:t>лейкофильтрация</w:t>
            </w:r>
            <w:proofErr w:type="spellEnd"/>
            <w:r w:rsidRPr="007F02A0">
              <w:rPr>
                <w:rFonts w:ascii="Times New Roman" w:hAnsi="Times New Roman"/>
                <w:sz w:val="24"/>
                <w:szCs w:val="24"/>
              </w:rPr>
              <w:t>) в отделении (подразделении) медицинской организации;</w:t>
            </w:r>
          </w:p>
          <w:p w14:paraId="37E58985" w14:textId="50E841B3"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 xml:space="preserve">обеспечивать венозный доступ у пациента </w:t>
            </w:r>
            <w:r w:rsidRPr="007F02A0">
              <w:rPr>
                <w:rFonts w:ascii="Times New Roman" w:hAnsi="Times New Roman"/>
                <w:sz w:val="24"/>
                <w:szCs w:val="24"/>
              </w:rPr>
              <w:lastRenderedPageBreak/>
              <w:t>(реципиента): выполнять венепункцию, подключать контейнер с донорской кровью и (или) ее компонентом к периферическому или центральному венозному катетеру в случае его наличия;</w:t>
            </w:r>
          </w:p>
          <w:p w14:paraId="7BD98EE0" w14:textId="59215F33"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 xml:space="preserve">проводить </w:t>
            </w:r>
            <w:proofErr w:type="spellStart"/>
            <w:r w:rsidRPr="007F02A0">
              <w:rPr>
                <w:rFonts w:ascii="Times New Roman" w:hAnsi="Times New Roman"/>
                <w:sz w:val="24"/>
                <w:szCs w:val="24"/>
              </w:rPr>
              <w:t>предтрансфузионную</w:t>
            </w:r>
            <w:proofErr w:type="spellEnd"/>
            <w:r w:rsidRPr="007F02A0">
              <w:rPr>
                <w:rFonts w:ascii="Times New Roman" w:hAnsi="Times New Roman"/>
                <w:sz w:val="24"/>
                <w:szCs w:val="24"/>
              </w:rPr>
              <w:t xml:space="preserve"> подготовку пациента (реципиента) в соответствии с назначениями врача: прекращать введение лекарственных препаратов на время трансфузии (переливания) (за исключением лекарственных препаратов, предназначенных для поддержания жизненно важных функций); </w:t>
            </w:r>
          </w:p>
          <w:p w14:paraId="644B263A" w14:textId="7CCDB6DA"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 xml:space="preserve">осуществлять назначенную </w:t>
            </w:r>
            <w:proofErr w:type="spellStart"/>
            <w:r w:rsidRPr="007F02A0">
              <w:rPr>
                <w:rFonts w:ascii="Times New Roman" w:hAnsi="Times New Roman"/>
                <w:sz w:val="24"/>
                <w:szCs w:val="24"/>
              </w:rPr>
              <w:t>премедикацию</w:t>
            </w:r>
            <w:proofErr w:type="spellEnd"/>
            <w:r w:rsidRPr="007F02A0">
              <w:rPr>
                <w:rFonts w:ascii="Times New Roman" w:hAnsi="Times New Roman"/>
                <w:sz w:val="24"/>
                <w:szCs w:val="24"/>
              </w:rPr>
              <w:t xml:space="preserve"> с целью профилактики осложнений;</w:t>
            </w:r>
          </w:p>
          <w:p w14:paraId="32066CD7" w14:textId="65764826"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контролировать результаты биологической пробы, состояние реципиента во время и после трансфузии (переливания);</w:t>
            </w:r>
          </w:p>
          <w:p w14:paraId="3B8A51EB" w14:textId="6A7E6517"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хранить образцы крови реципиента, использованные для проведения проб на индивидуальную совместимость, а также контейнеры донорской крови и (или) ее компонентов после трансфузии (переливания);</w:t>
            </w:r>
          </w:p>
          <w:p w14:paraId="00D914E7" w14:textId="48507D4B" w:rsidR="0094042D" w:rsidRDefault="0094042D" w:rsidP="0094042D">
            <w:pPr>
              <w:rPr>
                <w:rFonts w:ascii="Times New Roman" w:hAnsi="Times New Roman" w:cs="Times New Roman"/>
                <w:bCs/>
                <w:sz w:val="24"/>
                <w:szCs w:val="24"/>
              </w:rPr>
            </w:pPr>
            <w:r>
              <w:rPr>
                <w:rFonts w:ascii="Times New Roman" w:hAnsi="Times New Roman"/>
                <w:sz w:val="24"/>
                <w:szCs w:val="24"/>
              </w:rPr>
              <w:t xml:space="preserve">- </w:t>
            </w:r>
            <w:r w:rsidRPr="007F02A0">
              <w:rPr>
                <w:rFonts w:ascii="Times New Roman" w:hAnsi="Times New Roman"/>
                <w:sz w:val="24"/>
                <w:szCs w:val="24"/>
              </w:rPr>
              <w:t xml:space="preserve">осуществлять взятие образцов крови пациента/реципиента до </w:t>
            </w:r>
            <w:r w:rsidRPr="007F02A0">
              <w:rPr>
                <w:rFonts w:ascii="Times New Roman" w:hAnsi="Times New Roman"/>
                <w:sz w:val="24"/>
                <w:szCs w:val="24"/>
              </w:rPr>
              <w:lastRenderedPageBreak/>
              <w:t>и после трансфузии (переливания)</w:t>
            </w:r>
          </w:p>
        </w:tc>
        <w:tc>
          <w:tcPr>
            <w:tcW w:w="2833" w:type="dxa"/>
            <w:tcBorders>
              <w:top w:val="single" w:sz="4" w:space="0" w:color="auto"/>
              <w:left w:val="single" w:sz="4" w:space="0" w:color="auto"/>
              <w:bottom w:val="single" w:sz="4" w:space="0" w:color="auto"/>
              <w:right w:val="single" w:sz="4" w:space="0" w:color="auto"/>
            </w:tcBorders>
          </w:tcPr>
          <w:p w14:paraId="79EDDBC8" w14:textId="57A4570B" w:rsidR="0094042D" w:rsidRDefault="0094042D" w:rsidP="0094042D">
            <w:pPr>
              <w:jc w:val="both"/>
              <w:rPr>
                <w:rFonts w:ascii="Times New Roman" w:hAnsi="Times New Roman"/>
                <w:sz w:val="24"/>
                <w:szCs w:val="24"/>
              </w:rPr>
            </w:pPr>
            <w:r>
              <w:rPr>
                <w:rFonts w:ascii="Times New Roman" w:hAnsi="Times New Roman"/>
                <w:sz w:val="24"/>
                <w:szCs w:val="24"/>
              </w:rPr>
              <w:lastRenderedPageBreak/>
              <w:t xml:space="preserve">- </w:t>
            </w:r>
            <w:r w:rsidRPr="007F02A0">
              <w:rPr>
                <w:rFonts w:ascii="Times New Roman" w:hAnsi="Times New Roman"/>
                <w:sz w:val="24"/>
                <w:szCs w:val="24"/>
              </w:rPr>
              <w:t>правила надлежащего хранения реагентов для проведения проб на индивидуальную совместимость перед трансфузией (переливанием) донорской крови и (или) ее компонентов в отделении (подразделении);</w:t>
            </w:r>
          </w:p>
          <w:p w14:paraId="35158B9B" w14:textId="24408D66"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требования визуального контроля безопасности донорской крови и (или) ее компонентов;</w:t>
            </w:r>
          </w:p>
          <w:p w14:paraId="16998E35" w14:textId="6F5E5E59"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правила хранения и транспортировки донорской крови и (или) ее компонентов;</w:t>
            </w:r>
          </w:p>
          <w:p w14:paraId="1BF13304" w14:textId="1A9E2966"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 xml:space="preserve">правила учета донорской крови и (или) ее компонентов в </w:t>
            </w:r>
            <w:r w:rsidRPr="007F02A0">
              <w:rPr>
                <w:rFonts w:ascii="Times New Roman" w:hAnsi="Times New Roman"/>
                <w:sz w:val="24"/>
                <w:szCs w:val="24"/>
              </w:rPr>
              <w:lastRenderedPageBreak/>
              <w:t>отделении (подразделении);</w:t>
            </w:r>
          </w:p>
          <w:p w14:paraId="0F3ED6EE" w14:textId="5F68B615"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порядок проведения идентификационного контроля пациента (реципиента) и донорской крови и (или) ее компонентов перед трансфузией (переливанием) донорской крови и (или) ее компонентов (анализ медицинской документации, опрос пациента/реципиента);</w:t>
            </w:r>
          </w:p>
          <w:p w14:paraId="78C81DF5" w14:textId="53A4DC03"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требования к взятию и маркировке проб крови пациента (реципиента), которому планируется трансфузия (переливание), с целью осуществления подбора пары «донор-реципиент»;</w:t>
            </w:r>
          </w:p>
          <w:p w14:paraId="3032345E" w14:textId="7035281A" w:rsidR="0094042D" w:rsidRPr="007F02A0"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проведения биологической пробы при трансфузии (переливании) донорской крови и (или) ее компонентов;</w:t>
            </w:r>
          </w:p>
          <w:p w14:paraId="110FD770" w14:textId="228B4B0E"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правила маркировки донорской крови и (или) ее компонентов;</w:t>
            </w:r>
          </w:p>
          <w:p w14:paraId="27C89CA3" w14:textId="0D8179BD"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 xml:space="preserve">требований к </w:t>
            </w:r>
            <w:proofErr w:type="spellStart"/>
            <w:r w:rsidRPr="007F02A0">
              <w:rPr>
                <w:rFonts w:ascii="Times New Roman" w:hAnsi="Times New Roman"/>
                <w:sz w:val="24"/>
                <w:szCs w:val="24"/>
              </w:rPr>
              <w:t>предтрансфузионной</w:t>
            </w:r>
            <w:proofErr w:type="spellEnd"/>
            <w:r w:rsidRPr="007F02A0">
              <w:rPr>
                <w:rFonts w:ascii="Times New Roman" w:hAnsi="Times New Roman"/>
                <w:sz w:val="24"/>
                <w:szCs w:val="24"/>
              </w:rPr>
              <w:t xml:space="preserve"> подготовке пациента (реципиента) в соответствии с назначениями врача;</w:t>
            </w:r>
          </w:p>
          <w:p w14:paraId="562DCE7D" w14:textId="05CC370F"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порядок проведения трансфузии (переливания) донорской крови и (или) ее компонентов (контроль результатов биологической пробы, состояния реципиента во время и после трансфузии (переливания);</w:t>
            </w:r>
          </w:p>
          <w:p w14:paraId="365770DF" w14:textId="0074262F"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C71CC6">
              <w:rPr>
                <w:rFonts w:ascii="Times New Roman" w:hAnsi="Times New Roman"/>
                <w:sz w:val="24"/>
                <w:szCs w:val="24"/>
              </w:rPr>
              <w:t xml:space="preserve">правила оформления медицинской </w:t>
            </w:r>
            <w:r w:rsidRPr="00C71CC6">
              <w:rPr>
                <w:rFonts w:ascii="Times New Roman" w:hAnsi="Times New Roman"/>
                <w:sz w:val="24"/>
                <w:szCs w:val="24"/>
              </w:rPr>
              <w:lastRenderedPageBreak/>
              <w:t>документации в медицинских организациях, оказывающих медицинскую помощь по профилю «Трансфузиология», в том числе в электронном виде</w:t>
            </w:r>
            <w:r>
              <w:rPr>
                <w:rFonts w:ascii="Times New Roman" w:hAnsi="Times New Roman"/>
                <w:sz w:val="24"/>
                <w:szCs w:val="24"/>
              </w:rPr>
              <w:t>;</w:t>
            </w:r>
          </w:p>
          <w:p w14:paraId="5391DE39" w14:textId="517D5487"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 xml:space="preserve">основы </w:t>
            </w:r>
            <w:proofErr w:type="spellStart"/>
            <w:r w:rsidRPr="007F02A0">
              <w:rPr>
                <w:rFonts w:ascii="Times New Roman" w:hAnsi="Times New Roman"/>
                <w:sz w:val="24"/>
                <w:szCs w:val="24"/>
              </w:rPr>
              <w:t>иммуногематологии</w:t>
            </w:r>
            <w:proofErr w:type="spellEnd"/>
            <w:r w:rsidRPr="007F02A0">
              <w:rPr>
                <w:rFonts w:ascii="Times New Roman" w:hAnsi="Times New Roman"/>
                <w:sz w:val="24"/>
                <w:szCs w:val="24"/>
              </w:rPr>
              <w:t>, понятие о системах групп крови, резус-принадлежности;</w:t>
            </w:r>
          </w:p>
          <w:p w14:paraId="1E0707ED" w14:textId="10BC1C89"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методы определения групповой и резус-принадлежности крови;</w:t>
            </w:r>
          </w:p>
          <w:p w14:paraId="0EC7D310" w14:textId="4E56E167"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методы определения совместимости крови донора и пациента (реципиента);</w:t>
            </w:r>
          </w:p>
          <w:p w14:paraId="22F8B6A0" w14:textId="2BE5EAE4"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медицинские показания к трансфузии (переливанию) донорской крови и (или) ее компонентов;</w:t>
            </w:r>
          </w:p>
          <w:p w14:paraId="3A82D93D" w14:textId="41251F47"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медицинские противопоказания к трансфузии (переливанию) донорской крови и (или) ее компонентов;</w:t>
            </w:r>
          </w:p>
          <w:p w14:paraId="48D4CD14" w14:textId="71B7C0F0"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симптомы и синдромы осложнений, побочных действий, нежелательных реакций, в том числе серьезных и непредвиденных, возникших в результате трансфузии (переливании) донорской крови и (или) ее компонентов;</w:t>
            </w:r>
          </w:p>
          <w:p w14:paraId="26CC62E4" w14:textId="6F033233" w:rsidR="0094042D" w:rsidRDefault="0094042D" w:rsidP="0094042D">
            <w:pPr>
              <w:jc w:val="both"/>
              <w:rPr>
                <w:rFonts w:ascii="Times New Roman" w:hAnsi="Times New Roman"/>
                <w:sz w:val="24"/>
                <w:szCs w:val="24"/>
              </w:rPr>
            </w:pPr>
            <w:r>
              <w:rPr>
                <w:rFonts w:ascii="Times New Roman" w:hAnsi="Times New Roman"/>
                <w:sz w:val="24"/>
                <w:szCs w:val="24"/>
              </w:rPr>
              <w:t xml:space="preserve">- </w:t>
            </w:r>
            <w:r w:rsidRPr="007F02A0">
              <w:rPr>
                <w:rFonts w:ascii="Times New Roman" w:hAnsi="Times New Roman"/>
                <w:sz w:val="24"/>
                <w:szCs w:val="24"/>
              </w:rPr>
              <w:t>порядок оказания медицинской помощи пациенту при возникновении посттрансфузионной реакции или осложнения;</w:t>
            </w:r>
          </w:p>
          <w:p w14:paraId="23039C70" w14:textId="5192B9F7" w:rsidR="0094042D" w:rsidRDefault="0094042D" w:rsidP="0094042D">
            <w:pPr>
              <w:rPr>
                <w:rFonts w:ascii="Times New Roman" w:hAnsi="Times New Roman" w:cs="Times New Roman"/>
                <w:bCs/>
                <w:i/>
                <w:sz w:val="24"/>
                <w:szCs w:val="24"/>
              </w:rPr>
            </w:pPr>
            <w:r>
              <w:rPr>
                <w:rFonts w:ascii="Times New Roman" w:hAnsi="Times New Roman"/>
                <w:sz w:val="24"/>
                <w:szCs w:val="24"/>
              </w:rPr>
              <w:t xml:space="preserve">- </w:t>
            </w:r>
            <w:r w:rsidRPr="007F02A0">
              <w:rPr>
                <w:rFonts w:ascii="Times New Roman" w:hAnsi="Times New Roman"/>
                <w:sz w:val="24"/>
                <w:szCs w:val="24"/>
              </w:rPr>
              <w:t xml:space="preserve">порядок проведения расследования </w:t>
            </w:r>
            <w:r w:rsidRPr="007F02A0">
              <w:rPr>
                <w:rFonts w:ascii="Times New Roman" w:hAnsi="Times New Roman"/>
                <w:sz w:val="24"/>
                <w:szCs w:val="24"/>
              </w:rPr>
              <w:lastRenderedPageBreak/>
              <w:t>посттрансфузионной реакции или осложнения.</w:t>
            </w:r>
          </w:p>
        </w:tc>
        <w:tc>
          <w:tcPr>
            <w:tcW w:w="2833" w:type="dxa"/>
            <w:tcBorders>
              <w:top w:val="single" w:sz="4" w:space="0" w:color="auto"/>
              <w:left w:val="single" w:sz="4" w:space="0" w:color="auto"/>
              <w:bottom w:val="single" w:sz="4" w:space="0" w:color="auto"/>
              <w:right w:val="single" w:sz="4" w:space="0" w:color="auto"/>
            </w:tcBorders>
          </w:tcPr>
          <w:p w14:paraId="5C954935" w14:textId="0BEA4F7A" w:rsidR="0094042D" w:rsidRDefault="0094042D" w:rsidP="0094042D">
            <w:pPr>
              <w:rPr>
                <w:rFonts w:ascii="Times New Roman" w:hAnsi="Times New Roman" w:cs="Times New Roman"/>
                <w:bCs/>
                <w:i/>
                <w:sz w:val="24"/>
                <w:szCs w:val="24"/>
              </w:rPr>
            </w:pPr>
            <w:r>
              <w:rPr>
                <w:rFonts w:ascii="Times New Roman" w:hAnsi="Times New Roman"/>
                <w:sz w:val="24"/>
                <w:szCs w:val="24"/>
              </w:rPr>
              <w:lastRenderedPageBreak/>
              <w:t xml:space="preserve">- </w:t>
            </w:r>
            <w:r w:rsidRPr="007F02A0">
              <w:rPr>
                <w:rFonts w:ascii="Times New Roman" w:hAnsi="Times New Roman"/>
                <w:sz w:val="24"/>
                <w:szCs w:val="24"/>
              </w:rPr>
              <w:t>клинического использования крови и (или) ее компонентов</w:t>
            </w:r>
            <w:r>
              <w:rPr>
                <w:rFonts w:ascii="Times New Roman" w:hAnsi="Times New Roman"/>
                <w:sz w:val="24"/>
                <w:szCs w:val="24"/>
              </w:rPr>
              <w:t>;</w:t>
            </w:r>
          </w:p>
        </w:tc>
      </w:tr>
    </w:tbl>
    <w:p w14:paraId="67F3BDD1" w14:textId="77777777" w:rsidR="006D1DB4" w:rsidRDefault="006D1DB4" w:rsidP="006D1DB4"/>
    <w:p w14:paraId="202FC564" w14:textId="77777777" w:rsidR="006D1DB4" w:rsidRDefault="006D1DB4" w:rsidP="006D1DB4">
      <w:pPr>
        <w:pStyle w:val="1f"/>
        <w:rPr>
          <w:rFonts w:ascii="Times New Roman" w:hAnsi="Times New Roman"/>
        </w:rPr>
      </w:pPr>
      <w:r>
        <w:rPr>
          <w:rFonts w:ascii="Times New Roman" w:hAnsi="Times New Roman"/>
        </w:rPr>
        <w:t>2. Структура и содержание профессионального модуля</w:t>
      </w:r>
    </w:p>
    <w:p w14:paraId="63B453AF" w14:textId="77777777" w:rsidR="006D1DB4" w:rsidRDefault="006D1DB4" w:rsidP="006D1DB4">
      <w:pPr>
        <w:pStyle w:val="114"/>
        <w:rPr>
          <w:rFonts w:ascii="Times New Roman" w:hAnsi="Times New Roman"/>
        </w:rPr>
      </w:pPr>
      <w:r>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715910" w:rsidRPr="00EB13EF" w14:paraId="63A419DD" w14:textId="77777777" w:rsidTr="006D1DB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17FB4FEC" w14:textId="77777777" w:rsidR="006D1DB4" w:rsidRPr="00EB13EF" w:rsidRDefault="006D1DB4">
            <w:pPr>
              <w:jc w:val="center"/>
              <w:rPr>
                <w:rFonts w:ascii="Times New Roman" w:hAnsi="Times New Roman" w:cs="Times New Roman"/>
                <w:b/>
                <w:sz w:val="24"/>
              </w:rPr>
            </w:pPr>
            <w:r w:rsidRPr="00EB13EF">
              <w:rPr>
                <w:rFonts w:ascii="Times New Roman" w:hAnsi="Times New Roman" w:cs="Times New Roman"/>
                <w:b/>
                <w:sz w:val="24"/>
              </w:rPr>
              <w:t>Наименование составных частей модуля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1F35C111" w14:textId="77777777" w:rsidR="006D1DB4" w:rsidRPr="00EB13EF" w:rsidRDefault="006D1DB4">
            <w:pPr>
              <w:jc w:val="center"/>
              <w:rPr>
                <w:rFonts w:ascii="Times New Roman" w:hAnsi="Times New Roman" w:cs="Times New Roman"/>
                <w:b/>
                <w:iCs/>
                <w:sz w:val="24"/>
              </w:rPr>
            </w:pPr>
            <w:r w:rsidRPr="00EB13EF">
              <w:rPr>
                <w:rFonts w:ascii="Times New Roman" w:hAnsi="Times New Roman" w:cs="Times New Roman"/>
                <w:b/>
                <w:iCs/>
                <w:sz w:val="24"/>
              </w:rPr>
              <w:t>Объем в часах</w:t>
            </w:r>
          </w:p>
        </w:tc>
        <w:tc>
          <w:tcPr>
            <w:tcW w:w="1345" w:type="pct"/>
            <w:tcBorders>
              <w:top w:val="single" w:sz="6" w:space="0" w:color="000000"/>
              <w:left w:val="single" w:sz="6" w:space="0" w:color="000000"/>
              <w:bottom w:val="single" w:sz="6" w:space="0" w:color="000000"/>
              <w:right w:val="single" w:sz="6" w:space="0" w:color="000000"/>
            </w:tcBorders>
            <w:hideMark/>
          </w:tcPr>
          <w:p w14:paraId="6C3C62B8" w14:textId="77777777" w:rsidR="006D1DB4" w:rsidRPr="00EB13EF" w:rsidRDefault="006D1DB4">
            <w:pPr>
              <w:jc w:val="center"/>
              <w:rPr>
                <w:rFonts w:ascii="Times New Roman" w:hAnsi="Times New Roman" w:cs="Times New Roman"/>
                <w:b/>
                <w:iCs/>
                <w:sz w:val="24"/>
              </w:rPr>
            </w:pPr>
            <w:r w:rsidRPr="00EB13EF">
              <w:rPr>
                <w:rFonts w:ascii="Times New Roman" w:hAnsi="Times New Roman" w:cs="Times New Roman"/>
                <w:b/>
                <w:sz w:val="24"/>
              </w:rPr>
              <w:t>В т.ч. в форме практической подготовки</w:t>
            </w:r>
          </w:p>
        </w:tc>
      </w:tr>
      <w:tr w:rsidR="00715910" w:rsidRPr="00EB13EF" w14:paraId="3171DB3C" w14:textId="77777777" w:rsidTr="006D1DB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29811837" w14:textId="51C820E7" w:rsidR="006D1DB4" w:rsidRPr="00EB13EF" w:rsidRDefault="006D1DB4" w:rsidP="001A6B4A">
            <w:pPr>
              <w:jc w:val="both"/>
              <w:rPr>
                <w:rFonts w:ascii="Times New Roman" w:hAnsi="Times New Roman" w:cs="Times New Roman"/>
                <w:bCs/>
                <w:sz w:val="24"/>
                <w:szCs w:val="24"/>
                <w:highlight w:val="red"/>
              </w:rPr>
            </w:pPr>
            <w:r w:rsidRPr="00EB13EF">
              <w:rPr>
                <w:rFonts w:ascii="Times New Roman" w:hAnsi="Times New Roman" w:cs="Times New Roman"/>
                <w:bCs/>
                <w:sz w:val="24"/>
                <w:szCs w:val="24"/>
              </w:rPr>
              <w:t>Учебные занятия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588AC328" w14:textId="40B63674" w:rsidR="006D1DB4" w:rsidRPr="00EB13EF" w:rsidRDefault="001A6B4A">
            <w:pPr>
              <w:jc w:val="center"/>
              <w:rPr>
                <w:rFonts w:ascii="Times New Roman" w:hAnsi="Times New Roman" w:cs="Times New Roman"/>
                <w:bCs/>
                <w:sz w:val="24"/>
                <w:szCs w:val="24"/>
              </w:rPr>
            </w:pPr>
            <w:r>
              <w:rPr>
                <w:rFonts w:ascii="Times New Roman" w:hAnsi="Times New Roman" w:cs="Times New Roman"/>
                <w:bCs/>
                <w:sz w:val="24"/>
                <w:szCs w:val="24"/>
              </w:rPr>
              <w:t>56</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5E6DB2D1" w14:textId="11E6B7F6" w:rsidR="006D1DB4" w:rsidRPr="00EB13EF" w:rsidRDefault="001A6B4A">
            <w:pPr>
              <w:jc w:val="center"/>
              <w:rPr>
                <w:rFonts w:ascii="Times New Roman" w:hAnsi="Times New Roman" w:cs="Times New Roman"/>
                <w:bCs/>
                <w:sz w:val="24"/>
                <w:szCs w:val="24"/>
              </w:rPr>
            </w:pPr>
            <w:r>
              <w:rPr>
                <w:rFonts w:ascii="Times New Roman" w:hAnsi="Times New Roman" w:cs="Times New Roman"/>
                <w:bCs/>
                <w:sz w:val="24"/>
                <w:szCs w:val="24"/>
              </w:rPr>
              <w:t>24</w:t>
            </w:r>
          </w:p>
        </w:tc>
      </w:tr>
      <w:tr w:rsidR="00715910" w:rsidRPr="00EB13EF" w14:paraId="29A8D978" w14:textId="77777777" w:rsidTr="006D1DB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77F4686E" w14:textId="77777777" w:rsidR="006D1DB4" w:rsidRPr="00EB13EF" w:rsidRDefault="006D1DB4">
            <w:pPr>
              <w:jc w:val="both"/>
              <w:rPr>
                <w:rFonts w:ascii="Times New Roman" w:hAnsi="Times New Roman" w:cs="Times New Roman"/>
                <w:bCs/>
                <w:sz w:val="24"/>
                <w:szCs w:val="24"/>
              </w:rPr>
            </w:pPr>
            <w:r w:rsidRPr="00EB13EF">
              <w:rPr>
                <w:rFonts w:ascii="Times New Roman" w:hAnsi="Times New Roman" w:cs="Times New Roman"/>
                <w:bCs/>
                <w:sz w:val="24"/>
                <w:szCs w:val="24"/>
              </w:rPr>
              <w:t>Курсовая работа (проект)</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765749C8" w14:textId="1EF5352E" w:rsidR="006D1DB4" w:rsidRPr="00EB13EF" w:rsidRDefault="003A29A5">
            <w:pPr>
              <w:jc w:val="center"/>
              <w:rPr>
                <w:rFonts w:ascii="Times New Roman" w:hAnsi="Times New Roman" w:cs="Times New Roman"/>
                <w:bCs/>
                <w:sz w:val="24"/>
                <w:szCs w:val="24"/>
              </w:rPr>
            </w:pPr>
            <w:r w:rsidRPr="00EB13EF">
              <w:rPr>
                <w:rFonts w:ascii="Times New Roman" w:hAnsi="Times New Roman" w:cs="Times New Roman"/>
                <w:bCs/>
                <w:sz w:val="24"/>
                <w:szCs w:val="24"/>
              </w:rPr>
              <w:t>-</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0DB66762" w14:textId="3CBD08D9" w:rsidR="006D1DB4" w:rsidRPr="00EB13EF" w:rsidRDefault="003A29A5">
            <w:pPr>
              <w:jc w:val="center"/>
              <w:rPr>
                <w:rFonts w:ascii="Times New Roman" w:hAnsi="Times New Roman" w:cs="Times New Roman"/>
                <w:bCs/>
                <w:sz w:val="24"/>
                <w:szCs w:val="24"/>
              </w:rPr>
            </w:pPr>
            <w:r w:rsidRPr="00EB13EF">
              <w:rPr>
                <w:rFonts w:ascii="Times New Roman" w:hAnsi="Times New Roman" w:cs="Times New Roman"/>
                <w:bCs/>
                <w:sz w:val="24"/>
                <w:szCs w:val="24"/>
              </w:rPr>
              <w:t>-</w:t>
            </w:r>
          </w:p>
        </w:tc>
      </w:tr>
      <w:tr w:rsidR="00715910" w:rsidRPr="00EB13EF" w14:paraId="2A0E791D" w14:textId="77777777" w:rsidTr="006D1DB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4DAB9348" w14:textId="77777777" w:rsidR="006D1DB4" w:rsidRPr="00EB13EF" w:rsidRDefault="006D1DB4">
            <w:pPr>
              <w:jc w:val="both"/>
              <w:rPr>
                <w:rFonts w:ascii="Times New Roman" w:hAnsi="Times New Roman" w:cs="Times New Roman"/>
                <w:bCs/>
                <w:sz w:val="24"/>
                <w:szCs w:val="24"/>
              </w:rPr>
            </w:pPr>
            <w:r w:rsidRPr="00EB13EF">
              <w:rPr>
                <w:rFonts w:ascii="Times New Roman" w:hAnsi="Times New Roman" w:cs="Times New Roman"/>
                <w:bCs/>
                <w:sz w:val="24"/>
                <w:szCs w:val="24"/>
              </w:rPr>
              <w:t>Самостоятельная работа</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4A3DFDF5" w14:textId="77777777" w:rsidR="006D1DB4" w:rsidRPr="00EB13EF" w:rsidRDefault="006D1DB4">
            <w:pPr>
              <w:jc w:val="center"/>
              <w:rPr>
                <w:rFonts w:ascii="Times New Roman" w:hAnsi="Times New Roman" w:cs="Times New Roman"/>
                <w:bCs/>
                <w:sz w:val="24"/>
                <w:szCs w:val="24"/>
              </w:rPr>
            </w:pPr>
            <w:r w:rsidRPr="00EB13EF">
              <w:rPr>
                <w:rFonts w:ascii="Times New Roman" w:hAnsi="Times New Roman" w:cs="Times New Roman"/>
                <w:bCs/>
                <w:sz w:val="24"/>
                <w:szCs w:val="24"/>
              </w:rPr>
              <w:t>-</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474480D0" w14:textId="77777777" w:rsidR="006D1DB4" w:rsidRPr="00EB13EF" w:rsidRDefault="006D1DB4">
            <w:pPr>
              <w:jc w:val="center"/>
              <w:rPr>
                <w:rFonts w:ascii="Times New Roman" w:hAnsi="Times New Roman" w:cs="Times New Roman"/>
                <w:bCs/>
                <w:sz w:val="24"/>
                <w:szCs w:val="24"/>
              </w:rPr>
            </w:pPr>
            <w:r w:rsidRPr="00EB13EF">
              <w:rPr>
                <w:rFonts w:ascii="Times New Roman" w:hAnsi="Times New Roman" w:cs="Times New Roman"/>
                <w:bCs/>
                <w:sz w:val="24"/>
                <w:szCs w:val="24"/>
              </w:rPr>
              <w:t>-</w:t>
            </w:r>
          </w:p>
        </w:tc>
      </w:tr>
      <w:tr w:rsidR="00715910" w:rsidRPr="00EB13EF" w14:paraId="1731B046" w14:textId="77777777" w:rsidTr="006D1DB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0849274E" w14:textId="77777777" w:rsidR="006D1DB4" w:rsidRPr="00EB13EF" w:rsidRDefault="006D1DB4">
            <w:pPr>
              <w:jc w:val="both"/>
              <w:rPr>
                <w:rFonts w:ascii="Times New Roman" w:hAnsi="Times New Roman" w:cs="Times New Roman"/>
                <w:bCs/>
                <w:sz w:val="24"/>
                <w:szCs w:val="24"/>
              </w:rPr>
            </w:pPr>
            <w:r w:rsidRPr="00EB13EF">
              <w:rPr>
                <w:rFonts w:ascii="Times New Roman" w:hAnsi="Times New Roman" w:cs="Times New Roman"/>
                <w:bCs/>
                <w:sz w:val="24"/>
                <w:szCs w:val="24"/>
              </w:rPr>
              <w:t>Практика, в т.ч.:</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79757FAC" w14:textId="446A6828" w:rsidR="006D1DB4" w:rsidRPr="00EB13EF" w:rsidRDefault="001A6B4A">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2BAFED5C" w14:textId="1C6B21C5" w:rsidR="006D1DB4" w:rsidRPr="00EB13EF" w:rsidRDefault="001A6B4A">
            <w:pPr>
              <w:jc w:val="center"/>
              <w:rPr>
                <w:rFonts w:ascii="Times New Roman" w:hAnsi="Times New Roman" w:cs="Times New Roman"/>
                <w:bCs/>
                <w:sz w:val="24"/>
                <w:szCs w:val="24"/>
              </w:rPr>
            </w:pPr>
            <w:r>
              <w:rPr>
                <w:rFonts w:ascii="Times New Roman" w:hAnsi="Times New Roman" w:cs="Times New Roman"/>
                <w:bCs/>
                <w:sz w:val="24"/>
                <w:szCs w:val="24"/>
              </w:rPr>
              <w:t>72</w:t>
            </w:r>
          </w:p>
        </w:tc>
      </w:tr>
      <w:tr w:rsidR="00715910" w:rsidRPr="00EB13EF" w14:paraId="60075B5B" w14:textId="77777777" w:rsidTr="006D1DB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68443CB4" w14:textId="77777777" w:rsidR="006D1DB4" w:rsidRPr="00EB13EF" w:rsidRDefault="006D1DB4">
            <w:pPr>
              <w:jc w:val="both"/>
              <w:rPr>
                <w:rFonts w:ascii="Times New Roman" w:hAnsi="Times New Roman" w:cs="Times New Roman"/>
                <w:bCs/>
                <w:sz w:val="24"/>
                <w:szCs w:val="24"/>
              </w:rPr>
            </w:pPr>
            <w:r w:rsidRPr="00EB13EF">
              <w:rPr>
                <w:rFonts w:ascii="Times New Roman" w:hAnsi="Times New Roman" w:cs="Times New Roman"/>
                <w:bCs/>
                <w:sz w:val="24"/>
                <w:szCs w:val="24"/>
              </w:rPr>
              <w:t>учебная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1CD9A5FA" w14:textId="3909A30C" w:rsidR="006D1DB4" w:rsidRPr="00EB13EF" w:rsidRDefault="003A29A5">
            <w:pPr>
              <w:jc w:val="center"/>
              <w:rPr>
                <w:rFonts w:ascii="Times New Roman" w:hAnsi="Times New Roman" w:cs="Times New Roman"/>
                <w:bCs/>
                <w:iCs/>
                <w:sz w:val="24"/>
                <w:szCs w:val="24"/>
              </w:rPr>
            </w:pPr>
            <w:r w:rsidRPr="00EB13EF">
              <w:rPr>
                <w:rFonts w:ascii="Times New Roman" w:hAnsi="Times New Roman" w:cs="Times New Roman"/>
                <w:bCs/>
                <w:iCs/>
                <w:sz w:val="24"/>
                <w:szCs w:val="24"/>
              </w:rPr>
              <w:t>36</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64C12077" w14:textId="3A7C09AE" w:rsidR="006D1DB4" w:rsidRPr="00EB13EF" w:rsidRDefault="003A29A5">
            <w:pPr>
              <w:jc w:val="center"/>
              <w:rPr>
                <w:rFonts w:ascii="Times New Roman" w:hAnsi="Times New Roman" w:cs="Times New Roman"/>
                <w:bCs/>
                <w:iCs/>
                <w:sz w:val="24"/>
                <w:szCs w:val="24"/>
              </w:rPr>
            </w:pPr>
            <w:r w:rsidRPr="00EB13EF">
              <w:rPr>
                <w:rFonts w:ascii="Times New Roman" w:hAnsi="Times New Roman" w:cs="Times New Roman"/>
                <w:bCs/>
                <w:iCs/>
                <w:sz w:val="24"/>
                <w:szCs w:val="24"/>
              </w:rPr>
              <w:t>36</w:t>
            </w:r>
          </w:p>
        </w:tc>
      </w:tr>
      <w:tr w:rsidR="00715910" w:rsidRPr="00EB13EF" w14:paraId="516612E8" w14:textId="77777777" w:rsidTr="006D1DB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1548A201" w14:textId="77777777" w:rsidR="006D1DB4" w:rsidRPr="00EB13EF" w:rsidRDefault="006D1DB4">
            <w:pPr>
              <w:jc w:val="both"/>
              <w:rPr>
                <w:rFonts w:ascii="Times New Roman" w:hAnsi="Times New Roman" w:cs="Times New Roman"/>
                <w:bCs/>
                <w:sz w:val="24"/>
                <w:szCs w:val="24"/>
              </w:rPr>
            </w:pPr>
            <w:r w:rsidRPr="00EB13EF">
              <w:rPr>
                <w:rFonts w:ascii="Times New Roman" w:hAnsi="Times New Roman" w:cs="Times New Roman"/>
                <w:bCs/>
                <w:sz w:val="24"/>
                <w:szCs w:val="24"/>
              </w:rPr>
              <w:t>производственная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1E7BC214" w14:textId="2C0004A1" w:rsidR="006D1DB4" w:rsidRPr="00EB13EF" w:rsidRDefault="003A29A5">
            <w:pPr>
              <w:jc w:val="center"/>
              <w:rPr>
                <w:rFonts w:ascii="Times New Roman" w:hAnsi="Times New Roman" w:cs="Times New Roman"/>
                <w:bCs/>
                <w:iCs/>
                <w:sz w:val="24"/>
                <w:szCs w:val="24"/>
              </w:rPr>
            </w:pPr>
            <w:r w:rsidRPr="00EB13EF">
              <w:rPr>
                <w:rFonts w:ascii="Times New Roman" w:hAnsi="Times New Roman" w:cs="Times New Roman"/>
                <w:bCs/>
                <w:iCs/>
                <w:sz w:val="24"/>
                <w:szCs w:val="24"/>
              </w:rPr>
              <w:t>36</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0CD13835" w14:textId="7D16E8D9" w:rsidR="006D1DB4" w:rsidRPr="00EB13EF" w:rsidRDefault="003A29A5">
            <w:pPr>
              <w:jc w:val="center"/>
              <w:rPr>
                <w:rFonts w:ascii="Times New Roman" w:hAnsi="Times New Roman" w:cs="Times New Roman"/>
                <w:bCs/>
                <w:iCs/>
                <w:sz w:val="24"/>
                <w:szCs w:val="24"/>
              </w:rPr>
            </w:pPr>
            <w:r w:rsidRPr="00EB13EF">
              <w:rPr>
                <w:rFonts w:ascii="Times New Roman" w:hAnsi="Times New Roman" w:cs="Times New Roman"/>
                <w:bCs/>
                <w:iCs/>
                <w:sz w:val="24"/>
                <w:szCs w:val="24"/>
              </w:rPr>
              <w:t>36</w:t>
            </w:r>
          </w:p>
        </w:tc>
      </w:tr>
      <w:tr w:rsidR="00715910" w:rsidRPr="00EB13EF" w14:paraId="5D258263" w14:textId="77777777" w:rsidTr="006D1DB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53F03D53" w14:textId="77777777" w:rsidR="006D1DB4" w:rsidRPr="00EB13EF" w:rsidRDefault="006D1DB4">
            <w:pPr>
              <w:jc w:val="both"/>
              <w:rPr>
                <w:rFonts w:ascii="Times New Roman" w:hAnsi="Times New Roman" w:cs="Times New Roman"/>
                <w:bCs/>
                <w:sz w:val="24"/>
                <w:szCs w:val="24"/>
              </w:rPr>
            </w:pPr>
            <w:r w:rsidRPr="00EB13EF">
              <w:rPr>
                <w:rFonts w:ascii="Times New Roman" w:hAnsi="Times New Roman" w:cs="Times New Roman"/>
                <w:bCs/>
                <w:sz w:val="24"/>
                <w:szCs w:val="24"/>
              </w:rPr>
              <w:t>Промежуточная аттестация, в том числе:</w:t>
            </w:r>
          </w:p>
          <w:p w14:paraId="426D7A56" w14:textId="13465E85" w:rsidR="006D1DB4" w:rsidRPr="00EB13EF" w:rsidRDefault="006D1DB4">
            <w:pPr>
              <w:jc w:val="both"/>
              <w:rPr>
                <w:rFonts w:ascii="Times New Roman" w:hAnsi="Times New Roman" w:cs="Times New Roman"/>
                <w:bCs/>
                <w:iCs/>
                <w:sz w:val="24"/>
                <w:szCs w:val="24"/>
              </w:rPr>
            </w:pPr>
            <w:r w:rsidRPr="00EB13EF">
              <w:rPr>
                <w:rFonts w:ascii="Times New Roman" w:hAnsi="Times New Roman" w:cs="Times New Roman"/>
                <w:bCs/>
                <w:iCs/>
                <w:sz w:val="24"/>
                <w:szCs w:val="24"/>
              </w:rPr>
              <w:t xml:space="preserve">МДК </w:t>
            </w:r>
            <w:r w:rsidR="003A29A5" w:rsidRPr="00EB13EF">
              <w:rPr>
                <w:rFonts w:ascii="Times New Roman" w:hAnsi="Times New Roman" w:cs="Times New Roman"/>
                <w:bCs/>
                <w:iCs/>
                <w:sz w:val="24"/>
                <w:szCs w:val="24"/>
              </w:rPr>
              <w:t>05</w:t>
            </w:r>
            <w:r w:rsidRPr="00EB13EF">
              <w:rPr>
                <w:rFonts w:ascii="Times New Roman" w:hAnsi="Times New Roman" w:cs="Times New Roman"/>
                <w:bCs/>
                <w:iCs/>
                <w:sz w:val="24"/>
                <w:szCs w:val="24"/>
              </w:rPr>
              <w:t>.01 в форме</w:t>
            </w:r>
            <w:r w:rsidR="003A29A5" w:rsidRPr="00EB13EF">
              <w:rPr>
                <w:rFonts w:ascii="Times New Roman" w:hAnsi="Times New Roman" w:cs="Times New Roman"/>
                <w:bCs/>
                <w:iCs/>
                <w:sz w:val="24"/>
                <w:szCs w:val="24"/>
              </w:rPr>
              <w:t xml:space="preserve"> дифференцированного зачета</w:t>
            </w:r>
          </w:p>
          <w:p w14:paraId="441FE597" w14:textId="2F29C5C2" w:rsidR="006D1DB4" w:rsidRPr="00EB13EF" w:rsidRDefault="006D1DB4">
            <w:pPr>
              <w:jc w:val="both"/>
              <w:rPr>
                <w:rFonts w:ascii="Times New Roman" w:hAnsi="Times New Roman" w:cs="Times New Roman"/>
                <w:bCs/>
                <w:iCs/>
                <w:sz w:val="24"/>
                <w:szCs w:val="24"/>
              </w:rPr>
            </w:pPr>
            <w:r w:rsidRPr="00EB13EF">
              <w:rPr>
                <w:rFonts w:ascii="Times New Roman" w:hAnsi="Times New Roman" w:cs="Times New Roman"/>
                <w:bCs/>
                <w:iCs/>
                <w:sz w:val="24"/>
                <w:szCs w:val="24"/>
              </w:rPr>
              <w:t xml:space="preserve">УП </w:t>
            </w:r>
            <w:r w:rsidR="003A29A5" w:rsidRPr="00EB13EF">
              <w:rPr>
                <w:rFonts w:ascii="Times New Roman" w:hAnsi="Times New Roman" w:cs="Times New Roman"/>
                <w:bCs/>
                <w:iCs/>
                <w:sz w:val="24"/>
                <w:szCs w:val="24"/>
              </w:rPr>
              <w:t xml:space="preserve">05 в форме </w:t>
            </w:r>
            <w:r w:rsidR="00F733AF" w:rsidRPr="00EB13EF">
              <w:rPr>
                <w:rFonts w:ascii="Times New Roman" w:hAnsi="Times New Roman" w:cs="Times New Roman"/>
                <w:bCs/>
                <w:iCs/>
                <w:sz w:val="24"/>
                <w:szCs w:val="24"/>
              </w:rPr>
              <w:t>комплексного дифференцированного зачета</w:t>
            </w:r>
          </w:p>
          <w:p w14:paraId="34F9C475" w14:textId="2D8D8D09" w:rsidR="00F733AF" w:rsidRPr="00EB13EF" w:rsidRDefault="006D1DB4" w:rsidP="00F733AF">
            <w:pPr>
              <w:jc w:val="both"/>
              <w:rPr>
                <w:rFonts w:ascii="Times New Roman" w:hAnsi="Times New Roman" w:cs="Times New Roman"/>
                <w:bCs/>
                <w:iCs/>
                <w:sz w:val="24"/>
                <w:szCs w:val="24"/>
              </w:rPr>
            </w:pPr>
            <w:r w:rsidRPr="00EB13EF">
              <w:rPr>
                <w:rFonts w:ascii="Times New Roman" w:hAnsi="Times New Roman" w:cs="Times New Roman"/>
                <w:bCs/>
                <w:iCs/>
                <w:sz w:val="24"/>
                <w:szCs w:val="24"/>
              </w:rPr>
              <w:t>ПП 0</w:t>
            </w:r>
            <w:r w:rsidR="00F733AF" w:rsidRPr="00EB13EF">
              <w:rPr>
                <w:rFonts w:ascii="Times New Roman" w:hAnsi="Times New Roman" w:cs="Times New Roman"/>
                <w:bCs/>
                <w:iCs/>
                <w:sz w:val="24"/>
                <w:szCs w:val="24"/>
              </w:rPr>
              <w:t>5 в форме комплексного дифференцированного зачета</w:t>
            </w:r>
          </w:p>
          <w:p w14:paraId="27405885" w14:textId="0F23989C" w:rsidR="00F733AF" w:rsidRPr="00EB13EF" w:rsidRDefault="006D1DB4" w:rsidP="00F733AF">
            <w:pPr>
              <w:jc w:val="both"/>
              <w:rPr>
                <w:rFonts w:ascii="Times New Roman" w:hAnsi="Times New Roman" w:cs="Times New Roman"/>
                <w:bCs/>
                <w:iCs/>
                <w:sz w:val="24"/>
                <w:szCs w:val="24"/>
              </w:rPr>
            </w:pPr>
            <w:r w:rsidRPr="00EB13EF">
              <w:rPr>
                <w:rFonts w:ascii="Times New Roman" w:hAnsi="Times New Roman" w:cs="Times New Roman"/>
                <w:bCs/>
                <w:iCs/>
                <w:sz w:val="24"/>
                <w:szCs w:val="24"/>
              </w:rPr>
              <w:t>ПМ 0</w:t>
            </w:r>
            <w:r w:rsidR="00F733AF" w:rsidRPr="00EB13EF">
              <w:rPr>
                <w:rFonts w:ascii="Times New Roman" w:hAnsi="Times New Roman" w:cs="Times New Roman"/>
                <w:bCs/>
                <w:iCs/>
                <w:sz w:val="24"/>
                <w:szCs w:val="24"/>
              </w:rPr>
              <w:t>5</w:t>
            </w:r>
            <w:r w:rsidRPr="00EB13EF">
              <w:rPr>
                <w:rFonts w:ascii="Times New Roman" w:hAnsi="Times New Roman" w:cs="Times New Roman"/>
                <w:bCs/>
                <w:sz w:val="24"/>
                <w:szCs w:val="24"/>
              </w:rPr>
              <w:t xml:space="preserve"> </w:t>
            </w:r>
            <w:r w:rsidR="00F733AF" w:rsidRPr="00EB13EF">
              <w:rPr>
                <w:rFonts w:ascii="Times New Roman" w:hAnsi="Times New Roman" w:cs="Times New Roman"/>
                <w:bCs/>
                <w:iCs/>
                <w:sz w:val="24"/>
                <w:szCs w:val="24"/>
              </w:rPr>
              <w:t>в форме экзамена</w:t>
            </w:r>
          </w:p>
          <w:p w14:paraId="16B79E83" w14:textId="6A90A375" w:rsidR="006D1DB4" w:rsidRPr="00EB13EF" w:rsidRDefault="006D1DB4">
            <w:pPr>
              <w:rPr>
                <w:rFonts w:ascii="Times New Roman" w:hAnsi="Times New Roman" w:cs="Times New Roman"/>
                <w:bCs/>
                <w:sz w:val="24"/>
                <w:szCs w:val="24"/>
              </w:rPr>
            </w:pP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1D48B41A" w14:textId="2FC1D592" w:rsidR="006D1DB4" w:rsidRPr="00EB13EF" w:rsidRDefault="00F733AF">
            <w:pPr>
              <w:jc w:val="center"/>
              <w:rPr>
                <w:rFonts w:ascii="Times New Roman" w:hAnsi="Times New Roman" w:cs="Times New Roman"/>
                <w:bCs/>
                <w:sz w:val="24"/>
                <w:szCs w:val="24"/>
              </w:rPr>
            </w:pPr>
            <w:r w:rsidRPr="00EB13EF">
              <w:rPr>
                <w:rFonts w:ascii="Times New Roman" w:hAnsi="Times New Roman" w:cs="Times New Roman"/>
                <w:bCs/>
                <w:sz w:val="24"/>
                <w:szCs w:val="24"/>
              </w:rPr>
              <w:t>18</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0931F8E1" w14:textId="7D22A4C9" w:rsidR="006D1DB4" w:rsidRPr="00EB13EF" w:rsidRDefault="00F733AF">
            <w:pPr>
              <w:jc w:val="center"/>
              <w:rPr>
                <w:rFonts w:ascii="Times New Roman" w:hAnsi="Times New Roman" w:cs="Times New Roman"/>
                <w:bCs/>
                <w:sz w:val="24"/>
                <w:szCs w:val="24"/>
              </w:rPr>
            </w:pPr>
            <w:r w:rsidRPr="00EB13EF">
              <w:rPr>
                <w:rFonts w:ascii="Times New Roman" w:hAnsi="Times New Roman" w:cs="Times New Roman"/>
                <w:bCs/>
                <w:sz w:val="24"/>
                <w:szCs w:val="24"/>
              </w:rPr>
              <w:t>18</w:t>
            </w:r>
          </w:p>
        </w:tc>
      </w:tr>
      <w:tr w:rsidR="00715910" w:rsidRPr="00EB13EF" w14:paraId="2536658C" w14:textId="77777777" w:rsidTr="006D1DB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03080814" w14:textId="77777777" w:rsidR="006D1DB4" w:rsidRPr="00EB13EF" w:rsidRDefault="006D1DB4">
            <w:pPr>
              <w:jc w:val="both"/>
              <w:rPr>
                <w:rFonts w:ascii="Times New Roman" w:hAnsi="Times New Roman" w:cs="Times New Roman"/>
                <w:bCs/>
                <w:sz w:val="24"/>
                <w:szCs w:val="24"/>
              </w:rPr>
            </w:pPr>
            <w:r w:rsidRPr="00EB13EF">
              <w:rPr>
                <w:rFonts w:ascii="Times New Roman" w:hAnsi="Times New Roman" w:cs="Times New Roman"/>
                <w:bCs/>
                <w:sz w:val="24"/>
                <w:szCs w:val="24"/>
              </w:rPr>
              <w:t>Всего</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662AA142" w14:textId="1F109D94" w:rsidR="006D1DB4" w:rsidRPr="00EB13EF" w:rsidRDefault="00F733AF">
            <w:pPr>
              <w:jc w:val="center"/>
              <w:rPr>
                <w:rFonts w:ascii="Times New Roman" w:hAnsi="Times New Roman" w:cs="Times New Roman"/>
                <w:b/>
                <w:sz w:val="24"/>
                <w:szCs w:val="24"/>
              </w:rPr>
            </w:pPr>
            <w:r w:rsidRPr="00EB13EF">
              <w:rPr>
                <w:rFonts w:ascii="Times New Roman" w:hAnsi="Times New Roman" w:cs="Times New Roman"/>
                <w:b/>
                <w:sz w:val="24"/>
                <w:szCs w:val="24"/>
              </w:rPr>
              <w:t>146</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0C795173" w14:textId="16D36F93" w:rsidR="006D1DB4" w:rsidRPr="00EB13EF" w:rsidRDefault="00F733AF">
            <w:pPr>
              <w:jc w:val="center"/>
              <w:rPr>
                <w:rFonts w:ascii="Times New Roman" w:hAnsi="Times New Roman" w:cs="Times New Roman"/>
                <w:b/>
                <w:sz w:val="24"/>
                <w:szCs w:val="24"/>
              </w:rPr>
            </w:pPr>
            <w:r w:rsidRPr="00EB13EF">
              <w:rPr>
                <w:rFonts w:ascii="Times New Roman" w:hAnsi="Times New Roman" w:cs="Times New Roman"/>
                <w:b/>
                <w:sz w:val="24"/>
                <w:szCs w:val="24"/>
              </w:rPr>
              <w:t>96</w:t>
            </w:r>
          </w:p>
        </w:tc>
      </w:tr>
    </w:tbl>
    <w:p w14:paraId="32E26B40" w14:textId="77469944" w:rsidR="006D1DB4" w:rsidRDefault="006D1DB4" w:rsidP="006D1DB4">
      <w:pPr>
        <w:rPr>
          <w:rFonts w:ascii="Times New Roman" w:hAnsi="Times New Roman" w:cs="Times New Roman"/>
          <w:i/>
          <w:sz w:val="24"/>
          <w:szCs w:val="24"/>
        </w:rPr>
      </w:pPr>
    </w:p>
    <w:p w14:paraId="0FAEBBE3" w14:textId="77777777" w:rsidR="00B360AB" w:rsidRDefault="00B360AB" w:rsidP="00B360AB">
      <w:pPr>
        <w:pStyle w:val="114"/>
        <w:rPr>
          <w:rFonts w:ascii="Times New Roman" w:hAnsi="Times New Roman"/>
        </w:rPr>
      </w:pPr>
      <w:r>
        <w:rPr>
          <w:rFonts w:ascii="Times New Roman" w:hAnsi="Times New Roman"/>
        </w:rPr>
        <w:t xml:space="preserve">2.2. Структура профессионального модуля </w:t>
      </w:r>
    </w:p>
    <w:p w14:paraId="6A72BF16" w14:textId="77777777" w:rsidR="00B360AB" w:rsidRDefault="00B360AB" w:rsidP="006D1DB4">
      <w:pPr>
        <w:rPr>
          <w:rFonts w:ascii="Times New Roman" w:hAnsi="Times New Roman" w:cs="Times New Roman"/>
          <w: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4"/>
        <w:gridCol w:w="4265"/>
        <w:gridCol w:w="999"/>
        <w:gridCol w:w="552"/>
        <w:gridCol w:w="761"/>
        <w:gridCol w:w="524"/>
        <w:gridCol w:w="493"/>
        <w:gridCol w:w="510"/>
        <w:gridCol w:w="493"/>
        <w:gridCol w:w="493"/>
      </w:tblGrid>
      <w:tr w:rsidR="00550337" w14:paraId="68E20DC7" w14:textId="77777777" w:rsidTr="001A6B4A">
        <w:trPr>
          <w:cantSplit/>
          <w:trHeight w:val="3271"/>
        </w:trPr>
        <w:tc>
          <w:tcPr>
            <w:tcW w:w="388" w:type="pct"/>
            <w:tcBorders>
              <w:top w:val="single" w:sz="4" w:space="0" w:color="auto"/>
              <w:left w:val="single" w:sz="4" w:space="0" w:color="auto"/>
              <w:bottom w:val="single" w:sz="4" w:space="0" w:color="auto"/>
              <w:right w:val="single" w:sz="4" w:space="0" w:color="auto"/>
            </w:tcBorders>
            <w:hideMark/>
          </w:tcPr>
          <w:p w14:paraId="7FB108B8" w14:textId="77777777" w:rsidR="00550337" w:rsidRDefault="00550337" w:rsidP="00C301C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Код ОК, ПК</w:t>
            </w:r>
          </w:p>
        </w:tc>
        <w:tc>
          <w:tcPr>
            <w:tcW w:w="2164" w:type="pct"/>
            <w:tcBorders>
              <w:top w:val="single" w:sz="4" w:space="0" w:color="auto"/>
              <w:left w:val="single" w:sz="4" w:space="0" w:color="auto"/>
              <w:bottom w:val="single" w:sz="4" w:space="0" w:color="auto"/>
              <w:right w:val="single" w:sz="4" w:space="0" w:color="auto"/>
            </w:tcBorders>
            <w:vAlign w:val="center"/>
            <w:hideMark/>
          </w:tcPr>
          <w:p w14:paraId="45A87F04" w14:textId="77777777" w:rsidR="00550337" w:rsidRDefault="00550337" w:rsidP="00C301C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Наименования разделов профессионального модуля</w:t>
            </w:r>
          </w:p>
        </w:tc>
        <w:tc>
          <w:tcPr>
            <w:tcW w:w="507" w:type="pct"/>
            <w:tcBorders>
              <w:top w:val="single" w:sz="4" w:space="0" w:color="auto"/>
              <w:left w:val="single" w:sz="4" w:space="0" w:color="auto"/>
              <w:bottom w:val="single" w:sz="4" w:space="0" w:color="auto"/>
              <w:right w:val="single" w:sz="4" w:space="0" w:color="auto"/>
            </w:tcBorders>
            <w:vAlign w:val="center"/>
            <w:hideMark/>
          </w:tcPr>
          <w:p w14:paraId="6C1DA62D" w14:textId="77777777" w:rsidR="00550337" w:rsidRDefault="00550337" w:rsidP="00C301CF">
            <w:pPr>
              <w:jc w:val="center"/>
              <w:rPr>
                <w:rFonts w:ascii="Times New Roman" w:eastAsia="Times New Roman" w:hAnsi="Times New Roman" w:cs="Times New Roman"/>
                <w:lang w:eastAsia="ru-RU"/>
              </w:rPr>
            </w:pPr>
            <w:r>
              <w:rPr>
                <w:rFonts w:ascii="Times New Roman" w:eastAsia="Times New Roman" w:hAnsi="Times New Roman" w:cs="Times New Roman"/>
                <w:iCs/>
                <w:lang w:eastAsia="ru-RU"/>
              </w:rPr>
              <w:t>Всего, час.</w:t>
            </w:r>
          </w:p>
        </w:tc>
        <w:tc>
          <w:tcPr>
            <w:tcW w:w="280" w:type="pct"/>
            <w:tcBorders>
              <w:top w:val="single" w:sz="4" w:space="0" w:color="auto"/>
              <w:left w:val="single" w:sz="4" w:space="0" w:color="auto"/>
              <w:bottom w:val="single" w:sz="4" w:space="0" w:color="auto"/>
              <w:right w:val="single" w:sz="4" w:space="0" w:color="auto"/>
            </w:tcBorders>
            <w:textDirection w:val="btLr"/>
            <w:vAlign w:val="center"/>
            <w:hideMark/>
          </w:tcPr>
          <w:p w14:paraId="487CF180" w14:textId="77777777" w:rsidR="00550337" w:rsidRDefault="00550337" w:rsidP="00C301CF">
            <w:pPr>
              <w:jc w:val="center"/>
              <w:rPr>
                <w:rFonts w:ascii="Times New Roman" w:eastAsia="Times New Roman" w:hAnsi="Times New Roman" w:cs="Times New Roman"/>
                <w:lang w:eastAsia="ru-RU"/>
              </w:rPr>
            </w:pPr>
            <w:r>
              <w:rPr>
                <w:rFonts w:ascii="Times New Roman" w:eastAsia="Times New Roman" w:hAnsi="Times New Roman" w:cs="Times New Roman"/>
                <w:iCs/>
                <w:lang w:eastAsia="ru-RU"/>
              </w:rPr>
              <w:t>В т.ч. в форме практической подготовки</w:t>
            </w:r>
          </w:p>
        </w:tc>
        <w:tc>
          <w:tcPr>
            <w:tcW w:w="386" w:type="pc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hideMark/>
          </w:tcPr>
          <w:p w14:paraId="7C499DBA" w14:textId="77777777" w:rsidR="00550337" w:rsidRDefault="00550337" w:rsidP="00C301CF">
            <w:pPr>
              <w:suppressAutoHyphens/>
              <w:ind w:left="113" w:right="113"/>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Обучение по МДК, в т.ч.:</w:t>
            </w:r>
          </w:p>
        </w:tc>
        <w:tc>
          <w:tcPr>
            <w:tcW w:w="266" w:type="pct"/>
            <w:tcBorders>
              <w:top w:val="single" w:sz="4" w:space="0" w:color="auto"/>
              <w:left w:val="single" w:sz="4" w:space="0" w:color="auto"/>
              <w:bottom w:val="single" w:sz="4" w:space="0" w:color="auto"/>
              <w:right w:val="single" w:sz="4" w:space="0" w:color="auto"/>
            </w:tcBorders>
            <w:textDirection w:val="btLr"/>
            <w:vAlign w:val="center"/>
            <w:hideMark/>
          </w:tcPr>
          <w:p w14:paraId="2F34EDCB" w14:textId="14BE5976" w:rsidR="00550337" w:rsidRDefault="00550337" w:rsidP="00EB13EF">
            <w:pPr>
              <w:suppressAutoHyphens/>
              <w:jc w:val="center"/>
              <w:rPr>
                <w:rFonts w:ascii="Times New Roman" w:eastAsia="Times New Roman" w:hAnsi="Times New Roman" w:cs="Times New Roman"/>
                <w:lang w:eastAsia="ru-RU"/>
              </w:rPr>
            </w:pPr>
            <w:r>
              <w:rPr>
                <w:rFonts w:ascii="Times New Roman" w:hAnsi="Times New Roman" w:cs="Times New Roman"/>
                <w:bCs/>
                <w:sz w:val="24"/>
                <w:szCs w:val="24"/>
              </w:rPr>
              <w:t>Учебные занятия</w:t>
            </w:r>
          </w:p>
        </w:tc>
        <w:tc>
          <w:tcPr>
            <w:tcW w:w="250" w:type="pct"/>
            <w:tcBorders>
              <w:top w:val="single" w:sz="4" w:space="0" w:color="auto"/>
              <w:left w:val="single" w:sz="4" w:space="0" w:color="auto"/>
              <w:bottom w:val="single" w:sz="4" w:space="0" w:color="auto"/>
              <w:right w:val="single" w:sz="4" w:space="0" w:color="auto"/>
            </w:tcBorders>
            <w:textDirection w:val="btLr"/>
            <w:vAlign w:val="center"/>
            <w:hideMark/>
          </w:tcPr>
          <w:p w14:paraId="1C935D17" w14:textId="77777777" w:rsidR="00550337" w:rsidRDefault="00550337" w:rsidP="00C301C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Курсовая работа (проект)</w:t>
            </w:r>
          </w:p>
        </w:tc>
        <w:tc>
          <w:tcPr>
            <w:tcW w:w="259" w:type="pct"/>
            <w:tcBorders>
              <w:top w:val="single" w:sz="4" w:space="0" w:color="auto"/>
              <w:left w:val="single" w:sz="4" w:space="0" w:color="auto"/>
              <w:bottom w:val="single" w:sz="4" w:space="0" w:color="auto"/>
              <w:right w:val="single" w:sz="4" w:space="0" w:color="auto"/>
            </w:tcBorders>
            <w:textDirection w:val="btLr"/>
            <w:vAlign w:val="center"/>
            <w:hideMark/>
          </w:tcPr>
          <w:p w14:paraId="5C66F4C0" w14:textId="657ACC9F" w:rsidR="00550337" w:rsidRDefault="00550337" w:rsidP="00EB13E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Самостоятельная работа</w:t>
            </w:r>
          </w:p>
        </w:tc>
        <w:tc>
          <w:tcPr>
            <w:tcW w:w="250" w:type="pc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hideMark/>
          </w:tcPr>
          <w:p w14:paraId="74C848D5" w14:textId="77777777" w:rsidR="00550337" w:rsidRDefault="00550337" w:rsidP="00C301C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практика</w:t>
            </w:r>
          </w:p>
        </w:tc>
        <w:tc>
          <w:tcPr>
            <w:tcW w:w="250" w:type="pc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hideMark/>
          </w:tcPr>
          <w:p w14:paraId="429F007A" w14:textId="77777777" w:rsidR="00550337" w:rsidRDefault="00550337" w:rsidP="00C301C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550337" w14:paraId="39A7D7FB" w14:textId="77777777" w:rsidTr="001A6B4A">
        <w:trPr>
          <w:cantSplit/>
          <w:trHeight w:val="73"/>
        </w:trPr>
        <w:tc>
          <w:tcPr>
            <w:tcW w:w="388" w:type="pct"/>
            <w:tcBorders>
              <w:top w:val="single" w:sz="4" w:space="0" w:color="auto"/>
              <w:left w:val="single" w:sz="4" w:space="0" w:color="auto"/>
              <w:bottom w:val="single" w:sz="4" w:space="0" w:color="auto"/>
              <w:right w:val="single" w:sz="4" w:space="0" w:color="auto"/>
            </w:tcBorders>
            <w:vAlign w:val="center"/>
            <w:hideMark/>
          </w:tcPr>
          <w:p w14:paraId="433773BE" w14:textId="77777777" w:rsidR="00550337" w:rsidRDefault="00550337" w:rsidP="00C301C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w:t>
            </w:r>
          </w:p>
        </w:tc>
        <w:tc>
          <w:tcPr>
            <w:tcW w:w="2164" w:type="pct"/>
            <w:tcBorders>
              <w:top w:val="single" w:sz="4" w:space="0" w:color="auto"/>
              <w:left w:val="single" w:sz="4" w:space="0" w:color="auto"/>
              <w:bottom w:val="single" w:sz="4" w:space="0" w:color="auto"/>
              <w:right w:val="single" w:sz="4" w:space="0" w:color="auto"/>
            </w:tcBorders>
            <w:vAlign w:val="center"/>
            <w:hideMark/>
          </w:tcPr>
          <w:p w14:paraId="416021CE" w14:textId="77777777" w:rsidR="00550337" w:rsidRDefault="00550337" w:rsidP="00C301C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iCs/>
                <w:sz w:val="16"/>
                <w:szCs w:val="16"/>
                <w:lang w:eastAsia="ru-RU"/>
              </w:rPr>
              <w:t>2</w:t>
            </w:r>
          </w:p>
        </w:tc>
        <w:tc>
          <w:tcPr>
            <w:tcW w:w="507" w:type="pct"/>
            <w:tcBorders>
              <w:top w:val="single" w:sz="4" w:space="0" w:color="auto"/>
              <w:left w:val="single" w:sz="4" w:space="0" w:color="auto"/>
              <w:bottom w:val="single" w:sz="4" w:space="0" w:color="auto"/>
              <w:right w:val="single" w:sz="4" w:space="0" w:color="auto"/>
            </w:tcBorders>
            <w:vAlign w:val="center"/>
            <w:hideMark/>
          </w:tcPr>
          <w:p w14:paraId="1FFDB740" w14:textId="77777777" w:rsidR="00550337" w:rsidRDefault="00550337" w:rsidP="00C301CF">
            <w:pPr>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3</w:t>
            </w:r>
          </w:p>
        </w:tc>
        <w:tc>
          <w:tcPr>
            <w:tcW w:w="280" w:type="pct"/>
            <w:tcBorders>
              <w:top w:val="single" w:sz="4" w:space="0" w:color="auto"/>
              <w:left w:val="single" w:sz="4" w:space="0" w:color="auto"/>
              <w:bottom w:val="single" w:sz="4" w:space="0" w:color="auto"/>
              <w:right w:val="single" w:sz="4" w:space="0" w:color="auto"/>
            </w:tcBorders>
            <w:vAlign w:val="center"/>
            <w:hideMark/>
          </w:tcPr>
          <w:p w14:paraId="636BDCCD" w14:textId="77777777" w:rsidR="00550337" w:rsidRDefault="00550337" w:rsidP="00C301CF">
            <w:pPr>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sz w:val="16"/>
                <w:szCs w:val="16"/>
                <w:lang w:eastAsia="ru-RU"/>
              </w:rPr>
              <w:t>4</w:t>
            </w:r>
          </w:p>
        </w:tc>
        <w:tc>
          <w:tcPr>
            <w:tcW w:w="38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C029A69" w14:textId="77777777" w:rsidR="00550337" w:rsidRDefault="00550337" w:rsidP="00C301C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w:t>
            </w:r>
          </w:p>
        </w:tc>
        <w:tc>
          <w:tcPr>
            <w:tcW w:w="266" w:type="pct"/>
            <w:tcBorders>
              <w:top w:val="single" w:sz="4" w:space="0" w:color="auto"/>
              <w:left w:val="single" w:sz="4" w:space="0" w:color="auto"/>
              <w:bottom w:val="single" w:sz="4" w:space="0" w:color="auto"/>
              <w:right w:val="single" w:sz="4" w:space="0" w:color="auto"/>
            </w:tcBorders>
            <w:vAlign w:val="center"/>
            <w:hideMark/>
          </w:tcPr>
          <w:p w14:paraId="4AEA843D" w14:textId="77777777" w:rsidR="00550337" w:rsidRDefault="00550337" w:rsidP="00C301C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color w:val="000000"/>
                <w:sz w:val="16"/>
                <w:szCs w:val="16"/>
                <w:lang w:eastAsia="ru-RU"/>
              </w:rPr>
              <w:t>6</w:t>
            </w:r>
          </w:p>
        </w:tc>
        <w:tc>
          <w:tcPr>
            <w:tcW w:w="250" w:type="pct"/>
            <w:tcBorders>
              <w:top w:val="single" w:sz="4" w:space="0" w:color="auto"/>
              <w:left w:val="single" w:sz="4" w:space="0" w:color="auto"/>
              <w:bottom w:val="single" w:sz="4" w:space="0" w:color="auto"/>
              <w:right w:val="single" w:sz="4" w:space="0" w:color="auto"/>
            </w:tcBorders>
            <w:vAlign w:val="center"/>
            <w:hideMark/>
          </w:tcPr>
          <w:p w14:paraId="21DFE6B0" w14:textId="77777777" w:rsidR="00550337" w:rsidRDefault="00550337" w:rsidP="00C301C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59" w:type="pct"/>
            <w:tcBorders>
              <w:top w:val="single" w:sz="4" w:space="0" w:color="auto"/>
              <w:left w:val="single" w:sz="4" w:space="0" w:color="auto"/>
              <w:bottom w:val="single" w:sz="4" w:space="0" w:color="auto"/>
              <w:right w:val="single" w:sz="4" w:space="0" w:color="auto"/>
            </w:tcBorders>
            <w:vAlign w:val="center"/>
            <w:hideMark/>
          </w:tcPr>
          <w:p w14:paraId="25A1AF34" w14:textId="77777777" w:rsidR="00550337" w:rsidRDefault="00550337" w:rsidP="00C301C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5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6CB1962" w14:textId="77777777" w:rsidR="00550337" w:rsidRDefault="00550337" w:rsidP="00C301C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5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899A6FB" w14:textId="77777777" w:rsidR="00550337" w:rsidRDefault="00550337" w:rsidP="00C301C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550337" w14:paraId="595695BE" w14:textId="77777777" w:rsidTr="001A6B4A">
        <w:tc>
          <w:tcPr>
            <w:tcW w:w="388" w:type="pct"/>
            <w:tcBorders>
              <w:top w:val="single" w:sz="4" w:space="0" w:color="auto"/>
              <w:left w:val="single" w:sz="4" w:space="0" w:color="auto"/>
              <w:bottom w:val="single" w:sz="4" w:space="0" w:color="auto"/>
              <w:right w:val="single" w:sz="4" w:space="0" w:color="auto"/>
            </w:tcBorders>
          </w:tcPr>
          <w:p w14:paraId="77158821" w14:textId="77777777" w:rsidR="00550337" w:rsidRDefault="00550337" w:rsidP="00C301CF">
            <w:pPr>
              <w:rPr>
                <w:rFonts w:ascii="Times New Roman" w:eastAsia="Times New Roman" w:hAnsi="Times New Roman" w:cs="Times New Roman"/>
                <w:bCs/>
                <w:lang w:eastAsia="ru-RU"/>
              </w:rPr>
            </w:pPr>
          </w:p>
        </w:tc>
        <w:tc>
          <w:tcPr>
            <w:tcW w:w="2164" w:type="pct"/>
            <w:tcBorders>
              <w:top w:val="single" w:sz="4" w:space="0" w:color="auto"/>
              <w:left w:val="single" w:sz="4" w:space="0" w:color="auto"/>
              <w:bottom w:val="single" w:sz="4" w:space="0" w:color="auto"/>
              <w:right w:val="single" w:sz="4" w:space="0" w:color="auto"/>
            </w:tcBorders>
            <w:hideMark/>
          </w:tcPr>
          <w:p w14:paraId="101452ED" w14:textId="586CF05A" w:rsidR="00550337" w:rsidRDefault="00550337" w:rsidP="001A6B4A">
            <w:pPr>
              <w:rPr>
                <w:rFonts w:ascii="Times New Roman" w:eastAsia="Times New Roman" w:hAnsi="Times New Roman" w:cs="Times New Roman"/>
                <w:lang w:eastAsia="ru-RU"/>
              </w:rPr>
            </w:pPr>
            <w:r>
              <w:rPr>
                <w:rFonts w:ascii="Times New Roman" w:eastAsia="Times New Roman" w:hAnsi="Times New Roman" w:cs="Times New Roman"/>
                <w:bCs/>
                <w:lang w:eastAsia="ru-RU"/>
              </w:rPr>
              <w:t xml:space="preserve">Раздел </w:t>
            </w:r>
            <w:r w:rsidR="001A6B4A">
              <w:rPr>
                <w:rFonts w:ascii="Times New Roman" w:eastAsia="Times New Roman" w:hAnsi="Times New Roman" w:cs="Times New Roman"/>
                <w:bCs/>
                <w:lang w:eastAsia="ru-RU"/>
              </w:rPr>
              <w:t>1</w:t>
            </w:r>
            <w:r>
              <w:rPr>
                <w:rFonts w:ascii="Times New Roman" w:eastAsia="Times New Roman" w:hAnsi="Times New Roman" w:cs="Times New Roman"/>
                <w:bCs/>
                <w:lang w:eastAsia="ru-RU"/>
              </w:rPr>
              <w:t xml:space="preserve">. </w:t>
            </w:r>
            <w:r w:rsidR="001A6B4A" w:rsidRPr="001A6B4A">
              <w:rPr>
                <w:rFonts w:ascii="Times New Roman" w:eastAsia="Times New Roman" w:hAnsi="Times New Roman" w:cs="Times New Roman"/>
                <w:bCs/>
                <w:lang w:eastAsia="ru-RU"/>
              </w:rPr>
              <w:t>Участие медицинской сестры в оказании медицинской помощи в экстренной форме</w:t>
            </w:r>
          </w:p>
        </w:tc>
        <w:tc>
          <w:tcPr>
            <w:tcW w:w="507" w:type="pct"/>
            <w:tcBorders>
              <w:top w:val="single" w:sz="4" w:space="0" w:color="auto"/>
              <w:left w:val="single" w:sz="4" w:space="0" w:color="auto"/>
              <w:bottom w:val="single" w:sz="4" w:space="0" w:color="auto"/>
              <w:right w:val="single" w:sz="4" w:space="0" w:color="auto"/>
            </w:tcBorders>
            <w:hideMark/>
          </w:tcPr>
          <w:p w14:paraId="76BE082A" w14:textId="4606F4C3" w:rsidR="00550337" w:rsidRDefault="001A6B4A" w:rsidP="001A6B4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56</w:t>
            </w:r>
          </w:p>
        </w:tc>
        <w:tc>
          <w:tcPr>
            <w:tcW w:w="280" w:type="pct"/>
            <w:tcBorders>
              <w:top w:val="single" w:sz="4" w:space="0" w:color="auto"/>
              <w:left w:val="single" w:sz="4" w:space="0" w:color="auto"/>
              <w:bottom w:val="single" w:sz="4" w:space="0" w:color="auto"/>
              <w:right w:val="single" w:sz="4" w:space="0" w:color="auto"/>
            </w:tcBorders>
            <w:hideMark/>
          </w:tcPr>
          <w:p w14:paraId="734C2AB1" w14:textId="62029F64" w:rsidR="00550337" w:rsidRDefault="001A6B4A" w:rsidP="00C301C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24</w:t>
            </w:r>
          </w:p>
        </w:tc>
        <w:tc>
          <w:tcPr>
            <w:tcW w:w="38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C0EB6D2" w14:textId="1AE7327A" w:rsidR="00550337" w:rsidRDefault="001A6B4A" w:rsidP="00C301C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56</w:t>
            </w:r>
          </w:p>
        </w:tc>
        <w:tc>
          <w:tcPr>
            <w:tcW w:w="266" w:type="pct"/>
            <w:tcBorders>
              <w:top w:val="single" w:sz="4" w:space="0" w:color="auto"/>
              <w:left w:val="single" w:sz="4" w:space="0" w:color="auto"/>
              <w:bottom w:val="single" w:sz="4" w:space="0" w:color="auto"/>
              <w:right w:val="single" w:sz="4" w:space="0" w:color="auto"/>
            </w:tcBorders>
            <w:hideMark/>
          </w:tcPr>
          <w:p w14:paraId="6B886D21" w14:textId="2D01EA91" w:rsidR="00550337" w:rsidRDefault="001A6B4A" w:rsidP="00C301CF">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56</w:t>
            </w:r>
          </w:p>
        </w:tc>
        <w:tc>
          <w:tcPr>
            <w:tcW w:w="250" w:type="pct"/>
            <w:tcBorders>
              <w:top w:val="single" w:sz="4" w:space="0" w:color="auto"/>
              <w:left w:val="single" w:sz="4" w:space="0" w:color="auto"/>
              <w:bottom w:val="single" w:sz="4" w:space="0" w:color="auto"/>
              <w:right w:val="single" w:sz="4" w:space="0" w:color="auto"/>
            </w:tcBorders>
          </w:tcPr>
          <w:p w14:paraId="6BCF78D5" w14:textId="01612F8C" w:rsidR="00550337" w:rsidRDefault="001A6B4A" w:rsidP="00C301C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59" w:type="pct"/>
            <w:tcBorders>
              <w:top w:val="single" w:sz="4" w:space="0" w:color="auto"/>
              <w:left w:val="single" w:sz="4" w:space="0" w:color="auto"/>
              <w:bottom w:val="single" w:sz="4" w:space="0" w:color="auto"/>
              <w:right w:val="single" w:sz="4" w:space="0" w:color="auto"/>
            </w:tcBorders>
            <w:hideMark/>
          </w:tcPr>
          <w:p w14:paraId="115B684F" w14:textId="77777777" w:rsidR="00550337" w:rsidRDefault="00550337" w:rsidP="00C301C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5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BD6BF2" w14:textId="77777777" w:rsidR="00550337" w:rsidRDefault="00550337" w:rsidP="00C301CF">
            <w:pPr>
              <w:jc w:val="center"/>
              <w:rPr>
                <w:rFonts w:ascii="Times New Roman" w:eastAsia="Times New Roman" w:hAnsi="Times New Roman" w:cs="Times New Roman"/>
                <w:b/>
                <w:bCs/>
                <w:sz w:val="20"/>
                <w:szCs w:val="20"/>
                <w:lang w:eastAsia="ru-RU"/>
              </w:rPr>
            </w:pPr>
          </w:p>
        </w:tc>
        <w:tc>
          <w:tcPr>
            <w:tcW w:w="25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E32D88" w14:textId="77777777" w:rsidR="00550337" w:rsidRDefault="00550337" w:rsidP="00C301CF">
            <w:pPr>
              <w:jc w:val="center"/>
              <w:rPr>
                <w:rFonts w:ascii="Times New Roman" w:eastAsia="Times New Roman" w:hAnsi="Times New Roman" w:cs="Times New Roman"/>
                <w:b/>
                <w:bCs/>
                <w:sz w:val="20"/>
                <w:szCs w:val="20"/>
                <w:lang w:eastAsia="ru-RU"/>
              </w:rPr>
            </w:pPr>
          </w:p>
        </w:tc>
      </w:tr>
      <w:tr w:rsidR="00550337" w14:paraId="70193A19" w14:textId="77777777" w:rsidTr="001A6B4A">
        <w:trPr>
          <w:trHeight w:val="314"/>
        </w:trPr>
        <w:tc>
          <w:tcPr>
            <w:tcW w:w="388" w:type="pct"/>
            <w:tcBorders>
              <w:top w:val="single" w:sz="4" w:space="0" w:color="auto"/>
              <w:left w:val="single" w:sz="4" w:space="0" w:color="auto"/>
              <w:bottom w:val="single" w:sz="4" w:space="0" w:color="auto"/>
              <w:right w:val="single" w:sz="4" w:space="0" w:color="auto"/>
            </w:tcBorders>
          </w:tcPr>
          <w:p w14:paraId="0F230505" w14:textId="77777777" w:rsidR="00550337" w:rsidRDefault="00550337" w:rsidP="00C301CF">
            <w:pPr>
              <w:rPr>
                <w:rFonts w:ascii="Times New Roman" w:eastAsia="Times New Roman" w:hAnsi="Times New Roman" w:cs="Times New Roman"/>
                <w:bCs/>
                <w:lang w:eastAsia="ru-RU"/>
              </w:rPr>
            </w:pPr>
          </w:p>
        </w:tc>
        <w:tc>
          <w:tcPr>
            <w:tcW w:w="2164" w:type="pct"/>
            <w:tcBorders>
              <w:top w:val="single" w:sz="4" w:space="0" w:color="auto"/>
              <w:left w:val="single" w:sz="4" w:space="0" w:color="auto"/>
              <w:bottom w:val="single" w:sz="4" w:space="0" w:color="auto"/>
              <w:right w:val="single" w:sz="4" w:space="0" w:color="auto"/>
            </w:tcBorders>
            <w:hideMark/>
          </w:tcPr>
          <w:p w14:paraId="4D844C89" w14:textId="77777777" w:rsidR="00550337" w:rsidRDefault="00550337" w:rsidP="00C301CF">
            <w:pPr>
              <w:rPr>
                <w:rFonts w:ascii="Times New Roman" w:eastAsia="Times New Roman" w:hAnsi="Times New Roman" w:cs="Times New Roman"/>
                <w:bCs/>
                <w:lang w:eastAsia="ru-RU"/>
              </w:rPr>
            </w:pPr>
            <w:r>
              <w:rPr>
                <w:rFonts w:ascii="Times New Roman" w:eastAsia="Times New Roman" w:hAnsi="Times New Roman" w:cs="Times New Roman"/>
                <w:bCs/>
                <w:lang w:eastAsia="ru-RU"/>
              </w:rPr>
              <w:t>Учебная практика</w:t>
            </w:r>
          </w:p>
        </w:tc>
        <w:tc>
          <w:tcPr>
            <w:tcW w:w="507" w:type="pct"/>
            <w:tcBorders>
              <w:top w:val="single" w:sz="4" w:space="0" w:color="auto"/>
              <w:left w:val="single" w:sz="4" w:space="0" w:color="auto"/>
              <w:bottom w:val="single" w:sz="4" w:space="0" w:color="auto"/>
              <w:right w:val="single" w:sz="4" w:space="0" w:color="auto"/>
            </w:tcBorders>
          </w:tcPr>
          <w:p w14:paraId="6778F4B1" w14:textId="7ED28B86" w:rsidR="00550337" w:rsidRDefault="001A6B4A" w:rsidP="00C301C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80" w:type="pct"/>
            <w:tcBorders>
              <w:top w:val="single" w:sz="4" w:space="0" w:color="auto"/>
              <w:left w:val="single" w:sz="4" w:space="0" w:color="auto"/>
              <w:bottom w:val="single" w:sz="4" w:space="0" w:color="auto"/>
              <w:right w:val="single" w:sz="4" w:space="0" w:color="auto"/>
            </w:tcBorders>
            <w:hideMark/>
          </w:tcPr>
          <w:p w14:paraId="26500ABC" w14:textId="069227C9" w:rsidR="00550337" w:rsidRDefault="001A6B4A" w:rsidP="00C301C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36</w:t>
            </w:r>
          </w:p>
        </w:tc>
        <w:tc>
          <w:tcPr>
            <w:tcW w:w="38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B89F5E" w14:textId="77777777" w:rsidR="00550337" w:rsidRDefault="00550337" w:rsidP="00C301CF">
            <w:pPr>
              <w:jc w:val="center"/>
              <w:rPr>
                <w:rFonts w:ascii="Times New Roman" w:eastAsia="Times New Roman" w:hAnsi="Times New Roman" w:cs="Times New Roman"/>
                <w:b/>
                <w:bCs/>
                <w:sz w:val="20"/>
                <w:szCs w:val="20"/>
                <w:lang w:eastAsia="ru-RU"/>
              </w:rPr>
            </w:pPr>
          </w:p>
        </w:tc>
        <w:tc>
          <w:tcPr>
            <w:tcW w:w="775" w:type="pct"/>
            <w:gridSpan w:val="3"/>
            <w:tcBorders>
              <w:top w:val="single" w:sz="4" w:space="0" w:color="auto"/>
              <w:left w:val="single" w:sz="4" w:space="0" w:color="auto"/>
              <w:bottom w:val="single" w:sz="4" w:space="0" w:color="auto"/>
              <w:right w:val="single" w:sz="4" w:space="0" w:color="auto"/>
            </w:tcBorders>
          </w:tcPr>
          <w:p w14:paraId="30C6C785" w14:textId="77777777" w:rsidR="00550337" w:rsidRDefault="00550337" w:rsidP="00C301CF">
            <w:pPr>
              <w:jc w:val="center"/>
              <w:rPr>
                <w:rFonts w:ascii="Times New Roman" w:eastAsia="Times New Roman" w:hAnsi="Times New Roman" w:cs="Times New Roman"/>
                <w:b/>
                <w:bCs/>
                <w:sz w:val="20"/>
                <w:szCs w:val="20"/>
                <w:lang w:eastAsia="ru-RU"/>
              </w:rPr>
            </w:pPr>
          </w:p>
        </w:tc>
        <w:tc>
          <w:tcPr>
            <w:tcW w:w="25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4E10225" w14:textId="0194981A" w:rsidR="00550337" w:rsidRDefault="001A6B4A" w:rsidP="00C301C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5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1C348F" w14:textId="77777777" w:rsidR="00550337" w:rsidRDefault="00550337" w:rsidP="00C301CF">
            <w:pPr>
              <w:jc w:val="center"/>
              <w:rPr>
                <w:rFonts w:ascii="Times New Roman" w:eastAsia="Times New Roman" w:hAnsi="Times New Roman" w:cs="Times New Roman"/>
                <w:b/>
                <w:bCs/>
                <w:sz w:val="20"/>
                <w:szCs w:val="20"/>
                <w:lang w:eastAsia="ru-RU"/>
              </w:rPr>
            </w:pPr>
          </w:p>
        </w:tc>
      </w:tr>
      <w:tr w:rsidR="00550337" w14:paraId="223C8271" w14:textId="77777777" w:rsidTr="001A6B4A">
        <w:trPr>
          <w:trHeight w:val="314"/>
        </w:trPr>
        <w:tc>
          <w:tcPr>
            <w:tcW w:w="388" w:type="pct"/>
            <w:tcBorders>
              <w:top w:val="single" w:sz="4" w:space="0" w:color="auto"/>
              <w:left w:val="single" w:sz="4" w:space="0" w:color="auto"/>
              <w:bottom w:val="single" w:sz="4" w:space="0" w:color="auto"/>
              <w:right w:val="single" w:sz="4" w:space="0" w:color="auto"/>
            </w:tcBorders>
          </w:tcPr>
          <w:p w14:paraId="12D6BD5B" w14:textId="77777777" w:rsidR="00550337" w:rsidRDefault="00550337" w:rsidP="00C301CF">
            <w:pPr>
              <w:rPr>
                <w:rFonts w:ascii="Times New Roman" w:eastAsia="Times New Roman" w:hAnsi="Times New Roman" w:cs="Times New Roman"/>
                <w:lang w:eastAsia="ru-RU"/>
              </w:rPr>
            </w:pPr>
          </w:p>
        </w:tc>
        <w:tc>
          <w:tcPr>
            <w:tcW w:w="2164" w:type="pct"/>
            <w:tcBorders>
              <w:top w:val="single" w:sz="4" w:space="0" w:color="auto"/>
              <w:left w:val="single" w:sz="4" w:space="0" w:color="auto"/>
              <w:bottom w:val="single" w:sz="4" w:space="0" w:color="auto"/>
              <w:right w:val="single" w:sz="4" w:space="0" w:color="auto"/>
            </w:tcBorders>
            <w:hideMark/>
          </w:tcPr>
          <w:p w14:paraId="532B11AB" w14:textId="77777777" w:rsidR="00550337" w:rsidRDefault="00550337" w:rsidP="00C301CF">
            <w:pPr>
              <w:rPr>
                <w:rFonts w:ascii="Times New Roman" w:eastAsia="Times New Roman" w:hAnsi="Times New Roman" w:cs="Times New Roman"/>
                <w:b/>
                <w:bCs/>
                <w:u w:val="single"/>
                <w:lang w:eastAsia="ru-RU"/>
              </w:rPr>
            </w:pPr>
            <w:r>
              <w:rPr>
                <w:rFonts w:ascii="Times New Roman" w:eastAsia="Times New Roman" w:hAnsi="Times New Roman" w:cs="Times New Roman"/>
                <w:lang w:eastAsia="ru-RU"/>
              </w:rPr>
              <w:t>Производственная практика</w:t>
            </w:r>
          </w:p>
        </w:tc>
        <w:tc>
          <w:tcPr>
            <w:tcW w:w="507" w:type="pct"/>
            <w:tcBorders>
              <w:top w:val="single" w:sz="4" w:space="0" w:color="auto"/>
              <w:left w:val="single" w:sz="4" w:space="0" w:color="auto"/>
              <w:bottom w:val="single" w:sz="4" w:space="0" w:color="auto"/>
              <w:right w:val="single" w:sz="4" w:space="0" w:color="auto"/>
            </w:tcBorders>
          </w:tcPr>
          <w:p w14:paraId="36519D25" w14:textId="6E3F996D" w:rsidR="00550337" w:rsidRDefault="001A6B4A" w:rsidP="00C301C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80" w:type="pct"/>
            <w:tcBorders>
              <w:top w:val="single" w:sz="4" w:space="0" w:color="auto"/>
              <w:left w:val="single" w:sz="4" w:space="0" w:color="auto"/>
              <w:bottom w:val="single" w:sz="4" w:space="0" w:color="auto"/>
              <w:right w:val="single" w:sz="4" w:space="0" w:color="auto"/>
            </w:tcBorders>
            <w:hideMark/>
          </w:tcPr>
          <w:p w14:paraId="74066DFA" w14:textId="7BEA53E0" w:rsidR="00550337" w:rsidRDefault="001A6B4A" w:rsidP="00C301C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36</w:t>
            </w:r>
          </w:p>
        </w:tc>
        <w:tc>
          <w:tcPr>
            <w:tcW w:w="38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B61259" w14:textId="77777777" w:rsidR="00550337" w:rsidRDefault="00550337" w:rsidP="00C301CF">
            <w:pPr>
              <w:jc w:val="center"/>
              <w:rPr>
                <w:rFonts w:ascii="Times New Roman" w:eastAsia="Times New Roman" w:hAnsi="Times New Roman" w:cs="Times New Roman"/>
                <w:b/>
                <w:bCs/>
                <w:sz w:val="20"/>
                <w:szCs w:val="20"/>
                <w:lang w:eastAsia="ru-RU"/>
              </w:rPr>
            </w:pPr>
          </w:p>
        </w:tc>
        <w:tc>
          <w:tcPr>
            <w:tcW w:w="775" w:type="pct"/>
            <w:gridSpan w:val="3"/>
            <w:tcBorders>
              <w:top w:val="single" w:sz="4" w:space="0" w:color="auto"/>
              <w:left w:val="single" w:sz="4" w:space="0" w:color="auto"/>
              <w:bottom w:val="single" w:sz="4" w:space="0" w:color="auto"/>
              <w:right w:val="single" w:sz="4" w:space="0" w:color="auto"/>
            </w:tcBorders>
          </w:tcPr>
          <w:p w14:paraId="24EAA3FF" w14:textId="77777777" w:rsidR="00550337" w:rsidRDefault="00550337" w:rsidP="00C301CF">
            <w:pPr>
              <w:jc w:val="center"/>
              <w:rPr>
                <w:rFonts w:ascii="Times New Roman" w:eastAsia="Times New Roman" w:hAnsi="Times New Roman" w:cs="Times New Roman"/>
                <w:b/>
                <w:bCs/>
                <w:sz w:val="20"/>
                <w:szCs w:val="20"/>
                <w:lang w:eastAsia="ru-RU"/>
              </w:rPr>
            </w:pPr>
          </w:p>
        </w:tc>
        <w:tc>
          <w:tcPr>
            <w:tcW w:w="25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A221EF" w14:textId="77777777" w:rsidR="00550337" w:rsidRDefault="00550337" w:rsidP="00C301CF">
            <w:pPr>
              <w:jc w:val="center"/>
              <w:rPr>
                <w:rFonts w:ascii="Times New Roman" w:eastAsia="Times New Roman" w:hAnsi="Times New Roman" w:cs="Times New Roman"/>
                <w:b/>
                <w:bCs/>
                <w:sz w:val="20"/>
                <w:szCs w:val="20"/>
                <w:lang w:eastAsia="ru-RU"/>
              </w:rPr>
            </w:pPr>
          </w:p>
        </w:tc>
        <w:tc>
          <w:tcPr>
            <w:tcW w:w="25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EFCC5C8" w14:textId="41CD1258" w:rsidR="00550337" w:rsidRDefault="001A6B4A" w:rsidP="00C301C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r>
      <w:tr w:rsidR="00550337" w14:paraId="16062C42" w14:textId="77777777" w:rsidTr="001A6B4A">
        <w:tc>
          <w:tcPr>
            <w:tcW w:w="388" w:type="pct"/>
            <w:tcBorders>
              <w:top w:val="single" w:sz="4" w:space="0" w:color="auto"/>
              <w:left w:val="single" w:sz="4" w:space="0" w:color="auto"/>
              <w:bottom w:val="single" w:sz="4" w:space="0" w:color="auto"/>
              <w:right w:val="single" w:sz="4" w:space="0" w:color="auto"/>
            </w:tcBorders>
          </w:tcPr>
          <w:p w14:paraId="0664FB67" w14:textId="77777777" w:rsidR="00550337" w:rsidRDefault="00550337" w:rsidP="00C301CF">
            <w:pPr>
              <w:suppressAutoHyphens/>
              <w:rPr>
                <w:rFonts w:ascii="Times New Roman" w:eastAsia="Times New Roman" w:hAnsi="Times New Roman" w:cs="Times New Roman"/>
                <w:lang w:eastAsia="ru-RU"/>
              </w:rPr>
            </w:pPr>
          </w:p>
        </w:tc>
        <w:tc>
          <w:tcPr>
            <w:tcW w:w="2164" w:type="pct"/>
            <w:tcBorders>
              <w:top w:val="single" w:sz="4" w:space="0" w:color="auto"/>
              <w:left w:val="single" w:sz="4" w:space="0" w:color="auto"/>
              <w:bottom w:val="single" w:sz="4" w:space="0" w:color="auto"/>
              <w:right w:val="single" w:sz="4" w:space="0" w:color="auto"/>
            </w:tcBorders>
            <w:hideMark/>
          </w:tcPr>
          <w:p w14:paraId="6B0D436E" w14:textId="77777777" w:rsidR="00550337" w:rsidRDefault="00550337" w:rsidP="00C301CF">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Промежуточная аттестация</w:t>
            </w:r>
          </w:p>
        </w:tc>
        <w:tc>
          <w:tcPr>
            <w:tcW w:w="507" w:type="pct"/>
            <w:tcBorders>
              <w:top w:val="single" w:sz="4" w:space="0" w:color="auto"/>
              <w:left w:val="single" w:sz="4" w:space="0" w:color="auto"/>
              <w:bottom w:val="single" w:sz="4" w:space="0" w:color="auto"/>
              <w:right w:val="single" w:sz="4" w:space="0" w:color="auto"/>
            </w:tcBorders>
          </w:tcPr>
          <w:p w14:paraId="76E0C8D2" w14:textId="18EDCD48" w:rsidR="00550337" w:rsidRDefault="001A6B4A" w:rsidP="00C301CF">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18</w:t>
            </w:r>
          </w:p>
        </w:tc>
        <w:tc>
          <w:tcPr>
            <w:tcW w:w="280" w:type="pct"/>
            <w:tcBorders>
              <w:top w:val="single" w:sz="4" w:space="0" w:color="auto"/>
              <w:left w:val="single" w:sz="4" w:space="0" w:color="auto"/>
              <w:bottom w:val="single" w:sz="4" w:space="0" w:color="auto"/>
              <w:right w:val="single" w:sz="4" w:space="0" w:color="auto"/>
            </w:tcBorders>
          </w:tcPr>
          <w:p w14:paraId="288515DA" w14:textId="03797D2A" w:rsidR="00550337" w:rsidRDefault="00550337" w:rsidP="00C301CF">
            <w:pPr>
              <w:jc w:val="center"/>
              <w:rPr>
                <w:rFonts w:ascii="Times New Roman" w:eastAsia="Times New Roman" w:hAnsi="Times New Roman" w:cs="Times New Roman"/>
                <w:b/>
                <w:sz w:val="20"/>
                <w:szCs w:val="20"/>
                <w:lang w:eastAsia="ru-RU"/>
              </w:rPr>
            </w:pPr>
          </w:p>
        </w:tc>
        <w:tc>
          <w:tcPr>
            <w:tcW w:w="38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A425E3" w14:textId="77777777" w:rsidR="00550337" w:rsidRDefault="00550337" w:rsidP="00C301CF">
            <w:pPr>
              <w:jc w:val="center"/>
              <w:rPr>
                <w:rFonts w:ascii="Times New Roman" w:eastAsia="Times New Roman" w:hAnsi="Times New Roman" w:cs="Times New Roman"/>
                <w:i/>
                <w:sz w:val="20"/>
                <w:szCs w:val="20"/>
                <w:lang w:eastAsia="ru-RU"/>
              </w:rPr>
            </w:pPr>
          </w:p>
        </w:tc>
        <w:tc>
          <w:tcPr>
            <w:tcW w:w="775" w:type="pct"/>
            <w:gridSpan w:val="3"/>
            <w:tcBorders>
              <w:top w:val="single" w:sz="4" w:space="0" w:color="auto"/>
              <w:left w:val="single" w:sz="4" w:space="0" w:color="auto"/>
              <w:bottom w:val="single" w:sz="4" w:space="0" w:color="auto"/>
              <w:right w:val="single" w:sz="4" w:space="0" w:color="auto"/>
            </w:tcBorders>
          </w:tcPr>
          <w:p w14:paraId="784E3932" w14:textId="77777777" w:rsidR="00550337" w:rsidRDefault="00550337" w:rsidP="00C301CF">
            <w:pPr>
              <w:jc w:val="center"/>
              <w:rPr>
                <w:rFonts w:ascii="Times New Roman" w:eastAsia="Times New Roman" w:hAnsi="Times New Roman" w:cs="Times New Roman"/>
                <w:i/>
                <w:sz w:val="20"/>
                <w:szCs w:val="20"/>
                <w:lang w:eastAsia="ru-RU"/>
              </w:rPr>
            </w:pPr>
          </w:p>
        </w:tc>
        <w:tc>
          <w:tcPr>
            <w:tcW w:w="25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F53B28" w14:textId="77777777" w:rsidR="00550337" w:rsidRDefault="00550337" w:rsidP="00C301CF">
            <w:pPr>
              <w:jc w:val="center"/>
              <w:rPr>
                <w:rFonts w:ascii="Times New Roman" w:eastAsia="Times New Roman" w:hAnsi="Times New Roman" w:cs="Times New Roman"/>
                <w:i/>
                <w:sz w:val="20"/>
                <w:szCs w:val="20"/>
                <w:lang w:eastAsia="ru-RU"/>
              </w:rPr>
            </w:pPr>
          </w:p>
        </w:tc>
        <w:tc>
          <w:tcPr>
            <w:tcW w:w="25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EB6172" w14:textId="77777777" w:rsidR="00550337" w:rsidRDefault="00550337" w:rsidP="00C301CF">
            <w:pPr>
              <w:jc w:val="center"/>
              <w:rPr>
                <w:rFonts w:ascii="Times New Roman" w:eastAsia="Times New Roman" w:hAnsi="Times New Roman" w:cs="Times New Roman"/>
                <w:i/>
                <w:sz w:val="20"/>
                <w:szCs w:val="20"/>
                <w:lang w:eastAsia="ru-RU"/>
              </w:rPr>
            </w:pPr>
          </w:p>
        </w:tc>
      </w:tr>
      <w:tr w:rsidR="001A6B4A" w14:paraId="6C15FBBE" w14:textId="77777777" w:rsidTr="001A6B4A">
        <w:trPr>
          <w:trHeight w:val="217"/>
        </w:trPr>
        <w:tc>
          <w:tcPr>
            <w:tcW w:w="388" w:type="pct"/>
            <w:tcBorders>
              <w:top w:val="single" w:sz="4" w:space="0" w:color="auto"/>
              <w:left w:val="single" w:sz="4" w:space="0" w:color="auto"/>
              <w:bottom w:val="single" w:sz="4" w:space="0" w:color="auto"/>
              <w:right w:val="single" w:sz="4" w:space="0" w:color="auto"/>
            </w:tcBorders>
          </w:tcPr>
          <w:p w14:paraId="05DC8B4A" w14:textId="77777777" w:rsidR="001A6B4A" w:rsidRDefault="001A6B4A" w:rsidP="00C301CF">
            <w:pPr>
              <w:rPr>
                <w:rFonts w:ascii="Times New Roman" w:eastAsia="Times New Roman" w:hAnsi="Times New Roman" w:cs="Times New Roman"/>
                <w:b/>
                <w:i/>
                <w:lang w:eastAsia="ru-RU"/>
              </w:rPr>
            </w:pPr>
          </w:p>
        </w:tc>
        <w:tc>
          <w:tcPr>
            <w:tcW w:w="2164" w:type="pct"/>
            <w:tcBorders>
              <w:top w:val="single" w:sz="4" w:space="0" w:color="auto"/>
              <w:left w:val="single" w:sz="4" w:space="0" w:color="auto"/>
              <w:bottom w:val="single" w:sz="4" w:space="0" w:color="auto"/>
              <w:right w:val="single" w:sz="4" w:space="0" w:color="auto"/>
            </w:tcBorders>
            <w:hideMark/>
          </w:tcPr>
          <w:p w14:paraId="78D848E8" w14:textId="77777777" w:rsidR="001A6B4A" w:rsidRDefault="001A6B4A" w:rsidP="00C301CF">
            <w:pPr>
              <w:rPr>
                <w:rFonts w:ascii="Times New Roman" w:eastAsia="Times New Roman" w:hAnsi="Times New Roman" w:cs="Times New Roman"/>
                <w:b/>
                <w:i/>
                <w:lang w:eastAsia="ru-RU"/>
              </w:rPr>
            </w:pPr>
            <w:r>
              <w:rPr>
                <w:rFonts w:ascii="Times New Roman" w:eastAsia="Times New Roman" w:hAnsi="Times New Roman" w:cs="Times New Roman"/>
                <w:b/>
                <w:i/>
                <w:lang w:eastAsia="ru-RU"/>
              </w:rPr>
              <w:t xml:space="preserve">Всего: </w:t>
            </w:r>
          </w:p>
        </w:tc>
        <w:tc>
          <w:tcPr>
            <w:tcW w:w="507" w:type="pct"/>
            <w:tcBorders>
              <w:top w:val="single" w:sz="4" w:space="0" w:color="auto"/>
              <w:left w:val="single" w:sz="4" w:space="0" w:color="auto"/>
              <w:bottom w:val="single" w:sz="4" w:space="0" w:color="auto"/>
              <w:right w:val="single" w:sz="4" w:space="0" w:color="auto"/>
            </w:tcBorders>
            <w:hideMark/>
          </w:tcPr>
          <w:p w14:paraId="1C71E0DF" w14:textId="76C753D4" w:rsidR="001A6B4A" w:rsidRDefault="001A6B4A" w:rsidP="00C301CF">
            <w:pPr>
              <w:jc w:val="center"/>
              <w:rPr>
                <w:rFonts w:ascii="Times New Roman" w:eastAsia="Times New Roman" w:hAnsi="Times New Roman" w:cs="Times New Roman"/>
                <w:b/>
                <w:i/>
                <w:iCs/>
                <w:sz w:val="20"/>
                <w:szCs w:val="20"/>
                <w:lang w:eastAsia="ru-RU"/>
              </w:rPr>
            </w:pPr>
            <w:r>
              <w:rPr>
                <w:rFonts w:ascii="Times New Roman" w:eastAsia="Times New Roman" w:hAnsi="Times New Roman" w:cs="Times New Roman"/>
                <w:b/>
                <w:bCs/>
                <w:sz w:val="20"/>
                <w:szCs w:val="20"/>
                <w:lang w:eastAsia="ru-RU"/>
              </w:rPr>
              <w:t>146</w:t>
            </w:r>
          </w:p>
        </w:tc>
        <w:tc>
          <w:tcPr>
            <w:tcW w:w="280" w:type="pct"/>
            <w:tcBorders>
              <w:top w:val="single" w:sz="4" w:space="0" w:color="auto"/>
              <w:left w:val="single" w:sz="4" w:space="0" w:color="auto"/>
              <w:bottom w:val="single" w:sz="4" w:space="0" w:color="auto"/>
              <w:right w:val="single" w:sz="4" w:space="0" w:color="auto"/>
            </w:tcBorders>
            <w:hideMark/>
          </w:tcPr>
          <w:p w14:paraId="57CC96C3" w14:textId="76751C7D" w:rsidR="001A6B4A" w:rsidRDefault="001A6B4A" w:rsidP="00C301C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96</w:t>
            </w:r>
          </w:p>
        </w:tc>
        <w:tc>
          <w:tcPr>
            <w:tcW w:w="38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C0A92E" w14:textId="77777777" w:rsidR="001A6B4A" w:rsidRDefault="001A6B4A" w:rsidP="00C301CF">
            <w:pPr>
              <w:jc w:val="center"/>
              <w:rPr>
                <w:rFonts w:ascii="Times New Roman" w:eastAsia="Times New Roman" w:hAnsi="Times New Roman" w:cs="Times New Roman"/>
                <w:b/>
                <w:i/>
                <w:sz w:val="20"/>
                <w:szCs w:val="20"/>
                <w:lang w:eastAsia="ru-RU"/>
              </w:rPr>
            </w:pPr>
          </w:p>
        </w:tc>
        <w:tc>
          <w:tcPr>
            <w:tcW w:w="266" w:type="pct"/>
            <w:tcBorders>
              <w:top w:val="single" w:sz="4" w:space="0" w:color="auto"/>
              <w:left w:val="single" w:sz="4" w:space="0" w:color="auto"/>
              <w:bottom w:val="single" w:sz="4" w:space="0" w:color="auto"/>
              <w:right w:val="single" w:sz="4" w:space="0" w:color="auto"/>
            </w:tcBorders>
            <w:hideMark/>
          </w:tcPr>
          <w:p w14:paraId="20272A98" w14:textId="6C0E189A" w:rsidR="001A6B4A" w:rsidRDefault="001A6B4A" w:rsidP="00C301CF">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56</w:t>
            </w:r>
          </w:p>
        </w:tc>
        <w:tc>
          <w:tcPr>
            <w:tcW w:w="250" w:type="pct"/>
            <w:tcBorders>
              <w:top w:val="single" w:sz="4" w:space="0" w:color="auto"/>
              <w:left w:val="single" w:sz="4" w:space="0" w:color="auto"/>
              <w:bottom w:val="single" w:sz="4" w:space="0" w:color="auto"/>
              <w:right w:val="single" w:sz="4" w:space="0" w:color="auto"/>
            </w:tcBorders>
          </w:tcPr>
          <w:p w14:paraId="1999DDBE" w14:textId="38F9E51C" w:rsidR="001A6B4A" w:rsidRDefault="001A6B4A" w:rsidP="00C301CF">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w:t>
            </w:r>
          </w:p>
        </w:tc>
        <w:tc>
          <w:tcPr>
            <w:tcW w:w="259" w:type="pct"/>
            <w:tcBorders>
              <w:top w:val="single" w:sz="4" w:space="0" w:color="auto"/>
              <w:left w:val="single" w:sz="4" w:space="0" w:color="auto"/>
              <w:bottom w:val="single" w:sz="4" w:space="0" w:color="auto"/>
              <w:right w:val="single" w:sz="4" w:space="0" w:color="auto"/>
            </w:tcBorders>
          </w:tcPr>
          <w:p w14:paraId="3EDC714E" w14:textId="65D736DD" w:rsidR="001A6B4A" w:rsidRDefault="001A6B4A" w:rsidP="00C301CF">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w:t>
            </w:r>
          </w:p>
        </w:tc>
        <w:tc>
          <w:tcPr>
            <w:tcW w:w="25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F3886A" w14:textId="0C60B85F" w:rsidR="001A6B4A" w:rsidRDefault="001A6B4A" w:rsidP="00C301C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w:t>
            </w:r>
          </w:p>
        </w:tc>
        <w:tc>
          <w:tcPr>
            <w:tcW w:w="25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C5247E" w14:textId="758DC031" w:rsidR="001A6B4A" w:rsidRDefault="001A6B4A" w:rsidP="00C301C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w:t>
            </w:r>
          </w:p>
        </w:tc>
      </w:tr>
    </w:tbl>
    <w:p w14:paraId="22679F89" w14:textId="77777777" w:rsidR="00550337" w:rsidRDefault="00550337" w:rsidP="00550337">
      <w:pPr>
        <w:spacing w:line="276" w:lineRule="auto"/>
        <w:rPr>
          <w:rFonts w:ascii="Times New Roman" w:eastAsia="Segoe UI" w:hAnsi="Times New Roman" w:cs="Times New Roman"/>
          <w:b/>
          <w:bCs/>
          <w:color w:val="5A5A5A" w:themeColor="text1" w:themeTint="A5"/>
          <w:spacing w:val="15"/>
          <w:sz w:val="24"/>
          <w:szCs w:val="24"/>
          <w:lang w:eastAsia="ru-RU"/>
        </w:rPr>
        <w:sectPr w:rsidR="00550337" w:rsidSect="00715910">
          <w:pgSz w:w="11906" w:h="16838"/>
          <w:pgMar w:top="1134" w:right="567" w:bottom="1134" w:left="1701" w:header="709" w:footer="709" w:gutter="0"/>
          <w:cols w:space="720"/>
        </w:sectPr>
      </w:pPr>
    </w:p>
    <w:p w14:paraId="7C6019D1" w14:textId="77777777" w:rsidR="00550337" w:rsidRDefault="00550337" w:rsidP="00550337">
      <w:pPr>
        <w:pStyle w:val="114"/>
        <w:rPr>
          <w:rFonts w:ascii="Times New Roman" w:hAnsi="Times New Roman"/>
        </w:rPr>
      </w:pPr>
      <w:r>
        <w:rPr>
          <w:rFonts w:ascii="Times New Roman" w:hAnsi="Times New Roman"/>
        </w:rPr>
        <w:lastRenderedPageBreak/>
        <w:t>2.3. Содержание профессионального модуля</w:t>
      </w:r>
    </w:p>
    <w:p w14:paraId="0DCB58F8" w14:textId="77777777" w:rsidR="00550337" w:rsidRDefault="00550337" w:rsidP="00550337">
      <w:pPr>
        <w:rPr>
          <w:rFonts w:ascii="Times New Roman" w:hAnsi="Times New Roman" w:cs="Times New Roman"/>
          <w:b/>
          <w:bCs/>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6695"/>
        <w:gridCol w:w="2848"/>
        <w:gridCol w:w="2653"/>
      </w:tblGrid>
      <w:tr w:rsidR="00550337" w:rsidRPr="007F02A0" w14:paraId="6E367514" w14:textId="77777777" w:rsidTr="00B360AB">
        <w:trPr>
          <w:trHeight w:val="1204"/>
        </w:trPr>
        <w:tc>
          <w:tcPr>
            <w:tcW w:w="876" w:type="pct"/>
          </w:tcPr>
          <w:p w14:paraId="74BDDE2B" w14:textId="77777777" w:rsidR="00550337" w:rsidRPr="007F02A0" w:rsidRDefault="00550337" w:rsidP="00C301CF">
            <w:pPr>
              <w:jc w:val="center"/>
              <w:rPr>
                <w:rFonts w:ascii="Times New Roman" w:hAnsi="Times New Roman"/>
                <w:b/>
                <w:sz w:val="24"/>
                <w:szCs w:val="24"/>
              </w:rPr>
            </w:pPr>
            <w:r w:rsidRPr="007F02A0">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2264" w:type="pct"/>
            <w:vAlign w:val="center"/>
          </w:tcPr>
          <w:p w14:paraId="3301059E" w14:textId="77777777" w:rsidR="00550337" w:rsidRPr="007F02A0" w:rsidRDefault="00550337" w:rsidP="00C301CF">
            <w:pPr>
              <w:suppressAutoHyphens/>
              <w:jc w:val="center"/>
              <w:rPr>
                <w:rFonts w:ascii="Times New Roman" w:hAnsi="Times New Roman"/>
                <w:b/>
                <w:bCs/>
                <w:sz w:val="24"/>
                <w:szCs w:val="24"/>
              </w:rPr>
            </w:pPr>
            <w:r w:rsidRPr="007F02A0">
              <w:rPr>
                <w:rFonts w:ascii="Times New Roman" w:hAnsi="Times New Roman"/>
                <w:b/>
                <w:bCs/>
                <w:sz w:val="24"/>
                <w:szCs w:val="24"/>
              </w:rPr>
              <w:t>Содержание учебного материала,</w:t>
            </w:r>
          </w:p>
          <w:p w14:paraId="49414AC0" w14:textId="77777777" w:rsidR="00550337" w:rsidRPr="007F02A0" w:rsidRDefault="00550337" w:rsidP="00C301CF">
            <w:pPr>
              <w:suppressAutoHyphens/>
              <w:jc w:val="center"/>
              <w:rPr>
                <w:rFonts w:ascii="Times New Roman" w:hAnsi="Times New Roman"/>
                <w:b/>
                <w:sz w:val="24"/>
                <w:szCs w:val="24"/>
              </w:rPr>
            </w:pPr>
            <w:r w:rsidRPr="007F02A0">
              <w:rPr>
                <w:rFonts w:ascii="Times New Roman" w:hAnsi="Times New Roman"/>
                <w:b/>
                <w:bCs/>
                <w:sz w:val="24"/>
                <w:szCs w:val="24"/>
              </w:rPr>
              <w:t xml:space="preserve">лабораторные работы и практические занятия, самостоятельная учебная работа обучающихся, курсовая работа (проект) </w:t>
            </w:r>
          </w:p>
        </w:tc>
        <w:tc>
          <w:tcPr>
            <w:tcW w:w="963" w:type="pct"/>
            <w:vAlign w:val="center"/>
          </w:tcPr>
          <w:p w14:paraId="68DD851C" w14:textId="77777777" w:rsidR="00550337" w:rsidRPr="007F02A0" w:rsidRDefault="00550337" w:rsidP="00C301CF">
            <w:pPr>
              <w:jc w:val="center"/>
              <w:rPr>
                <w:rFonts w:ascii="Times New Roman" w:hAnsi="Times New Roman"/>
                <w:b/>
                <w:bCs/>
                <w:sz w:val="24"/>
                <w:szCs w:val="24"/>
              </w:rPr>
            </w:pPr>
            <w:r>
              <w:rPr>
                <w:rFonts w:ascii="Times New Roman" w:hAnsi="Times New Roman"/>
                <w:b/>
                <w:bCs/>
              </w:rPr>
              <w:t xml:space="preserve">Объем, акад. ч / в том числе </w:t>
            </w:r>
            <w:r>
              <w:rPr>
                <w:rFonts w:ascii="Times New Roman" w:hAnsi="Times New Roman"/>
                <w:b/>
                <w:bCs/>
              </w:rPr>
              <w:br/>
              <w:t>в форме практической подготовки, акад. ч</w:t>
            </w:r>
          </w:p>
        </w:tc>
        <w:tc>
          <w:tcPr>
            <w:tcW w:w="897" w:type="pct"/>
          </w:tcPr>
          <w:p w14:paraId="15486974" w14:textId="0B6D1C97" w:rsidR="00550337" w:rsidRDefault="00550337" w:rsidP="00C301CF">
            <w:pPr>
              <w:jc w:val="center"/>
              <w:rPr>
                <w:rFonts w:ascii="Times New Roman" w:hAnsi="Times New Roman"/>
                <w:b/>
                <w:bCs/>
              </w:rPr>
            </w:pPr>
            <w:r w:rsidRPr="009A6826">
              <w:rPr>
                <w:rFonts w:ascii="Times New Roman" w:hAnsi="Times New Roman"/>
                <w:b/>
                <w:bCs/>
                <w:sz w:val="24"/>
                <w:szCs w:val="24"/>
              </w:rPr>
              <w:t>Коды компетенций, формированию которых способствует элемент программы</w:t>
            </w:r>
          </w:p>
        </w:tc>
      </w:tr>
      <w:tr w:rsidR="00550337" w:rsidRPr="007F02A0" w14:paraId="657FC644" w14:textId="77777777" w:rsidTr="00B360AB">
        <w:tc>
          <w:tcPr>
            <w:tcW w:w="3140" w:type="pct"/>
            <w:gridSpan w:val="2"/>
          </w:tcPr>
          <w:p w14:paraId="4761A3DF" w14:textId="77777777" w:rsidR="00550337" w:rsidRPr="007F02A0" w:rsidRDefault="00550337" w:rsidP="00C301CF">
            <w:pPr>
              <w:rPr>
                <w:rFonts w:ascii="Times New Roman" w:hAnsi="Times New Roman"/>
                <w:sz w:val="24"/>
                <w:szCs w:val="24"/>
              </w:rPr>
            </w:pPr>
            <w:r w:rsidRPr="007F02A0">
              <w:rPr>
                <w:rFonts w:ascii="Times New Roman" w:hAnsi="Times New Roman"/>
                <w:b/>
                <w:bCs/>
                <w:sz w:val="24"/>
                <w:szCs w:val="24"/>
              </w:rPr>
              <w:t xml:space="preserve">Раздел 1. </w:t>
            </w:r>
            <w:r w:rsidRPr="007F02A0">
              <w:rPr>
                <w:rFonts w:ascii="Times New Roman" w:hAnsi="Times New Roman"/>
                <w:b/>
                <w:sz w:val="24"/>
                <w:szCs w:val="24"/>
              </w:rPr>
              <w:t>Оказание медицинской помощи при угрожающих жизни состояниях</w:t>
            </w:r>
          </w:p>
        </w:tc>
        <w:tc>
          <w:tcPr>
            <w:tcW w:w="963" w:type="pct"/>
            <w:vAlign w:val="center"/>
          </w:tcPr>
          <w:p w14:paraId="07D8818D" w14:textId="77777777" w:rsidR="00550337" w:rsidRPr="007F02A0" w:rsidRDefault="00550337" w:rsidP="00C301CF">
            <w:pPr>
              <w:suppressAutoHyphens/>
              <w:jc w:val="center"/>
              <w:rPr>
                <w:rFonts w:ascii="Times New Roman" w:hAnsi="Times New Roman"/>
                <w:b/>
                <w:sz w:val="24"/>
                <w:szCs w:val="24"/>
                <w:lang w:val="en-US"/>
              </w:rPr>
            </w:pPr>
            <w:r w:rsidRPr="007F02A0">
              <w:rPr>
                <w:rFonts w:ascii="Times New Roman" w:hAnsi="Times New Roman"/>
                <w:b/>
                <w:sz w:val="24"/>
                <w:szCs w:val="24"/>
              </w:rPr>
              <w:t>128/96</w:t>
            </w:r>
          </w:p>
        </w:tc>
        <w:tc>
          <w:tcPr>
            <w:tcW w:w="895" w:type="pct"/>
          </w:tcPr>
          <w:p w14:paraId="17EEA20B" w14:textId="77777777" w:rsidR="00550337" w:rsidRPr="007F02A0" w:rsidRDefault="00550337" w:rsidP="00C301CF">
            <w:pPr>
              <w:suppressAutoHyphens/>
              <w:jc w:val="center"/>
              <w:rPr>
                <w:rFonts w:ascii="Times New Roman" w:hAnsi="Times New Roman"/>
                <w:b/>
                <w:sz w:val="24"/>
                <w:szCs w:val="24"/>
              </w:rPr>
            </w:pPr>
          </w:p>
        </w:tc>
      </w:tr>
      <w:tr w:rsidR="00550337" w:rsidRPr="007F02A0" w14:paraId="129BA518" w14:textId="77777777" w:rsidTr="00B360AB">
        <w:trPr>
          <w:trHeight w:val="387"/>
        </w:trPr>
        <w:tc>
          <w:tcPr>
            <w:tcW w:w="3140" w:type="pct"/>
            <w:gridSpan w:val="2"/>
          </w:tcPr>
          <w:p w14:paraId="71E611B7" w14:textId="77777777" w:rsidR="00550337" w:rsidRPr="007F02A0" w:rsidRDefault="00550337" w:rsidP="00C301CF">
            <w:pPr>
              <w:rPr>
                <w:rFonts w:ascii="Times New Roman" w:hAnsi="Times New Roman"/>
                <w:sz w:val="24"/>
                <w:szCs w:val="24"/>
              </w:rPr>
            </w:pPr>
            <w:r w:rsidRPr="007F02A0">
              <w:rPr>
                <w:rFonts w:ascii="Times New Roman" w:hAnsi="Times New Roman"/>
                <w:b/>
                <w:bCs/>
                <w:sz w:val="24"/>
                <w:szCs w:val="24"/>
              </w:rPr>
              <w:t xml:space="preserve">МДК 05.01. </w:t>
            </w:r>
            <w:r w:rsidRPr="007F02A0">
              <w:rPr>
                <w:rFonts w:ascii="Times New Roman" w:hAnsi="Times New Roman"/>
                <w:b/>
                <w:sz w:val="24"/>
                <w:szCs w:val="24"/>
              </w:rPr>
              <w:t>Участие медсестры в оказании медицинской помощи в экстренной форме</w:t>
            </w:r>
          </w:p>
        </w:tc>
        <w:tc>
          <w:tcPr>
            <w:tcW w:w="963" w:type="pct"/>
            <w:vAlign w:val="center"/>
          </w:tcPr>
          <w:p w14:paraId="224292B7" w14:textId="77777777" w:rsidR="00550337" w:rsidRPr="007F02A0" w:rsidRDefault="00550337" w:rsidP="00C301CF">
            <w:pPr>
              <w:suppressAutoHyphens/>
              <w:jc w:val="center"/>
              <w:rPr>
                <w:rFonts w:ascii="Times New Roman" w:hAnsi="Times New Roman"/>
                <w:b/>
                <w:sz w:val="24"/>
                <w:szCs w:val="24"/>
              </w:rPr>
            </w:pPr>
            <w:r w:rsidRPr="007F02A0">
              <w:rPr>
                <w:rFonts w:ascii="Times New Roman" w:hAnsi="Times New Roman"/>
                <w:b/>
                <w:sz w:val="24"/>
                <w:szCs w:val="24"/>
              </w:rPr>
              <w:t>56/</w:t>
            </w:r>
            <w:r w:rsidRPr="007F02A0">
              <w:rPr>
                <w:rFonts w:ascii="Times New Roman" w:hAnsi="Times New Roman"/>
                <w:b/>
                <w:sz w:val="24"/>
                <w:szCs w:val="24"/>
                <w:lang w:val="en-US"/>
              </w:rPr>
              <w:t>24</w:t>
            </w:r>
          </w:p>
        </w:tc>
        <w:tc>
          <w:tcPr>
            <w:tcW w:w="895" w:type="pct"/>
          </w:tcPr>
          <w:p w14:paraId="6F034C6C" w14:textId="77777777" w:rsidR="00550337" w:rsidRPr="007F02A0" w:rsidRDefault="00550337" w:rsidP="00C301CF">
            <w:pPr>
              <w:suppressAutoHyphens/>
              <w:jc w:val="center"/>
              <w:rPr>
                <w:rFonts w:ascii="Times New Roman" w:hAnsi="Times New Roman"/>
                <w:b/>
                <w:sz w:val="24"/>
                <w:szCs w:val="24"/>
              </w:rPr>
            </w:pPr>
          </w:p>
        </w:tc>
      </w:tr>
      <w:tr w:rsidR="00550337" w:rsidRPr="007F02A0" w14:paraId="75B8B3B8" w14:textId="77777777" w:rsidTr="00B360AB">
        <w:tc>
          <w:tcPr>
            <w:tcW w:w="876" w:type="pct"/>
            <w:vMerge w:val="restart"/>
          </w:tcPr>
          <w:p w14:paraId="78195279" w14:textId="77777777" w:rsidR="00550337" w:rsidRPr="007F02A0" w:rsidRDefault="00550337" w:rsidP="00C301CF">
            <w:pPr>
              <w:rPr>
                <w:rFonts w:ascii="Times New Roman" w:hAnsi="Times New Roman"/>
                <w:b/>
                <w:bCs/>
                <w:sz w:val="24"/>
                <w:szCs w:val="24"/>
              </w:rPr>
            </w:pPr>
            <w:r w:rsidRPr="007F02A0">
              <w:rPr>
                <w:rFonts w:ascii="Times New Roman" w:hAnsi="Times New Roman"/>
                <w:b/>
                <w:bCs/>
                <w:sz w:val="24"/>
                <w:szCs w:val="24"/>
              </w:rPr>
              <w:t xml:space="preserve">Тема 1. </w:t>
            </w:r>
            <w:r>
              <w:rPr>
                <w:rFonts w:ascii="Times New Roman" w:hAnsi="Times New Roman"/>
                <w:b/>
                <w:bCs/>
                <w:sz w:val="24"/>
                <w:szCs w:val="24"/>
              </w:rPr>
              <w:t>1</w:t>
            </w:r>
          </w:p>
          <w:p w14:paraId="7E7DD41B" w14:textId="77777777" w:rsidR="00550337" w:rsidRPr="007F02A0" w:rsidRDefault="00550337" w:rsidP="00C301CF">
            <w:pPr>
              <w:rPr>
                <w:rFonts w:ascii="Times New Roman" w:hAnsi="Times New Roman"/>
                <w:b/>
                <w:bCs/>
                <w:sz w:val="24"/>
                <w:szCs w:val="24"/>
              </w:rPr>
            </w:pPr>
            <w:r w:rsidRPr="007F02A0">
              <w:rPr>
                <w:rFonts w:ascii="Times New Roman" w:hAnsi="Times New Roman"/>
                <w:b/>
                <w:bCs/>
                <w:sz w:val="24"/>
                <w:szCs w:val="24"/>
              </w:rPr>
              <w:t>Оказание медицинской помощи в экстренной форме</w:t>
            </w:r>
          </w:p>
          <w:p w14:paraId="3C3EFC3B" w14:textId="77777777" w:rsidR="00550337" w:rsidRPr="007F02A0" w:rsidRDefault="00550337" w:rsidP="00C301CF">
            <w:pPr>
              <w:rPr>
                <w:rFonts w:ascii="Times New Roman" w:hAnsi="Times New Roman"/>
                <w:b/>
                <w:bCs/>
                <w:sz w:val="24"/>
                <w:szCs w:val="24"/>
              </w:rPr>
            </w:pPr>
          </w:p>
        </w:tc>
        <w:tc>
          <w:tcPr>
            <w:tcW w:w="2264" w:type="pct"/>
          </w:tcPr>
          <w:p w14:paraId="575F36FA" w14:textId="77777777" w:rsidR="00550337" w:rsidRPr="007F02A0" w:rsidRDefault="00550337" w:rsidP="00C301CF">
            <w:pPr>
              <w:rPr>
                <w:rFonts w:ascii="Times New Roman" w:hAnsi="Times New Roman"/>
                <w:b/>
                <w:sz w:val="24"/>
                <w:szCs w:val="24"/>
              </w:rPr>
            </w:pPr>
            <w:r w:rsidRPr="007F02A0">
              <w:rPr>
                <w:rFonts w:ascii="Times New Roman" w:hAnsi="Times New Roman"/>
                <w:b/>
                <w:bCs/>
                <w:sz w:val="24"/>
                <w:szCs w:val="24"/>
              </w:rPr>
              <w:t xml:space="preserve">Содержание </w:t>
            </w:r>
          </w:p>
        </w:tc>
        <w:tc>
          <w:tcPr>
            <w:tcW w:w="963" w:type="pct"/>
            <w:vAlign w:val="center"/>
          </w:tcPr>
          <w:p w14:paraId="7ACD02F6" w14:textId="77777777" w:rsidR="00550337" w:rsidRPr="007F02A0" w:rsidRDefault="00550337" w:rsidP="00C301CF">
            <w:pPr>
              <w:suppressAutoHyphens/>
              <w:jc w:val="center"/>
              <w:rPr>
                <w:rFonts w:ascii="Times New Roman" w:hAnsi="Times New Roman"/>
                <w:b/>
                <w:sz w:val="24"/>
                <w:szCs w:val="24"/>
              </w:rPr>
            </w:pPr>
            <w:r w:rsidRPr="007F02A0">
              <w:rPr>
                <w:rFonts w:ascii="Times New Roman" w:hAnsi="Times New Roman"/>
                <w:b/>
                <w:sz w:val="24"/>
                <w:szCs w:val="24"/>
              </w:rPr>
              <w:t>2</w:t>
            </w:r>
          </w:p>
        </w:tc>
        <w:tc>
          <w:tcPr>
            <w:tcW w:w="897" w:type="pct"/>
          </w:tcPr>
          <w:p w14:paraId="25F79805" w14:textId="77777777" w:rsidR="00550337" w:rsidRPr="007F02A0" w:rsidRDefault="00550337" w:rsidP="00C301CF">
            <w:pPr>
              <w:suppressAutoHyphens/>
              <w:jc w:val="center"/>
              <w:rPr>
                <w:rFonts w:ascii="Times New Roman" w:hAnsi="Times New Roman"/>
                <w:b/>
                <w:sz w:val="24"/>
                <w:szCs w:val="24"/>
              </w:rPr>
            </w:pPr>
          </w:p>
        </w:tc>
      </w:tr>
      <w:tr w:rsidR="00550337" w:rsidRPr="007F02A0" w14:paraId="111F3BED" w14:textId="77777777" w:rsidTr="00B360AB">
        <w:tc>
          <w:tcPr>
            <w:tcW w:w="876" w:type="pct"/>
            <w:vMerge/>
          </w:tcPr>
          <w:p w14:paraId="49D38C8F" w14:textId="77777777" w:rsidR="00550337" w:rsidRPr="007F02A0" w:rsidRDefault="00550337" w:rsidP="00C301CF">
            <w:pPr>
              <w:rPr>
                <w:rFonts w:ascii="Times New Roman" w:hAnsi="Times New Roman"/>
                <w:b/>
                <w:bCs/>
                <w:sz w:val="24"/>
                <w:szCs w:val="24"/>
              </w:rPr>
            </w:pPr>
          </w:p>
        </w:tc>
        <w:tc>
          <w:tcPr>
            <w:tcW w:w="2264" w:type="pct"/>
          </w:tcPr>
          <w:p w14:paraId="53C42762" w14:textId="77777777" w:rsidR="00550337" w:rsidRPr="007F02A0" w:rsidRDefault="00550337" w:rsidP="00C301CF">
            <w:pPr>
              <w:rPr>
                <w:rFonts w:ascii="Times New Roman" w:hAnsi="Times New Roman"/>
                <w:b/>
                <w:bCs/>
                <w:sz w:val="24"/>
                <w:szCs w:val="24"/>
              </w:rPr>
            </w:pPr>
            <w:r w:rsidRPr="00841EEF">
              <w:rPr>
                <w:rFonts w:ascii="Times New Roman" w:hAnsi="Times New Roman"/>
                <w:b/>
                <w:sz w:val="24"/>
                <w:szCs w:val="24"/>
              </w:rPr>
              <w:t>1.</w:t>
            </w:r>
            <w:r w:rsidRPr="007F02A0">
              <w:rPr>
                <w:rFonts w:ascii="Times New Roman" w:hAnsi="Times New Roman"/>
                <w:b/>
                <w:bCs/>
                <w:sz w:val="24"/>
                <w:szCs w:val="24"/>
              </w:rPr>
              <w:t xml:space="preserve"> Оказание медицинской помощи в экстренной форме</w:t>
            </w:r>
          </w:p>
          <w:p w14:paraId="2727C7D9" w14:textId="77777777" w:rsidR="00550337" w:rsidRPr="007F02A0" w:rsidRDefault="00550337" w:rsidP="00C301CF">
            <w:pPr>
              <w:suppressAutoHyphens/>
              <w:jc w:val="both"/>
              <w:rPr>
                <w:rFonts w:ascii="Times New Roman" w:hAnsi="Times New Roman"/>
                <w:sz w:val="24"/>
                <w:szCs w:val="24"/>
              </w:rPr>
            </w:pPr>
            <w:r w:rsidRPr="007F02A0">
              <w:rPr>
                <w:rFonts w:ascii="Times New Roman" w:hAnsi="Times New Roman"/>
                <w:sz w:val="24"/>
                <w:szCs w:val="24"/>
              </w:rPr>
              <w:t>Понятие «оказание медицинской помощи в экстренной форме».</w:t>
            </w:r>
            <w:r>
              <w:rPr>
                <w:rFonts w:ascii="Times New Roman" w:hAnsi="Times New Roman"/>
                <w:sz w:val="24"/>
                <w:szCs w:val="24"/>
              </w:rPr>
              <w:t xml:space="preserve"> </w:t>
            </w:r>
            <w:r w:rsidRPr="007F02A0">
              <w:rPr>
                <w:rFonts w:ascii="Times New Roman" w:hAnsi="Times New Roman"/>
                <w:sz w:val="24"/>
                <w:szCs w:val="24"/>
              </w:rPr>
              <w:t>Правовые основы оказания медицинской помощи в экстренной форме.</w:t>
            </w:r>
            <w:r>
              <w:rPr>
                <w:rFonts w:ascii="Times New Roman" w:hAnsi="Times New Roman"/>
                <w:sz w:val="24"/>
                <w:szCs w:val="24"/>
              </w:rPr>
              <w:t xml:space="preserve"> </w:t>
            </w:r>
            <w:r w:rsidRPr="007F02A0">
              <w:rPr>
                <w:rFonts w:ascii="Times New Roman" w:hAnsi="Times New Roman"/>
                <w:sz w:val="24"/>
                <w:szCs w:val="24"/>
              </w:rPr>
              <w:t>Состояния, угрожающие жизни пациента.</w:t>
            </w:r>
            <w:r>
              <w:rPr>
                <w:rFonts w:ascii="Times New Roman" w:hAnsi="Times New Roman"/>
                <w:sz w:val="24"/>
                <w:szCs w:val="24"/>
              </w:rPr>
              <w:t xml:space="preserve"> </w:t>
            </w:r>
            <w:r w:rsidRPr="007F02A0">
              <w:rPr>
                <w:rFonts w:ascii="Times New Roman" w:hAnsi="Times New Roman"/>
                <w:sz w:val="24"/>
                <w:szCs w:val="24"/>
              </w:rPr>
              <w:t>Задачи, объем и основные принципы оказания медицинской помощи в экстренной форме.</w:t>
            </w:r>
            <w:r>
              <w:rPr>
                <w:rFonts w:ascii="Times New Roman" w:hAnsi="Times New Roman"/>
                <w:sz w:val="24"/>
                <w:szCs w:val="24"/>
              </w:rPr>
              <w:t xml:space="preserve"> </w:t>
            </w:r>
            <w:r w:rsidRPr="007F02A0">
              <w:rPr>
                <w:rFonts w:ascii="Times New Roman" w:hAnsi="Times New Roman"/>
                <w:sz w:val="24"/>
                <w:szCs w:val="24"/>
              </w:rPr>
              <w:t>Виды экспресс-исследований, перечень и порядок применения лекарственных препаратов, медицинских изделий при оказании медицинской помощи в экстренной форме.</w:t>
            </w:r>
            <w:r>
              <w:rPr>
                <w:rFonts w:ascii="Times New Roman" w:hAnsi="Times New Roman"/>
                <w:sz w:val="24"/>
                <w:szCs w:val="24"/>
              </w:rPr>
              <w:t xml:space="preserve"> </w:t>
            </w:r>
            <w:r w:rsidRPr="007F02A0">
              <w:rPr>
                <w:rFonts w:ascii="Times New Roman" w:hAnsi="Times New Roman"/>
                <w:sz w:val="24"/>
                <w:szCs w:val="24"/>
              </w:rPr>
              <w:t>Правила и порядок проведения мониторинга состояния пациента при оказании медицинской помощи в экстренной форме, порядок передачи пациента бригаде скорой медицинской помощи</w:t>
            </w:r>
          </w:p>
        </w:tc>
        <w:tc>
          <w:tcPr>
            <w:tcW w:w="963" w:type="pct"/>
          </w:tcPr>
          <w:p w14:paraId="3C2AA33A" w14:textId="77777777" w:rsidR="00550337" w:rsidRPr="007F02A0" w:rsidRDefault="00550337" w:rsidP="00C301CF">
            <w:pPr>
              <w:suppressAutoHyphens/>
              <w:jc w:val="center"/>
              <w:rPr>
                <w:rFonts w:ascii="Times New Roman" w:hAnsi="Times New Roman"/>
                <w:sz w:val="24"/>
                <w:szCs w:val="24"/>
              </w:rPr>
            </w:pPr>
            <w:r w:rsidRPr="007F02A0">
              <w:rPr>
                <w:rFonts w:ascii="Times New Roman" w:hAnsi="Times New Roman"/>
                <w:sz w:val="24"/>
                <w:szCs w:val="24"/>
              </w:rPr>
              <w:t>2</w:t>
            </w:r>
          </w:p>
        </w:tc>
        <w:tc>
          <w:tcPr>
            <w:tcW w:w="897" w:type="pct"/>
          </w:tcPr>
          <w:p w14:paraId="4AC4C847" w14:textId="77777777" w:rsidR="00550337" w:rsidRDefault="00550337" w:rsidP="00C301CF">
            <w:pPr>
              <w:suppressAutoHyphens/>
              <w:jc w:val="center"/>
              <w:rPr>
                <w:rFonts w:ascii="Times New Roman" w:hAnsi="Times New Roman"/>
                <w:sz w:val="24"/>
                <w:szCs w:val="24"/>
              </w:rPr>
            </w:pPr>
            <w:r>
              <w:rPr>
                <w:rFonts w:ascii="Times New Roman" w:hAnsi="Times New Roman"/>
                <w:sz w:val="24"/>
                <w:szCs w:val="24"/>
              </w:rPr>
              <w:t>ПК 5.1</w:t>
            </w:r>
          </w:p>
          <w:p w14:paraId="7A442E52" w14:textId="7194A5EC" w:rsidR="00550337" w:rsidRDefault="00550337" w:rsidP="00C301CF">
            <w:pPr>
              <w:suppressAutoHyphens/>
              <w:jc w:val="center"/>
              <w:rPr>
                <w:rFonts w:ascii="Times New Roman" w:hAnsi="Times New Roman"/>
                <w:sz w:val="24"/>
                <w:szCs w:val="24"/>
              </w:rPr>
            </w:pPr>
            <w:r>
              <w:rPr>
                <w:rFonts w:ascii="Times New Roman" w:hAnsi="Times New Roman"/>
                <w:sz w:val="24"/>
                <w:szCs w:val="24"/>
              </w:rPr>
              <w:t>ОК 01</w:t>
            </w:r>
          </w:p>
          <w:p w14:paraId="2520B589" w14:textId="77777777" w:rsidR="00550337" w:rsidRPr="007F02A0" w:rsidRDefault="00550337" w:rsidP="00B360AB">
            <w:pPr>
              <w:jc w:val="center"/>
              <w:rPr>
                <w:rFonts w:ascii="Times New Roman" w:hAnsi="Times New Roman"/>
                <w:sz w:val="24"/>
                <w:szCs w:val="24"/>
              </w:rPr>
            </w:pPr>
          </w:p>
        </w:tc>
      </w:tr>
      <w:tr w:rsidR="00550337" w:rsidRPr="007F02A0" w14:paraId="4B9FC698" w14:textId="77777777" w:rsidTr="00B360AB">
        <w:trPr>
          <w:trHeight w:val="461"/>
        </w:trPr>
        <w:tc>
          <w:tcPr>
            <w:tcW w:w="876" w:type="pct"/>
            <w:vMerge w:val="restart"/>
          </w:tcPr>
          <w:p w14:paraId="764ABDA6" w14:textId="77777777" w:rsidR="00550337" w:rsidRPr="007F02A0" w:rsidRDefault="00550337" w:rsidP="00C301CF">
            <w:pPr>
              <w:rPr>
                <w:rFonts w:ascii="Times New Roman" w:hAnsi="Times New Roman"/>
                <w:b/>
                <w:bCs/>
                <w:sz w:val="24"/>
                <w:szCs w:val="24"/>
              </w:rPr>
            </w:pPr>
            <w:r w:rsidRPr="007F02A0">
              <w:rPr>
                <w:rFonts w:ascii="Times New Roman" w:hAnsi="Times New Roman"/>
                <w:b/>
                <w:bCs/>
                <w:sz w:val="24"/>
                <w:szCs w:val="24"/>
              </w:rPr>
              <w:t xml:space="preserve">Тема </w:t>
            </w:r>
            <w:r>
              <w:rPr>
                <w:rFonts w:ascii="Times New Roman" w:hAnsi="Times New Roman"/>
                <w:b/>
                <w:bCs/>
                <w:sz w:val="24"/>
                <w:szCs w:val="24"/>
              </w:rPr>
              <w:t>1.2</w:t>
            </w:r>
          </w:p>
          <w:p w14:paraId="2C5A7F3E" w14:textId="77777777" w:rsidR="00550337" w:rsidRPr="007F02A0" w:rsidRDefault="00550337" w:rsidP="00C301CF">
            <w:pPr>
              <w:rPr>
                <w:rFonts w:ascii="Times New Roman" w:hAnsi="Times New Roman"/>
                <w:b/>
                <w:bCs/>
                <w:sz w:val="24"/>
                <w:szCs w:val="24"/>
              </w:rPr>
            </w:pPr>
            <w:r w:rsidRPr="007F02A0">
              <w:rPr>
                <w:rFonts w:ascii="Times New Roman" w:hAnsi="Times New Roman"/>
                <w:b/>
                <w:bCs/>
                <w:sz w:val="24"/>
                <w:szCs w:val="24"/>
              </w:rPr>
              <w:t>Основы реанимации</w:t>
            </w:r>
          </w:p>
          <w:p w14:paraId="26D043C5" w14:textId="77777777" w:rsidR="00550337" w:rsidRPr="007F02A0" w:rsidRDefault="00550337" w:rsidP="00C301CF">
            <w:pPr>
              <w:rPr>
                <w:rFonts w:ascii="Times New Roman" w:hAnsi="Times New Roman"/>
                <w:b/>
                <w:bCs/>
                <w:sz w:val="24"/>
                <w:szCs w:val="24"/>
              </w:rPr>
            </w:pPr>
          </w:p>
        </w:tc>
        <w:tc>
          <w:tcPr>
            <w:tcW w:w="2264" w:type="pct"/>
          </w:tcPr>
          <w:p w14:paraId="1EC492AB" w14:textId="77777777" w:rsidR="00550337" w:rsidRPr="007F02A0" w:rsidRDefault="00550337" w:rsidP="00C301CF">
            <w:pPr>
              <w:suppressAutoHyphens/>
              <w:rPr>
                <w:rFonts w:ascii="Times New Roman" w:hAnsi="Times New Roman"/>
                <w:b/>
                <w:sz w:val="24"/>
                <w:szCs w:val="24"/>
              </w:rPr>
            </w:pPr>
            <w:r w:rsidRPr="007F02A0">
              <w:rPr>
                <w:rFonts w:ascii="Times New Roman" w:hAnsi="Times New Roman"/>
                <w:b/>
                <w:bCs/>
                <w:sz w:val="24"/>
                <w:szCs w:val="24"/>
              </w:rPr>
              <w:t xml:space="preserve">Содержание </w:t>
            </w:r>
          </w:p>
        </w:tc>
        <w:tc>
          <w:tcPr>
            <w:tcW w:w="963" w:type="pct"/>
            <w:vAlign w:val="center"/>
          </w:tcPr>
          <w:p w14:paraId="763B6323" w14:textId="77777777" w:rsidR="00550337" w:rsidRPr="007F02A0" w:rsidRDefault="00550337" w:rsidP="00C301CF">
            <w:pPr>
              <w:suppressAutoHyphens/>
              <w:jc w:val="center"/>
              <w:rPr>
                <w:rFonts w:ascii="Times New Roman" w:hAnsi="Times New Roman"/>
                <w:b/>
                <w:sz w:val="24"/>
                <w:szCs w:val="24"/>
              </w:rPr>
            </w:pPr>
            <w:r w:rsidRPr="007F02A0">
              <w:rPr>
                <w:rFonts w:ascii="Times New Roman" w:hAnsi="Times New Roman"/>
                <w:b/>
                <w:sz w:val="24"/>
                <w:szCs w:val="24"/>
              </w:rPr>
              <w:t>10</w:t>
            </w:r>
          </w:p>
        </w:tc>
        <w:tc>
          <w:tcPr>
            <w:tcW w:w="897" w:type="pct"/>
          </w:tcPr>
          <w:p w14:paraId="5F573EAF" w14:textId="77777777" w:rsidR="00550337" w:rsidRPr="007F02A0" w:rsidRDefault="00550337" w:rsidP="00C301CF">
            <w:pPr>
              <w:suppressAutoHyphens/>
              <w:jc w:val="center"/>
              <w:rPr>
                <w:rFonts w:ascii="Times New Roman" w:hAnsi="Times New Roman"/>
                <w:b/>
                <w:sz w:val="24"/>
                <w:szCs w:val="24"/>
              </w:rPr>
            </w:pPr>
          </w:p>
        </w:tc>
      </w:tr>
      <w:tr w:rsidR="00550337" w:rsidRPr="007F02A0" w14:paraId="2824BB94" w14:textId="77777777" w:rsidTr="00B360AB">
        <w:tc>
          <w:tcPr>
            <w:tcW w:w="876" w:type="pct"/>
            <w:vMerge/>
          </w:tcPr>
          <w:p w14:paraId="4B9288EA" w14:textId="77777777" w:rsidR="00550337" w:rsidRPr="007F02A0" w:rsidRDefault="00550337" w:rsidP="00C301CF">
            <w:pPr>
              <w:rPr>
                <w:rFonts w:ascii="Times New Roman" w:hAnsi="Times New Roman"/>
                <w:b/>
                <w:bCs/>
                <w:sz w:val="24"/>
                <w:szCs w:val="24"/>
              </w:rPr>
            </w:pPr>
          </w:p>
        </w:tc>
        <w:tc>
          <w:tcPr>
            <w:tcW w:w="2264" w:type="pct"/>
          </w:tcPr>
          <w:p w14:paraId="4F9B4EBA" w14:textId="77777777" w:rsidR="00550337" w:rsidRPr="00F733AF" w:rsidRDefault="00550337" w:rsidP="00C301CF">
            <w:pPr>
              <w:jc w:val="both"/>
              <w:rPr>
                <w:rFonts w:ascii="Times New Roman" w:hAnsi="Times New Roman" w:cs="Times New Roman"/>
                <w:sz w:val="24"/>
                <w:szCs w:val="24"/>
              </w:rPr>
            </w:pPr>
            <w:r w:rsidRPr="00F733AF">
              <w:rPr>
                <w:rFonts w:ascii="Times New Roman" w:hAnsi="Times New Roman" w:cs="Times New Roman"/>
                <w:b/>
                <w:bCs/>
                <w:sz w:val="24"/>
                <w:szCs w:val="24"/>
              </w:rPr>
              <w:t>1.Основы реанимации</w:t>
            </w:r>
            <w:r w:rsidRPr="00F733AF">
              <w:rPr>
                <w:rFonts w:ascii="Times New Roman" w:hAnsi="Times New Roman" w:cs="Times New Roman"/>
                <w:sz w:val="24"/>
                <w:szCs w:val="24"/>
              </w:rPr>
              <w:t xml:space="preserve"> </w:t>
            </w:r>
          </w:p>
          <w:p w14:paraId="1428079F" w14:textId="77777777" w:rsidR="00550337" w:rsidRPr="00F733AF" w:rsidRDefault="00550337" w:rsidP="00C301CF">
            <w:pPr>
              <w:pStyle w:val="a4"/>
              <w:ind w:left="0"/>
              <w:jc w:val="both"/>
              <w:rPr>
                <w:rFonts w:ascii="Times New Roman" w:hAnsi="Times New Roman" w:cs="Times New Roman"/>
              </w:rPr>
            </w:pPr>
            <w:r w:rsidRPr="00F733AF">
              <w:rPr>
                <w:rFonts w:ascii="Times New Roman" w:hAnsi="Times New Roman" w:cs="Times New Roman"/>
              </w:rPr>
              <w:t xml:space="preserve">Понятие «терминальное состояние», причины, стадии и клинические проявления.  Методика физикального исследования пациентов. Базовые реанимационные мероприятия, показания к их началу. Метод реанимации при участии одного или двух реаниматоров. Контроль эффективности реанимационных мероприятий. Техника безопасности при проведении базовой сердечно-легочной реанимации. Окончание реанимационных мероприятий. Констатация смерти. </w:t>
            </w:r>
          </w:p>
          <w:p w14:paraId="5EB90E44" w14:textId="77777777" w:rsidR="00550337" w:rsidRPr="00F733AF" w:rsidRDefault="00550337" w:rsidP="00C301CF">
            <w:pPr>
              <w:pStyle w:val="a4"/>
              <w:ind w:left="0"/>
              <w:jc w:val="both"/>
              <w:rPr>
                <w:rFonts w:ascii="Times New Roman" w:hAnsi="Times New Roman" w:cs="Times New Roman"/>
                <w:color w:val="4472C4" w:themeColor="accent1"/>
              </w:rPr>
            </w:pPr>
            <w:r w:rsidRPr="00F733AF">
              <w:rPr>
                <w:rFonts w:ascii="Times New Roman" w:hAnsi="Times New Roman" w:cs="Times New Roman"/>
                <w:color w:val="4472C4" w:themeColor="accent1"/>
              </w:rPr>
              <w:lastRenderedPageBreak/>
              <w:t>Всемирный день анестезиолога и реаниматолога – 16 октября</w:t>
            </w:r>
          </w:p>
          <w:p w14:paraId="7C6526AF" w14:textId="77777777" w:rsidR="00550337" w:rsidRPr="007F02A0" w:rsidRDefault="00550337" w:rsidP="00C301CF">
            <w:pPr>
              <w:pStyle w:val="a4"/>
              <w:ind w:left="0"/>
              <w:jc w:val="both"/>
            </w:pPr>
            <w:r w:rsidRPr="00F733AF">
              <w:rPr>
                <w:rFonts w:ascii="Times New Roman" w:hAnsi="Times New Roman" w:cs="Times New Roman"/>
                <w:color w:val="4472C4" w:themeColor="accent1"/>
              </w:rPr>
              <w:t>Цель: Истории и традиции данного события</w:t>
            </w:r>
          </w:p>
        </w:tc>
        <w:tc>
          <w:tcPr>
            <w:tcW w:w="963" w:type="pct"/>
          </w:tcPr>
          <w:p w14:paraId="4F89FB90" w14:textId="77777777" w:rsidR="00550337" w:rsidRPr="007F02A0" w:rsidRDefault="00550337" w:rsidP="00C301CF">
            <w:pPr>
              <w:suppressAutoHyphens/>
              <w:jc w:val="center"/>
              <w:rPr>
                <w:rFonts w:ascii="Times New Roman" w:hAnsi="Times New Roman"/>
                <w:sz w:val="24"/>
                <w:szCs w:val="24"/>
              </w:rPr>
            </w:pPr>
            <w:r>
              <w:rPr>
                <w:rFonts w:ascii="Times New Roman" w:hAnsi="Times New Roman"/>
                <w:sz w:val="24"/>
                <w:szCs w:val="24"/>
              </w:rPr>
              <w:lastRenderedPageBreak/>
              <w:t>2</w:t>
            </w:r>
          </w:p>
        </w:tc>
        <w:tc>
          <w:tcPr>
            <w:tcW w:w="897" w:type="pct"/>
            <w:vMerge w:val="restart"/>
          </w:tcPr>
          <w:p w14:paraId="7B84A40B" w14:textId="77777777" w:rsidR="00550337" w:rsidRPr="008245B6" w:rsidRDefault="00550337" w:rsidP="00C301CF">
            <w:pPr>
              <w:jc w:val="center"/>
              <w:rPr>
                <w:rFonts w:ascii="Times New Roman" w:hAnsi="Times New Roman"/>
                <w:sz w:val="24"/>
                <w:szCs w:val="24"/>
              </w:rPr>
            </w:pPr>
            <w:r w:rsidRPr="008245B6">
              <w:rPr>
                <w:rFonts w:ascii="Times New Roman" w:hAnsi="Times New Roman"/>
                <w:sz w:val="24"/>
                <w:szCs w:val="24"/>
              </w:rPr>
              <w:t>ПК 5.1, ПК 5.2, ПК 5.3</w:t>
            </w:r>
          </w:p>
          <w:p w14:paraId="5D64C1E8" w14:textId="30155DE3" w:rsidR="00550337" w:rsidRPr="008245B6" w:rsidRDefault="00550337" w:rsidP="00B360AB">
            <w:pPr>
              <w:jc w:val="center"/>
              <w:rPr>
                <w:rFonts w:ascii="Times New Roman" w:hAnsi="Times New Roman"/>
                <w:sz w:val="24"/>
                <w:szCs w:val="24"/>
              </w:rPr>
            </w:pPr>
            <w:r w:rsidRPr="008245B6">
              <w:rPr>
                <w:rFonts w:ascii="Times New Roman" w:hAnsi="Times New Roman"/>
                <w:sz w:val="24"/>
                <w:szCs w:val="24"/>
              </w:rPr>
              <w:t>ОК</w:t>
            </w:r>
            <w:r>
              <w:rPr>
                <w:rFonts w:ascii="Times New Roman" w:hAnsi="Times New Roman"/>
                <w:sz w:val="24"/>
                <w:szCs w:val="24"/>
              </w:rPr>
              <w:t xml:space="preserve"> </w:t>
            </w:r>
            <w:r w:rsidRPr="008245B6">
              <w:rPr>
                <w:rFonts w:ascii="Times New Roman" w:hAnsi="Times New Roman"/>
                <w:sz w:val="24"/>
                <w:szCs w:val="24"/>
              </w:rPr>
              <w:t>01-09</w:t>
            </w:r>
          </w:p>
        </w:tc>
      </w:tr>
      <w:tr w:rsidR="00550337" w:rsidRPr="007F02A0" w14:paraId="2D73A27F" w14:textId="77777777" w:rsidTr="00B360AB">
        <w:tc>
          <w:tcPr>
            <w:tcW w:w="876" w:type="pct"/>
            <w:vMerge/>
          </w:tcPr>
          <w:p w14:paraId="243CD257" w14:textId="77777777" w:rsidR="00550337" w:rsidRPr="007F02A0" w:rsidRDefault="00550337" w:rsidP="00C301CF">
            <w:pPr>
              <w:rPr>
                <w:rFonts w:ascii="Times New Roman" w:hAnsi="Times New Roman"/>
                <w:b/>
                <w:bCs/>
                <w:sz w:val="24"/>
                <w:szCs w:val="24"/>
              </w:rPr>
            </w:pPr>
          </w:p>
        </w:tc>
        <w:tc>
          <w:tcPr>
            <w:tcW w:w="2264" w:type="pct"/>
          </w:tcPr>
          <w:p w14:paraId="4C5E2893" w14:textId="77777777" w:rsidR="00550337" w:rsidRDefault="00550337" w:rsidP="00C301CF">
            <w:pPr>
              <w:jc w:val="both"/>
              <w:rPr>
                <w:rFonts w:ascii="Times New Roman" w:hAnsi="Times New Roman"/>
                <w:b/>
                <w:sz w:val="24"/>
                <w:szCs w:val="24"/>
              </w:rPr>
            </w:pPr>
            <w:r>
              <w:rPr>
                <w:rFonts w:ascii="Times New Roman" w:hAnsi="Times New Roman"/>
                <w:b/>
                <w:bCs/>
                <w:sz w:val="24"/>
                <w:szCs w:val="24"/>
              </w:rPr>
              <w:t>2.</w:t>
            </w:r>
            <w:r w:rsidRPr="007F02A0">
              <w:rPr>
                <w:rFonts w:ascii="Times New Roman" w:hAnsi="Times New Roman"/>
                <w:sz w:val="24"/>
                <w:szCs w:val="24"/>
              </w:rPr>
              <w:t xml:space="preserve"> </w:t>
            </w:r>
            <w:r w:rsidRPr="00841EEF">
              <w:rPr>
                <w:rFonts w:ascii="Times New Roman" w:hAnsi="Times New Roman"/>
                <w:b/>
                <w:sz w:val="24"/>
                <w:szCs w:val="24"/>
              </w:rPr>
              <w:t>Особенности проведения реанимационных мероприятий у детей</w:t>
            </w:r>
          </w:p>
          <w:p w14:paraId="5347687E" w14:textId="77777777" w:rsidR="00550337" w:rsidRPr="00841EEF" w:rsidRDefault="00550337" w:rsidP="00C301CF">
            <w:pPr>
              <w:jc w:val="both"/>
              <w:rPr>
                <w:rFonts w:ascii="Times New Roman" w:hAnsi="Times New Roman"/>
                <w:b/>
                <w:bCs/>
                <w:sz w:val="24"/>
                <w:szCs w:val="24"/>
              </w:rPr>
            </w:pPr>
            <w:r w:rsidRPr="007F02A0">
              <w:rPr>
                <w:rFonts w:ascii="Times New Roman" w:hAnsi="Times New Roman"/>
                <w:sz w:val="24"/>
                <w:szCs w:val="24"/>
              </w:rPr>
              <w:t>Методика физикального исследования пациентов.</w:t>
            </w:r>
            <w:r>
              <w:t xml:space="preserve"> </w:t>
            </w:r>
            <w:r w:rsidRPr="007F02A0">
              <w:rPr>
                <w:rFonts w:ascii="Times New Roman" w:hAnsi="Times New Roman"/>
                <w:sz w:val="24"/>
                <w:szCs w:val="24"/>
              </w:rPr>
              <w:t>Базовые реанимационные мероприятия, показания к их началу. Метод реанимации при участии одного или двух реаниматоров. Контроль эффективности реанимационных мероприятий. Техника безопасности при проведении базовой сердечно-легочной реанимации. Окончание реанимационных мероприятий. Констатация смерти.</w:t>
            </w:r>
          </w:p>
        </w:tc>
        <w:tc>
          <w:tcPr>
            <w:tcW w:w="963" w:type="pct"/>
          </w:tcPr>
          <w:p w14:paraId="7580827C" w14:textId="77777777" w:rsidR="00550337" w:rsidRPr="007F02A0" w:rsidRDefault="00550337" w:rsidP="00C301CF">
            <w:pPr>
              <w:suppressAutoHyphens/>
              <w:jc w:val="center"/>
              <w:rPr>
                <w:rFonts w:ascii="Times New Roman" w:hAnsi="Times New Roman"/>
                <w:sz w:val="24"/>
                <w:szCs w:val="24"/>
              </w:rPr>
            </w:pPr>
            <w:r>
              <w:rPr>
                <w:rFonts w:ascii="Times New Roman" w:hAnsi="Times New Roman"/>
                <w:sz w:val="24"/>
                <w:szCs w:val="24"/>
              </w:rPr>
              <w:t>2</w:t>
            </w:r>
          </w:p>
        </w:tc>
        <w:tc>
          <w:tcPr>
            <w:tcW w:w="897" w:type="pct"/>
            <w:vMerge/>
          </w:tcPr>
          <w:p w14:paraId="5E1AD1A5" w14:textId="77777777" w:rsidR="00550337" w:rsidRPr="008245B6" w:rsidRDefault="00550337" w:rsidP="00C301CF">
            <w:pPr>
              <w:jc w:val="center"/>
              <w:rPr>
                <w:rFonts w:ascii="Times New Roman" w:hAnsi="Times New Roman"/>
                <w:sz w:val="24"/>
                <w:szCs w:val="24"/>
              </w:rPr>
            </w:pPr>
          </w:p>
        </w:tc>
      </w:tr>
      <w:tr w:rsidR="00550337" w:rsidRPr="007F02A0" w14:paraId="5FB18234" w14:textId="77777777" w:rsidTr="00B360AB">
        <w:tc>
          <w:tcPr>
            <w:tcW w:w="876" w:type="pct"/>
            <w:vMerge/>
          </w:tcPr>
          <w:p w14:paraId="482DB83B" w14:textId="77777777" w:rsidR="00550337" w:rsidRPr="007F02A0" w:rsidRDefault="00550337" w:rsidP="00C301CF">
            <w:pPr>
              <w:rPr>
                <w:rFonts w:ascii="Times New Roman" w:hAnsi="Times New Roman"/>
                <w:b/>
                <w:bCs/>
                <w:sz w:val="24"/>
                <w:szCs w:val="24"/>
              </w:rPr>
            </w:pPr>
          </w:p>
        </w:tc>
        <w:tc>
          <w:tcPr>
            <w:tcW w:w="2264" w:type="pct"/>
          </w:tcPr>
          <w:p w14:paraId="1D017DF6" w14:textId="496A3897" w:rsidR="00550337" w:rsidRPr="007F02A0" w:rsidRDefault="00B360AB" w:rsidP="00C301CF">
            <w:pPr>
              <w:suppressAutoHyphens/>
              <w:rPr>
                <w:rFonts w:ascii="Times New Roman" w:hAnsi="Times New Roman"/>
                <w:b/>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963" w:type="pct"/>
          </w:tcPr>
          <w:p w14:paraId="5D4A07A1" w14:textId="77777777" w:rsidR="00550337" w:rsidRPr="007F02A0" w:rsidRDefault="00550337" w:rsidP="00C301CF">
            <w:pPr>
              <w:suppressAutoHyphens/>
              <w:jc w:val="center"/>
              <w:rPr>
                <w:rFonts w:ascii="Times New Roman" w:hAnsi="Times New Roman"/>
                <w:sz w:val="24"/>
                <w:szCs w:val="24"/>
              </w:rPr>
            </w:pPr>
            <w:r w:rsidRPr="007F02A0">
              <w:rPr>
                <w:rFonts w:ascii="Times New Roman" w:hAnsi="Times New Roman"/>
                <w:sz w:val="24"/>
                <w:szCs w:val="24"/>
              </w:rPr>
              <w:t>6</w:t>
            </w:r>
          </w:p>
        </w:tc>
        <w:tc>
          <w:tcPr>
            <w:tcW w:w="897" w:type="pct"/>
            <w:vMerge/>
          </w:tcPr>
          <w:p w14:paraId="7C138D57" w14:textId="77777777" w:rsidR="00550337" w:rsidRPr="007F02A0" w:rsidRDefault="00550337" w:rsidP="00C301CF">
            <w:pPr>
              <w:suppressAutoHyphens/>
              <w:rPr>
                <w:rFonts w:ascii="Times New Roman" w:hAnsi="Times New Roman"/>
                <w:sz w:val="24"/>
                <w:szCs w:val="24"/>
              </w:rPr>
            </w:pPr>
          </w:p>
        </w:tc>
      </w:tr>
      <w:tr w:rsidR="00550337" w:rsidRPr="007F02A0" w14:paraId="105A727D" w14:textId="77777777" w:rsidTr="00B360AB">
        <w:tc>
          <w:tcPr>
            <w:tcW w:w="876" w:type="pct"/>
            <w:vMerge/>
          </w:tcPr>
          <w:p w14:paraId="37DCDBCF" w14:textId="77777777" w:rsidR="00550337" w:rsidRPr="007F02A0" w:rsidRDefault="00550337" w:rsidP="00C301CF">
            <w:pPr>
              <w:rPr>
                <w:rFonts w:ascii="Times New Roman" w:hAnsi="Times New Roman"/>
                <w:b/>
                <w:bCs/>
                <w:sz w:val="24"/>
                <w:szCs w:val="24"/>
              </w:rPr>
            </w:pPr>
          </w:p>
        </w:tc>
        <w:tc>
          <w:tcPr>
            <w:tcW w:w="2264" w:type="pct"/>
          </w:tcPr>
          <w:p w14:paraId="2EE962A7" w14:textId="77777777" w:rsidR="00550337" w:rsidRPr="007F02A0" w:rsidRDefault="00550337" w:rsidP="00C301CF">
            <w:pPr>
              <w:ind w:left="-5"/>
              <w:jc w:val="both"/>
              <w:rPr>
                <w:rFonts w:ascii="Times New Roman" w:hAnsi="Times New Roman"/>
                <w:b/>
                <w:sz w:val="24"/>
                <w:szCs w:val="24"/>
              </w:rPr>
            </w:pPr>
            <w:r w:rsidRPr="007F02A0">
              <w:rPr>
                <w:rFonts w:ascii="Times New Roman" w:hAnsi="Times New Roman"/>
                <w:b/>
                <w:sz w:val="24"/>
                <w:szCs w:val="24"/>
              </w:rPr>
              <w:t>Практическое занятие № 1</w:t>
            </w:r>
            <w:r>
              <w:rPr>
                <w:rFonts w:ascii="Times New Roman" w:hAnsi="Times New Roman"/>
                <w:b/>
                <w:sz w:val="24"/>
                <w:szCs w:val="24"/>
              </w:rPr>
              <w:t xml:space="preserve"> Проведение сердечно-легочной реанимации пострадавшему</w:t>
            </w:r>
          </w:p>
          <w:p w14:paraId="4A7A5AF6" w14:textId="77777777" w:rsidR="00550337" w:rsidRPr="007F02A0" w:rsidRDefault="00550337" w:rsidP="00C301CF">
            <w:pPr>
              <w:ind w:left="-5"/>
              <w:jc w:val="both"/>
              <w:rPr>
                <w:rFonts w:ascii="Times New Roman" w:hAnsi="Times New Roman"/>
                <w:sz w:val="24"/>
                <w:szCs w:val="24"/>
              </w:rPr>
            </w:pPr>
            <w:r w:rsidRPr="007F02A0">
              <w:rPr>
                <w:rFonts w:ascii="Times New Roman" w:hAnsi="Times New Roman"/>
                <w:sz w:val="24"/>
                <w:szCs w:val="24"/>
              </w:rPr>
              <w:t xml:space="preserve">Восстановление проходимости дыхательных путей. Проведение ИВЛ различными способами («изо рта в рот», мешок </w:t>
            </w:r>
            <w:proofErr w:type="spellStart"/>
            <w:r w:rsidRPr="007F02A0">
              <w:rPr>
                <w:rFonts w:ascii="Times New Roman" w:hAnsi="Times New Roman"/>
                <w:sz w:val="24"/>
                <w:szCs w:val="24"/>
              </w:rPr>
              <w:t>Амбу</w:t>
            </w:r>
            <w:proofErr w:type="spellEnd"/>
            <w:r w:rsidRPr="007F02A0">
              <w:rPr>
                <w:rFonts w:ascii="Times New Roman" w:hAnsi="Times New Roman"/>
                <w:sz w:val="24"/>
                <w:szCs w:val="24"/>
              </w:rPr>
              <w:t>). Отработка техники непрямого массажа сердца. Проведение базовой СЛР в стандартных и нестандартных ситуациях. Подготовка дефибриллятора к работе.</w:t>
            </w:r>
          </w:p>
        </w:tc>
        <w:tc>
          <w:tcPr>
            <w:tcW w:w="963" w:type="pct"/>
          </w:tcPr>
          <w:p w14:paraId="53007558" w14:textId="77777777" w:rsidR="00550337" w:rsidRPr="007F02A0" w:rsidRDefault="00550337" w:rsidP="00C301CF">
            <w:pPr>
              <w:suppressAutoHyphens/>
              <w:jc w:val="center"/>
              <w:rPr>
                <w:rFonts w:ascii="Times New Roman" w:hAnsi="Times New Roman"/>
                <w:sz w:val="24"/>
                <w:szCs w:val="24"/>
              </w:rPr>
            </w:pPr>
            <w:r w:rsidRPr="007F02A0">
              <w:rPr>
                <w:rFonts w:ascii="Times New Roman" w:hAnsi="Times New Roman"/>
                <w:sz w:val="24"/>
                <w:szCs w:val="24"/>
              </w:rPr>
              <w:t>6</w:t>
            </w:r>
          </w:p>
        </w:tc>
        <w:tc>
          <w:tcPr>
            <w:tcW w:w="897" w:type="pct"/>
            <w:vMerge/>
          </w:tcPr>
          <w:p w14:paraId="53A292F9" w14:textId="77777777" w:rsidR="00550337" w:rsidRPr="008245B6" w:rsidRDefault="00550337" w:rsidP="00C301CF">
            <w:pPr>
              <w:jc w:val="center"/>
              <w:rPr>
                <w:rFonts w:ascii="Times New Roman" w:hAnsi="Times New Roman"/>
                <w:sz w:val="24"/>
                <w:szCs w:val="24"/>
              </w:rPr>
            </w:pPr>
          </w:p>
        </w:tc>
      </w:tr>
      <w:tr w:rsidR="00550337" w:rsidRPr="007F02A0" w14:paraId="74A21391" w14:textId="77777777" w:rsidTr="00B360AB">
        <w:tc>
          <w:tcPr>
            <w:tcW w:w="876" w:type="pct"/>
            <w:vMerge w:val="restart"/>
          </w:tcPr>
          <w:p w14:paraId="78E6CFBE" w14:textId="77777777" w:rsidR="00550337" w:rsidRPr="007F02A0" w:rsidRDefault="00550337" w:rsidP="00C301CF">
            <w:pPr>
              <w:rPr>
                <w:rFonts w:ascii="Times New Roman" w:hAnsi="Times New Roman"/>
                <w:b/>
                <w:bCs/>
                <w:sz w:val="24"/>
                <w:szCs w:val="24"/>
              </w:rPr>
            </w:pPr>
            <w:r w:rsidRPr="007F02A0">
              <w:rPr>
                <w:rFonts w:ascii="Times New Roman" w:hAnsi="Times New Roman"/>
                <w:b/>
                <w:bCs/>
                <w:sz w:val="24"/>
                <w:szCs w:val="24"/>
              </w:rPr>
              <w:t xml:space="preserve">Тема </w:t>
            </w:r>
            <w:r>
              <w:rPr>
                <w:rFonts w:ascii="Times New Roman" w:hAnsi="Times New Roman"/>
                <w:b/>
                <w:bCs/>
                <w:sz w:val="24"/>
                <w:szCs w:val="24"/>
              </w:rPr>
              <w:t>1.3</w:t>
            </w:r>
          </w:p>
          <w:p w14:paraId="49BC9DEA" w14:textId="77777777" w:rsidR="00550337" w:rsidRPr="007F02A0" w:rsidRDefault="00550337" w:rsidP="00C301CF">
            <w:pPr>
              <w:rPr>
                <w:rFonts w:ascii="Times New Roman" w:hAnsi="Times New Roman"/>
                <w:b/>
                <w:bCs/>
                <w:sz w:val="24"/>
                <w:szCs w:val="24"/>
              </w:rPr>
            </w:pPr>
            <w:r w:rsidRPr="007F02A0">
              <w:rPr>
                <w:rFonts w:ascii="Times New Roman" w:hAnsi="Times New Roman"/>
                <w:b/>
                <w:bCs/>
                <w:sz w:val="24"/>
                <w:szCs w:val="24"/>
              </w:rPr>
              <w:t>Оказание медицинской помощи в экстренной форме при нарушениях деятельности сердечно-сосудистой системы</w:t>
            </w:r>
          </w:p>
        </w:tc>
        <w:tc>
          <w:tcPr>
            <w:tcW w:w="2264" w:type="pct"/>
          </w:tcPr>
          <w:p w14:paraId="6402F771" w14:textId="77777777" w:rsidR="00550337" w:rsidRPr="007F02A0" w:rsidRDefault="00550337" w:rsidP="00C301CF">
            <w:pPr>
              <w:jc w:val="both"/>
              <w:rPr>
                <w:rFonts w:ascii="Times New Roman" w:hAnsi="Times New Roman"/>
                <w:b/>
                <w:sz w:val="24"/>
                <w:szCs w:val="24"/>
              </w:rPr>
            </w:pPr>
            <w:r w:rsidRPr="007F02A0">
              <w:rPr>
                <w:rFonts w:ascii="Times New Roman" w:hAnsi="Times New Roman"/>
                <w:b/>
                <w:sz w:val="24"/>
                <w:szCs w:val="24"/>
              </w:rPr>
              <w:t>Содержание</w:t>
            </w:r>
          </w:p>
        </w:tc>
        <w:tc>
          <w:tcPr>
            <w:tcW w:w="963" w:type="pct"/>
            <w:vAlign w:val="center"/>
          </w:tcPr>
          <w:p w14:paraId="60DB974B" w14:textId="77777777" w:rsidR="00550337" w:rsidRPr="007F02A0" w:rsidRDefault="00550337" w:rsidP="00C301CF">
            <w:pPr>
              <w:suppressAutoHyphens/>
              <w:jc w:val="center"/>
              <w:rPr>
                <w:rFonts w:ascii="Times New Roman" w:hAnsi="Times New Roman"/>
                <w:b/>
                <w:sz w:val="24"/>
                <w:szCs w:val="24"/>
              </w:rPr>
            </w:pPr>
            <w:r w:rsidRPr="007F02A0">
              <w:rPr>
                <w:rFonts w:ascii="Times New Roman" w:hAnsi="Times New Roman"/>
                <w:b/>
                <w:sz w:val="24"/>
                <w:szCs w:val="24"/>
              </w:rPr>
              <w:t>2</w:t>
            </w:r>
          </w:p>
        </w:tc>
        <w:tc>
          <w:tcPr>
            <w:tcW w:w="897" w:type="pct"/>
          </w:tcPr>
          <w:p w14:paraId="63481201" w14:textId="77777777" w:rsidR="00550337" w:rsidRPr="007F02A0" w:rsidRDefault="00550337" w:rsidP="00C301CF">
            <w:pPr>
              <w:suppressAutoHyphens/>
              <w:jc w:val="center"/>
              <w:rPr>
                <w:rFonts w:ascii="Times New Roman" w:hAnsi="Times New Roman"/>
                <w:b/>
                <w:sz w:val="24"/>
                <w:szCs w:val="24"/>
              </w:rPr>
            </w:pPr>
          </w:p>
        </w:tc>
      </w:tr>
      <w:tr w:rsidR="00550337" w:rsidRPr="007F02A0" w14:paraId="51FEEA4B" w14:textId="77777777" w:rsidTr="00B360AB">
        <w:tc>
          <w:tcPr>
            <w:tcW w:w="876" w:type="pct"/>
            <w:vMerge/>
          </w:tcPr>
          <w:p w14:paraId="08D59C69" w14:textId="77777777" w:rsidR="00550337" w:rsidRPr="007F02A0" w:rsidRDefault="00550337" w:rsidP="00C301CF">
            <w:pPr>
              <w:rPr>
                <w:rFonts w:ascii="Times New Roman" w:hAnsi="Times New Roman"/>
                <w:b/>
                <w:bCs/>
                <w:sz w:val="24"/>
                <w:szCs w:val="24"/>
              </w:rPr>
            </w:pPr>
          </w:p>
        </w:tc>
        <w:tc>
          <w:tcPr>
            <w:tcW w:w="2264" w:type="pct"/>
          </w:tcPr>
          <w:p w14:paraId="05DE3001" w14:textId="77777777" w:rsidR="00550337" w:rsidRDefault="00550337" w:rsidP="00C301CF">
            <w:pPr>
              <w:tabs>
                <w:tab w:val="left" w:pos="1050"/>
              </w:tabs>
              <w:jc w:val="both"/>
              <w:rPr>
                <w:rFonts w:ascii="Times New Roman" w:hAnsi="Times New Roman"/>
                <w:sz w:val="24"/>
                <w:szCs w:val="24"/>
              </w:rPr>
            </w:pPr>
            <w:r w:rsidRPr="00841EEF">
              <w:rPr>
                <w:rFonts w:ascii="Times New Roman" w:hAnsi="Times New Roman"/>
                <w:b/>
                <w:sz w:val="24"/>
                <w:szCs w:val="24"/>
              </w:rPr>
              <w:t>1.</w:t>
            </w:r>
            <w:r w:rsidRPr="007F02A0">
              <w:rPr>
                <w:rFonts w:ascii="Times New Roman" w:hAnsi="Times New Roman"/>
                <w:b/>
                <w:bCs/>
                <w:sz w:val="24"/>
                <w:szCs w:val="24"/>
              </w:rPr>
              <w:t xml:space="preserve"> Оказание медицинской помощи в экстренной форме при нарушениях деятельности сердечно-сосудистой системы</w:t>
            </w:r>
          </w:p>
          <w:p w14:paraId="37E45142" w14:textId="77777777" w:rsidR="00550337" w:rsidRPr="007F02A0" w:rsidRDefault="00550337" w:rsidP="00C301CF">
            <w:pPr>
              <w:tabs>
                <w:tab w:val="left" w:pos="1050"/>
              </w:tabs>
              <w:jc w:val="both"/>
              <w:rPr>
                <w:rFonts w:ascii="Times New Roman" w:hAnsi="Times New Roman"/>
                <w:b/>
                <w:sz w:val="24"/>
                <w:szCs w:val="24"/>
              </w:rPr>
            </w:pPr>
            <w:r w:rsidRPr="007F02A0">
              <w:rPr>
                <w:rFonts w:ascii="Times New Roman" w:hAnsi="Times New Roman"/>
                <w:sz w:val="24"/>
                <w:szCs w:val="24"/>
              </w:rPr>
              <w:t>Причины и клинические проявления острых состояний в кардиологии. Оказание медицинской помощи в экстренной форме, реанимационные мероприятия и интенсивная терапия при острой сердечной недостаточности и отеке легких, остром инфаркте миокарда, кардиогенном шоке, гипертоническом кризе, фибрилляции желудочков сердца, острой сосудистой недостаточности. Методы искусственного поддержания кровообращения, медикаментозная стимуляция сердечной деятельности.</w:t>
            </w:r>
          </w:p>
        </w:tc>
        <w:tc>
          <w:tcPr>
            <w:tcW w:w="963" w:type="pct"/>
          </w:tcPr>
          <w:p w14:paraId="4D0E21F9" w14:textId="77777777" w:rsidR="00550337" w:rsidRPr="007F02A0" w:rsidRDefault="00550337" w:rsidP="00C301CF">
            <w:pPr>
              <w:suppressAutoHyphens/>
              <w:jc w:val="center"/>
              <w:rPr>
                <w:rFonts w:ascii="Times New Roman" w:hAnsi="Times New Roman"/>
                <w:sz w:val="24"/>
                <w:szCs w:val="24"/>
              </w:rPr>
            </w:pPr>
            <w:r w:rsidRPr="007F02A0">
              <w:rPr>
                <w:rFonts w:ascii="Times New Roman" w:hAnsi="Times New Roman"/>
                <w:sz w:val="24"/>
                <w:szCs w:val="24"/>
              </w:rPr>
              <w:t>2</w:t>
            </w:r>
          </w:p>
        </w:tc>
        <w:tc>
          <w:tcPr>
            <w:tcW w:w="897" w:type="pct"/>
          </w:tcPr>
          <w:p w14:paraId="323A34DC" w14:textId="77777777" w:rsidR="00550337" w:rsidRPr="008245B6" w:rsidRDefault="00550337" w:rsidP="00C301CF">
            <w:pPr>
              <w:jc w:val="center"/>
              <w:rPr>
                <w:rFonts w:ascii="Times New Roman" w:hAnsi="Times New Roman"/>
                <w:sz w:val="24"/>
                <w:szCs w:val="24"/>
              </w:rPr>
            </w:pPr>
            <w:r w:rsidRPr="008245B6">
              <w:rPr>
                <w:rFonts w:ascii="Times New Roman" w:hAnsi="Times New Roman"/>
                <w:sz w:val="24"/>
                <w:szCs w:val="24"/>
              </w:rPr>
              <w:t>ПК 5.1, ПК 5.2, ПК 5.3</w:t>
            </w:r>
          </w:p>
          <w:p w14:paraId="7E0AA8DF" w14:textId="77777777" w:rsidR="00550337" w:rsidRDefault="00550337" w:rsidP="00C301CF">
            <w:pPr>
              <w:ind w:left="-130"/>
              <w:jc w:val="center"/>
              <w:rPr>
                <w:rFonts w:ascii="Times New Roman" w:hAnsi="Times New Roman"/>
                <w:sz w:val="24"/>
                <w:szCs w:val="24"/>
              </w:rPr>
            </w:pPr>
            <w:r w:rsidRPr="008245B6">
              <w:rPr>
                <w:rFonts w:ascii="Times New Roman" w:hAnsi="Times New Roman"/>
                <w:sz w:val="24"/>
                <w:szCs w:val="24"/>
              </w:rPr>
              <w:t>ОК</w:t>
            </w:r>
            <w:r>
              <w:rPr>
                <w:rFonts w:ascii="Times New Roman" w:hAnsi="Times New Roman"/>
                <w:sz w:val="24"/>
                <w:szCs w:val="24"/>
              </w:rPr>
              <w:t xml:space="preserve"> 01-09,</w:t>
            </w:r>
          </w:p>
          <w:p w14:paraId="487584EC" w14:textId="77777777" w:rsidR="00550337" w:rsidRPr="007F02A0" w:rsidRDefault="00550337" w:rsidP="00F733AF">
            <w:pPr>
              <w:jc w:val="center"/>
              <w:rPr>
                <w:rFonts w:ascii="Times New Roman" w:hAnsi="Times New Roman"/>
                <w:sz w:val="24"/>
                <w:szCs w:val="24"/>
              </w:rPr>
            </w:pPr>
          </w:p>
        </w:tc>
      </w:tr>
      <w:tr w:rsidR="00550337" w:rsidRPr="007F02A0" w14:paraId="4F218A7E" w14:textId="77777777" w:rsidTr="00F733AF">
        <w:trPr>
          <w:trHeight w:val="562"/>
        </w:trPr>
        <w:tc>
          <w:tcPr>
            <w:tcW w:w="876" w:type="pct"/>
            <w:vMerge w:val="restart"/>
          </w:tcPr>
          <w:p w14:paraId="3B6F24C6" w14:textId="77777777" w:rsidR="00550337" w:rsidRPr="007F02A0" w:rsidRDefault="00550337" w:rsidP="00C301CF">
            <w:pPr>
              <w:rPr>
                <w:rFonts w:ascii="Times New Roman" w:hAnsi="Times New Roman"/>
                <w:b/>
                <w:bCs/>
                <w:sz w:val="24"/>
                <w:szCs w:val="24"/>
              </w:rPr>
            </w:pPr>
            <w:r w:rsidRPr="007F02A0">
              <w:rPr>
                <w:rFonts w:ascii="Times New Roman" w:hAnsi="Times New Roman"/>
                <w:b/>
                <w:bCs/>
                <w:sz w:val="24"/>
                <w:szCs w:val="24"/>
              </w:rPr>
              <w:t xml:space="preserve">Тема </w:t>
            </w:r>
            <w:r>
              <w:rPr>
                <w:rFonts w:ascii="Times New Roman" w:hAnsi="Times New Roman"/>
                <w:b/>
                <w:bCs/>
                <w:sz w:val="24"/>
                <w:szCs w:val="24"/>
              </w:rPr>
              <w:t>1.4</w:t>
            </w:r>
          </w:p>
          <w:p w14:paraId="31E29E7E" w14:textId="77777777" w:rsidR="00550337" w:rsidRPr="007F02A0" w:rsidRDefault="00550337" w:rsidP="00C301CF">
            <w:pPr>
              <w:rPr>
                <w:rFonts w:ascii="Times New Roman" w:hAnsi="Times New Roman"/>
                <w:b/>
                <w:bCs/>
                <w:sz w:val="24"/>
                <w:szCs w:val="24"/>
              </w:rPr>
            </w:pPr>
            <w:r w:rsidRPr="007F02A0">
              <w:rPr>
                <w:rFonts w:ascii="Times New Roman" w:hAnsi="Times New Roman"/>
                <w:b/>
                <w:bCs/>
                <w:sz w:val="24"/>
                <w:szCs w:val="24"/>
              </w:rPr>
              <w:t xml:space="preserve">Оказание </w:t>
            </w:r>
            <w:r w:rsidRPr="007F02A0">
              <w:rPr>
                <w:rFonts w:ascii="Times New Roman" w:hAnsi="Times New Roman"/>
                <w:b/>
                <w:bCs/>
                <w:sz w:val="24"/>
                <w:szCs w:val="24"/>
              </w:rPr>
              <w:lastRenderedPageBreak/>
              <w:t>медицинской  помощи в экстренной форме при нарушениях дыхания</w:t>
            </w:r>
          </w:p>
        </w:tc>
        <w:tc>
          <w:tcPr>
            <w:tcW w:w="2264" w:type="pct"/>
          </w:tcPr>
          <w:p w14:paraId="5DE70417" w14:textId="77777777" w:rsidR="00550337" w:rsidRPr="007F02A0" w:rsidRDefault="00550337" w:rsidP="00C301CF">
            <w:pPr>
              <w:jc w:val="both"/>
              <w:rPr>
                <w:rFonts w:ascii="Times New Roman" w:hAnsi="Times New Roman"/>
                <w:b/>
                <w:sz w:val="24"/>
                <w:szCs w:val="24"/>
              </w:rPr>
            </w:pPr>
            <w:r w:rsidRPr="007F02A0">
              <w:rPr>
                <w:rFonts w:ascii="Times New Roman" w:hAnsi="Times New Roman"/>
                <w:b/>
                <w:sz w:val="24"/>
                <w:szCs w:val="24"/>
              </w:rPr>
              <w:lastRenderedPageBreak/>
              <w:t>Содержание</w:t>
            </w:r>
          </w:p>
        </w:tc>
        <w:tc>
          <w:tcPr>
            <w:tcW w:w="963" w:type="pct"/>
            <w:vAlign w:val="center"/>
          </w:tcPr>
          <w:p w14:paraId="0294C8AA" w14:textId="77777777" w:rsidR="00550337" w:rsidRPr="007F02A0" w:rsidRDefault="00550337" w:rsidP="00C301CF">
            <w:pPr>
              <w:suppressAutoHyphens/>
              <w:jc w:val="center"/>
              <w:rPr>
                <w:rFonts w:ascii="Times New Roman" w:hAnsi="Times New Roman"/>
                <w:b/>
                <w:sz w:val="24"/>
                <w:szCs w:val="24"/>
              </w:rPr>
            </w:pPr>
            <w:r w:rsidRPr="007F02A0">
              <w:rPr>
                <w:rFonts w:ascii="Times New Roman" w:hAnsi="Times New Roman"/>
                <w:b/>
                <w:sz w:val="24"/>
                <w:szCs w:val="24"/>
              </w:rPr>
              <w:t>2</w:t>
            </w:r>
          </w:p>
        </w:tc>
        <w:tc>
          <w:tcPr>
            <w:tcW w:w="897" w:type="pct"/>
          </w:tcPr>
          <w:p w14:paraId="20E2E139" w14:textId="77777777" w:rsidR="00550337" w:rsidRPr="007F02A0" w:rsidRDefault="00550337" w:rsidP="00C301CF">
            <w:pPr>
              <w:suppressAutoHyphens/>
              <w:jc w:val="center"/>
              <w:rPr>
                <w:rFonts w:ascii="Times New Roman" w:hAnsi="Times New Roman"/>
                <w:b/>
                <w:sz w:val="24"/>
                <w:szCs w:val="24"/>
              </w:rPr>
            </w:pPr>
          </w:p>
        </w:tc>
      </w:tr>
      <w:tr w:rsidR="00550337" w:rsidRPr="007F02A0" w14:paraId="520C96EF" w14:textId="77777777" w:rsidTr="00B360AB">
        <w:trPr>
          <w:trHeight w:val="3249"/>
        </w:trPr>
        <w:tc>
          <w:tcPr>
            <w:tcW w:w="876" w:type="pct"/>
            <w:vMerge/>
          </w:tcPr>
          <w:p w14:paraId="54CADE83" w14:textId="77777777" w:rsidR="00550337" w:rsidRPr="007F02A0" w:rsidRDefault="00550337" w:rsidP="00C301CF">
            <w:pPr>
              <w:rPr>
                <w:rFonts w:ascii="Times New Roman" w:hAnsi="Times New Roman"/>
                <w:b/>
                <w:bCs/>
                <w:sz w:val="24"/>
                <w:szCs w:val="24"/>
              </w:rPr>
            </w:pPr>
          </w:p>
        </w:tc>
        <w:tc>
          <w:tcPr>
            <w:tcW w:w="2264" w:type="pct"/>
          </w:tcPr>
          <w:p w14:paraId="05C72029" w14:textId="77777777" w:rsidR="00550337" w:rsidRPr="00841EEF" w:rsidRDefault="00550337" w:rsidP="00C301CF">
            <w:pPr>
              <w:jc w:val="both"/>
              <w:rPr>
                <w:rFonts w:ascii="Times New Roman" w:hAnsi="Times New Roman"/>
                <w:sz w:val="24"/>
                <w:szCs w:val="24"/>
              </w:rPr>
            </w:pPr>
            <w:r w:rsidRPr="00841EEF">
              <w:rPr>
                <w:rFonts w:ascii="Times New Roman" w:hAnsi="Times New Roman"/>
                <w:b/>
                <w:bCs/>
                <w:sz w:val="24"/>
                <w:szCs w:val="24"/>
              </w:rPr>
              <w:t>1.Оказание медицинской  помощи в экстренной форме при нарушениях дыхания</w:t>
            </w:r>
          </w:p>
          <w:p w14:paraId="43296CD5" w14:textId="77777777" w:rsidR="00550337" w:rsidRPr="007F02A0" w:rsidRDefault="00550337" w:rsidP="00C301CF">
            <w:pPr>
              <w:jc w:val="both"/>
              <w:rPr>
                <w:rFonts w:ascii="Times New Roman" w:hAnsi="Times New Roman"/>
                <w:sz w:val="24"/>
                <w:szCs w:val="24"/>
              </w:rPr>
            </w:pPr>
            <w:r w:rsidRPr="007F02A0">
              <w:rPr>
                <w:rFonts w:ascii="Times New Roman" w:hAnsi="Times New Roman"/>
                <w:sz w:val="24"/>
                <w:szCs w:val="24"/>
              </w:rPr>
              <w:t>Характеристика нарушений дыхания. Виды нарушений, причины возникновения.</w:t>
            </w:r>
            <w:r>
              <w:rPr>
                <w:rFonts w:ascii="Times New Roman" w:hAnsi="Times New Roman"/>
                <w:sz w:val="24"/>
                <w:szCs w:val="24"/>
              </w:rPr>
              <w:t xml:space="preserve"> </w:t>
            </w:r>
            <w:r w:rsidRPr="007F02A0">
              <w:rPr>
                <w:rFonts w:ascii="Times New Roman" w:hAnsi="Times New Roman"/>
                <w:sz w:val="24"/>
                <w:szCs w:val="24"/>
              </w:rPr>
              <w:t>Признаки нарушения дыхания (положение тела, окраска кожных покровов, частота, глубина дыхания, ритмичность дыхательных движений и др.)</w:t>
            </w:r>
            <w:r>
              <w:rPr>
                <w:rFonts w:ascii="Times New Roman" w:hAnsi="Times New Roman"/>
                <w:sz w:val="24"/>
                <w:szCs w:val="24"/>
              </w:rPr>
              <w:t xml:space="preserve">. </w:t>
            </w:r>
            <w:r w:rsidRPr="007F02A0">
              <w:rPr>
                <w:rFonts w:ascii="Times New Roman" w:hAnsi="Times New Roman"/>
                <w:sz w:val="24"/>
                <w:szCs w:val="24"/>
              </w:rPr>
              <w:t>Показатели нарушения дыхания, при которых необходимо проведение искусственной вентиляции легких.</w:t>
            </w:r>
          </w:p>
          <w:p w14:paraId="4B3C3E6F" w14:textId="68C2DCB9" w:rsidR="00550337" w:rsidRPr="00827FE1" w:rsidRDefault="00550337" w:rsidP="00F733AF">
            <w:pPr>
              <w:jc w:val="both"/>
              <w:rPr>
                <w:rFonts w:ascii="Times New Roman" w:hAnsi="Times New Roman"/>
                <w:sz w:val="24"/>
                <w:szCs w:val="24"/>
              </w:rPr>
            </w:pPr>
            <w:r w:rsidRPr="007F02A0">
              <w:rPr>
                <w:rFonts w:ascii="Times New Roman" w:hAnsi="Times New Roman"/>
                <w:sz w:val="24"/>
                <w:szCs w:val="24"/>
              </w:rPr>
              <w:t>Оказание медицинской помощи при нарушениях дыхания, способы восстановления проходимости дыхательных путей.</w:t>
            </w:r>
            <w:r>
              <w:rPr>
                <w:rFonts w:ascii="Times New Roman" w:hAnsi="Times New Roman"/>
                <w:sz w:val="24"/>
                <w:szCs w:val="24"/>
              </w:rPr>
              <w:t xml:space="preserve"> </w:t>
            </w:r>
            <w:r w:rsidRPr="007F02A0">
              <w:rPr>
                <w:rFonts w:ascii="Times New Roman" w:hAnsi="Times New Roman"/>
                <w:sz w:val="24"/>
                <w:szCs w:val="24"/>
              </w:rPr>
              <w:t>Приемы удаления инородного тела из верхних дыхательных путей.</w:t>
            </w:r>
            <w:r>
              <w:rPr>
                <w:rFonts w:ascii="Times New Roman" w:hAnsi="Times New Roman"/>
                <w:sz w:val="24"/>
                <w:szCs w:val="24"/>
              </w:rPr>
              <w:t xml:space="preserve"> </w:t>
            </w:r>
            <w:r w:rsidRPr="007F02A0">
              <w:rPr>
                <w:rFonts w:ascii="Times New Roman" w:hAnsi="Times New Roman"/>
                <w:sz w:val="24"/>
                <w:szCs w:val="24"/>
              </w:rPr>
              <w:t>Оказание помощи при утоплении. Правила поведения на воде.</w:t>
            </w:r>
          </w:p>
        </w:tc>
        <w:tc>
          <w:tcPr>
            <w:tcW w:w="963" w:type="pct"/>
          </w:tcPr>
          <w:p w14:paraId="6134005D" w14:textId="77777777" w:rsidR="00550337" w:rsidRPr="007F02A0" w:rsidRDefault="00550337" w:rsidP="00C301CF">
            <w:pPr>
              <w:suppressAutoHyphens/>
              <w:jc w:val="center"/>
              <w:rPr>
                <w:rFonts w:ascii="Times New Roman" w:hAnsi="Times New Roman"/>
                <w:sz w:val="24"/>
                <w:szCs w:val="24"/>
              </w:rPr>
            </w:pPr>
            <w:r w:rsidRPr="007F02A0">
              <w:rPr>
                <w:rFonts w:ascii="Times New Roman" w:hAnsi="Times New Roman"/>
                <w:sz w:val="24"/>
                <w:szCs w:val="24"/>
              </w:rPr>
              <w:t>2</w:t>
            </w:r>
          </w:p>
        </w:tc>
        <w:tc>
          <w:tcPr>
            <w:tcW w:w="897" w:type="pct"/>
          </w:tcPr>
          <w:p w14:paraId="22FEDA09" w14:textId="77777777" w:rsidR="00550337" w:rsidRPr="008245B6" w:rsidRDefault="00550337" w:rsidP="00C301CF">
            <w:pPr>
              <w:jc w:val="center"/>
              <w:rPr>
                <w:rFonts w:ascii="Times New Roman" w:hAnsi="Times New Roman"/>
                <w:sz w:val="24"/>
                <w:szCs w:val="24"/>
              </w:rPr>
            </w:pPr>
            <w:r w:rsidRPr="008245B6">
              <w:rPr>
                <w:rFonts w:ascii="Times New Roman" w:hAnsi="Times New Roman"/>
                <w:sz w:val="24"/>
                <w:szCs w:val="24"/>
              </w:rPr>
              <w:t>ПК 5.1, ПК 5.2, ПК 5.3</w:t>
            </w:r>
          </w:p>
          <w:p w14:paraId="25FF547A" w14:textId="77777777" w:rsidR="00550337" w:rsidRPr="007F02A0" w:rsidRDefault="00550337" w:rsidP="00C301CF">
            <w:pPr>
              <w:jc w:val="center"/>
              <w:rPr>
                <w:rFonts w:ascii="Times New Roman" w:hAnsi="Times New Roman"/>
                <w:sz w:val="24"/>
                <w:szCs w:val="24"/>
              </w:rPr>
            </w:pPr>
            <w:r w:rsidRPr="008245B6">
              <w:rPr>
                <w:rFonts w:ascii="Times New Roman" w:hAnsi="Times New Roman"/>
                <w:sz w:val="24"/>
                <w:szCs w:val="24"/>
              </w:rPr>
              <w:t>ОК</w:t>
            </w:r>
            <w:r>
              <w:rPr>
                <w:rFonts w:ascii="Times New Roman" w:hAnsi="Times New Roman"/>
                <w:sz w:val="24"/>
                <w:szCs w:val="24"/>
              </w:rPr>
              <w:t xml:space="preserve"> </w:t>
            </w:r>
            <w:r w:rsidRPr="008245B6">
              <w:rPr>
                <w:rFonts w:ascii="Times New Roman" w:hAnsi="Times New Roman"/>
                <w:sz w:val="24"/>
                <w:szCs w:val="24"/>
              </w:rPr>
              <w:t xml:space="preserve">01-09 </w:t>
            </w:r>
          </w:p>
          <w:p w14:paraId="3A7F27C6" w14:textId="77777777" w:rsidR="00550337" w:rsidRPr="007F02A0" w:rsidRDefault="00550337" w:rsidP="00C301CF">
            <w:pPr>
              <w:jc w:val="center"/>
              <w:rPr>
                <w:rFonts w:ascii="Times New Roman" w:hAnsi="Times New Roman"/>
                <w:sz w:val="24"/>
                <w:szCs w:val="24"/>
              </w:rPr>
            </w:pPr>
          </w:p>
          <w:p w14:paraId="3B25B411" w14:textId="77777777" w:rsidR="00550337" w:rsidRPr="007F02A0" w:rsidRDefault="00550337" w:rsidP="00C301CF">
            <w:pPr>
              <w:suppressAutoHyphens/>
              <w:jc w:val="center"/>
              <w:rPr>
                <w:rFonts w:ascii="Times New Roman" w:hAnsi="Times New Roman"/>
                <w:sz w:val="24"/>
                <w:szCs w:val="24"/>
              </w:rPr>
            </w:pPr>
          </w:p>
        </w:tc>
      </w:tr>
      <w:tr w:rsidR="00550337" w:rsidRPr="007F02A0" w14:paraId="6C7A9A5C" w14:textId="77777777" w:rsidTr="00B360AB">
        <w:tc>
          <w:tcPr>
            <w:tcW w:w="876" w:type="pct"/>
            <w:vMerge w:val="restart"/>
          </w:tcPr>
          <w:p w14:paraId="48072584" w14:textId="77777777" w:rsidR="00550337" w:rsidRPr="007F02A0" w:rsidRDefault="00550337" w:rsidP="00C301CF">
            <w:pPr>
              <w:rPr>
                <w:rFonts w:ascii="Times New Roman" w:hAnsi="Times New Roman"/>
                <w:b/>
                <w:bCs/>
                <w:sz w:val="24"/>
                <w:szCs w:val="24"/>
              </w:rPr>
            </w:pPr>
            <w:r w:rsidRPr="007F02A0">
              <w:rPr>
                <w:rFonts w:ascii="Times New Roman" w:hAnsi="Times New Roman"/>
                <w:b/>
                <w:bCs/>
                <w:sz w:val="24"/>
                <w:szCs w:val="24"/>
              </w:rPr>
              <w:t xml:space="preserve">Тема </w:t>
            </w:r>
            <w:r>
              <w:rPr>
                <w:rFonts w:ascii="Times New Roman" w:hAnsi="Times New Roman"/>
                <w:b/>
                <w:bCs/>
                <w:sz w:val="24"/>
                <w:szCs w:val="24"/>
              </w:rPr>
              <w:t>1.5</w:t>
            </w:r>
          </w:p>
          <w:p w14:paraId="553718DC" w14:textId="77777777" w:rsidR="00550337" w:rsidRPr="007F02A0" w:rsidRDefault="00550337" w:rsidP="00C301CF">
            <w:pPr>
              <w:rPr>
                <w:rFonts w:ascii="Times New Roman" w:hAnsi="Times New Roman"/>
                <w:b/>
                <w:bCs/>
                <w:sz w:val="24"/>
                <w:szCs w:val="24"/>
              </w:rPr>
            </w:pPr>
            <w:r w:rsidRPr="007F02A0">
              <w:rPr>
                <w:rFonts w:ascii="Times New Roman" w:hAnsi="Times New Roman"/>
                <w:b/>
                <w:bCs/>
                <w:sz w:val="24"/>
                <w:szCs w:val="24"/>
              </w:rPr>
              <w:t>Оказание медицинской помощи в экстренной форме при коматозных состоян</w:t>
            </w:r>
            <w:r>
              <w:rPr>
                <w:rFonts w:ascii="Times New Roman" w:hAnsi="Times New Roman"/>
                <w:b/>
                <w:bCs/>
                <w:sz w:val="24"/>
                <w:szCs w:val="24"/>
              </w:rPr>
              <w:t>иях и шоках различной этиологии</w:t>
            </w:r>
          </w:p>
        </w:tc>
        <w:tc>
          <w:tcPr>
            <w:tcW w:w="2264" w:type="pct"/>
          </w:tcPr>
          <w:p w14:paraId="3DC19CF1" w14:textId="77777777" w:rsidR="00550337" w:rsidRPr="007F02A0" w:rsidRDefault="00550337" w:rsidP="00C301CF">
            <w:pPr>
              <w:tabs>
                <w:tab w:val="left" w:pos="1050"/>
              </w:tabs>
              <w:jc w:val="both"/>
              <w:rPr>
                <w:rFonts w:ascii="Times New Roman" w:hAnsi="Times New Roman"/>
                <w:b/>
                <w:sz w:val="24"/>
                <w:szCs w:val="24"/>
              </w:rPr>
            </w:pPr>
            <w:r w:rsidRPr="007F02A0">
              <w:rPr>
                <w:rFonts w:ascii="Times New Roman" w:hAnsi="Times New Roman"/>
                <w:b/>
                <w:sz w:val="24"/>
                <w:szCs w:val="24"/>
              </w:rPr>
              <w:t>Содержание</w:t>
            </w:r>
          </w:p>
        </w:tc>
        <w:tc>
          <w:tcPr>
            <w:tcW w:w="963" w:type="pct"/>
            <w:vAlign w:val="center"/>
          </w:tcPr>
          <w:p w14:paraId="47AEAE67" w14:textId="77777777" w:rsidR="00550337" w:rsidRPr="007F02A0" w:rsidRDefault="00550337" w:rsidP="00C301CF">
            <w:pPr>
              <w:suppressAutoHyphens/>
              <w:jc w:val="center"/>
              <w:rPr>
                <w:rFonts w:ascii="Times New Roman" w:hAnsi="Times New Roman"/>
                <w:b/>
                <w:sz w:val="24"/>
                <w:szCs w:val="24"/>
              </w:rPr>
            </w:pPr>
            <w:r w:rsidRPr="007F02A0">
              <w:rPr>
                <w:rFonts w:ascii="Times New Roman" w:hAnsi="Times New Roman"/>
                <w:b/>
                <w:sz w:val="24"/>
                <w:szCs w:val="24"/>
              </w:rPr>
              <w:t>2</w:t>
            </w:r>
          </w:p>
        </w:tc>
        <w:tc>
          <w:tcPr>
            <w:tcW w:w="897" w:type="pct"/>
          </w:tcPr>
          <w:p w14:paraId="136591FE" w14:textId="77777777" w:rsidR="00550337" w:rsidRPr="007F02A0" w:rsidRDefault="00550337" w:rsidP="00C301CF">
            <w:pPr>
              <w:suppressAutoHyphens/>
              <w:jc w:val="center"/>
              <w:rPr>
                <w:rFonts w:ascii="Times New Roman" w:hAnsi="Times New Roman"/>
                <w:b/>
                <w:sz w:val="24"/>
                <w:szCs w:val="24"/>
              </w:rPr>
            </w:pPr>
          </w:p>
        </w:tc>
      </w:tr>
      <w:tr w:rsidR="00550337" w:rsidRPr="007F02A0" w14:paraId="4B1D109E" w14:textId="77777777" w:rsidTr="00B360AB">
        <w:tc>
          <w:tcPr>
            <w:tcW w:w="876" w:type="pct"/>
            <w:vMerge/>
          </w:tcPr>
          <w:p w14:paraId="36809A95" w14:textId="77777777" w:rsidR="00550337" w:rsidRPr="007F02A0" w:rsidRDefault="00550337" w:rsidP="00C301CF">
            <w:pPr>
              <w:rPr>
                <w:rFonts w:ascii="Times New Roman" w:hAnsi="Times New Roman"/>
                <w:b/>
                <w:bCs/>
                <w:sz w:val="24"/>
                <w:szCs w:val="24"/>
              </w:rPr>
            </w:pPr>
          </w:p>
        </w:tc>
        <w:tc>
          <w:tcPr>
            <w:tcW w:w="2264" w:type="pct"/>
          </w:tcPr>
          <w:p w14:paraId="7EB713FA" w14:textId="77777777" w:rsidR="00550337" w:rsidRPr="007F02A0" w:rsidRDefault="00550337" w:rsidP="00C301CF">
            <w:pPr>
              <w:tabs>
                <w:tab w:val="left" w:pos="1050"/>
              </w:tabs>
              <w:jc w:val="both"/>
              <w:rPr>
                <w:rFonts w:ascii="Times New Roman" w:hAnsi="Times New Roman"/>
                <w:sz w:val="24"/>
                <w:szCs w:val="24"/>
              </w:rPr>
            </w:pPr>
            <w:r w:rsidRPr="00841EEF">
              <w:rPr>
                <w:rFonts w:ascii="Times New Roman" w:hAnsi="Times New Roman"/>
                <w:b/>
                <w:sz w:val="24"/>
                <w:szCs w:val="24"/>
              </w:rPr>
              <w:t>1.</w:t>
            </w:r>
            <w:r w:rsidRPr="007F02A0">
              <w:rPr>
                <w:rFonts w:ascii="Times New Roman" w:hAnsi="Times New Roman"/>
                <w:b/>
                <w:bCs/>
                <w:sz w:val="24"/>
                <w:szCs w:val="24"/>
              </w:rPr>
              <w:t xml:space="preserve"> Оказание медицинской помощи в экстренной форме при коматозных состоян</w:t>
            </w:r>
            <w:r>
              <w:rPr>
                <w:rFonts w:ascii="Times New Roman" w:hAnsi="Times New Roman"/>
                <w:b/>
                <w:bCs/>
                <w:sz w:val="24"/>
                <w:szCs w:val="24"/>
              </w:rPr>
              <w:t>иях и шоках различной этиологии</w:t>
            </w:r>
            <w:r w:rsidRPr="007F02A0">
              <w:rPr>
                <w:rFonts w:ascii="Times New Roman" w:hAnsi="Times New Roman"/>
                <w:sz w:val="24"/>
                <w:szCs w:val="24"/>
              </w:rPr>
              <w:t xml:space="preserve"> Характеристика состояний, сопровождающихся потерей сознания.</w:t>
            </w:r>
            <w:r>
              <w:rPr>
                <w:rFonts w:ascii="Times New Roman" w:hAnsi="Times New Roman"/>
                <w:sz w:val="24"/>
                <w:szCs w:val="24"/>
              </w:rPr>
              <w:t xml:space="preserve"> </w:t>
            </w:r>
            <w:r w:rsidRPr="007F02A0">
              <w:rPr>
                <w:rFonts w:ascii="Times New Roman" w:hAnsi="Times New Roman"/>
                <w:sz w:val="24"/>
                <w:szCs w:val="24"/>
              </w:rPr>
              <w:t>Признаки потери сознания, способы их определения.</w:t>
            </w:r>
            <w:r>
              <w:rPr>
                <w:rFonts w:ascii="Times New Roman" w:hAnsi="Times New Roman"/>
                <w:sz w:val="24"/>
                <w:szCs w:val="24"/>
              </w:rPr>
              <w:t xml:space="preserve"> </w:t>
            </w:r>
            <w:r w:rsidRPr="007F02A0">
              <w:rPr>
                <w:rFonts w:ascii="Times New Roman" w:hAnsi="Times New Roman"/>
                <w:sz w:val="24"/>
                <w:szCs w:val="24"/>
              </w:rPr>
              <w:t>Возможные осложнения, связанные с потерей сознания, способы их предупреждения.</w:t>
            </w:r>
            <w:r>
              <w:rPr>
                <w:rFonts w:ascii="Times New Roman" w:hAnsi="Times New Roman"/>
                <w:sz w:val="24"/>
                <w:szCs w:val="24"/>
              </w:rPr>
              <w:t xml:space="preserve"> </w:t>
            </w:r>
            <w:r w:rsidRPr="007F02A0">
              <w:rPr>
                <w:rFonts w:ascii="Times New Roman" w:hAnsi="Times New Roman"/>
                <w:sz w:val="24"/>
                <w:szCs w:val="24"/>
              </w:rPr>
              <w:t>Принципы оказания помощи пациенту в бессознательном состоянии.</w:t>
            </w:r>
            <w:r>
              <w:rPr>
                <w:rFonts w:ascii="Times New Roman" w:hAnsi="Times New Roman"/>
                <w:sz w:val="24"/>
                <w:szCs w:val="24"/>
              </w:rPr>
              <w:t xml:space="preserve"> </w:t>
            </w:r>
            <w:r w:rsidRPr="007F02A0">
              <w:rPr>
                <w:rFonts w:ascii="Times New Roman" w:hAnsi="Times New Roman"/>
                <w:sz w:val="24"/>
                <w:szCs w:val="24"/>
              </w:rPr>
              <w:t>Особенности транспортировки пациента в бессознательном состоянии.</w:t>
            </w:r>
            <w:r>
              <w:rPr>
                <w:rFonts w:ascii="Times New Roman" w:hAnsi="Times New Roman"/>
                <w:sz w:val="24"/>
                <w:szCs w:val="24"/>
              </w:rPr>
              <w:t xml:space="preserve"> </w:t>
            </w:r>
            <w:r w:rsidRPr="007F02A0">
              <w:rPr>
                <w:rFonts w:ascii="Times New Roman" w:hAnsi="Times New Roman"/>
                <w:sz w:val="24"/>
                <w:szCs w:val="24"/>
              </w:rPr>
              <w:t xml:space="preserve"> Шок, причины развития. Особенности оказания медицинской помощи в экстренной форме.</w:t>
            </w:r>
          </w:p>
        </w:tc>
        <w:tc>
          <w:tcPr>
            <w:tcW w:w="963" w:type="pct"/>
          </w:tcPr>
          <w:p w14:paraId="50865375" w14:textId="77777777" w:rsidR="00550337" w:rsidRPr="007F02A0" w:rsidRDefault="00550337" w:rsidP="00C301CF">
            <w:pPr>
              <w:suppressAutoHyphens/>
              <w:jc w:val="center"/>
              <w:rPr>
                <w:rFonts w:ascii="Times New Roman" w:hAnsi="Times New Roman"/>
                <w:sz w:val="24"/>
                <w:szCs w:val="24"/>
              </w:rPr>
            </w:pPr>
            <w:r w:rsidRPr="007F02A0">
              <w:rPr>
                <w:rFonts w:ascii="Times New Roman" w:hAnsi="Times New Roman"/>
                <w:sz w:val="24"/>
                <w:szCs w:val="24"/>
              </w:rPr>
              <w:t>2</w:t>
            </w:r>
          </w:p>
        </w:tc>
        <w:tc>
          <w:tcPr>
            <w:tcW w:w="897" w:type="pct"/>
          </w:tcPr>
          <w:p w14:paraId="4C3C903C" w14:textId="77777777" w:rsidR="00550337" w:rsidRPr="008245B6" w:rsidRDefault="00550337" w:rsidP="00C301CF">
            <w:pPr>
              <w:jc w:val="center"/>
              <w:rPr>
                <w:rFonts w:ascii="Times New Roman" w:hAnsi="Times New Roman"/>
                <w:sz w:val="24"/>
                <w:szCs w:val="24"/>
              </w:rPr>
            </w:pPr>
            <w:r w:rsidRPr="008245B6">
              <w:rPr>
                <w:rFonts w:ascii="Times New Roman" w:hAnsi="Times New Roman"/>
                <w:sz w:val="24"/>
                <w:szCs w:val="24"/>
              </w:rPr>
              <w:t>ПК 5.1, ПК 5.2, ПК 5.3</w:t>
            </w:r>
          </w:p>
          <w:p w14:paraId="4A763ABE" w14:textId="169A9C32" w:rsidR="00550337" w:rsidRDefault="00550337" w:rsidP="00C301CF">
            <w:pPr>
              <w:jc w:val="center"/>
              <w:rPr>
                <w:rFonts w:ascii="Times New Roman" w:hAnsi="Times New Roman"/>
                <w:sz w:val="24"/>
                <w:szCs w:val="24"/>
              </w:rPr>
            </w:pPr>
            <w:r w:rsidRPr="008245B6">
              <w:rPr>
                <w:rFonts w:ascii="Times New Roman" w:hAnsi="Times New Roman"/>
                <w:sz w:val="24"/>
                <w:szCs w:val="24"/>
              </w:rPr>
              <w:t>ОК</w:t>
            </w:r>
            <w:r>
              <w:rPr>
                <w:rFonts w:ascii="Times New Roman" w:hAnsi="Times New Roman"/>
                <w:sz w:val="24"/>
                <w:szCs w:val="24"/>
              </w:rPr>
              <w:t xml:space="preserve"> 01-09</w:t>
            </w:r>
          </w:p>
          <w:p w14:paraId="0381000E" w14:textId="77777777" w:rsidR="00550337" w:rsidRPr="007F02A0" w:rsidRDefault="00550337" w:rsidP="00C301CF">
            <w:pPr>
              <w:jc w:val="center"/>
              <w:rPr>
                <w:rFonts w:ascii="Times New Roman" w:hAnsi="Times New Roman"/>
                <w:sz w:val="24"/>
                <w:szCs w:val="24"/>
              </w:rPr>
            </w:pPr>
          </w:p>
          <w:p w14:paraId="06EBBE8E" w14:textId="77777777" w:rsidR="00550337" w:rsidRPr="007F02A0" w:rsidRDefault="00550337" w:rsidP="00C301CF">
            <w:pPr>
              <w:jc w:val="center"/>
              <w:rPr>
                <w:rFonts w:ascii="Times New Roman" w:hAnsi="Times New Roman"/>
                <w:sz w:val="24"/>
                <w:szCs w:val="24"/>
              </w:rPr>
            </w:pPr>
          </w:p>
        </w:tc>
      </w:tr>
      <w:tr w:rsidR="00550337" w:rsidRPr="007F02A0" w14:paraId="71A2E1AE" w14:textId="77777777" w:rsidTr="00B360AB">
        <w:tc>
          <w:tcPr>
            <w:tcW w:w="876" w:type="pct"/>
            <w:vMerge w:val="restart"/>
          </w:tcPr>
          <w:p w14:paraId="35135969" w14:textId="77777777" w:rsidR="00550337" w:rsidRPr="007F02A0" w:rsidRDefault="00550337" w:rsidP="00C301CF">
            <w:pPr>
              <w:rPr>
                <w:rFonts w:ascii="Times New Roman" w:hAnsi="Times New Roman"/>
                <w:b/>
                <w:bCs/>
                <w:sz w:val="24"/>
                <w:szCs w:val="24"/>
              </w:rPr>
            </w:pPr>
            <w:r w:rsidRPr="007F02A0">
              <w:rPr>
                <w:rFonts w:ascii="Times New Roman" w:hAnsi="Times New Roman"/>
                <w:b/>
                <w:bCs/>
                <w:sz w:val="24"/>
                <w:szCs w:val="24"/>
              </w:rPr>
              <w:t xml:space="preserve">Тема </w:t>
            </w:r>
            <w:r>
              <w:rPr>
                <w:rFonts w:ascii="Times New Roman" w:hAnsi="Times New Roman"/>
                <w:b/>
                <w:bCs/>
                <w:sz w:val="24"/>
                <w:szCs w:val="24"/>
              </w:rPr>
              <w:t>1.6</w:t>
            </w:r>
          </w:p>
          <w:p w14:paraId="4259ED15" w14:textId="77777777" w:rsidR="00550337" w:rsidRPr="007F02A0" w:rsidRDefault="00550337" w:rsidP="00C301CF">
            <w:pPr>
              <w:rPr>
                <w:rFonts w:ascii="Times New Roman" w:hAnsi="Times New Roman"/>
                <w:b/>
                <w:bCs/>
                <w:sz w:val="24"/>
                <w:szCs w:val="24"/>
              </w:rPr>
            </w:pPr>
            <w:r>
              <w:rPr>
                <w:rFonts w:ascii="Times New Roman" w:hAnsi="Times New Roman"/>
                <w:b/>
                <w:bCs/>
                <w:sz w:val="24"/>
                <w:szCs w:val="24"/>
              </w:rPr>
              <w:t>Кровотечения, гемостаз</w:t>
            </w:r>
          </w:p>
        </w:tc>
        <w:tc>
          <w:tcPr>
            <w:tcW w:w="2264" w:type="pct"/>
          </w:tcPr>
          <w:p w14:paraId="0EE9139A" w14:textId="77777777" w:rsidR="00550337" w:rsidRPr="007F02A0" w:rsidRDefault="00550337" w:rsidP="00C301CF">
            <w:pPr>
              <w:ind w:left="-5"/>
              <w:jc w:val="both"/>
              <w:rPr>
                <w:rFonts w:ascii="Times New Roman" w:hAnsi="Times New Roman"/>
                <w:b/>
                <w:sz w:val="24"/>
                <w:szCs w:val="24"/>
              </w:rPr>
            </w:pPr>
            <w:r w:rsidRPr="007F02A0">
              <w:rPr>
                <w:rFonts w:ascii="Times New Roman" w:hAnsi="Times New Roman"/>
                <w:b/>
                <w:sz w:val="24"/>
                <w:szCs w:val="24"/>
              </w:rPr>
              <w:t>Содержание</w:t>
            </w:r>
          </w:p>
        </w:tc>
        <w:tc>
          <w:tcPr>
            <w:tcW w:w="963" w:type="pct"/>
            <w:vAlign w:val="center"/>
          </w:tcPr>
          <w:p w14:paraId="1EA1ADAD" w14:textId="77777777" w:rsidR="00550337" w:rsidRPr="007F02A0" w:rsidRDefault="00550337" w:rsidP="00C301CF">
            <w:pPr>
              <w:suppressAutoHyphens/>
              <w:jc w:val="center"/>
              <w:rPr>
                <w:rFonts w:ascii="Times New Roman" w:hAnsi="Times New Roman"/>
                <w:b/>
                <w:sz w:val="24"/>
                <w:szCs w:val="24"/>
              </w:rPr>
            </w:pPr>
            <w:r w:rsidRPr="007F02A0">
              <w:rPr>
                <w:rFonts w:ascii="Times New Roman" w:hAnsi="Times New Roman"/>
                <w:b/>
                <w:sz w:val="24"/>
                <w:szCs w:val="24"/>
              </w:rPr>
              <w:t>8</w:t>
            </w:r>
          </w:p>
        </w:tc>
        <w:tc>
          <w:tcPr>
            <w:tcW w:w="897" w:type="pct"/>
          </w:tcPr>
          <w:p w14:paraId="3B907833" w14:textId="77777777" w:rsidR="00550337" w:rsidRPr="007F02A0" w:rsidRDefault="00550337" w:rsidP="00C301CF">
            <w:pPr>
              <w:suppressAutoHyphens/>
              <w:jc w:val="center"/>
              <w:rPr>
                <w:rFonts w:ascii="Times New Roman" w:hAnsi="Times New Roman"/>
                <w:b/>
                <w:sz w:val="24"/>
                <w:szCs w:val="24"/>
              </w:rPr>
            </w:pPr>
          </w:p>
        </w:tc>
      </w:tr>
      <w:tr w:rsidR="00550337" w:rsidRPr="007F02A0" w14:paraId="59C3B4D3" w14:textId="77777777" w:rsidTr="00B360AB">
        <w:tc>
          <w:tcPr>
            <w:tcW w:w="876" w:type="pct"/>
            <w:vMerge/>
          </w:tcPr>
          <w:p w14:paraId="10B8BF2F" w14:textId="77777777" w:rsidR="00550337" w:rsidRPr="007F02A0" w:rsidRDefault="00550337" w:rsidP="00C301CF">
            <w:pPr>
              <w:rPr>
                <w:rFonts w:ascii="Times New Roman" w:hAnsi="Times New Roman"/>
                <w:b/>
                <w:bCs/>
                <w:sz w:val="24"/>
                <w:szCs w:val="24"/>
              </w:rPr>
            </w:pPr>
          </w:p>
        </w:tc>
        <w:tc>
          <w:tcPr>
            <w:tcW w:w="2264" w:type="pct"/>
          </w:tcPr>
          <w:p w14:paraId="1A8B2201" w14:textId="77777777" w:rsidR="00550337" w:rsidRDefault="00550337" w:rsidP="00C301CF">
            <w:pPr>
              <w:ind w:left="360" w:hanging="365"/>
              <w:jc w:val="both"/>
              <w:rPr>
                <w:rFonts w:ascii="Times New Roman" w:hAnsi="Times New Roman"/>
                <w:sz w:val="24"/>
                <w:szCs w:val="24"/>
              </w:rPr>
            </w:pPr>
            <w:r>
              <w:rPr>
                <w:rFonts w:ascii="Times New Roman" w:hAnsi="Times New Roman"/>
                <w:b/>
                <w:bCs/>
                <w:sz w:val="24"/>
                <w:szCs w:val="24"/>
              </w:rPr>
              <w:t>1.Кровотечения, гемостаз</w:t>
            </w:r>
          </w:p>
          <w:p w14:paraId="66A42F1E" w14:textId="77777777" w:rsidR="00550337" w:rsidRPr="007F02A0" w:rsidRDefault="00550337" w:rsidP="00C301CF">
            <w:pPr>
              <w:ind w:hanging="5"/>
              <w:jc w:val="both"/>
              <w:rPr>
                <w:rFonts w:ascii="Times New Roman" w:hAnsi="Times New Roman"/>
                <w:sz w:val="24"/>
                <w:szCs w:val="24"/>
              </w:rPr>
            </w:pPr>
            <w:r w:rsidRPr="007F02A0">
              <w:rPr>
                <w:rFonts w:ascii="Times New Roman" w:hAnsi="Times New Roman"/>
                <w:sz w:val="24"/>
                <w:szCs w:val="24"/>
              </w:rPr>
              <w:t>Причины кровотечений. Виды кровотечений.</w:t>
            </w:r>
            <w:r>
              <w:rPr>
                <w:rFonts w:ascii="Times New Roman" w:hAnsi="Times New Roman"/>
                <w:sz w:val="24"/>
                <w:szCs w:val="24"/>
              </w:rPr>
              <w:t xml:space="preserve"> </w:t>
            </w:r>
            <w:r w:rsidRPr="007F02A0">
              <w:rPr>
                <w:rFonts w:ascii="Times New Roman" w:hAnsi="Times New Roman"/>
                <w:sz w:val="24"/>
                <w:szCs w:val="24"/>
              </w:rPr>
              <w:t>Основные признаки острой кровопотери. Критерии и оценка кровопотери. Лабораторные показатели при кровопотере. Осложнения кровотечений. Методы и способы остановки кровотечений (временные, окончательные).</w:t>
            </w:r>
          </w:p>
        </w:tc>
        <w:tc>
          <w:tcPr>
            <w:tcW w:w="963" w:type="pct"/>
          </w:tcPr>
          <w:p w14:paraId="43B078ED" w14:textId="77777777" w:rsidR="00550337" w:rsidRPr="007F02A0" w:rsidRDefault="00550337" w:rsidP="00C301CF">
            <w:pPr>
              <w:suppressAutoHyphens/>
              <w:jc w:val="center"/>
              <w:rPr>
                <w:rFonts w:ascii="Times New Roman" w:hAnsi="Times New Roman"/>
                <w:sz w:val="24"/>
                <w:szCs w:val="24"/>
              </w:rPr>
            </w:pPr>
            <w:r w:rsidRPr="007F02A0">
              <w:rPr>
                <w:rFonts w:ascii="Times New Roman" w:hAnsi="Times New Roman"/>
                <w:sz w:val="24"/>
                <w:szCs w:val="24"/>
              </w:rPr>
              <w:t>2</w:t>
            </w:r>
          </w:p>
        </w:tc>
        <w:tc>
          <w:tcPr>
            <w:tcW w:w="897" w:type="pct"/>
            <w:vMerge w:val="restart"/>
          </w:tcPr>
          <w:p w14:paraId="641BEC92" w14:textId="77777777" w:rsidR="00550337" w:rsidRDefault="00550337" w:rsidP="00C301CF">
            <w:pPr>
              <w:jc w:val="center"/>
              <w:rPr>
                <w:rFonts w:ascii="Times New Roman" w:hAnsi="Times New Roman"/>
                <w:sz w:val="24"/>
                <w:szCs w:val="24"/>
              </w:rPr>
            </w:pPr>
            <w:r w:rsidRPr="008245B6">
              <w:rPr>
                <w:rFonts w:ascii="Times New Roman" w:hAnsi="Times New Roman"/>
                <w:sz w:val="24"/>
                <w:szCs w:val="24"/>
              </w:rPr>
              <w:t xml:space="preserve">ПК 5.1, </w:t>
            </w:r>
          </w:p>
          <w:p w14:paraId="1E4F7A07" w14:textId="77777777" w:rsidR="00550337" w:rsidRPr="008245B6" w:rsidRDefault="00550337" w:rsidP="00C301CF">
            <w:pPr>
              <w:jc w:val="center"/>
              <w:rPr>
                <w:rFonts w:ascii="Times New Roman" w:hAnsi="Times New Roman"/>
                <w:sz w:val="24"/>
                <w:szCs w:val="24"/>
              </w:rPr>
            </w:pPr>
            <w:r w:rsidRPr="008245B6">
              <w:rPr>
                <w:rFonts w:ascii="Times New Roman" w:hAnsi="Times New Roman"/>
                <w:sz w:val="24"/>
                <w:szCs w:val="24"/>
              </w:rPr>
              <w:t>ПК 5.3</w:t>
            </w:r>
            <w:r>
              <w:rPr>
                <w:rFonts w:ascii="Times New Roman" w:hAnsi="Times New Roman"/>
                <w:sz w:val="24"/>
                <w:szCs w:val="24"/>
              </w:rPr>
              <w:t>,</w:t>
            </w:r>
          </w:p>
          <w:p w14:paraId="6A0921FA" w14:textId="293C0DB9" w:rsidR="00550337" w:rsidRDefault="00550337" w:rsidP="00C301CF">
            <w:pPr>
              <w:jc w:val="center"/>
              <w:rPr>
                <w:rFonts w:ascii="Times New Roman" w:hAnsi="Times New Roman"/>
                <w:sz w:val="24"/>
                <w:szCs w:val="24"/>
              </w:rPr>
            </w:pPr>
            <w:r w:rsidRPr="008245B6">
              <w:rPr>
                <w:rFonts w:ascii="Times New Roman" w:hAnsi="Times New Roman"/>
                <w:sz w:val="24"/>
                <w:szCs w:val="24"/>
              </w:rPr>
              <w:t>ОК</w:t>
            </w:r>
            <w:r>
              <w:rPr>
                <w:rFonts w:ascii="Times New Roman" w:hAnsi="Times New Roman"/>
                <w:sz w:val="24"/>
                <w:szCs w:val="24"/>
              </w:rPr>
              <w:t xml:space="preserve"> 01-09</w:t>
            </w:r>
          </w:p>
          <w:p w14:paraId="4F05CE7C" w14:textId="77777777" w:rsidR="00550337" w:rsidRPr="007F02A0" w:rsidRDefault="00550337" w:rsidP="00F733AF">
            <w:pPr>
              <w:jc w:val="center"/>
              <w:rPr>
                <w:rFonts w:ascii="Times New Roman" w:hAnsi="Times New Roman"/>
                <w:sz w:val="24"/>
                <w:szCs w:val="24"/>
              </w:rPr>
            </w:pPr>
          </w:p>
        </w:tc>
      </w:tr>
      <w:tr w:rsidR="00550337" w:rsidRPr="007F02A0" w14:paraId="5D084290" w14:textId="77777777" w:rsidTr="00B360AB">
        <w:tc>
          <w:tcPr>
            <w:tcW w:w="876" w:type="pct"/>
            <w:vMerge/>
          </w:tcPr>
          <w:p w14:paraId="43FCF631" w14:textId="77777777" w:rsidR="00550337" w:rsidRPr="007F02A0" w:rsidRDefault="00550337" w:rsidP="00C301CF">
            <w:pPr>
              <w:rPr>
                <w:rFonts w:ascii="Times New Roman" w:hAnsi="Times New Roman"/>
                <w:b/>
                <w:bCs/>
                <w:sz w:val="24"/>
                <w:szCs w:val="24"/>
              </w:rPr>
            </w:pPr>
          </w:p>
        </w:tc>
        <w:tc>
          <w:tcPr>
            <w:tcW w:w="2264" w:type="pct"/>
          </w:tcPr>
          <w:p w14:paraId="5A7D9316" w14:textId="201455F7" w:rsidR="00550337" w:rsidRPr="007F02A0" w:rsidRDefault="00B360AB" w:rsidP="00C301CF">
            <w:pPr>
              <w:ind w:left="-5"/>
              <w:jc w:val="both"/>
              <w:rPr>
                <w:rFonts w:ascii="Times New Roman" w:hAnsi="Times New Roman"/>
                <w:b/>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963" w:type="pct"/>
          </w:tcPr>
          <w:p w14:paraId="1E80924E" w14:textId="77777777" w:rsidR="00550337" w:rsidRPr="00F70DBA" w:rsidRDefault="00550337" w:rsidP="00C301CF">
            <w:pPr>
              <w:suppressAutoHyphens/>
              <w:jc w:val="center"/>
              <w:rPr>
                <w:rFonts w:ascii="Times New Roman" w:hAnsi="Times New Roman"/>
                <w:b/>
                <w:sz w:val="24"/>
                <w:szCs w:val="24"/>
              </w:rPr>
            </w:pPr>
            <w:r w:rsidRPr="00F70DBA">
              <w:rPr>
                <w:rFonts w:ascii="Times New Roman" w:hAnsi="Times New Roman"/>
                <w:b/>
                <w:sz w:val="24"/>
                <w:szCs w:val="24"/>
              </w:rPr>
              <w:t>6</w:t>
            </w:r>
          </w:p>
        </w:tc>
        <w:tc>
          <w:tcPr>
            <w:tcW w:w="897" w:type="pct"/>
            <w:vMerge/>
          </w:tcPr>
          <w:p w14:paraId="45796F9C" w14:textId="77777777" w:rsidR="00550337" w:rsidRPr="007F02A0" w:rsidRDefault="00550337" w:rsidP="00C301CF">
            <w:pPr>
              <w:suppressAutoHyphens/>
              <w:rPr>
                <w:rFonts w:ascii="Times New Roman" w:hAnsi="Times New Roman"/>
                <w:sz w:val="24"/>
                <w:szCs w:val="24"/>
              </w:rPr>
            </w:pPr>
          </w:p>
        </w:tc>
      </w:tr>
      <w:tr w:rsidR="00550337" w:rsidRPr="007F02A0" w14:paraId="7AC5FECB" w14:textId="77777777" w:rsidTr="00B360AB">
        <w:tc>
          <w:tcPr>
            <w:tcW w:w="876" w:type="pct"/>
            <w:vMerge/>
          </w:tcPr>
          <w:p w14:paraId="20EE6588" w14:textId="77777777" w:rsidR="00550337" w:rsidRPr="007F02A0" w:rsidRDefault="00550337" w:rsidP="00C301CF">
            <w:pPr>
              <w:rPr>
                <w:rFonts w:ascii="Times New Roman" w:hAnsi="Times New Roman"/>
                <w:b/>
                <w:bCs/>
                <w:sz w:val="24"/>
                <w:szCs w:val="24"/>
              </w:rPr>
            </w:pPr>
          </w:p>
        </w:tc>
        <w:tc>
          <w:tcPr>
            <w:tcW w:w="2264" w:type="pct"/>
          </w:tcPr>
          <w:p w14:paraId="74B9D65D" w14:textId="77777777" w:rsidR="00550337" w:rsidRPr="007F02A0" w:rsidRDefault="00550337" w:rsidP="00C301CF">
            <w:pPr>
              <w:jc w:val="both"/>
              <w:rPr>
                <w:rFonts w:ascii="Times New Roman" w:hAnsi="Times New Roman"/>
                <w:b/>
                <w:sz w:val="24"/>
                <w:szCs w:val="24"/>
              </w:rPr>
            </w:pPr>
            <w:r w:rsidRPr="007F02A0">
              <w:rPr>
                <w:rFonts w:ascii="Times New Roman" w:hAnsi="Times New Roman"/>
                <w:b/>
                <w:sz w:val="24"/>
                <w:szCs w:val="24"/>
              </w:rPr>
              <w:t>Практическое занятие № 2</w:t>
            </w:r>
            <w:r>
              <w:rPr>
                <w:rFonts w:ascii="Times New Roman" w:hAnsi="Times New Roman"/>
                <w:b/>
                <w:sz w:val="24"/>
                <w:szCs w:val="24"/>
              </w:rPr>
              <w:t xml:space="preserve"> Оказание неотложной медицинской помощи при кровотечениях</w:t>
            </w:r>
          </w:p>
          <w:p w14:paraId="1861A453" w14:textId="77777777" w:rsidR="00550337" w:rsidRPr="007F02A0" w:rsidRDefault="00550337" w:rsidP="00C301CF">
            <w:pPr>
              <w:jc w:val="both"/>
              <w:rPr>
                <w:rFonts w:ascii="Times New Roman" w:hAnsi="Times New Roman"/>
                <w:b/>
                <w:sz w:val="24"/>
                <w:szCs w:val="24"/>
              </w:rPr>
            </w:pPr>
            <w:r w:rsidRPr="007F02A0">
              <w:rPr>
                <w:rFonts w:ascii="Times New Roman" w:hAnsi="Times New Roman"/>
                <w:sz w:val="24"/>
                <w:szCs w:val="24"/>
              </w:rPr>
              <w:lastRenderedPageBreak/>
              <w:t xml:space="preserve">Остановка кровотечений различными способами, с использованием подручных и табельных средств. Наложение артериального жгута, давящей повязки, максимальное сгибание конечности в суставе, пальцевое прижатие артерий и др. Применение пузыря со льдом и другие методы </w:t>
            </w:r>
            <w:proofErr w:type="spellStart"/>
            <w:r w:rsidRPr="007F02A0">
              <w:rPr>
                <w:rFonts w:ascii="Times New Roman" w:hAnsi="Times New Roman"/>
                <w:sz w:val="24"/>
                <w:szCs w:val="24"/>
              </w:rPr>
              <w:t>криовоздействия</w:t>
            </w:r>
            <w:proofErr w:type="spellEnd"/>
            <w:r w:rsidRPr="007F02A0">
              <w:rPr>
                <w:rFonts w:ascii="Times New Roman" w:hAnsi="Times New Roman"/>
                <w:sz w:val="24"/>
                <w:szCs w:val="24"/>
              </w:rPr>
              <w:t>.</w:t>
            </w:r>
          </w:p>
        </w:tc>
        <w:tc>
          <w:tcPr>
            <w:tcW w:w="963" w:type="pct"/>
          </w:tcPr>
          <w:p w14:paraId="74E9C569" w14:textId="77777777" w:rsidR="00550337" w:rsidRPr="007F02A0" w:rsidRDefault="00550337" w:rsidP="00C301CF">
            <w:pPr>
              <w:suppressAutoHyphens/>
              <w:jc w:val="center"/>
              <w:rPr>
                <w:rFonts w:ascii="Times New Roman" w:hAnsi="Times New Roman"/>
                <w:sz w:val="24"/>
                <w:szCs w:val="24"/>
              </w:rPr>
            </w:pPr>
            <w:r w:rsidRPr="007F02A0">
              <w:rPr>
                <w:rFonts w:ascii="Times New Roman" w:hAnsi="Times New Roman"/>
                <w:sz w:val="24"/>
                <w:szCs w:val="24"/>
              </w:rPr>
              <w:lastRenderedPageBreak/>
              <w:t>6</w:t>
            </w:r>
          </w:p>
        </w:tc>
        <w:tc>
          <w:tcPr>
            <w:tcW w:w="897" w:type="pct"/>
            <w:vMerge/>
          </w:tcPr>
          <w:p w14:paraId="4747555D" w14:textId="77777777" w:rsidR="00550337" w:rsidRPr="007F02A0" w:rsidRDefault="00550337" w:rsidP="00C301CF">
            <w:pPr>
              <w:jc w:val="center"/>
              <w:rPr>
                <w:rFonts w:ascii="Times New Roman" w:hAnsi="Times New Roman"/>
                <w:sz w:val="24"/>
                <w:szCs w:val="24"/>
              </w:rPr>
            </w:pPr>
          </w:p>
        </w:tc>
      </w:tr>
      <w:tr w:rsidR="00550337" w:rsidRPr="007F02A0" w14:paraId="6E6D7694" w14:textId="77777777" w:rsidTr="00B360AB">
        <w:tc>
          <w:tcPr>
            <w:tcW w:w="876" w:type="pct"/>
            <w:vMerge w:val="restart"/>
          </w:tcPr>
          <w:p w14:paraId="18CC9FD2" w14:textId="77777777" w:rsidR="00550337" w:rsidRPr="007F02A0" w:rsidRDefault="00550337" w:rsidP="00C301CF">
            <w:pPr>
              <w:rPr>
                <w:rFonts w:ascii="Times New Roman" w:hAnsi="Times New Roman"/>
                <w:b/>
                <w:bCs/>
                <w:sz w:val="24"/>
                <w:szCs w:val="24"/>
              </w:rPr>
            </w:pPr>
            <w:r w:rsidRPr="007F02A0">
              <w:rPr>
                <w:rFonts w:ascii="Times New Roman" w:hAnsi="Times New Roman"/>
                <w:b/>
                <w:bCs/>
                <w:sz w:val="24"/>
                <w:szCs w:val="24"/>
              </w:rPr>
              <w:t xml:space="preserve">Тема </w:t>
            </w:r>
            <w:r>
              <w:rPr>
                <w:rFonts w:ascii="Times New Roman" w:hAnsi="Times New Roman"/>
                <w:b/>
                <w:bCs/>
                <w:sz w:val="24"/>
                <w:szCs w:val="24"/>
              </w:rPr>
              <w:t>1.</w:t>
            </w:r>
            <w:r w:rsidRPr="007F02A0">
              <w:rPr>
                <w:rFonts w:ascii="Times New Roman" w:hAnsi="Times New Roman"/>
                <w:b/>
                <w:bCs/>
                <w:sz w:val="24"/>
                <w:szCs w:val="24"/>
              </w:rPr>
              <w:t>7</w:t>
            </w:r>
          </w:p>
          <w:p w14:paraId="7D1BE851" w14:textId="77777777" w:rsidR="00550337" w:rsidRPr="007F02A0" w:rsidRDefault="00550337" w:rsidP="00C301CF">
            <w:pPr>
              <w:rPr>
                <w:rFonts w:ascii="Times New Roman" w:hAnsi="Times New Roman"/>
                <w:b/>
                <w:bCs/>
                <w:sz w:val="24"/>
                <w:szCs w:val="24"/>
              </w:rPr>
            </w:pPr>
            <w:r w:rsidRPr="007F02A0">
              <w:rPr>
                <w:rFonts w:ascii="Times New Roman" w:hAnsi="Times New Roman"/>
                <w:b/>
                <w:bCs/>
                <w:sz w:val="24"/>
                <w:szCs w:val="24"/>
              </w:rPr>
              <w:t>Оказание медицинской помощи в экстренной форме при механических травмах и ранениях различных областей тела человека</w:t>
            </w:r>
          </w:p>
        </w:tc>
        <w:tc>
          <w:tcPr>
            <w:tcW w:w="2264" w:type="pct"/>
          </w:tcPr>
          <w:p w14:paraId="32AC7200" w14:textId="77777777" w:rsidR="00550337" w:rsidRPr="007F02A0" w:rsidRDefault="00550337" w:rsidP="00C301CF">
            <w:pPr>
              <w:jc w:val="both"/>
              <w:rPr>
                <w:rFonts w:ascii="Times New Roman" w:hAnsi="Times New Roman"/>
                <w:b/>
                <w:sz w:val="24"/>
                <w:szCs w:val="24"/>
              </w:rPr>
            </w:pPr>
            <w:r w:rsidRPr="007F02A0">
              <w:rPr>
                <w:rFonts w:ascii="Times New Roman" w:hAnsi="Times New Roman"/>
                <w:b/>
                <w:sz w:val="24"/>
                <w:szCs w:val="24"/>
              </w:rPr>
              <w:t>Содержание</w:t>
            </w:r>
          </w:p>
        </w:tc>
        <w:tc>
          <w:tcPr>
            <w:tcW w:w="963" w:type="pct"/>
            <w:vAlign w:val="center"/>
          </w:tcPr>
          <w:p w14:paraId="1C9E262B" w14:textId="77777777" w:rsidR="00550337" w:rsidRPr="007F02A0" w:rsidRDefault="00550337" w:rsidP="00C301CF">
            <w:pPr>
              <w:suppressAutoHyphens/>
              <w:jc w:val="center"/>
              <w:rPr>
                <w:rFonts w:ascii="Times New Roman" w:hAnsi="Times New Roman"/>
                <w:b/>
                <w:sz w:val="24"/>
                <w:szCs w:val="24"/>
              </w:rPr>
            </w:pPr>
            <w:r w:rsidRPr="007F02A0">
              <w:rPr>
                <w:rFonts w:ascii="Times New Roman" w:hAnsi="Times New Roman"/>
                <w:b/>
                <w:sz w:val="24"/>
                <w:szCs w:val="24"/>
              </w:rPr>
              <w:t>14</w:t>
            </w:r>
          </w:p>
        </w:tc>
        <w:tc>
          <w:tcPr>
            <w:tcW w:w="897" w:type="pct"/>
          </w:tcPr>
          <w:p w14:paraId="7A2B13FD" w14:textId="77777777" w:rsidR="00550337" w:rsidRPr="007F02A0" w:rsidRDefault="00550337" w:rsidP="00C301CF">
            <w:pPr>
              <w:suppressAutoHyphens/>
              <w:jc w:val="center"/>
              <w:rPr>
                <w:rFonts w:ascii="Times New Roman" w:hAnsi="Times New Roman"/>
                <w:b/>
                <w:sz w:val="24"/>
                <w:szCs w:val="24"/>
              </w:rPr>
            </w:pPr>
          </w:p>
        </w:tc>
      </w:tr>
      <w:tr w:rsidR="00550337" w:rsidRPr="007F02A0" w14:paraId="2516C8A8" w14:textId="77777777" w:rsidTr="00B360AB">
        <w:tc>
          <w:tcPr>
            <w:tcW w:w="876" w:type="pct"/>
            <w:vMerge/>
          </w:tcPr>
          <w:p w14:paraId="786AEBF8" w14:textId="77777777" w:rsidR="00550337" w:rsidRPr="007F02A0" w:rsidRDefault="00550337" w:rsidP="00C301CF">
            <w:pPr>
              <w:rPr>
                <w:rFonts w:ascii="Times New Roman" w:hAnsi="Times New Roman"/>
                <w:b/>
                <w:bCs/>
                <w:sz w:val="24"/>
                <w:szCs w:val="24"/>
              </w:rPr>
            </w:pPr>
          </w:p>
        </w:tc>
        <w:tc>
          <w:tcPr>
            <w:tcW w:w="2264" w:type="pct"/>
          </w:tcPr>
          <w:p w14:paraId="38EB91FD" w14:textId="77777777" w:rsidR="00550337" w:rsidRPr="00F733AF" w:rsidRDefault="00550337" w:rsidP="00C301CF">
            <w:pPr>
              <w:pStyle w:val="a4"/>
              <w:ind w:left="0"/>
              <w:jc w:val="both"/>
              <w:rPr>
                <w:rFonts w:ascii="Times New Roman" w:hAnsi="Times New Roman" w:cs="Times New Roman"/>
                <w:b/>
                <w:sz w:val="24"/>
                <w:szCs w:val="24"/>
              </w:rPr>
            </w:pPr>
            <w:r w:rsidRPr="00F733AF">
              <w:rPr>
                <w:rFonts w:ascii="Times New Roman" w:hAnsi="Times New Roman" w:cs="Times New Roman"/>
                <w:b/>
                <w:sz w:val="24"/>
                <w:szCs w:val="24"/>
              </w:rPr>
              <w:t>1.Оказание медицинской помощи в экстренной форме помощи при травмах нижних и верхних конечностей. Травматический шок.</w:t>
            </w:r>
          </w:p>
        </w:tc>
        <w:tc>
          <w:tcPr>
            <w:tcW w:w="963" w:type="pct"/>
          </w:tcPr>
          <w:p w14:paraId="404C6B5B" w14:textId="77777777" w:rsidR="00550337" w:rsidRPr="007F02A0" w:rsidRDefault="00550337" w:rsidP="00C301CF">
            <w:pPr>
              <w:suppressAutoHyphens/>
              <w:jc w:val="center"/>
              <w:rPr>
                <w:rFonts w:ascii="Times New Roman" w:hAnsi="Times New Roman"/>
                <w:sz w:val="24"/>
                <w:szCs w:val="24"/>
              </w:rPr>
            </w:pPr>
            <w:r w:rsidRPr="007F02A0">
              <w:rPr>
                <w:rFonts w:ascii="Times New Roman" w:hAnsi="Times New Roman"/>
                <w:sz w:val="24"/>
                <w:szCs w:val="24"/>
              </w:rPr>
              <w:t>2</w:t>
            </w:r>
          </w:p>
        </w:tc>
        <w:tc>
          <w:tcPr>
            <w:tcW w:w="897" w:type="pct"/>
            <w:vMerge w:val="restart"/>
          </w:tcPr>
          <w:p w14:paraId="4EBF50BC" w14:textId="77777777" w:rsidR="00550337" w:rsidRPr="008245B6" w:rsidRDefault="00550337" w:rsidP="00C301CF">
            <w:pPr>
              <w:jc w:val="center"/>
              <w:rPr>
                <w:rFonts w:ascii="Times New Roman" w:hAnsi="Times New Roman"/>
                <w:sz w:val="24"/>
                <w:szCs w:val="24"/>
              </w:rPr>
            </w:pPr>
            <w:r w:rsidRPr="008245B6">
              <w:rPr>
                <w:rFonts w:ascii="Times New Roman" w:hAnsi="Times New Roman"/>
                <w:sz w:val="24"/>
                <w:szCs w:val="24"/>
              </w:rPr>
              <w:t>ПК 5.1, ПК 5.2, ПК 5.3</w:t>
            </w:r>
          </w:p>
          <w:p w14:paraId="1C890B80" w14:textId="577B1E08" w:rsidR="00550337" w:rsidRDefault="00550337" w:rsidP="00C301CF">
            <w:pPr>
              <w:jc w:val="center"/>
              <w:rPr>
                <w:rFonts w:ascii="Times New Roman" w:hAnsi="Times New Roman"/>
                <w:sz w:val="24"/>
                <w:szCs w:val="24"/>
              </w:rPr>
            </w:pPr>
            <w:r w:rsidRPr="008245B6">
              <w:rPr>
                <w:rFonts w:ascii="Times New Roman" w:hAnsi="Times New Roman"/>
                <w:sz w:val="24"/>
                <w:szCs w:val="24"/>
              </w:rPr>
              <w:t>ОК</w:t>
            </w:r>
            <w:r>
              <w:rPr>
                <w:rFonts w:ascii="Times New Roman" w:hAnsi="Times New Roman"/>
                <w:sz w:val="24"/>
                <w:szCs w:val="24"/>
              </w:rPr>
              <w:t xml:space="preserve"> 01-09</w:t>
            </w:r>
          </w:p>
          <w:p w14:paraId="3A9DCA6F" w14:textId="77777777" w:rsidR="00550337" w:rsidRPr="007F02A0" w:rsidRDefault="00550337" w:rsidP="00F733AF">
            <w:pPr>
              <w:jc w:val="center"/>
              <w:rPr>
                <w:rFonts w:ascii="Times New Roman" w:hAnsi="Times New Roman"/>
                <w:sz w:val="24"/>
                <w:szCs w:val="24"/>
              </w:rPr>
            </w:pPr>
          </w:p>
        </w:tc>
      </w:tr>
      <w:tr w:rsidR="00550337" w:rsidRPr="007F02A0" w14:paraId="55F4B535" w14:textId="77777777" w:rsidTr="00B360AB">
        <w:tc>
          <w:tcPr>
            <w:tcW w:w="876" w:type="pct"/>
            <w:vMerge/>
          </w:tcPr>
          <w:p w14:paraId="761C9877" w14:textId="77777777" w:rsidR="00550337" w:rsidRPr="007F02A0" w:rsidRDefault="00550337" w:rsidP="00C301CF">
            <w:pPr>
              <w:rPr>
                <w:rFonts w:ascii="Times New Roman" w:hAnsi="Times New Roman"/>
                <w:b/>
                <w:bCs/>
                <w:sz w:val="24"/>
                <w:szCs w:val="24"/>
              </w:rPr>
            </w:pPr>
          </w:p>
        </w:tc>
        <w:tc>
          <w:tcPr>
            <w:tcW w:w="2264" w:type="pct"/>
          </w:tcPr>
          <w:p w14:paraId="4211F95A" w14:textId="77777777" w:rsidR="00550337" w:rsidRPr="006F52F6" w:rsidRDefault="00550337" w:rsidP="00C301CF">
            <w:pPr>
              <w:jc w:val="both"/>
              <w:rPr>
                <w:rFonts w:ascii="Times New Roman" w:hAnsi="Times New Roman"/>
                <w:b/>
                <w:sz w:val="24"/>
                <w:szCs w:val="24"/>
              </w:rPr>
            </w:pPr>
            <w:r w:rsidRPr="006F52F6">
              <w:rPr>
                <w:rFonts w:ascii="Times New Roman" w:hAnsi="Times New Roman"/>
                <w:b/>
                <w:sz w:val="24"/>
                <w:szCs w:val="24"/>
              </w:rPr>
              <w:t>2.Оказание медицинской помощи в экстренной форме при черепно-мозговой травме.</w:t>
            </w:r>
          </w:p>
          <w:p w14:paraId="4697CFBB" w14:textId="77777777" w:rsidR="00550337" w:rsidRPr="007F02A0" w:rsidRDefault="00550337" w:rsidP="00C301CF">
            <w:pPr>
              <w:jc w:val="both"/>
              <w:rPr>
                <w:rFonts w:ascii="Times New Roman" w:hAnsi="Times New Roman"/>
                <w:sz w:val="24"/>
                <w:szCs w:val="24"/>
              </w:rPr>
            </w:pPr>
            <w:r w:rsidRPr="007F02A0">
              <w:rPr>
                <w:rFonts w:ascii="Times New Roman" w:hAnsi="Times New Roman"/>
                <w:sz w:val="24"/>
                <w:szCs w:val="24"/>
              </w:rPr>
              <w:t>Виды ЧМТ, критерии оценки тяжести состояния больного как основа тактики ведения и лечения больного с ЧМТ. Шкалы оценки тяжести (шкала комы Глазго). Особенности сестринской помощи при ЧМТ,</w:t>
            </w:r>
            <w:r w:rsidRPr="007F02A0">
              <w:t xml:space="preserve"> </w:t>
            </w:r>
            <w:r w:rsidRPr="007F02A0">
              <w:rPr>
                <w:rFonts w:ascii="Times New Roman" w:hAnsi="Times New Roman"/>
                <w:sz w:val="24"/>
                <w:szCs w:val="24"/>
              </w:rPr>
              <w:t>мониторинг состояния пациентов с экстренной нейрохирургической патологией</w:t>
            </w:r>
          </w:p>
        </w:tc>
        <w:tc>
          <w:tcPr>
            <w:tcW w:w="963" w:type="pct"/>
          </w:tcPr>
          <w:p w14:paraId="49091133" w14:textId="77777777" w:rsidR="00550337" w:rsidRPr="007F02A0" w:rsidRDefault="00550337" w:rsidP="00C301CF">
            <w:pPr>
              <w:suppressAutoHyphens/>
              <w:jc w:val="center"/>
              <w:rPr>
                <w:rFonts w:ascii="Times New Roman" w:hAnsi="Times New Roman"/>
                <w:sz w:val="24"/>
                <w:szCs w:val="24"/>
              </w:rPr>
            </w:pPr>
            <w:r w:rsidRPr="007F02A0">
              <w:rPr>
                <w:rFonts w:ascii="Times New Roman" w:hAnsi="Times New Roman"/>
                <w:sz w:val="24"/>
                <w:szCs w:val="24"/>
              </w:rPr>
              <w:t>2</w:t>
            </w:r>
          </w:p>
        </w:tc>
        <w:tc>
          <w:tcPr>
            <w:tcW w:w="897" w:type="pct"/>
            <w:vMerge/>
          </w:tcPr>
          <w:p w14:paraId="7BE5AA50" w14:textId="77777777" w:rsidR="00550337" w:rsidRPr="007F02A0" w:rsidRDefault="00550337" w:rsidP="00C301CF">
            <w:pPr>
              <w:jc w:val="center"/>
              <w:rPr>
                <w:rFonts w:ascii="Times New Roman" w:hAnsi="Times New Roman"/>
                <w:sz w:val="24"/>
                <w:szCs w:val="24"/>
              </w:rPr>
            </w:pPr>
          </w:p>
        </w:tc>
      </w:tr>
      <w:tr w:rsidR="00550337" w:rsidRPr="007F02A0" w14:paraId="6687A2EB" w14:textId="77777777" w:rsidTr="00B360AB">
        <w:tc>
          <w:tcPr>
            <w:tcW w:w="876" w:type="pct"/>
            <w:vMerge/>
          </w:tcPr>
          <w:p w14:paraId="27D8A199" w14:textId="77777777" w:rsidR="00550337" w:rsidRPr="007F02A0" w:rsidRDefault="00550337" w:rsidP="00C301CF">
            <w:pPr>
              <w:rPr>
                <w:rFonts w:ascii="Times New Roman" w:hAnsi="Times New Roman"/>
                <w:b/>
                <w:bCs/>
                <w:sz w:val="24"/>
                <w:szCs w:val="24"/>
              </w:rPr>
            </w:pPr>
          </w:p>
        </w:tc>
        <w:tc>
          <w:tcPr>
            <w:tcW w:w="2264" w:type="pct"/>
          </w:tcPr>
          <w:p w14:paraId="3CBC4146" w14:textId="77777777" w:rsidR="00550337" w:rsidRPr="006F52F6" w:rsidRDefault="00550337" w:rsidP="00C301CF">
            <w:pPr>
              <w:jc w:val="both"/>
              <w:rPr>
                <w:rFonts w:ascii="Times New Roman" w:hAnsi="Times New Roman"/>
                <w:b/>
                <w:sz w:val="24"/>
                <w:szCs w:val="24"/>
              </w:rPr>
            </w:pPr>
            <w:r w:rsidRPr="006F52F6">
              <w:rPr>
                <w:rFonts w:ascii="Times New Roman" w:hAnsi="Times New Roman"/>
                <w:b/>
                <w:sz w:val="24"/>
                <w:szCs w:val="24"/>
              </w:rPr>
              <w:t xml:space="preserve">3. Оказание медицинской помощи в экстренной форме при сочетанных травмах. Краш-синдром. </w:t>
            </w:r>
            <w:r>
              <w:rPr>
                <w:rFonts w:ascii="Times New Roman" w:hAnsi="Times New Roman"/>
                <w:b/>
                <w:sz w:val="24"/>
                <w:szCs w:val="24"/>
              </w:rPr>
              <w:t xml:space="preserve">Помощь при </w:t>
            </w:r>
            <w:r w:rsidRPr="006F52F6">
              <w:rPr>
                <w:rFonts w:ascii="Times New Roman" w:hAnsi="Times New Roman"/>
                <w:b/>
                <w:sz w:val="24"/>
                <w:szCs w:val="24"/>
              </w:rPr>
              <w:t>огнестрельных ранениях.</w:t>
            </w:r>
          </w:p>
          <w:p w14:paraId="1D20FA57" w14:textId="77777777" w:rsidR="00550337" w:rsidRPr="007F02A0" w:rsidRDefault="00550337" w:rsidP="00C301CF">
            <w:pPr>
              <w:jc w:val="both"/>
              <w:rPr>
                <w:rFonts w:ascii="Times New Roman" w:hAnsi="Times New Roman"/>
                <w:sz w:val="24"/>
                <w:szCs w:val="24"/>
              </w:rPr>
            </w:pPr>
            <w:r w:rsidRPr="007F02A0">
              <w:rPr>
                <w:rFonts w:ascii="Times New Roman" w:hAnsi="Times New Roman"/>
                <w:sz w:val="24"/>
                <w:szCs w:val="24"/>
              </w:rPr>
              <w:t>Оказание медицинской помощи в экстренной форме при сочетанных травмах (травма опорно-двигательного аппарата, живота, головы, позвоночника). Краш-синдром. Оказание медицинской помощи в экстренной форме при огнестрельных ранениях.</w:t>
            </w:r>
          </w:p>
        </w:tc>
        <w:tc>
          <w:tcPr>
            <w:tcW w:w="963" w:type="pct"/>
          </w:tcPr>
          <w:p w14:paraId="1530A244" w14:textId="77777777" w:rsidR="00550337" w:rsidRPr="007F02A0" w:rsidRDefault="00550337" w:rsidP="00C301CF">
            <w:pPr>
              <w:suppressAutoHyphens/>
              <w:jc w:val="center"/>
              <w:rPr>
                <w:rFonts w:ascii="Times New Roman" w:hAnsi="Times New Roman"/>
                <w:sz w:val="24"/>
                <w:szCs w:val="24"/>
              </w:rPr>
            </w:pPr>
            <w:r w:rsidRPr="007F02A0">
              <w:rPr>
                <w:rFonts w:ascii="Times New Roman" w:hAnsi="Times New Roman"/>
                <w:sz w:val="24"/>
                <w:szCs w:val="24"/>
              </w:rPr>
              <w:t>2</w:t>
            </w:r>
          </w:p>
        </w:tc>
        <w:tc>
          <w:tcPr>
            <w:tcW w:w="897" w:type="pct"/>
            <w:vMerge/>
          </w:tcPr>
          <w:p w14:paraId="05CDC932" w14:textId="77777777" w:rsidR="00550337" w:rsidRPr="007F02A0" w:rsidRDefault="00550337" w:rsidP="00C301CF">
            <w:pPr>
              <w:jc w:val="center"/>
              <w:rPr>
                <w:rFonts w:ascii="Times New Roman" w:hAnsi="Times New Roman"/>
                <w:sz w:val="24"/>
                <w:szCs w:val="24"/>
              </w:rPr>
            </w:pPr>
          </w:p>
        </w:tc>
      </w:tr>
      <w:tr w:rsidR="00550337" w:rsidRPr="007F02A0" w14:paraId="5D7199C2" w14:textId="77777777" w:rsidTr="00B360AB">
        <w:tc>
          <w:tcPr>
            <w:tcW w:w="876" w:type="pct"/>
            <w:vMerge/>
          </w:tcPr>
          <w:p w14:paraId="7C81F04D" w14:textId="77777777" w:rsidR="00550337" w:rsidRPr="007F02A0" w:rsidRDefault="00550337" w:rsidP="00C301CF">
            <w:pPr>
              <w:rPr>
                <w:rFonts w:ascii="Times New Roman" w:hAnsi="Times New Roman"/>
                <w:b/>
                <w:bCs/>
                <w:sz w:val="24"/>
                <w:szCs w:val="24"/>
              </w:rPr>
            </w:pPr>
          </w:p>
        </w:tc>
        <w:tc>
          <w:tcPr>
            <w:tcW w:w="2264" w:type="pct"/>
          </w:tcPr>
          <w:p w14:paraId="1FECBF7F" w14:textId="77777777" w:rsidR="00550337" w:rsidRDefault="00550337" w:rsidP="00C301CF">
            <w:pPr>
              <w:jc w:val="both"/>
              <w:rPr>
                <w:rFonts w:ascii="Times New Roman" w:hAnsi="Times New Roman"/>
                <w:sz w:val="24"/>
                <w:szCs w:val="24"/>
              </w:rPr>
            </w:pPr>
            <w:r w:rsidRPr="006F52F6">
              <w:rPr>
                <w:rFonts w:ascii="Times New Roman" w:hAnsi="Times New Roman"/>
                <w:b/>
                <w:sz w:val="24"/>
                <w:szCs w:val="24"/>
              </w:rPr>
              <w:t>4. Оказание медицинской помощи в экстренной форме при</w:t>
            </w:r>
            <w:r>
              <w:rPr>
                <w:rFonts w:ascii="Times New Roman" w:hAnsi="Times New Roman"/>
                <w:b/>
                <w:sz w:val="24"/>
                <w:szCs w:val="24"/>
              </w:rPr>
              <w:t xml:space="preserve"> травмах грудной клетки</w:t>
            </w:r>
          </w:p>
          <w:p w14:paraId="587B38FC" w14:textId="77777777" w:rsidR="00550337" w:rsidRPr="007F02A0" w:rsidRDefault="00550337" w:rsidP="00C301CF">
            <w:pPr>
              <w:jc w:val="both"/>
              <w:rPr>
                <w:rFonts w:ascii="Times New Roman" w:hAnsi="Times New Roman"/>
                <w:sz w:val="24"/>
                <w:szCs w:val="24"/>
              </w:rPr>
            </w:pPr>
            <w:r w:rsidRPr="007F02A0">
              <w:rPr>
                <w:rFonts w:ascii="Times New Roman" w:hAnsi="Times New Roman"/>
                <w:sz w:val="24"/>
                <w:szCs w:val="24"/>
              </w:rPr>
              <w:t xml:space="preserve">Травмы грудной клетки. Симптомы повреждения груди: общие (признаки шока, признаки нарушения дыхания и кровообращения), местные (боль, наличие и характер раны, наружное кровотечение, признаки перелома костей грудной клетки) и специфические (пневмоторакс, гемоторакс, ателектаз легкого, эмфизема средостения, кровохарканье). Особенности оказания медицинской помощи в экстренной </w:t>
            </w:r>
            <w:r w:rsidRPr="007F02A0">
              <w:rPr>
                <w:rFonts w:ascii="Times New Roman" w:hAnsi="Times New Roman"/>
                <w:sz w:val="24"/>
                <w:szCs w:val="24"/>
              </w:rPr>
              <w:lastRenderedPageBreak/>
              <w:t>форме при травмах грудной клетки.</w:t>
            </w:r>
          </w:p>
        </w:tc>
        <w:tc>
          <w:tcPr>
            <w:tcW w:w="963" w:type="pct"/>
          </w:tcPr>
          <w:p w14:paraId="0A461130" w14:textId="77777777" w:rsidR="00550337" w:rsidRPr="007F02A0" w:rsidRDefault="00550337" w:rsidP="00C301CF">
            <w:pPr>
              <w:suppressAutoHyphens/>
              <w:jc w:val="center"/>
              <w:rPr>
                <w:rFonts w:ascii="Times New Roman" w:hAnsi="Times New Roman"/>
                <w:sz w:val="24"/>
                <w:szCs w:val="24"/>
              </w:rPr>
            </w:pPr>
            <w:r w:rsidRPr="007F02A0">
              <w:rPr>
                <w:rFonts w:ascii="Times New Roman" w:hAnsi="Times New Roman"/>
                <w:sz w:val="24"/>
                <w:szCs w:val="24"/>
              </w:rPr>
              <w:lastRenderedPageBreak/>
              <w:t>2</w:t>
            </w:r>
          </w:p>
        </w:tc>
        <w:tc>
          <w:tcPr>
            <w:tcW w:w="897" w:type="pct"/>
            <w:vMerge/>
          </w:tcPr>
          <w:p w14:paraId="3D0E18A8" w14:textId="77777777" w:rsidR="00550337" w:rsidRPr="007F02A0" w:rsidRDefault="00550337" w:rsidP="00C301CF">
            <w:pPr>
              <w:jc w:val="center"/>
              <w:rPr>
                <w:rFonts w:ascii="Times New Roman" w:hAnsi="Times New Roman"/>
                <w:sz w:val="24"/>
                <w:szCs w:val="24"/>
              </w:rPr>
            </w:pPr>
          </w:p>
        </w:tc>
      </w:tr>
      <w:tr w:rsidR="00550337" w:rsidRPr="007F02A0" w14:paraId="54044264" w14:textId="77777777" w:rsidTr="00B360AB">
        <w:tc>
          <w:tcPr>
            <w:tcW w:w="876" w:type="pct"/>
            <w:vMerge/>
          </w:tcPr>
          <w:p w14:paraId="6A24976B" w14:textId="77777777" w:rsidR="00550337" w:rsidRPr="007F02A0" w:rsidRDefault="00550337" w:rsidP="00C301CF">
            <w:pPr>
              <w:rPr>
                <w:rFonts w:ascii="Times New Roman" w:hAnsi="Times New Roman"/>
                <w:b/>
                <w:bCs/>
                <w:sz w:val="24"/>
                <w:szCs w:val="24"/>
              </w:rPr>
            </w:pPr>
          </w:p>
        </w:tc>
        <w:tc>
          <w:tcPr>
            <w:tcW w:w="2264" w:type="pct"/>
          </w:tcPr>
          <w:p w14:paraId="18D1CBF3" w14:textId="5D2400C0" w:rsidR="00550337" w:rsidRPr="007F02A0" w:rsidRDefault="00B360AB" w:rsidP="00C301CF">
            <w:pPr>
              <w:jc w:val="both"/>
              <w:rPr>
                <w:rFonts w:ascii="Times New Roman" w:hAnsi="Times New Roman"/>
                <w:b/>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963" w:type="pct"/>
          </w:tcPr>
          <w:p w14:paraId="4389E838" w14:textId="77777777" w:rsidR="00550337" w:rsidRPr="007F02A0" w:rsidRDefault="00550337" w:rsidP="00C301CF">
            <w:pPr>
              <w:suppressAutoHyphens/>
              <w:jc w:val="center"/>
              <w:rPr>
                <w:rFonts w:ascii="Times New Roman" w:hAnsi="Times New Roman"/>
                <w:sz w:val="24"/>
                <w:szCs w:val="24"/>
              </w:rPr>
            </w:pPr>
            <w:r w:rsidRPr="007F02A0">
              <w:rPr>
                <w:rFonts w:ascii="Times New Roman" w:hAnsi="Times New Roman"/>
                <w:sz w:val="24"/>
                <w:szCs w:val="24"/>
              </w:rPr>
              <w:t>6</w:t>
            </w:r>
          </w:p>
        </w:tc>
        <w:tc>
          <w:tcPr>
            <w:tcW w:w="897" w:type="pct"/>
            <w:vMerge/>
          </w:tcPr>
          <w:p w14:paraId="1C9E7600" w14:textId="77777777" w:rsidR="00550337" w:rsidRPr="007F02A0" w:rsidRDefault="00550337" w:rsidP="00C301CF">
            <w:pPr>
              <w:suppressAutoHyphens/>
              <w:rPr>
                <w:rFonts w:ascii="Times New Roman" w:hAnsi="Times New Roman"/>
                <w:sz w:val="24"/>
                <w:szCs w:val="24"/>
              </w:rPr>
            </w:pPr>
          </w:p>
        </w:tc>
      </w:tr>
      <w:tr w:rsidR="00550337" w:rsidRPr="007F02A0" w14:paraId="6A9ADB57" w14:textId="77777777" w:rsidTr="00B360AB">
        <w:tc>
          <w:tcPr>
            <w:tcW w:w="876" w:type="pct"/>
            <w:vMerge/>
          </w:tcPr>
          <w:p w14:paraId="4273E6B9" w14:textId="77777777" w:rsidR="00550337" w:rsidRPr="007F02A0" w:rsidRDefault="00550337" w:rsidP="00C301CF">
            <w:pPr>
              <w:rPr>
                <w:rFonts w:ascii="Times New Roman" w:hAnsi="Times New Roman"/>
                <w:b/>
                <w:bCs/>
                <w:sz w:val="24"/>
                <w:szCs w:val="24"/>
              </w:rPr>
            </w:pPr>
          </w:p>
        </w:tc>
        <w:tc>
          <w:tcPr>
            <w:tcW w:w="2264" w:type="pct"/>
          </w:tcPr>
          <w:p w14:paraId="73670C5D" w14:textId="77777777" w:rsidR="00550337" w:rsidRPr="007F02A0" w:rsidRDefault="00550337" w:rsidP="00C301CF">
            <w:pPr>
              <w:jc w:val="both"/>
              <w:rPr>
                <w:rFonts w:ascii="Times New Roman" w:hAnsi="Times New Roman"/>
                <w:b/>
                <w:sz w:val="24"/>
                <w:szCs w:val="24"/>
              </w:rPr>
            </w:pPr>
            <w:r w:rsidRPr="007F02A0">
              <w:rPr>
                <w:rFonts w:ascii="Times New Roman" w:hAnsi="Times New Roman"/>
                <w:b/>
                <w:sz w:val="24"/>
                <w:szCs w:val="24"/>
              </w:rPr>
              <w:t>Практическое занятие № 3</w:t>
            </w:r>
            <w:r>
              <w:rPr>
                <w:rFonts w:ascii="Times New Roman" w:hAnsi="Times New Roman"/>
                <w:b/>
                <w:sz w:val="24"/>
                <w:szCs w:val="24"/>
              </w:rPr>
              <w:t xml:space="preserve"> </w:t>
            </w:r>
            <w:r w:rsidRPr="006F52F6">
              <w:rPr>
                <w:rFonts w:ascii="Times New Roman" w:hAnsi="Times New Roman"/>
                <w:b/>
                <w:sz w:val="24"/>
                <w:szCs w:val="24"/>
              </w:rPr>
              <w:t>Оказание медицинской помощи в экстренной форме при механических травмах</w:t>
            </w:r>
          </w:p>
          <w:p w14:paraId="53523EB9" w14:textId="77777777" w:rsidR="00550337" w:rsidRPr="007F02A0" w:rsidRDefault="00550337" w:rsidP="00C301CF">
            <w:pPr>
              <w:jc w:val="both"/>
              <w:rPr>
                <w:rFonts w:ascii="Times New Roman" w:hAnsi="Times New Roman"/>
                <w:sz w:val="24"/>
                <w:szCs w:val="24"/>
              </w:rPr>
            </w:pPr>
            <w:r w:rsidRPr="007F02A0">
              <w:rPr>
                <w:rFonts w:ascii="Times New Roman" w:hAnsi="Times New Roman"/>
                <w:sz w:val="24"/>
                <w:szCs w:val="24"/>
              </w:rPr>
              <w:t>Оказание медицинской помощи в экстренной форме при механических травмах. Наложение иммобилизирующих повязок, проведение транспортной иммобилизации с помощью подручных и табельных средств (шина Крамера, вакуумные шины, воротник Шанца)</w:t>
            </w:r>
          </w:p>
        </w:tc>
        <w:tc>
          <w:tcPr>
            <w:tcW w:w="963" w:type="pct"/>
          </w:tcPr>
          <w:p w14:paraId="153D31A0" w14:textId="77777777" w:rsidR="00550337" w:rsidRPr="007F02A0" w:rsidRDefault="00550337" w:rsidP="00C301CF">
            <w:pPr>
              <w:suppressAutoHyphens/>
              <w:jc w:val="center"/>
              <w:rPr>
                <w:rFonts w:ascii="Times New Roman" w:hAnsi="Times New Roman"/>
                <w:sz w:val="24"/>
                <w:szCs w:val="24"/>
              </w:rPr>
            </w:pPr>
            <w:r w:rsidRPr="007F02A0">
              <w:rPr>
                <w:rFonts w:ascii="Times New Roman" w:hAnsi="Times New Roman"/>
                <w:sz w:val="24"/>
                <w:szCs w:val="24"/>
              </w:rPr>
              <w:t>6</w:t>
            </w:r>
          </w:p>
        </w:tc>
        <w:tc>
          <w:tcPr>
            <w:tcW w:w="897" w:type="pct"/>
            <w:vMerge/>
          </w:tcPr>
          <w:p w14:paraId="67A5889C" w14:textId="77777777" w:rsidR="00550337" w:rsidRPr="007F02A0" w:rsidRDefault="00550337" w:rsidP="00C301CF">
            <w:pPr>
              <w:jc w:val="center"/>
              <w:rPr>
                <w:rFonts w:ascii="Times New Roman" w:hAnsi="Times New Roman"/>
                <w:sz w:val="24"/>
                <w:szCs w:val="24"/>
              </w:rPr>
            </w:pPr>
          </w:p>
        </w:tc>
      </w:tr>
      <w:tr w:rsidR="00550337" w:rsidRPr="007F02A0" w14:paraId="3E62FEC6" w14:textId="77777777" w:rsidTr="00B360AB">
        <w:tc>
          <w:tcPr>
            <w:tcW w:w="876" w:type="pct"/>
            <w:vMerge w:val="restart"/>
          </w:tcPr>
          <w:p w14:paraId="51DD8686" w14:textId="77777777" w:rsidR="00550337" w:rsidRPr="007F02A0" w:rsidRDefault="00550337" w:rsidP="00C301CF">
            <w:pPr>
              <w:rPr>
                <w:rFonts w:ascii="Times New Roman" w:hAnsi="Times New Roman"/>
                <w:b/>
                <w:bCs/>
                <w:sz w:val="24"/>
                <w:szCs w:val="24"/>
              </w:rPr>
            </w:pPr>
            <w:r w:rsidRPr="007F02A0">
              <w:rPr>
                <w:rFonts w:ascii="Times New Roman" w:hAnsi="Times New Roman"/>
                <w:b/>
                <w:bCs/>
                <w:sz w:val="24"/>
                <w:szCs w:val="24"/>
              </w:rPr>
              <w:t xml:space="preserve">Тема </w:t>
            </w:r>
            <w:r>
              <w:rPr>
                <w:rFonts w:ascii="Times New Roman" w:hAnsi="Times New Roman"/>
                <w:b/>
                <w:bCs/>
                <w:sz w:val="24"/>
                <w:szCs w:val="24"/>
              </w:rPr>
              <w:t>1.</w:t>
            </w:r>
            <w:r w:rsidRPr="007F02A0">
              <w:rPr>
                <w:rFonts w:ascii="Times New Roman" w:hAnsi="Times New Roman"/>
                <w:b/>
                <w:bCs/>
                <w:sz w:val="24"/>
                <w:szCs w:val="24"/>
              </w:rPr>
              <w:t>8</w:t>
            </w:r>
          </w:p>
          <w:p w14:paraId="3A7EAE6D" w14:textId="77777777" w:rsidR="00550337" w:rsidRPr="007F02A0" w:rsidRDefault="00550337" w:rsidP="00C301CF">
            <w:pPr>
              <w:rPr>
                <w:rFonts w:ascii="Times New Roman" w:hAnsi="Times New Roman"/>
                <w:b/>
                <w:bCs/>
                <w:sz w:val="24"/>
                <w:szCs w:val="24"/>
              </w:rPr>
            </w:pPr>
            <w:r w:rsidRPr="007F02A0">
              <w:rPr>
                <w:rFonts w:ascii="Times New Roman" w:hAnsi="Times New Roman"/>
                <w:b/>
                <w:bCs/>
                <w:sz w:val="24"/>
                <w:szCs w:val="24"/>
              </w:rPr>
              <w:t>Оказание медицинской помощи в экстренной форме при термической травме, химических ожогах, электротравме</w:t>
            </w:r>
          </w:p>
        </w:tc>
        <w:tc>
          <w:tcPr>
            <w:tcW w:w="2264" w:type="pct"/>
          </w:tcPr>
          <w:p w14:paraId="28F66D15" w14:textId="77777777" w:rsidR="00550337" w:rsidRPr="007F02A0" w:rsidRDefault="00550337" w:rsidP="00C301CF">
            <w:pPr>
              <w:jc w:val="both"/>
              <w:rPr>
                <w:rFonts w:ascii="Times New Roman" w:hAnsi="Times New Roman"/>
                <w:b/>
                <w:sz w:val="24"/>
                <w:szCs w:val="24"/>
              </w:rPr>
            </w:pPr>
            <w:r w:rsidRPr="007F02A0">
              <w:rPr>
                <w:rFonts w:ascii="Times New Roman" w:hAnsi="Times New Roman"/>
                <w:b/>
                <w:sz w:val="24"/>
                <w:szCs w:val="24"/>
              </w:rPr>
              <w:t>Содержание</w:t>
            </w:r>
          </w:p>
        </w:tc>
        <w:tc>
          <w:tcPr>
            <w:tcW w:w="963" w:type="pct"/>
            <w:vAlign w:val="center"/>
          </w:tcPr>
          <w:p w14:paraId="10C37E2C" w14:textId="77777777" w:rsidR="00550337" w:rsidRPr="007F02A0" w:rsidRDefault="00550337" w:rsidP="00C301CF">
            <w:pPr>
              <w:suppressAutoHyphens/>
              <w:jc w:val="center"/>
              <w:rPr>
                <w:rFonts w:ascii="Times New Roman" w:hAnsi="Times New Roman"/>
                <w:b/>
                <w:sz w:val="24"/>
                <w:szCs w:val="24"/>
              </w:rPr>
            </w:pPr>
            <w:r w:rsidRPr="007F02A0">
              <w:rPr>
                <w:rFonts w:ascii="Times New Roman" w:hAnsi="Times New Roman"/>
                <w:b/>
                <w:sz w:val="24"/>
                <w:szCs w:val="24"/>
              </w:rPr>
              <w:t>4</w:t>
            </w:r>
          </w:p>
        </w:tc>
        <w:tc>
          <w:tcPr>
            <w:tcW w:w="897" w:type="pct"/>
          </w:tcPr>
          <w:p w14:paraId="36CC12A9" w14:textId="77777777" w:rsidR="00550337" w:rsidRPr="007F02A0" w:rsidRDefault="00550337" w:rsidP="00C301CF">
            <w:pPr>
              <w:suppressAutoHyphens/>
              <w:jc w:val="center"/>
              <w:rPr>
                <w:rFonts w:ascii="Times New Roman" w:hAnsi="Times New Roman"/>
                <w:b/>
                <w:sz w:val="24"/>
                <w:szCs w:val="24"/>
              </w:rPr>
            </w:pPr>
          </w:p>
        </w:tc>
      </w:tr>
      <w:tr w:rsidR="00550337" w:rsidRPr="007F02A0" w14:paraId="6731827C" w14:textId="77777777" w:rsidTr="00B360AB">
        <w:tc>
          <w:tcPr>
            <w:tcW w:w="876" w:type="pct"/>
            <w:vMerge/>
          </w:tcPr>
          <w:p w14:paraId="76D4C625" w14:textId="77777777" w:rsidR="00550337" w:rsidRPr="007F02A0" w:rsidRDefault="00550337" w:rsidP="00C301CF">
            <w:pPr>
              <w:rPr>
                <w:rFonts w:ascii="Times New Roman" w:hAnsi="Times New Roman"/>
                <w:b/>
                <w:bCs/>
                <w:sz w:val="24"/>
                <w:szCs w:val="24"/>
              </w:rPr>
            </w:pPr>
          </w:p>
        </w:tc>
        <w:tc>
          <w:tcPr>
            <w:tcW w:w="2264" w:type="pct"/>
          </w:tcPr>
          <w:p w14:paraId="5BC27FF0" w14:textId="77777777" w:rsidR="00550337" w:rsidRDefault="00550337" w:rsidP="00C301CF">
            <w:pPr>
              <w:jc w:val="both"/>
              <w:rPr>
                <w:rFonts w:ascii="Times New Roman" w:hAnsi="Times New Roman"/>
                <w:sz w:val="24"/>
                <w:szCs w:val="24"/>
              </w:rPr>
            </w:pPr>
            <w:r w:rsidRPr="008806DF">
              <w:rPr>
                <w:rFonts w:ascii="Times New Roman" w:hAnsi="Times New Roman"/>
                <w:b/>
                <w:sz w:val="24"/>
                <w:szCs w:val="24"/>
              </w:rPr>
              <w:t>1.</w:t>
            </w:r>
            <w:r w:rsidRPr="007F02A0">
              <w:rPr>
                <w:rFonts w:ascii="Times New Roman" w:hAnsi="Times New Roman"/>
                <w:b/>
                <w:bCs/>
                <w:sz w:val="24"/>
                <w:szCs w:val="24"/>
              </w:rPr>
              <w:t xml:space="preserve"> Оказание медицинской помощи в экстренно</w:t>
            </w:r>
            <w:r>
              <w:rPr>
                <w:rFonts w:ascii="Times New Roman" w:hAnsi="Times New Roman"/>
                <w:b/>
                <w:bCs/>
                <w:sz w:val="24"/>
                <w:szCs w:val="24"/>
              </w:rPr>
              <w:t>й форме при термической травме</w:t>
            </w:r>
          </w:p>
          <w:p w14:paraId="4FB2F5D3" w14:textId="77777777" w:rsidR="00550337" w:rsidRPr="007F02A0" w:rsidRDefault="00550337" w:rsidP="00C301CF">
            <w:pPr>
              <w:jc w:val="both"/>
              <w:rPr>
                <w:rFonts w:ascii="Times New Roman" w:hAnsi="Times New Roman"/>
                <w:sz w:val="24"/>
                <w:szCs w:val="24"/>
              </w:rPr>
            </w:pPr>
            <w:r w:rsidRPr="007F02A0">
              <w:rPr>
                <w:rFonts w:ascii="Times New Roman" w:hAnsi="Times New Roman"/>
                <w:sz w:val="24"/>
                <w:szCs w:val="24"/>
              </w:rPr>
              <w:t xml:space="preserve">Системные действия температуры: перегревание, </w:t>
            </w:r>
            <w:proofErr w:type="gramStart"/>
            <w:r w:rsidRPr="007F02A0">
              <w:rPr>
                <w:rFonts w:ascii="Times New Roman" w:hAnsi="Times New Roman"/>
                <w:sz w:val="24"/>
                <w:szCs w:val="24"/>
              </w:rPr>
              <w:t>переохлаждение</w:t>
            </w:r>
            <w:r>
              <w:rPr>
                <w:rFonts w:ascii="Times New Roman" w:hAnsi="Times New Roman"/>
                <w:sz w:val="24"/>
                <w:szCs w:val="24"/>
              </w:rPr>
              <w:t>..</w:t>
            </w:r>
            <w:proofErr w:type="gramEnd"/>
            <w:r>
              <w:rPr>
                <w:rFonts w:ascii="Times New Roman" w:hAnsi="Times New Roman"/>
                <w:sz w:val="24"/>
                <w:szCs w:val="24"/>
              </w:rPr>
              <w:t xml:space="preserve"> </w:t>
            </w:r>
            <w:r w:rsidRPr="007F02A0">
              <w:rPr>
                <w:rFonts w:ascii="Times New Roman" w:hAnsi="Times New Roman"/>
                <w:sz w:val="24"/>
                <w:szCs w:val="24"/>
              </w:rPr>
              <w:t>Местное действие температуры: отморожения, ожоги (площадь, клиническая картина, степени тяжести ожогов)</w:t>
            </w:r>
            <w:r>
              <w:rPr>
                <w:rFonts w:ascii="Times New Roman" w:hAnsi="Times New Roman"/>
                <w:sz w:val="24"/>
                <w:szCs w:val="24"/>
              </w:rPr>
              <w:t xml:space="preserve">.  </w:t>
            </w:r>
            <w:r w:rsidRPr="007F02A0">
              <w:rPr>
                <w:rFonts w:ascii="Times New Roman" w:hAnsi="Times New Roman"/>
                <w:sz w:val="24"/>
                <w:szCs w:val="24"/>
              </w:rPr>
              <w:t>Термическая травма дыхательных путей.</w:t>
            </w:r>
            <w:r>
              <w:rPr>
                <w:rFonts w:ascii="Times New Roman" w:hAnsi="Times New Roman"/>
                <w:sz w:val="24"/>
                <w:szCs w:val="24"/>
              </w:rPr>
              <w:t xml:space="preserve"> </w:t>
            </w:r>
            <w:r w:rsidRPr="007F02A0">
              <w:rPr>
                <w:rFonts w:ascii="Times New Roman" w:hAnsi="Times New Roman"/>
                <w:sz w:val="24"/>
                <w:szCs w:val="24"/>
              </w:rPr>
              <w:t>Порядок оказания медицинской помощи при термической травме.</w:t>
            </w:r>
          </w:p>
        </w:tc>
        <w:tc>
          <w:tcPr>
            <w:tcW w:w="963" w:type="pct"/>
          </w:tcPr>
          <w:p w14:paraId="1F8D7F1D" w14:textId="77777777" w:rsidR="00550337" w:rsidRPr="007F02A0" w:rsidRDefault="00550337" w:rsidP="00C301CF">
            <w:pPr>
              <w:suppressAutoHyphens/>
              <w:jc w:val="center"/>
              <w:rPr>
                <w:rFonts w:ascii="Times New Roman" w:hAnsi="Times New Roman"/>
                <w:sz w:val="24"/>
                <w:szCs w:val="24"/>
              </w:rPr>
            </w:pPr>
            <w:r>
              <w:rPr>
                <w:rFonts w:ascii="Times New Roman" w:hAnsi="Times New Roman"/>
                <w:sz w:val="24"/>
                <w:szCs w:val="24"/>
              </w:rPr>
              <w:t>2</w:t>
            </w:r>
          </w:p>
        </w:tc>
        <w:tc>
          <w:tcPr>
            <w:tcW w:w="897" w:type="pct"/>
            <w:vMerge w:val="restart"/>
          </w:tcPr>
          <w:p w14:paraId="12523EC0" w14:textId="77777777" w:rsidR="00550337" w:rsidRPr="008245B6" w:rsidRDefault="00550337" w:rsidP="00C301CF">
            <w:pPr>
              <w:jc w:val="center"/>
              <w:rPr>
                <w:rFonts w:ascii="Times New Roman" w:hAnsi="Times New Roman"/>
                <w:sz w:val="24"/>
                <w:szCs w:val="24"/>
              </w:rPr>
            </w:pPr>
            <w:r w:rsidRPr="008245B6">
              <w:rPr>
                <w:rFonts w:ascii="Times New Roman" w:hAnsi="Times New Roman"/>
                <w:sz w:val="24"/>
                <w:szCs w:val="24"/>
              </w:rPr>
              <w:t>ПК 5.1, ПК 5.2, ПК 5.3</w:t>
            </w:r>
          </w:p>
          <w:p w14:paraId="783DFC9A" w14:textId="444CF5B6" w:rsidR="00550337" w:rsidRDefault="00550337" w:rsidP="00C301CF">
            <w:pPr>
              <w:jc w:val="center"/>
              <w:rPr>
                <w:rFonts w:ascii="Times New Roman" w:hAnsi="Times New Roman"/>
                <w:sz w:val="24"/>
                <w:szCs w:val="24"/>
              </w:rPr>
            </w:pPr>
            <w:r w:rsidRPr="008245B6">
              <w:rPr>
                <w:rFonts w:ascii="Times New Roman" w:hAnsi="Times New Roman"/>
                <w:sz w:val="24"/>
                <w:szCs w:val="24"/>
              </w:rPr>
              <w:t>ОК</w:t>
            </w:r>
            <w:r>
              <w:rPr>
                <w:rFonts w:ascii="Times New Roman" w:hAnsi="Times New Roman"/>
                <w:sz w:val="24"/>
                <w:szCs w:val="24"/>
              </w:rPr>
              <w:t xml:space="preserve"> 01-09</w:t>
            </w:r>
          </w:p>
          <w:p w14:paraId="753649F0" w14:textId="77777777" w:rsidR="00550337" w:rsidRPr="007F02A0" w:rsidRDefault="00550337" w:rsidP="00C301CF">
            <w:pPr>
              <w:jc w:val="center"/>
              <w:rPr>
                <w:rFonts w:ascii="Times New Roman" w:hAnsi="Times New Roman"/>
                <w:sz w:val="24"/>
                <w:szCs w:val="24"/>
              </w:rPr>
            </w:pPr>
          </w:p>
          <w:p w14:paraId="3EBF60F7" w14:textId="77777777" w:rsidR="00550337" w:rsidRPr="007F02A0" w:rsidRDefault="00550337" w:rsidP="00C301CF">
            <w:pPr>
              <w:jc w:val="center"/>
              <w:rPr>
                <w:rFonts w:ascii="Times New Roman" w:hAnsi="Times New Roman"/>
                <w:sz w:val="24"/>
                <w:szCs w:val="24"/>
              </w:rPr>
            </w:pPr>
          </w:p>
        </w:tc>
      </w:tr>
      <w:tr w:rsidR="00550337" w:rsidRPr="007F02A0" w14:paraId="7759D2DE" w14:textId="77777777" w:rsidTr="00B360AB">
        <w:tc>
          <w:tcPr>
            <w:tcW w:w="876" w:type="pct"/>
            <w:vMerge/>
          </w:tcPr>
          <w:p w14:paraId="7167BF10" w14:textId="77777777" w:rsidR="00550337" w:rsidRPr="007F02A0" w:rsidRDefault="00550337" w:rsidP="00C301CF">
            <w:pPr>
              <w:rPr>
                <w:rFonts w:ascii="Times New Roman" w:hAnsi="Times New Roman"/>
                <w:b/>
                <w:bCs/>
                <w:sz w:val="24"/>
                <w:szCs w:val="24"/>
              </w:rPr>
            </w:pPr>
          </w:p>
        </w:tc>
        <w:tc>
          <w:tcPr>
            <w:tcW w:w="2264" w:type="pct"/>
          </w:tcPr>
          <w:p w14:paraId="3419B7DB" w14:textId="77777777" w:rsidR="00550337" w:rsidRDefault="00550337" w:rsidP="00C301CF">
            <w:pPr>
              <w:jc w:val="both"/>
              <w:rPr>
                <w:rFonts w:ascii="Times New Roman" w:hAnsi="Times New Roman"/>
                <w:b/>
                <w:bCs/>
                <w:sz w:val="24"/>
                <w:szCs w:val="24"/>
              </w:rPr>
            </w:pPr>
            <w:r>
              <w:rPr>
                <w:rFonts w:ascii="Times New Roman" w:hAnsi="Times New Roman"/>
                <w:b/>
                <w:bCs/>
                <w:sz w:val="24"/>
                <w:szCs w:val="24"/>
              </w:rPr>
              <w:t xml:space="preserve">2. </w:t>
            </w:r>
            <w:r w:rsidRPr="007F02A0">
              <w:rPr>
                <w:rFonts w:ascii="Times New Roman" w:hAnsi="Times New Roman"/>
                <w:b/>
                <w:bCs/>
                <w:sz w:val="24"/>
                <w:szCs w:val="24"/>
              </w:rPr>
              <w:t>Оказание медицинской помощи в экстренной форме при химических ожогах, электротравме</w:t>
            </w:r>
          </w:p>
          <w:p w14:paraId="59AF2DE4" w14:textId="77777777" w:rsidR="00550337" w:rsidRPr="007F02A0" w:rsidRDefault="00550337" w:rsidP="00C301CF">
            <w:pPr>
              <w:jc w:val="both"/>
              <w:rPr>
                <w:rFonts w:ascii="Times New Roman" w:hAnsi="Times New Roman"/>
                <w:sz w:val="24"/>
                <w:szCs w:val="24"/>
              </w:rPr>
            </w:pPr>
            <w:r w:rsidRPr="007F02A0">
              <w:rPr>
                <w:rFonts w:ascii="Times New Roman" w:hAnsi="Times New Roman"/>
                <w:sz w:val="24"/>
                <w:szCs w:val="24"/>
              </w:rPr>
              <w:t>Электротравма, местное и общее действие электрического тока, признаки поражения электрическим током, особенности оказания медицинской помощи в экстренной форме.</w:t>
            </w:r>
            <w:r>
              <w:rPr>
                <w:rFonts w:ascii="Times New Roman" w:hAnsi="Times New Roman"/>
                <w:sz w:val="24"/>
                <w:szCs w:val="24"/>
              </w:rPr>
              <w:t xml:space="preserve"> </w:t>
            </w:r>
            <w:r w:rsidRPr="007F02A0">
              <w:rPr>
                <w:rFonts w:ascii="Times New Roman" w:hAnsi="Times New Roman"/>
                <w:sz w:val="24"/>
                <w:szCs w:val="24"/>
              </w:rPr>
              <w:t>Поражение молнией.</w:t>
            </w:r>
            <w:r>
              <w:rPr>
                <w:rFonts w:ascii="Times New Roman" w:hAnsi="Times New Roman"/>
                <w:sz w:val="24"/>
                <w:szCs w:val="24"/>
              </w:rPr>
              <w:t xml:space="preserve"> </w:t>
            </w:r>
            <w:r w:rsidRPr="007F02A0">
              <w:rPr>
                <w:rFonts w:ascii="Times New Roman" w:hAnsi="Times New Roman"/>
                <w:sz w:val="24"/>
                <w:szCs w:val="24"/>
              </w:rPr>
              <w:t>Химические ожоги, действующие факторы, особенности оказания медицинской помощи.</w:t>
            </w:r>
            <w:r>
              <w:rPr>
                <w:rFonts w:ascii="Times New Roman" w:hAnsi="Times New Roman"/>
                <w:sz w:val="24"/>
                <w:szCs w:val="24"/>
              </w:rPr>
              <w:t xml:space="preserve"> </w:t>
            </w:r>
            <w:r w:rsidRPr="007F02A0">
              <w:rPr>
                <w:rFonts w:ascii="Times New Roman" w:hAnsi="Times New Roman"/>
                <w:sz w:val="24"/>
                <w:szCs w:val="24"/>
              </w:rPr>
              <w:t>Химические ожоги глаз, особенности оказания медицинской помощи в экстренной форме</w:t>
            </w:r>
          </w:p>
        </w:tc>
        <w:tc>
          <w:tcPr>
            <w:tcW w:w="963" w:type="pct"/>
          </w:tcPr>
          <w:p w14:paraId="30805BCC" w14:textId="77777777" w:rsidR="00550337" w:rsidRPr="007F02A0" w:rsidRDefault="00550337" w:rsidP="00C301CF">
            <w:pPr>
              <w:suppressAutoHyphens/>
              <w:jc w:val="center"/>
              <w:rPr>
                <w:rFonts w:ascii="Times New Roman" w:hAnsi="Times New Roman"/>
                <w:sz w:val="24"/>
                <w:szCs w:val="24"/>
              </w:rPr>
            </w:pPr>
            <w:r>
              <w:rPr>
                <w:rFonts w:ascii="Times New Roman" w:hAnsi="Times New Roman"/>
                <w:sz w:val="24"/>
                <w:szCs w:val="24"/>
              </w:rPr>
              <w:t>2</w:t>
            </w:r>
          </w:p>
        </w:tc>
        <w:tc>
          <w:tcPr>
            <w:tcW w:w="897" w:type="pct"/>
            <w:vMerge/>
          </w:tcPr>
          <w:p w14:paraId="474E5E07" w14:textId="77777777" w:rsidR="00550337" w:rsidRPr="007F02A0" w:rsidRDefault="00550337" w:rsidP="00C301CF">
            <w:pPr>
              <w:jc w:val="center"/>
              <w:rPr>
                <w:rFonts w:ascii="Times New Roman" w:hAnsi="Times New Roman"/>
                <w:sz w:val="24"/>
                <w:szCs w:val="24"/>
              </w:rPr>
            </w:pPr>
          </w:p>
        </w:tc>
      </w:tr>
      <w:tr w:rsidR="00550337" w:rsidRPr="007F02A0" w14:paraId="3183DBA2" w14:textId="77777777" w:rsidTr="00B360AB">
        <w:tc>
          <w:tcPr>
            <w:tcW w:w="876" w:type="pct"/>
            <w:vMerge w:val="restart"/>
          </w:tcPr>
          <w:p w14:paraId="4BFB8C14" w14:textId="77777777" w:rsidR="00550337" w:rsidRPr="007F02A0" w:rsidRDefault="00550337" w:rsidP="00C301CF">
            <w:pPr>
              <w:rPr>
                <w:rFonts w:ascii="Times New Roman" w:hAnsi="Times New Roman"/>
                <w:b/>
                <w:bCs/>
                <w:sz w:val="24"/>
                <w:szCs w:val="24"/>
              </w:rPr>
            </w:pPr>
            <w:r>
              <w:rPr>
                <w:rFonts w:ascii="Times New Roman" w:hAnsi="Times New Roman"/>
                <w:b/>
                <w:bCs/>
                <w:sz w:val="24"/>
                <w:szCs w:val="24"/>
              </w:rPr>
              <w:t>Тема 1.9</w:t>
            </w:r>
          </w:p>
          <w:p w14:paraId="0C39B7CE" w14:textId="77777777" w:rsidR="00550337" w:rsidRPr="007F02A0" w:rsidRDefault="00550337" w:rsidP="00C301CF">
            <w:pPr>
              <w:rPr>
                <w:rFonts w:ascii="Times New Roman" w:hAnsi="Times New Roman"/>
                <w:b/>
                <w:bCs/>
                <w:sz w:val="24"/>
                <w:szCs w:val="24"/>
              </w:rPr>
            </w:pPr>
            <w:r w:rsidRPr="007F02A0">
              <w:rPr>
                <w:rFonts w:ascii="Times New Roman" w:hAnsi="Times New Roman"/>
                <w:b/>
                <w:bCs/>
                <w:sz w:val="24"/>
                <w:szCs w:val="24"/>
              </w:rPr>
              <w:t>Оказание медицинской помощи в экстренной форме при отравлениях</w:t>
            </w:r>
          </w:p>
        </w:tc>
        <w:tc>
          <w:tcPr>
            <w:tcW w:w="2264" w:type="pct"/>
          </w:tcPr>
          <w:p w14:paraId="1D4D19D4" w14:textId="77777777" w:rsidR="00550337" w:rsidRPr="007F02A0" w:rsidRDefault="00550337" w:rsidP="00C301CF">
            <w:pPr>
              <w:jc w:val="both"/>
              <w:rPr>
                <w:rFonts w:ascii="Times New Roman" w:hAnsi="Times New Roman"/>
                <w:b/>
                <w:sz w:val="24"/>
                <w:szCs w:val="24"/>
              </w:rPr>
            </w:pPr>
            <w:r w:rsidRPr="007F02A0">
              <w:rPr>
                <w:rFonts w:ascii="Times New Roman" w:hAnsi="Times New Roman"/>
                <w:b/>
                <w:sz w:val="24"/>
                <w:szCs w:val="24"/>
              </w:rPr>
              <w:t>Содержание</w:t>
            </w:r>
          </w:p>
        </w:tc>
        <w:tc>
          <w:tcPr>
            <w:tcW w:w="963" w:type="pct"/>
            <w:vAlign w:val="center"/>
          </w:tcPr>
          <w:p w14:paraId="31E49223" w14:textId="77777777" w:rsidR="00550337" w:rsidRPr="007F02A0" w:rsidRDefault="00550337" w:rsidP="00C301CF">
            <w:pPr>
              <w:suppressAutoHyphens/>
              <w:jc w:val="center"/>
              <w:rPr>
                <w:rFonts w:ascii="Times New Roman" w:hAnsi="Times New Roman"/>
                <w:b/>
                <w:sz w:val="24"/>
                <w:szCs w:val="24"/>
              </w:rPr>
            </w:pPr>
            <w:r w:rsidRPr="007F02A0">
              <w:rPr>
                <w:rFonts w:ascii="Times New Roman" w:hAnsi="Times New Roman"/>
                <w:b/>
                <w:sz w:val="24"/>
                <w:szCs w:val="24"/>
              </w:rPr>
              <w:t>2</w:t>
            </w:r>
          </w:p>
        </w:tc>
        <w:tc>
          <w:tcPr>
            <w:tcW w:w="897" w:type="pct"/>
          </w:tcPr>
          <w:p w14:paraId="28C7246E" w14:textId="77777777" w:rsidR="00550337" w:rsidRPr="007F02A0" w:rsidRDefault="00550337" w:rsidP="00C301CF">
            <w:pPr>
              <w:suppressAutoHyphens/>
              <w:jc w:val="center"/>
              <w:rPr>
                <w:rFonts w:ascii="Times New Roman" w:hAnsi="Times New Roman"/>
                <w:b/>
                <w:sz w:val="24"/>
                <w:szCs w:val="24"/>
              </w:rPr>
            </w:pPr>
          </w:p>
        </w:tc>
      </w:tr>
      <w:tr w:rsidR="00550337" w:rsidRPr="007F02A0" w14:paraId="096FB9FB" w14:textId="77777777" w:rsidTr="00B360AB">
        <w:tc>
          <w:tcPr>
            <w:tcW w:w="876" w:type="pct"/>
            <w:vMerge/>
          </w:tcPr>
          <w:p w14:paraId="2A8DAD98" w14:textId="77777777" w:rsidR="00550337" w:rsidRPr="007F02A0" w:rsidRDefault="00550337" w:rsidP="00C301CF">
            <w:pPr>
              <w:rPr>
                <w:rFonts w:ascii="Times New Roman" w:hAnsi="Times New Roman"/>
                <w:b/>
                <w:bCs/>
                <w:sz w:val="24"/>
                <w:szCs w:val="24"/>
              </w:rPr>
            </w:pPr>
          </w:p>
        </w:tc>
        <w:tc>
          <w:tcPr>
            <w:tcW w:w="2264" w:type="pct"/>
          </w:tcPr>
          <w:p w14:paraId="18496E99" w14:textId="77777777" w:rsidR="00550337" w:rsidRDefault="00550337" w:rsidP="00C301CF">
            <w:pPr>
              <w:jc w:val="both"/>
              <w:rPr>
                <w:rFonts w:ascii="Times New Roman" w:hAnsi="Times New Roman"/>
                <w:sz w:val="24"/>
                <w:szCs w:val="24"/>
              </w:rPr>
            </w:pPr>
            <w:r w:rsidRPr="008806DF">
              <w:rPr>
                <w:rFonts w:ascii="Times New Roman" w:hAnsi="Times New Roman"/>
                <w:b/>
                <w:sz w:val="24"/>
                <w:szCs w:val="24"/>
              </w:rPr>
              <w:t>1.</w:t>
            </w:r>
            <w:r w:rsidRPr="007F02A0">
              <w:rPr>
                <w:rFonts w:ascii="Times New Roman" w:hAnsi="Times New Roman"/>
                <w:b/>
                <w:bCs/>
                <w:sz w:val="24"/>
                <w:szCs w:val="24"/>
              </w:rPr>
              <w:t xml:space="preserve"> Оказание медицинской помощи в экстренной форме при отравлениях</w:t>
            </w:r>
          </w:p>
          <w:p w14:paraId="542496E8" w14:textId="77777777" w:rsidR="00550337" w:rsidRPr="007F02A0" w:rsidRDefault="00550337" w:rsidP="00C301CF">
            <w:pPr>
              <w:jc w:val="both"/>
              <w:rPr>
                <w:rFonts w:ascii="Times New Roman" w:hAnsi="Times New Roman"/>
                <w:sz w:val="24"/>
                <w:szCs w:val="24"/>
              </w:rPr>
            </w:pPr>
            <w:r w:rsidRPr="007F02A0">
              <w:rPr>
                <w:rFonts w:ascii="Times New Roman" w:hAnsi="Times New Roman"/>
                <w:sz w:val="24"/>
                <w:szCs w:val="24"/>
              </w:rPr>
              <w:t>Пути поступления отравляющих веществ в организм человека.</w:t>
            </w:r>
            <w:r>
              <w:rPr>
                <w:rFonts w:ascii="Times New Roman" w:hAnsi="Times New Roman"/>
                <w:sz w:val="24"/>
                <w:szCs w:val="24"/>
              </w:rPr>
              <w:t xml:space="preserve"> </w:t>
            </w:r>
            <w:r w:rsidRPr="007F02A0">
              <w:rPr>
                <w:rFonts w:ascii="Times New Roman" w:hAnsi="Times New Roman"/>
                <w:sz w:val="24"/>
                <w:szCs w:val="24"/>
              </w:rPr>
              <w:t>Клинические признаки отравлений химическими веществами, растениями, грибами, лекарственными препаратами.</w:t>
            </w:r>
            <w:r>
              <w:rPr>
                <w:rFonts w:ascii="Times New Roman" w:hAnsi="Times New Roman"/>
                <w:sz w:val="24"/>
                <w:szCs w:val="24"/>
              </w:rPr>
              <w:t xml:space="preserve"> </w:t>
            </w:r>
            <w:r w:rsidRPr="007F02A0">
              <w:rPr>
                <w:rFonts w:ascii="Times New Roman" w:hAnsi="Times New Roman"/>
                <w:sz w:val="24"/>
                <w:szCs w:val="24"/>
              </w:rPr>
              <w:t>Пути выведения отравляющих веществ из организма.</w:t>
            </w:r>
            <w:r>
              <w:rPr>
                <w:rFonts w:ascii="Times New Roman" w:hAnsi="Times New Roman"/>
                <w:sz w:val="24"/>
                <w:szCs w:val="24"/>
              </w:rPr>
              <w:t xml:space="preserve"> </w:t>
            </w:r>
            <w:r w:rsidRPr="007F02A0">
              <w:rPr>
                <w:rFonts w:ascii="Times New Roman" w:hAnsi="Times New Roman"/>
                <w:sz w:val="24"/>
                <w:szCs w:val="24"/>
              </w:rPr>
              <w:t xml:space="preserve">Особенности </w:t>
            </w:r>
            <w:r w:rsidRPr="007F02A0">
              <w:rPr>
                <w:rFonts w:ascii="Times New Roman" w:hAnsi="Times New Roman"/>
                <w:sz w:val="24"/>
                <w:szCs w:val="24"/>
              </w:rPr>
              <w:lastRenderedPageBreak/>
              <w:t>промывания желудка при отравлении прижигающими веществами.</w:t>
            </w:r>
            <w:r>
              <w:rPr>
                <w:rFonts w:ascii="Times New Roman" w:hAnsi="Times New Roman"/>
                <w:sz w:val="24"/>
                <w:szCs w:val="24"/>
              </w:rPr>
              <w:t xml:space="preserve"> </w:t>
            </w:r>
            <w:r w:rsidRPr="007F02A0">
              <w:rPr>
                <w:rFonts w:ascii="Times New Roman" w:hAnsi="Times New Roman"/>
                <w:sz w:val="24"/>
                <w:szCs w:val="24"/>
              </w:rPr>
              <w:t>Алгоритм оказания медицинской помощи в экстренной форме при отравлении неизвестным ядом.</w:t>
            </w:r>
          </w:p>
        </w:tc>
        <w:tc>
          <w:tcPr>
            <w:tcW w:w="963" w:type="pct"/>
          </w:tcPr>
          <w:p w14:paraId="1ABE2C62" w14:textId="77777777" w:rsidR="00550337" w:rsidRPr="007F02A0" w:rsidRDefault="00550337" w:rsidP="00C301CF">
            <w:pPr>
              <w:suppressAutoHyphens/>
              <w:jc w:val="center"/>
              <w:rPr>
                <w:rFonts w:ascii="Times New Roman" w:hAnsi="Times New Roman"/>
                <w:sz w:val="24"/>
                <w:szCs w:val="24"/>
              </w:rPr>
            </w:pPr>
            <w:r w:rsidRPr="007F02A0">
              <w:rPr>
                <w:rFonts w:ascii="Times New Roman" w:hAnsi="Times New Roman"/>
                <w:sz w:val="24"/>
                <w:szCs w:val="24"/>
              </w:rPr>
              <w:lastRenderedPageBreak/>
              <w:t>2</w:t>
            </w:r>
          </w:p>
        </w:tc>
        <w:tc>
          <w:tcPr>
            <w:tcW w:w="897" w:type="pct"/>
          </w:tcPr>
          <w:p w14:paraId="0CB966E0" w14:textId="77777777" w:rsidR="00550337" w:rsidRPr="008245B6" w:rsidRDefault="00550337" w:rsidP="00C301CF">
            <w:pPr>
              <w:jc w:val="center"/>
              <w:rPr>
                <w:rFonts w:ascii="Times New Roman" w:hAnsi="Times New Roman"/>
                <w:sz w:val="24"/>
                <w:szCs w:val="24"/>
              </w:rPr>
            </w:pPr>
            <w:r w:rsidRPr="008245B6">
              <w:rPr>
                <w:rFonts w:ascii="Times New Roman" w:hAnsi="Times New Roman"/>
                <w:sz w:val="24"/>
                <w:szCs w:val="24"/>
              </w:rPr>
              <w:t>ПК 5.1, ПК 5.2, ПК 5.3</w:t>
            </w:r>
          </w:p>
          <w:p w14:paraId="3FAC467D" w14:textId="3BE110C4" w:rsidR="00550337" w:rsidRDefault="00550337" w:rsidP="00C301CF">
            <w:pPr>
              <w:jc w:val="center"/>
              <w:rPr>
                <w:rFonts w:ascii="Times New Roman" w:hAnsi="Times New Roman"/>
                <w:sz w:val="24"/>
                <w:szCs w:val="24"/>
              </w:rPr>
            </w:pPr>
            <w:r w:rsidRPr="008245B6">
              <w:rPr>
                <w:rFonts w:ascii="Times New Roman" w:hAnsi="Times New Roman"/>
                <w:sz w:val="24"/>
                <w:szCs w:val="24"/>
              </w:rPr>
              <w:t>ОК</w:t>
            </w:r>
            <w:r>
              <w:rPr>
                <w:rFonts w:ascii="Times New Roman" w:hAnsi="Times New Roman"/>
                <w:sz w:val="24"/>
                <w:szCs w:val="24"/>
              </w:rPr>
              <w:t xml:space="preserve"> 01-09</w:t>
            </w:r>
          </w:p>
          <w:p w14:paraId="5CFFA143" w14:textId="77777777" w:rsidR="00550337" w:rsidRPr="007F02A0" w:rsidRDefault="00550337" w:rsidP="00F733AF">
            <w:pPr>
              <w:rPr>
                <w:rFonts w:ascii="Times New Roman" w:hAnsi="Times New Roman"/>
                <w:sz w:val="24"/>
                <w:szCs w:val="24"/>
              </w:rPr>
            </w:pPr>
          </w:p>
          <w:p w14:paraId="55DA660C" w14:textId="77777777" w:rsidR="00550337" w:rsidRPr="007F02A0" w:rsidRDefault="00550337" w:rsidP="00C301CF">
            <w:pPr>
              <w:jc w:val="center"/>
              <w:rPr>
                <w:rFonts w:ascii="Times New Roman" w:hAnsi="Times New Roman"/>
                <w:sz w:val="24"/>
                <w:szCs w:val="24"/>
              </w:rPr>
            </w:pPr>
          </w:p>
          <w:p w14:paraId="3689CAFA" w14:textId="77777777" w:rsidR="00550337" w:rsidRPr="007F02A0" w:rsidRDefault="00550337" w:rsidP="00C301CF">
            <w:pPr>
              <w:jc w:val="center"/>
              <w:rPr>
                <w:rFonts w:ascii="Times New Roman" w:hAnsi="Times New Roman"/>
                <w:sz w:val="24"/>
                <w:szCs w:val="24"/>
              </w:rPr>
            </w:pPr>
          </w:p>
        </w:tc>
      </w:tr>
      <w:tr w:rsidR="00550337" w:rsidRPr="007F02A0" w14:paraId="01DAC6F7" w14:textId="77777777" w:rsidTr="00B360AB">
        <w:tc>
          <w:tcPr>
            <w:tcW w:w="876" w:type="pct"/>
            <w:vMerge w:val="restart"/>
          </w:tcPr>
          <w:p w14:paraId="1E3E86EF" w14:textId="77777777" w:rsidR="00550337" w:rsidRPr="007F02A0" w:rsidRDefault="00550337" w:rsidP="00C301CF">
            <w:pPr>
              <w:rPr>
                <w:rFonts w:ascii="Times New Roman" w:hAnsi="Times New Roman"/>
                <w:b/>
                <w:bCs/>
                <w:sz w:val="24"/>
                <w:szCs w:val="24"/>
              </w:rPr>
            </w:pPr>
            <w:r>
              <w:rPr>
                <w:rFonts w:ascii="Times New Roman" w:hAnsi="Times New Roman"/>
                <w:b/>
                <w:bCs/>
                <w:sz w:val="24"/>
                <w:szCs w:val="24"/>
              </w:rPr>
              <w:t>Тема 1.10</w:t>
            </w:r>
          </w:p>
          <w:p w14:paraId="5FCB53DE" w14:textId="77777777" w:rsidR="00550337" w:rsidRPr="007F02A0" w:rsidRDefault="00550337" w:rsidP="00C301CF">
            <w:pPr>
              <w:rPr>
                <w:rFonts w:ascii="Times New Roman" w:hAnsi="Times New Roman"/>
                <w:b/>
                <w:bCs/>
                <w:sz w:val="24"/>
                <w:szCs w:val="24"/>
              </w:rPr>
            </w:pPr>
            <w:r w:rsidRPr="007F02A0">
              <w:rPr>
                <w:rFonts w:ascii="Times New Roman" w:hAnsi="Times New Roman"/>
                <w:b/>
                <w:bCs/>
                <w:sz w:val="24"/>
                <w:szCs w:val="24"/>
              </w:rPr>
              <w:t>Клиническое использование крови и ее компонентов</w:t>
            </w:r>
          </w:p>
          <w:p w14:paraId="165D4BB6" w14:textId="77777777" w:rsidR="00550337" w:rsidRPr="007F02A0" w:rsidRDefault="00550337" w:rsidP="00C301CF">
            <w:pPr>
              <w:rPr>
                <w:rFonts w:ascii="Times New Roman" w:hAnsi="Times New Roman"/>
                <w:b/>
                <w:bCs/>
                <w:sz w:val="24"/>
                <w:szCs w:val="24"/>
              </w:rPr>
            </w:pPr>
          </w:p>
        </w:tc>
        <w:tc>
          <w:tcPr>
            <w:tcW w:w="2264" w:type="pct"/>
          </w:tcPr>
          <w:p w14:paraId="142E335A" w14:textId="77777777" w:rsidR="00550337" w:rsidRPr="00F733AF" w:rsidRDefault="00550337" w:rsidP="00C301CF">
            <w:pPr>
              <w:ind w:left="-5"/>
              <w:jc w:val="both"/>
              <w:rPr>
                <w:rFonts w:ascii="Times New Roman" w:hAnsi="Times New Roman" w:cs="Times New Roman"/>
                <w:b/>
                <w:sz w:val="24"/>
                <w:szCs w:val="24"/>
              </w:rPr>
            </w:pPr>
            <w:r w:rsidRPr="00F733AF">
              <w:rPr>
                <w:rFonts w:ascii="Times New Roman" w:hAnsi="Times New Roman" w:cs="Times New Roman"/>
                <w:b/>
                <w:sz w:val="24"/>
                <w:szCs w:val="24"/>
              </w:rPr>
              <w:t>Содержание</w:t>
            </w:r>
          </w:p>
        </w:tc>
        <w:tc>
          <w:tcPr>
            <w:tcW w:w="963" w:type="pct"/>
            <w:vAlign w:val="center"/>
          </w:tcPr>
          <w:p w14:paraId="4B74B9F1" w14:textId="77777777" w:rsidR="00550337" w:rsidRPr="007F02A0" w:rsidRDefault="00550337" w:rsidP="00C301CF">
            <w:pPr>
              <w:suppressAutoHyphens/>
              <w:jc w:val="center"/>
              <w:rPr>
                <w:rFonts w:ascii="Times New Roman" w:hAnsi="Times New Roman"/>
                <w:b/>
                <w:sz w:val="24"/>
                <w:szCs w:val="24"/>
              </w:rPr>
            </w:pPr>
            <w:r w:rsidRPr="007F02A0">
              <w:rPr>
                <w:rFonts w:ascii="Times New Roman" w:hAnsi="Times New Roman"/>
                <w:b/>
                <w:sz w:val="24"/>
                <w:szCs w:val="24"/>
              </w:rPr>
              <w:t>10</w:t>
            </w:r>
          </w:p>
        </w:tc>
        <w:tc>
          <w:tcPr>
            <w:tcW w:w="897" w:type="pct"/>
          </w:tcPr>
          <w:p w14:paraId="580E3FDF" w14:textId="77777777" w:rsidR="00550337" w:rsidRPr="007F02A0" w:rsidRDefault="00550337" w:rsidP="00C301CF">
            <w:pPr>
              <w:suppressAutoHyphens/>
              <w:jc w:val="center"/>
              <w:rPr>
                <w:rFonts w:ascii="Times New Roman" w:hAnsi="Times New Roman"/>
                <w:b/>
                <w:sz w:val="24"/>
                <w:szCs w:val="24"/>
              </w:rPr>
            </w:pPr>
          </w:p>
        </w:tc>
      </w:tr>
      <w:tr w:rsidR="00550337" w:rsidRPr="007F02A0" w14:paraId="2766B77B" w14:textId="77777777" w:rsidTr="00B360AB">
        <w:tc>
          <w:tcPr>
            <w:tcW w:w="876" w:type="pct"/>
            <w:vMerge/>
          </w:tcPr>
          <w:p w14:paraId="410FAE46" w14:textId="77777777" w:rsidR="00550337" w:rsidRPr="007F02A0" w:rsidRDefault="00550337" w:rsidP="00C301CF">
            <w:pPr>
              <w:rPr>
                <w:rFonts w:ascii="Times New Roman" w:hAnsi="Times New Roman"/>
                <w:b/>
                <w:bCs/>
                <w:sz w:val="24"/>
                <w:szCs w:val="24"/>
              </w:rPr>
            </w:pPr>
          </w:p>
        </w:tc>
        <w:tc>
          <w:tcPr>
            <w:tcW w:w="2264" w:type="pct"/>
          </w:tcPr>
          <w:p w14:paraId="119D8448" w14:textId="77777777" w:rsidR="00550337" w:rsidRPr="00F733AF" w:rsidRDefault="00550337" w:rsidP="00550337">
            <w:pPr>
              <w:pStyle w:val="a4"/>
              <w:numPr>
                <w:ilvl w:val="0"/>
                <w:numId w:val="30"/>
              </w:numPr>
              <w:contextualSpacing w:val="0"/>
              <w:jc w:val="both"/>
              <w:rPr>
                <w:rFonts w:ascii="Times New Roman" w:eastAsia="Calibri" w:hAnsi="Times New Roman" w:cs="Times New Roman"/>
                <w:b/>
                <w:bCs/>
                <w:sz w:val="24"/>
                <w:szCs w:val="24"/>
              </w:rPr>
            </w:pPr>
            <w:r w:rsidRPr="00F733AF">
              <w:rPr>
                <w:rFonts w:ascii="Times New Roman" w:eastAsia="Calibri" w:hAnsi="Times New Roman" w:cs="Times New Roman"/>
                <w:b/>
                <w:bCs/>
                <w:sz w:val="24"/>
                <w:szCs w:val="24"/>
              </w:rPr>
              <w:t>Понятие  о гемотрансфузии и трансфузиологии</w:t>
            </w:r>
          </w:p>
          <w:p w14:paraId="62E88842" w14:textId="77777777" w:rsidR="00550337" w:rsidRPr="00F733AF" w:rsidRDefault="00550337" w:rsidP="00C301CF">
            <w:pPr>
              <w:ind w:left="-5"/>
              <w:jc w:val="both"/>
              <w:rPr>
                <w:rFonts w:ascii="Times New Roman" w:hAnsi="Times New Roman" w:cs="Times New Roman"/>
                <w:sz w:val="24"/>
                <w:szCs w:val="24"/>
              </w:rPr>
            </w:pPr>
            <w:r w:rsidRPr="00F733AF">
              <w:rPr>
                <w:rFonts w:ascii="Times New Roman" w:hAnsi="Times New Roman" w:cs="Times New Roman"/>
                <w:sz w:val="24"/>
                <w:szCs w:val="24"/>
              </w:rPr>
              <w:t xml:space="preserve">Понятие о трансфузиях и инфузиях. Организация работы </w:t>
            </w:r>
            <w:proofErr w:type="spellStart"/>
            <w:r w:rsidRPr="00F733AF">
              <w:rPr>
                <w:rFonts w:ascii="Times New Roman" w:hAnsi="Times New Roman" w:cs="Times New Roman"/>
                <w:sz w:val="24"/>
                <w:szCs w:val="24"/>
              </w:rPr>
              <w:t>трансфузиологической</w:t>
            </w:r>
            <w:proofErr w:type="spellEnd"/>
            <w:r w:rsidRPr="00F733AF">
              <w:rPr>
                <w:rFonts w:ascii="Times New Roman" w:hAnsi="Times New Roman" w:cs="Times New Roman"/>
                <w:sz w:val="24"/>
                <w:szCs w:val="24"/>
              </w:rPr>
              <w:t xml:space="preserve"> службы. Показания и противопоказания к трансфузии (переливанию) крови. Основы </w:t>
            </w:r>
            <w:proofErr w:type="spellStart"/>
            <w:r w:rsidRPr="00F733AF">
              <w:rPr>
                <w:rFonts w:ascii="Times New Roman" w:hAnsi="Times New Roman" w:cs="Times New Roman"/>
                <w:sz w:val="24"/>
                <w:szCs w:val="24"/>
              </w:rPr>
              <w:t>иммуногематологии</w:t>
            </w:r>
            <w:proofErr w:type="spellEnd"/>
            <w:r w:rsidRPr="00F733AF">
              <w:rPr>
                <w:rFonts w:ascii="Times New Roman" w:hAnsi="Times New Roman" w:cs="Times New Roman"/>
                <w:sz w:val="24"/>
                <w:szCs w:val="24"/>
              </w:rPr>
              <w:t xml:space="preserve">, понятие о системах групп крови, резус-принадлежности. Требования к </w:t>
            </w:r>
            <w:proofErr w:type="spellStart"/>
            <w:r w:rsidRPr="00F733AF">
              <w:rPr>
                <w:rFonts w:ascii="Times New Roman" w:hAnsi="Times New Roman" w:cs="Times New Roman"/>
                <w:sz w:val="24"/>
                <w:szCs w:val="24"/>
              </w:rPr>
              <w:t>предтрансфузионной</w:t>
            </w:r>
            <w:proofErr w:type="spellEnd"/>
            <w:r w:rsidRPr="00F733AF">
              <w:rPr>
                <w:rFonts w:ascii="Times New Roman" w:hAnsi="Times New Roman" w:cs="Times New Roman"/>
                <w:sz w:val="24"/>
                <w:szCs w:val="24"/>
              </w:rPr>
              <w:t xml:space="preserve"> подготовке пациента (реципиента) в соответствии с назначением врача. Правила надлежащего хранения реагентов для проведения проб на индивидуальную совместимость перед трансфузией донорской крови и (или) ее компонентов в отделении (подразделении). Правила хранения, транспортировки и утилизации донорской крови и (или) ее компонентов. Правила учета донорской крови и (или) ее компонентов в отделении (подразделении). Порядок проведения идентификационного контроля пациента (реципиента) и донорской крови и (или) ее компонентов перед трансфузией донорской крови (анализ медицинской документации, опрос пациента).  Требования к взятию и маркировке проб крови пациента (реципиента), которому планируется трансфузия, с целью осуществления подбора пары «донор-реципиент».</w:t>
            </w:r>
          </w:p>
          <w:p w14:paraId="0DC03E78" w14:textId="77777777" w:rsidR="00550337" w:rsidRPr="00F733AF" w:rsidRDefault="00550337" w:rsidP="00C301CF">
            <w:pPr>
              <w:ind w:left="-5"/>
              <w:jc w:val="both"/>
              <w:rPr>
                <w:rFonts w:ascii="Times New Roman" w:hAnsi="Times New Roman" w:cs="Times New Roman"/>
                <w:color w:val="4472C4" w:themeColor="accent1"/>
                <w:sz w:val="24"/>
                <w:szCs w:val="24"/>
              </w:rPr>
            </w:pPr>
            <w:r w:rsidRPr="00F733AF">
              <w:rPr>
                <w:rFonts w:ascii="Times New Roman" w:hAnsi="Times New Roman" w:cs="Times New Roman"/>
                <w:color w:val="4472C4" w:themeColor="accent1"/>
                <w:sz w:val="24"/>
                <w:szCs w:val="24"/>
              </w:rPr>
              <w:t>Национальный день донора в России – 20 апреля</w:t>
            </w:r>
          </w:p>
          <w:p w14:paraId="23294A0D" w14:textId="77777777" w:rsidR="00550337" w:rsidRPr="00F733AF" w:rsidRDefault="00550337" w:rsidP="00C301CF">
            <w:pPr>
              <w:ind w:left="-5"/>
              <w:jc w:val="both"/>
              <w:rPr>
                <w:rFonts w:ascii="Times New Roman" w:hAnsi="Times New Roman" w:cs="Times New Roman"/>
                <w:b/>
                <w:sz w:val="24"/>
                <w:szCs w:val="24"/>
              </w:rPr>
            </w:pPr>
            <w:r w:rsidRPr="00F733AF">
              <w:rPr>
                <w:rFonts w:ascii="Times New Roman" w:hAnsi="Times New Roman" w:cs="Times New Roman"/>
                <w:color w:val="4472C4" w:themeColor="accent1"/>
                <w:sz w:val="24"/>
                <w:szCs w:val="24"/>
              </w:rPr>
              <w:t>Цель: Истории и традиции данного события</w:t>
            </w:r>
          </w:p>
        </w:tc>
        <w:tc>
          <w:tcPr>
            <w:tcW w:w="963" w:type="pct"/>
          </w:tcPr>
          <w:p w14:paraId="020AA101" w14:textId="77777777" w:rsidR="00550337" w:rsidRPr="007F02A0" w:rsidRDefault="00550337" w:rsidP="00C301CF">
            <w:pPr>
              <w:suppressAutoHyphens/>
              <w:jc w:val="center"/>
              <w:rPr>
                <w:rFonts w:ascii="Times New Roman" w:hAnsi="Times New Roman"/>
                <w:sz w:val="24"/>
                <w:szCs w:val="24"/>
              </w:rPr>
            </w:pPr>
            <w:r>
              <w:rPr>
                <w:rFonts w:ascii="Times New Roman" w:hAnsi="Times New Roman"/>
                <w:sz w:val="24"/>
                <w:szCs w:val="24"/>
              </w:rPr>
              <w:t>2</w:t>
            </w:r>
          </w:p>
        </w:tc>
        <w:tc>
          <w:tcPr>
            <w:tcW w:w="897" w:type="pct"/>
            <w:vMerge w:val="restart"/>
          </w:tcPr>
          <w:p w14:paraId="6CCF5364" w14:textId="77777777" w:rsidR="00550337" w:rsidRPr="008245B6" w:rsidRDefault="00550337" w:rsidP="00C301CF">
            <w:pPr>
              <w:jc w:val="center"/>
              <w:rPr>
                <w:rFonts w:ascii="Times New Roman" w:hAnsi="Times New Roman"/>
                <w:sz w:val="24"/>
                <w:szCs w:val="24"/>
              </w:rPr>
            </w:pPr>
            <w:r>
              <w:rPr>
                <w:rFonts w:ascii="Times New Roman" w:hAnsi="Times New Roman"/>
                <w:sz w:val="24"/>
                <w:szCs w:val="24"/>
              </w:rPr>
              <w:t xml:space="preserve">ПК </w:t>
            </w:r>
            <w:r w:rsidRPr="008245B6">
              <w:rPr>
                <w:rFonts w:ascii="Times New Roman" w:hAnsi="Times New Roman"/>
                <w:sz w:val="24"/>
                <w:szCs w:val="24"/>
              </w:rPr>
              <w:t>5.</w:t>
            </w:r>
            <w:r>
              <w:rPr>
                <w:rFonts w:ascii="Times New Roman" w:hAnsi="Times New Roman"/>
                <w:sz w:val="24"/>
                <w:szCs w:val="24"/>
              </w:rPr>
              <w:t>4</w:t>
            </w:r>
          </w:p>
          <w:p w14:paraId="68BF0DBA" w14:textId="4466EEB9" w:rsidR="00550337" w:rsidRDefault="00550337" w:rsidP="00C301CF">
            <w:pPr>
              <w:jc w:val="center"/>
              <w:rPr>
                <w:rFonts w:ascii="Times New Roman" w:hAnsi="Times New Roman"/>
                <w:sz w:val="24"/>
                <w:szCs w:val="24"/>
              </w:rPr>
            </w:pPr>
            <w:r w:rsidRPr="008245B6">
              <w:rPr>
                <w:rFonts w:ascii="Times New Roman" w:hAnsi="Times New Roman"/>
                <w:sz w:val="24"/>
                <w:szCs w:val="24"/>
              </w:rPr>
              <w:t>ОК</w:t>
            </w:r>
            <w:r>
              <w:rPr>
                <w:rFonts w:ascii="Times New Roman" w:hAnsi="Times New Roman"/>
                <w:sz w:val="24"/>
                <w:szCs w:val="24"/>
              </w:rPr>
              <w:t xml:space="preserve"> </w:t>
            </w:r>
            <w:r w:rsidRPr="008245B6">
              <w:rPr>
                <w:rFonts w:ascii="Times New Roman" w:hAnsi="Times New Roman"/>
                <w:sz w:val="24"/>
                <w:szCs w:val="24"/>
              </w:rPr>
              <w:t>01-09</w:t>
            </w:r>
          </w:p>
          <w:p w14:paraId="101CC9CA" w14:textId="77777777" w:rsidR="00550337" w:rsidRPr="008245B6" w:rsidRDefault="00550337" w:rsidP="00F733AF">
            <w:pPr>
              <w:jc w:val="center"/>
              <w:rPr>
                <w:rFonts w:ascii="Times New Roman" w:hAnsi="Times New Roman"/>
                <w:sz w:val="24"/>
                <w:szCs w:val="24"/>
              </w:rPr>
            </w:pPr>
          </w:p>
        </w:tc>
      </w:tr>
      <w:tr w:rsidR="00550337" w:rsidRPr="007F02A0" w14:paraId="68DF48AE" w14:textId="77777777" w:rsidTr="00B360AB">
        <w:tc>
          <w:tcPr>
            <w:tcW w:w="876" w:type="pct"/>
            <w:vMerge/>
          </w:tcPr>
          <w:p w14:paraId="2A99BDFB" w14:textId="77777777" w:rsidR="00550337" w:rsidRPr="007F02A0" w:rsidRDefault="00550337" w:rsidP="00C301CF">
            <w:pPr>
              <w:rPr>
                <w:rFonts w:ascii="Times New Roman" w:hAnsi="Times New Roman"/>
                <w:b/>
                <w:bCs/>
                <w:sz w:val="24"/>
                <w:szCs w:val="24"/>
              </w:rPr>
            </w:pPr>
          </w:p>
        </w:tc>
        <w:tc>
          <w:tcPr>
            <w:tcW w:w="2264" w:type="pct"/>
          </w:tcPr>
          <w:p w14:paraId="671A06EB" w14:textId="77777777" w:rsidR="00550337" w:rsidRPr="001A3270" w:rsidRDefault="00550337" w:rsidP="00C301CF">
            <w:pPr>
              <w:ind w:left="-5"/>
              <w:jc w:val="both"/>
              <w:rPr>
                <w:rFonts w:ascii="Times New Roman" w:hAnsi="Times New Roman"/>
                <w:b/>
                <w:sz w:val="24"/>
                <w:szCs w:val="24"/>
              </w:rPr>
            </w:pPr>
            <w:r w:rsidRPr="001A3270">
              <w:rPr>
                <w:rFonts w:ascii="Times New Roman" w:eastAsia="Calibri" w:hAnsi="Times New Roman"/>
                <w:b/>
                <w:bCs/>
                <w:sz w:val="24"/>
                <w:szCs w:val="24"/>
              </w:rPr>
              <w:t xml:space="preserve">2. </w:t>
            </w:r>
            <w:r w:rsidRPr="001A3270">
              <w:rPr>
                <w:rFonts w:ascii="Times New Roman" w:hAnsi="Times New Roman"/>
                <w:b/>
                <w:sz w:val="24"/>
                <w:szCs w:val="24"/>
              </w:rPr>
              <w:t>Методика проведения гемо</w:t>
            </w:r>
            <w:r w:rsidRPr="001A3270">
              <w:rPr>
                <w:rFonts w:ascii="Times New Roman" w:eastAsia="Calibri" w:hAnsi="Times New Roman"/>
                <w:b/>
                <w:bCs/>
                <w:sz w:val="24"/>
                <w:szCs w:val="24"/>
              </w:rPr>
              <w:t xml:space="preserve">трансфузии. Осложнения при переливании крови </w:t>
            </w:r>
          </w:p>
          <w:p w14:paraId="6C88632C" w14:textId="77777777" w:rsidR="00550337" w:rsidRPr="007F02A0" w:rsidRDefault="00550337" w:rsidP="00C301CF">
            <w:pPr>
              <w:ind w:left="-5"/>
              <w:jc w:val="both"/>
              <w:rPr>
                <w:rFonts w:ascii="Times New Roman" w:hAnsi="Times New Roman"/>
                <w:sz w:val="24"/>
                <w:szCs w:val="24"/>
              </w:rPr>
            </w:pPr>
            <w:r w:rsidRPr="004F6C2C">
              <w:rPr>
                <w:rFonts w:ascii="Times New Roman" w:hAnsi="Times New Roman"/>
                <w:sz w:val="24"/>
                <w:szCs w:val="24"/>
              </w:rPr>
              <w:t xml:space="preserve">Методика проведения биологической пробы при трансфузии донорской крови и (или) ее компонентов. Правила маркировки донорской крови и (или) ее компонентов. Симптомы и синдромы осложнений, побочных действий, нежелательных реакций, возникших в результате трансфузии донорской крови </w:t>
            </w:r>
            <w:r w:rsidRPr="004F6C2C">
              <w:rPr>
                <w:rFonts w:ascii="Times New Roman" w:hAnsi="Times New Roman"/>
                <w:sz w:val="24"/>
                <w:szCs w:val="24"/>
              </w:rPr>
              <w:lastRenderedPageBreak/>
              <w:t>и (или) ее компонентов. Порядок оказания медицинской помощи пациенту при возникновении посттрансфузионной реакции или осложнения. Инфекционная безопасность при работе с кровью.</w:t>
            </w:r>
          </w:p>
        </w:tc>
        <w:tc>
          <w:tcPr>
            <w:tcW w:w="963" w:type="pct"/>
          </w:tcPr>
          <w:p w14:paraId="47518E36" w14:textId="77777777" w:rsidR="00550337" w:rsidRPr="007F02A0" w:rsidRDefault="00550337" w:rsidP="00C301CF">
            <w:pPr>
              <w:suppressAutoHyphens/>
              <w:jc w:val="center"/>
              <w:rPr>
                <w:rFonts w:ascii="Times New Roman" w:hAnsi="Times New Roman"/>
                <w:sz w:val="24"/>
                <w:szCs w:val="24"/>
              </w:rPr>
            </w:pPr>
            <w:r>
              <w:rPr>
                <w:rFonts w:ascii="Times New Roman" w:hAnsi="Times New Roman"/>
                <w:sz w:val="24"/>
                <w:szCs w:val="24"/>
              </w:rPr>
              <w:lastRenderedPageBreak/>
              <w:t>2</w:t>
            </w:r>
          </w:p>
        </w:tc>
        <w:tc>
          <w:tcPr>
            <w:tcW w:w="897" w:type="pct"/>
            <w:vMerge/>
          </w:tcPr>
          <w:p w14:paraId="1EC997F1" w14:textId="77777777" w:rsidR="00550337" w:rsidRPr="008245B6" w:rsidRDefault="00550337" w:rsidP="00C301CF">
            <w:pPr>
              <w:jc w:val="center"/>
              <w:rPr>
                <w:rFonts w:ascii="Times New Roman" w:hAnsi="Times New Roman"/>
                <w:sz w:val="24"/>
                <w:szCs w:val="24"/>
              </w:rPr>
            </w:pPr>
          </w:p>
        </w:tc>
      </w:tr>
      <w:tr w:rsidR="00550337" w:rsidRPr="007F02A0" w14:paraId="07962888" w14:textId="77777777" w:rsidTr="00B360AB">
        <w:tc>
          <w:tcPr>
            <w:tcW w:w="876" w:type="pct"/>
            <w:vMerge/>
          </w:tcPr>
          <w:p w14:paraId="58F4357E" w14:textId="77777777" w:rsidR="00550337" w:rsidRPr="007F02A0" w:rsidRDefault="00550337" w:rsidP="00C301CF">
            <w:pPr>
              <w:rPr>
                <w:rFonts w:ascii="Times New Roman" w:hAnsi="Times New Roman"/>
                <w:b/>
                <w:bCs/>
                <w:sz w:val="24"/>
                <w:szCs w:val="24"/>
              </w:rPr>
            </w:pPr>
          </w:p>
        </w:tc>
        <w:tc>
          <w:tcPr>
            <w:tcW w:w="2264" w:type="pct"/>
          </w:tcPr>
          <w:p w14:paraId="2BB50D66" w14:textId="3E44FC2A" w:rsidR="00550337" w:rsidRPr="007F02A0" w:rsidRDefault="00B360AB" w:rsidP="00C301CF">
            <w:pPr>
              <w:jc w:val="both"/>
              <w:rPr>
                <w:rFonts w:ascii="Times New Roman" w:hAnsi="Times New Roman"/>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963" w:type="pct"/>
          </w:tcPr>
          <w:p w14:paraId="5BCFC7BD" w14:textId="77777777" w:rsidR="00550337" w:rsidRPr="007F02A0" w:rsidRDefault="00550337" w:rsidP="00C301CF">
            <w:pPr>
              <w:suppressAutoHyphens/>
              <w:jc w:val="center"/>
              <w:rPr>
                <w:rFonts w:ascii="Times New Roman" w:hAnsi="Times New Roman"/>
                <w:sz w:val="24"/>
                <w:szCs w:val="24"/>
              </w:rPr>
            </w:pPr>
            <w:r w:rsidRPr="007F02A0">
              <w:rPr>
                <w:rFonts w:ascii="Times New Roman" w:hAnsi="Times New Roman"/>
                <w:sz w:val="24"/>
                <w:szCs w:val="24"/>
              </w:rPr>
              <w:t>6</w:t>
            </w:r>
          </w:p>
        </w:tc>
        <w:tc>
          <w:tcPr>
            <w:tcW w:w="897" w:type="pct"/>
            <w:vMerge/>
          </w:tcPr>
          <w:p w14:paraId="4D2E74A7" w14:textId="77777777" w:rsidR="00550337" w:rsidRPr="007F02A0" w:rsidRDefault="00550337" w:rsidP="00C301CF">
            <w:pPr>
              <w:suppressAutoHyphens/>
              <w:rPr>
                <w:rFonts w:ascii="Times New Roman" w:hAnsi="Times New Roman"/>
                <w:sz w:val="24"/>
                <w:szCs w:val="24"/>
              </w:rPr>
            </w:pPr>
          </w:p>
        </w:tc>
      </w:tr>
      <w:tr w:rsidR="00550337" w:rsidRPr="007F02A0" w14:paraId="52E8BE00" w14:textId="77777777" w:rsidTr="00B360AB">
        <w:tc>
          <w:tcPr>
            <w:tcW w:w="876" w:type="pct"/>
            <w:vMerge/>
          </w:tcPr>
          <w:p w14:paraId="269DA966" w14:textId="77777777" w:rsidR="00550337" w:rsidRPr="007F02A0" w:rsidRDefault="00550337" w:rsidP="00C301CF">
            <w:pPr>
              <w:rPr>
                <w:rFonts w:ascii="Times New Roman" w:hAnsi="Times New Roman"/>
                <w:b/>
                <w:bCs/>
                <w:sz w:val="24"/>
                <w:szCs w:val="24"/>
              </w:rPr>
            </w:pPr>
          </w:p>
        </w:tc>
        <w:tc>
          <w:tcPr>
            <w:tcW w:w="2264" w:type="pct"/>
          </w:tcPr>
          <w:p w14:paraId="0978662E" w14:textId="77777777" w:rsidR="00550337" w:rsidRDefault="00550337" w:rsidP="00C301CF">
            <w:pPr>
              <w:ind w:left="-5"/>
              <w:jc w:val="both"/>
              <w:rPr>
                <w:rFonts w:ascii="Times New Roman" w:hAnsi="Times New Roman"/>
                <w:sz w:val="24"/>
                <w:szCs w:val="24"/>
              </w:rPr>
            </w:pPr>
            <w:r w:rsidRPr="007F02A0">
              <w:rPr>
                <w:rFonts w:ascii="Times New Roman" w:hAnsi="Times New Roman"/>
                <w:b/>
                <w:sz w:val="24"/>
                <w:szCs w:val="24"/>
              </w:rPr>
              <w:t>Практическое занятие № 4</w:t>
            </w:r>
            <w:r>
              <w:rPr>
                <w:rFonts w:ascii="Times New Roman" w:hAnsi="Times New Roman"/>
                <w:b/>
                <w:sz w:val="24"/>
                <w:szCs w:val="24"/>
              </w:rPr>
              <w:t xml:space="preserve"> </w:t>
            </w:r>
            <w:r w:rsidRPr="00397D4D">
              <w:rPr>
                <w:rFonts w:ascii="Times New Roman" w:hAnsi="Times New Roman"/>
                <w:b/>
                <w:sz w:val="24"/>
                <w:szCs w:val="24"/>
              </w:rPr>
              <w:t>Сестринская деятельность при переливании крови и ее компонентов</w:t>
            </w:r>
          </w:p>
          <w:p w14:paraId="6AF4A80F" w14:textId="77777777" w:rsidR="00550337" w:rsidRPr="007F02A0" w:rsidRDefault="00550337" w:rsidP="00C301CF">
            <w:pPr>
              <w:ind w:left="-5"/>
              <w:jc w:val="both"/>
              <w:rPr>
                <w:rFonts w:ascii="Times New Roman" w:hAnsi="Times New Roman"/>
                <w:sz w:val="24"/>
                <w:szCs w:val="24"/>
              </w:rPr>
            </w:pPr>
            <w:r w:rsidRPr="007F02A0">
              <w:rPr>
                <w:rFonts w:ascii="Times New Roman" w:hAnsi="Times New Roman"/>
                <w:sz w:val="24"/>
                <w:szCs w:val="24"/>
              </w:rPr>
              <w:t>Осуществление визуального контроля донорской крови и ее компонентов на соответствие требований безопасности. Анализ информации, содержащейся на этикетке контейнера с донорской кровью и ее компонентом.</w:t>
            </w:r>
            <w:r>
              <w:rPr>
                <w:rFonts w:ascii="Times New Roman" w:hAnsi="Times New Roman"/>
                <w:sz w:val="24"/>
                <w:szCs w:val="24"/>
              </w:rPr>
              <w:t xml:space="preserve"> </w:t>
            </w:r>
            <w:r w:rsidRPr="007F02A0">
              <w:rPr>
                <w:rFonts w:ascii="Times New Roman" w:hAnsi="Times New Roman"/>
                <w:sz w:val="24"/>
                <w:szCs w:val="24"/>
              </w:rPr>
              <w:t xml:space="preserve">Проведение </w:t>
            </w:r>
            <w:proofErr w:type="spellStart"/>
            <w:r w:rsidRPr="007F02A0">
              <w:rPr>
                <w:rFonts w:ascii="Times New Roman" w:hAnsi="Times New Roman"/>
                <w:sz w:val="24"/>
                <w:szCs w:val="24"/>
              </w:rPr>
              <w:t>предтрансфузионной</w:t>
            </w:r>
            <w:proofErr w:type="spellEnd"/>
            <w:r w:rsidRPr="007F02A0">
              <w:rPr>
                <w:rFonts w:ascii="Times New Roman" w:hAnsi="Times New Roman"/>
                <w:sz w:val="24"/>
                <w:szCs w:val="24"/>
              </w:rPr>
              <w:t xml:space="preserve"> подготовки пациента (реципиента) в соответствии с назначениями врача. Контроль результатов биологической пробы, контроль состояния пациента во время и после трансфузии. Катетеризация периферических вен. Уход за центральным и периферическим катетерами.</w:t>
            </w:r>
          </w:p>
        </w:tc>
        <w:tc>
          <w:tcPr>
            <w:tcW w:w="963" w:type="pct"/>
          </w:tcPr>
          <w:p w14:paraId="46E02DE0" w14:textId="77777777" w:rsidR="00550337" w:rsidRPr="007F02A0" w:rsidRDefault="00550337" w:rsidP="00C301CF">
            <w:pPr>
              <w:suppressAutoHyphens/>
              <w:jc w:val="center"/>
              <w:rPr>
                <w:rFonts w:ascii="Times New Roman" w:hAnsi="Times New Roman"/>
                <w:sz w:val="24"/>
                <w:szCs w:val="24"/>
              </w:rPr>
            </w:pPr>
            <w:r w:rsidRPr="007F02A0">
              <w:rPr>
                <w:rFonts w:ascii="Times New Roman" w:hAnsi="Times New Roman"/>
                <w:sz w:val="24"/>
                <w:szCs w:val="24"/>
              </w:rPr>
              <w:t>6</w:t>
            </w:r>
          </w:p>
        </w:tc>
        <w:tc>
          <w:tcPr>
            <w:tcW w:w="897" w:type="pct"/>
            <w:vMerge/>
          </w:tcPr>
          <w:p w14:paraId="214CCFE8" w14:textId="77777777" w:rsidR="00550337" w:rsidRPr="008245B6" w:rsidRDefault="00550337" w:rsidP="00C301CF">
            <w:pPr>
              <w:jc w:val="center"/>
              <w:rPr>
                <w:rFonts w:ascii="Times New Roman" w:hAnsi="Times New Roman"/>
                <w:sz w:val="24"/>
                <w:szCs w:val="24"/>
              </w:rPr>
            </w:pPr>
          </w:p>
        </w:tc>
      </w:tr>
      <w:tr w:rsidR="00550337" w:rsidRPr="007F02A0" w14:paraId="6DD69EEB" w14:textId="77777777" w:rsidTr="00B360AB">
        <w:tc>
          <w:tcPr>
            <w:tcW w:w="3140" w:type="pct"/>
            <w:gridSpan w:val="2"/>
          </w:tcPr>
          <w:p w14:paraId="45CDE84E" w14:textId="77777777" w:rsidR="00550337" w:rsidRPr="00A00767" w:rsidRDefault="00550337" w:rsidP="00C301CF">
            <w:pPr>
              <w:jc w:val="both"/>
              <w:rPr>
                <w:rFonts w:ascii="Times New Roman" w:hAnsi="Times New Roman"/>
                <w:sz w:val="24"/>
                <w:szCs w:val="24"/>
              </w:rPr>
            </w:pPr>
            <w:r w:rsidRPr="00A00767">
              <w:rPr>
                <w:rFonts w:ascii="Times New Roman" w:hAnsi="Times New Roman"/>
                <w:b/>
                <w:bCs/>
                <w:sz w:val="24"/>
                <w:szCs w:val="24"/>
              </w:rPr>
              <w:t xml:space="preserve">Тематика самостоятельной учебной работы при изучении раздела </w:t>
            </w:r>
            <w:r>
              <w:rPr>
                <w:rFonts w:ascii="Times New Roman" w:eastAsiaTheme="minorEastAsia" w:hAnsi="Times New Roman"/>
                <w:b/>
                <w:bCs/>
                <w:sz w:val="24"/>
                <w:szCs w:val="24"/>
              </w:rPr>
              <w:t>1</w:t>
            </w:r>
            <w:r w:rsidRPr="00A00767">
              <w:rPr>
                <w:rFonts w:ascii="Times New Roman" w:eastAsiaTheme="minorEastAsia" w:hAnsi="Times New Roman"/>
                <w:b/>
                <w:bCs/>
                <w:sz w:val="24"/>
                <w:szCs w:val="24"/>
              </w:rPr>
              <w:t xml:space="preserve">. </w:t>
            </w:r>
            <w:r w:rsidRPr="007F02A0">
              <w:rPr>
                <w:rFonts w:ascii="Times New Roman" w:hAnsi="Times New Roman"/>
                <w:b/>
                <w:sz w:val="24"/>
                <w:szCs w:val="24"/>
              </w:rPr>
              <w:t>Оказание медицинской помощи при угрожающих жизни состояниях</w:t>
            </w:r>
          </w:p>
        </w:tc>
        <w:tc>
          <w:tcPr>
            <w:tcW w:w="963" w:type="pct"/>
            <w:vAlign w:val="center"/>
          </w:tcPr>
          <w:p w14:paraId="0755DE2B" w14:textId="77777777" w:rsidR="00550337" w:rsidRPr="004E30A4" w:rsidRDefault="00550337" w:rsidP="00C301CF">
            <w:pPr>
              <w:widowControl w:val="0"/>
              <w:autoSpaceDE w:val="0"/>
              <w:autoSpaceDN w:val="0"/>
              <w:adjustRightInd w:val="0"/>
              <w:jc w:val="center"/>
              <w:rPr>
                <w:rFonts w:eastAsiaTheme="minorEastAsia"/>
                <w:b/>
                <w:sz w:val="24"/>
                <w:szCs w:val="24"/>
              </w:rPr>
            </w:pPr>
            <w:r>
              <w:rPr>
                <w:rFonts w:eastAsiaTheme="minorEastAsia"/>
                <w:b/>
                <w:sz w:val="24"/>
                <w:szCs w:val="24"/>
              </w:rPr>
              <w:t>-</w:t>
            </w:r>
          </w:p>
        </w:tc>
        <w:tc>
          <w:tcPr>
            <w:tcW w:w="895" w:type="pct"/>
          </w:tcPr>
          <w:p w14:paraId="0438C555" w14:textId="77777777" w:rsidR="00550337" w:rsidRPr="007F02A0" w:rsidRDefault="00550337" w:rsidP="00C301CF">
            <w:pPr>
              <w:suppressAutoHyphens/>
              <w:rPr>
                <w:rFonts w:ascii="Times New Roman" w:hAnsi="Times New Roman"/>
                <w:sz w:val="24"/>
                <w:szCs w:val="24"/>
              </w:rPr>
            </w:pPr>
          </w:p>
        </w:tc>
      </w:tr>
      <w:tr w:rsidR="00550337" w:rsidRPr="007F02A0" w14:paraId="768F856E" w14:textId="77777777" w:rsidTr="00B360AB">
        <w:tc>
          <w:tcPr>
            <w:tcW w:w="3140" w:type="pct"/>
            <w:gridSpan w:val="2"/>
          </w:tcPr>
          <w:p w14:paraId="5D9B9B79" w14:textId="77777777" w:rsidR="00550337" w:rsidRPr="007F02A0" w:rsidRDefault="00550337" w:rsidP="00C301CF">
            <w:pPr>
              <w:rPr>
                <w:rFonts w:ascii="Times New Roman" w:hAnsi="Times New Roman"/>
                <w:b/>
                <w:bCs/>
                <w:sz w:val="24"/>
                <w:szCs w:val="24"/>
              </w:rPr>
            </w:pPr>
            <w:r w:rsidRPr="007F02A0">
              <w:rPr>
                <w:rFonts w:ascii="Times New Roman" w:hAnsi="Times New Roman"/>
                <w:b/>
                <w:bCs/>
                <w:sz w:val="24"/>
                <w:szCs w:val="24"/>
              </w:rPr>
              <w:t xml:space="preserve">Учебная практика </w:t>
            </w:r>
            <w:r>
              <w:rPr>
                <w:rFonts w:ascii="Times New Roman" w:hAnsi="Times New Roman"/>
                <w:b/>
                <w:bCs/>
                <w:sz w:val="24"/>
                <w:szCs w:val="24"/>
              </w:rPr>
              <w:t>р</w:t>
            </w:r>
            <w:r w:rsidRPr="007F02A0">
              <w:rPr>
                <w:rFonts w:ascii="Times New Roman" w:hAnsi="Times New Roman"/>
                <w:b/>
                <w:bCs/>
                <w:sz w:val="24"/>
                <w:szCs w:val="24"/>
              </w:rPr>
              <w:t>аздел</w:t>
            </w:r>
            <w:r>
              <w:rPr>
                <w:rFonts w:ascii="Times New Roman" w:hAnsi="Times New Roman"/>
                <w:b/>
                <w:bCs/>
                <w:sz w:val="24"/>
                <w:szCs w:val="24"/>
              </w:rPr>
              <w:t>а</w:t>
            </w:r>
            <w:r w:rsidRPr="007F02A0">
              <w:rPr>
                <w:rFonts w:ascii="Times New Roman" w:hAnsi="Times New Roman"/>
                <w:b/>
                <w:bCs/>
                <w:sz w:val="24"/>
                <w:szCs w:val="24"/>
              </w:rPr>
              <w:t xml:space="preserve"> 1. </w:t>
            </w:r>
            <w:r w:rsidRPr="007F02A0">
              <w:rPr>
                <w:rFonts w:ascii="Times New Roman" w:hAnsi="Times New Roman"/>
                <w:b/>
                <w:sz w:val="24"/>
                <w:szCs w:val="24"/>
              </w:rPr>
              <w:t>Оказание медицинской помощи при угрожающих жизни состояниях</w:t>
            </w:r>
          </w:p>
          <w:p w14:paraId="35A865C5" w14:textId="77777777" w:rsidR="00550337" w:rsidRPr="007F02A0" w:rsidRDefault="00550337" w:rsidP="00C301CF">
            <w:pPr>
              <w:rPr>
                <w:rFonts w:ascii="Times New Roman" w:hAnsi="Times New Roman"/>
                <w:b/>
                <w:bCs/>
                <w:sz w:val="24"/>
                <w:szCs w:val="24"/>
              </w:rPr>
            </w:pPr>
            <w:r>
              <w:rPr>
                <w:rFonts w:ascii="Times New Roman" w:hAnsi="Times New Roman"/>
                <w:b/>
                <w:bCs/>
                <w:sz w:val="24"/>
                <w:szCs w:val="24"/>
              </w:rPr>
              <w:t>Виды работ:</w:t>
            </w:r>
          </w:p>
          <w:p w14:paraId="1855173A" w14:textId="77777777" w:rsidR="00550337" w:rsidRPr="007F02A0" w:rsidRDefault="00550337" w:rsidP="00550337">
            <w:pPr>
              <w:numPr>
                <w:ilvl w:val="0"/>
                <w:numId w:val="29"/>
              </w:numPr>
              <w:spacing w:line="276" w:lineRule="auto"/>
              <w:rPr>
                <w:rFonts w:ascii="Times New Roman" w:hAnsi="Times New Roman"/>
                <w:sz w:val="24"/>
                <w:szCs w:val="24"/>
              </w:rPr>
            </w:pPr>
            <w:r w:rsidRPr="007F02A0">
              <w:rPr>
                <w:rFonts w:ascii="Times New Roman" w:hAnsi="Times New Roman"/>
                <w:sz w:val="24"/>
                <w:szCs w:val="24"/>
              </w:rPr>
              <w:t>Проведение первичного осмотра пациента и оценки безопасности условий оказания медицинской помощи.</w:t>
            </w:r>
          </w:p>
          <w:p w14:paraId="1368CBB0" w14:textId="77777777" w:rsidR="00550337" w:rsidRPr="007F02A0" w:rsidRDefault="00550337" w:rsidP="00550337">
            <w:pPr>
              <w:numPr>
                <w:ilvl w:val="0"/>
                <w:numId w:val="29"/>
              </w:numPr>
              <w:spacing w:line="276" w:lineRule="auto"/>
              <w:rPr>
                <w:rFonts w:ascii="Times New Roman" w:hAnsi="Times New Roman"/>
                <w:sz w:val="24"/>
                <w:szCs w:val="24"/>
              </w:rPr>
            </w:pPr>
            <w:r w:rsidRPr="007F02A0">
              <w:rPr>
                <w:rFonts w:ascii="Times New Roman" w:hAnsi="Times New Roman"/>
                <w:sz w:val="24"/>
                <w:szCs w:val="24"/>
              </w:rPr>
              <w:t>Распознавание состояний, представляющих угрозу жизни, включая состояния клинической смерти, требующие оказания медицинской помощи в экстренной форме при работе в медицинских организациях, занимающихся оказанием медицинской помощи в экстренной форме.</w:t>
            </w:r>
          </w:p>
          <w:p w14:paraId="365ADA95" w14:textId="77777777" w:rsidR="00550337" w:rsidRPr="007F02A0" w:rsidRDefault="00550337" w:rsidP="00550337">
            <w:pPr>
              <w:numPr>
                <w:ilvl w:val="0"/>
                <w:numId w:val="29"/>
              </w:numPr>
              <w:spacing w:line="276" w:lineRule="auto"/>
              <w:rPr>
                <w:rFonts w:ascii="Times New Roman" w:hAnsi="Times New Roman"/>
                <w:sz w:val="24"/>
                <w:szCs w:val="24"/>
              </w:rPr>
            </w:pPr>
            <w:r w:rsidRPr="007F02A0">
              <w:rPr>
                <w:rFonts w:ascii="Times New Roman" w:hAnsi="Times New Roman"/>
                <w:sz w:val="24"/>
                <w:szCs w:val="24"/>
              </w:rPr>
              <w:t>Выполнение мероприятий базовой сердечно-легочной реанимации.</w:t>
            </w:r>
          </w:p>
          <w:p w14:paraId="56805015" w14:textId="77777777" w:rsidR="00550337" w:rsidRPr="007F02A0" w:rsidRDefault="00550337" w:rsidP="00550337">
            <w:pPr>
              <w:numPr>
                <w:ilvl w:val="0"/>
                <w:numId w:val="29"/>
              </w:numPr>
              <w:spacing w:line="276" w:lineRule="auto"/>
              <w:rPr>
                <w:rFonts w:ascii="Times New Roman" w:hAnsi="Times New Roman"/>
                <w:sz w:val="24"/>
                <w:szCs w:val="24"/>
              </w:rPr>
            </w:pPr>
            <w:r w:rsidRPr="007F02A0">
              <w:rPr>
                <w:rFonts w:ascii="Times New Roman" w:hAnsi="Times New Roman"/>
                <w:sz w:val="24"/>
                <w:szCs w:val="24"/>
              </w:rPr>
              <w:t>Оказание медицинской помощи в экстренной форме при состояниях, представляющих угрозу жизни, в том числе клинической смерти</w:t>
            </w:r>
          </w:p>
        </w:tc>
        <w:tc>
          <w:tcPr>
            <w:tcW w:w="963" w:type="pct"/>
          </w:tcPr>
          <w:p w14:paraId="138D1A30" w14:textId="77777777" w:rsidR="00550337" w:rsidRPr="007F02A0" w:rsidRDefault="00550337" w:rsidP="00C301CF">
            <w:pPr>
              <w:jc w:val="center"/>
              <w:rPr>
                <w:rFonts w:ascii="Times New Roman" w:hAnsi="Times New Roman"/>
                <w:b/>
                <w:sz w:val="24"/>
                <w:szCs w:val="24"/>
              </w:rPr>
            </w:pPr>
            <w:r w:rsidRPr="007F02A0">
              <w:rPr>
                <w:rFonts w:ascii="Times New Roman" w:hAnsi="Times New Roman"/>
                <w:b/>
                <w:sz w:val="24"/>
                <w:szCs w:val="24"/>
              </w:rPr>
              <w:t>36</w:t>
            </w:r>
          </w:p>
        </w:tc>
        <w:tc>
          <w:tcPr>
            <w:tcW w:w="895" w:type="pct"/>
          </w:tcPr>
          <w:p w14:paraId="27324DC6" w14:textId="77777777" w:rsidR="00550337" w:rsidRDefault="00550337" w:rsidP="00C301CF">
            <w:pPr>
              <w:jc w:val="center"/>
              <w:rPr>
                <w:rFonts w:ascii="Times New Roman" w:hAnsi="Times New Roman"/>
                <w:b/>
                <w:sz w:val="24"/>
                <w:szCs w:val="24"/>
              </w:rPr>
            </w:pPr>
          </w:p>
          <w:p w14:paraId="4FDE7075" w14:textId="77777777" w:rsidR="00550337" w:rsidRPr="00EA6D0C" w:rsidRDefault="00550337" w:rsidP="00C301CF">
            <w:pPr>
              <w:jc w:val="center"/>
              <w:rPr>
                <w:rFonts w:ascii="Times New Roman" w:hAnsi="Times New Roman"/>
                <w:sz w:val="24"/>
                <w:szCs w:val="24"/>
              </w:rPr>
            </w:pPr>
          </w:p>
        </w:tc>
      </w:tr>
      <w:tr w:rsidR="00550337" w:rsidRPr="007F02A0" w14:paraId="2111A96B" w14:textId="77777777" w:rsidTr="00B360AB">
        <w:tc>
          <w:tcPr>
            <w:tcW w:w="3140" w:type="pct"/>
            <w:gridSpan w:val="2"/>
          </w:tcPr>
          <w:p w14:paraId="7AFEC6B7" w14:textId="77777777" w:rsidR="00550337" w:rsidRPr="007F02A0" w:rsidRDefault="00550337" w:rsidP="00C301CF">
            <w:pPr>
              <w:jc w:val="both"/>
              <w:rPr>
                <w:rFonts w:ascii="Times New Roman" w:hAnsi="Times New Roman"/>
                <w:b/>
                <w:bCs/>
                <w:sz w:val="24"/>
                <w:szCs w:val="24"/>
              </w:rPr>
            </w:pPr>
            <w:r w:rsidRPr="007F02A0">
              <w:rPr>
                <w:rFonts w:ascii="Times New Roman" w:hAnsi="Times New Roman"/>
                <w:b/>
                <w:sz w:val="24"/>
                <w:szCs w:val="24"/>
              </w:rPr>
              <w:t>Производственная практика</w:t>
            </w:r>
            <w:r>
              <w:rPr>
                <w:rFonts w:ascii="Times New Roman" w:hAnsi="Times New Roman"/>
                <w:b/>
                <w:sz w:val="24"/>
                <w:szCs w:val="24"/>
              </w:rPr>
              <w:t xml:space="preserve"> </w:t>
            </w:r>
            <w:r>
              <w:rPr>
                <w:rFonts w:ascii="Times New Roman" w:hAnsi="Times New Roman"/>
                <w:b/>
                <w:bCs/>
                <w:sz w:val="24"/>
                <w:szCs w:val="24"/>
              </w:rPr>
              <w:t>р</w:t>
            </w:r>
            <w:r w:rsidRPr="007F02A0">
              <w:rPr>
                <w:rFonts w:ascii="Times New Roman" w:hAnsi="Times New Roman"/>
                <w:b/>
                <w:bCs/>
                <w:sz w:val="24"/>
                <w:szCs w:val="24"/>
              </w:rPr>
              <w:t>аздел</w:t>
            </w:r>
            <w:r>
              <w:rPr>
                <w:rFonts w:ascii="Times New Roman" w:hAnsi="Times New Roman"/>
                <w:b/>
                <w:bCs/>
                <w:sz w:val="24"/>
                <w:szCs w:val="24"/>
              </w:rPr>
              <w:t>а</w:t>
            </w:r>
            <w:r w:rsidRPr="007F02A0">
              <w:rPr>
                <w:rFonts w:ascii="Times New Roman" w:hAnsi="Times New Roman"/>
                <w:b/>
                <w:bCs/>
                <w:sz w:val="24"/>
                <w:szCs w:val="24"/>
              </w:rPr>
              <w:t xml:space="preserve"> 1. </w:t>
            </w:r>
            <w:r w:rsidRPr="007F02A0">
              <w:rPr>
                <w:rFonts w:ascii="Times New Roman" w:hAnsi="Times New Roman"/>
                <w:b/>
                <w:sz w:val="24"/>
                <w:szCs w:val="24"/>
              </w:rPr>
              <w:t>Оказание медицинской помощи при угрожающих жизни состояниях</w:t>
            </w:r>
          </w:p>
          <w:p w14:paraId="1B1A6121" w14:textId="77777777" w:rsidR="00550337" w:rsidRPr="007F02A0" w:rsidRDefault="00550337" w:rsidP="00C301CF">
            <w:pPr>
              <w:suppressAutoHyphens/>
              <w:jc w:val="both"/>
              <w:rPr>
                <w:rFonts w:ascii="Times New Roman" w:hAnsi="Times New Roman"/>
                <w:b/>
                <w:sz w:val="24"/>
                <w:szCs w:val="24"/>
              </w:rPr>
            </w:pPr>
            <w:r w:rsidRPr="007F02A0">
              <w:rPr>
                <w:rFonts w:ascii="Times New Roman" w:hAnsi="Times New Roman"/>
                <w:b/>
                <w:sz w:val="24"/>
                <w:szCs w:val="24"/>
              </w:rPr>
              <w:t>Виды работ</w:t>
            </w:r>
            <w:r>
              <w:rPr>
                <w:rFonts w:ascii="Times New Roman" w:hAnsi="Times New Roman"/>
                <w:b/>
                <w:sz w:val="24"/>
                <w:szCs w:val="24"/>
              </w:rPr>
              <w:t>:</w:t>
            </w:r>
          </w:p>
          <w:p w14:paraId="5E0CF233" w14:textId="77777777" w:rsidR="00550337" w:rsidRPr="007F02A0" w:rsidRDefault="00550337" w:rsidP="00C301CF">
            <w:pPr>
              <w:suppressAutoHyphens/>
              <w:jc w:val="both"/>
              <w:rPr>
                <w:rFonts w:ascii="Times New Roman" w:hAnsi="Times New Roman"/>
                <w:sz w:val="24"/>
                <w:szCs w:val="24"/>
              </w:rPr>
            </w:pPr>
            <w:r w:rsidRPr="007F02A0">
              <w:rPr>
                <w:rFonts w:ascii="Times New Roman" w:hAnsi="Times New Roman"/>
                <w:sz w:val="24"/>
                <w:szCs w:val="24"/>
              </w:rPr>
              <w:lastRenderedPageBreak/>
              <w:t>1.Участие в оказании медицинской помощи при острой дыхательной недостаточности (уход за носовыми канюлями и катетером, отсасывание слизи из носоглотки, из верхних дыхательных путей, из носа; парентеральное введение лекарственных препаратов и пр.).</w:t>
            </w:r>
          </w:p>
          <w:p w14:paraId="31B465BF" w14:textId="77777777" w:rsidR="00550337" w:rsidRPr="007F02A0" w:rsidRDefault="00550337" w:rsidP="00C301CF">
            <w:pPr>
              <w:suppressAutoHyphens/>
              <w:jc w:val="both"/>
              <w:rPr>
                <w:rFonts w:ascii="Times New Roman" w:hAnsi="Times New Roman"/>
                <w:sz w:val="24"/>
                <w:szCs w:val="24"/>
              </w:rPr>
            </w:pPr>
            <w:r w:rsidRPr="007F02A0">
              <w:rPr>
                <w:rFonts w:ascii="Times New Roman" w:hAnsi="Times New Roman"/>
                <w:sz w:val="24"/>
                <w:szCs w:val="24"/>
              </w:rPr>
              <w:t>2.Участие в оказании медицинской помощи при острой сердечно-сосудистой недостаточности (мониторинг состояния пациента, контроль показателей жизнедеятельности, профилактика пролежней, парентеральное введение лекарственных препаратов и пр.).</w:t>
            </w:r>
          </w:p>
          <w:p w14:paraId="70B01458" w14:textId="77777777" w:rsidR="00550337" w:rsidRPr="007F02A0" w:rsidRDefault="00550337" w:rsidP="00C301CF">
            <w:pPr>
              <w:suppressAutoHyphens/>
              <w:jc w:val="both"/>
              <w:rPr>
                <w:rFonts w:ascii="Times New Roman" w:hAnsi="Times New Roman"/>
                <w:sz w:val="24"/>
                <w:szCs w:val="24"/>
              </w:rPr>
            </w:pPr>
            <w:r w:rsidRPr="007F02A0">
              <w:rPr>
                <w:rFonts w:ascii="Times New Roman" w:hAnsi="Times New Roman"/>
                <w:sz w:val="24"/>
                <w:szCs w:val="24"/>
              </w:rPr>
              <w:t xml:space="preserve">3.Участие в оказании медицинской помощи пациентам, находящимся в коматозном и шоковом состояниях (постановка </w:t>
            </w:r>
            <w:proofErr w:type="spellStart"/>
            <w:r w:rsidRPr="007F02A0">
              <w:rPr>
                <w:rFonts w:ascii="Times New Roman" w:hAnsi="Times New Roman"/>
                <w:sz w:val="24"/>
                <w:szCs w:val="24"/>
              </w:rPr>
              <w:t>назогастрального</w:t>
            </w:r>
            <w:proofErr w:type="spellEnd"/>
            <w:r w:rsidRPr="007F02A0">
              <w:rPr>
                <w:rFonts w:ascii="Times New Roman" w:hAnsi="Times New Roman"/>
                <w:sz w:val="24"/>
                <w:szCs w:val="24"/>
              </w:rPr>
              <w:t xml:space="preserve"> зонда, кормление пациентов через </w:t>
            </w:r>
            <w:proofErr w:type="spellStart"/>
            <w:r w:rsidRPr="007F02A0">
              <w:rPr>
                <w:rFonts w:ascii="Times New Roman" w:hAnsi="Times New Roman"/>
                <w:sz w:val="24"/>
                <w:szCs w:val="24"/>
              </w:rPr>
              <w:t>назогастральный</w:t>
            </w:r>
            <w:proofErr w:type="spellEnd"/>
            <w:r w:rsidRPr="007F02A0">
              <w:rPr>
                <w:rFonts w:ascii="Times New Roman" w:hAnsi="Times New Roman"/>
                <w:sz w:val="24"/>
                <w:szCs w:val="24"/>
              </w:rPr>
              <w:t xml:space="preserve"> зонд, уход за периферическим катетером, профилактика пролежней, уход за мочевым катетером, парентеральное введение лекарственных препаратов и т. д.).</w:t>
            </w:r>
          </w:p>
          <w:p w14:paraId="2E096A82" w14:textId="77777777" w:rsidR="00550337" w:rsidRPr="007F02A0" w:rsidRDefault="00550337" w:rsidP="00C301CF">
            <w:pPr>
              <w:suppressAutoHyphens/>
              <w:jc w:val="both"/>
              <w:rPr>
                <w:rFonts w:ascii="Times New Roman" w:hAnsi="Times New Roman"/>
                <w:sz w:val="24"/>
                <w:szCs w:val="24"/>
              </w:rPr>
            </w:pPr>
            <w:r w:rsidRPr="007F02A0">
              <w:rPr>
                <w:rFonts w:ascii="Times New Roman" w:hAnsi="Times New Roman"/>
                <w:sz w:val="24"/>
                <w:szCs w:val="24"/>
              </w:rPr>
              <w:t>4.</w:t>
            </w:r>
            <w:r w:rsidRPr="007F02A0">
              <w:t xml:space="preserve"> У</w:t>
            </w:r>
            <w:r w:rsidRPr="007F02A0">
              <w:rPr>
                <w:rFonts w:ascii="Times New Roman" w:hAnsi="Times New Roman"/>
                <w:sz w:val="24"/>
                <w:szCs w:val="24"/>
              </w:rPr>
              <w:t>частие в трансфузиях (переливаниях) крови.</w:t>
            </w:r>
          </w:p>
          <w:p w14:paraId="3A47BE7D" w14:textId="77777777" w:rsidR="00550337" w:rsidRPr="007F02A0" w:rsidRDefault="00550337" w:rsidP="00C301CF">
            <w:pPr>
              <w:suppressAutoHyphens/>
              <w:jc w:val="both"/>
              <w:rPr>
                <w:rFonts w:ascii="Times New Roman" w:hAnsi="Times New Roman"/>
                <w:sz w:val="24"/>
                <w:szCs w:val="24"/>
              </w:rPr>
            </w:pPr>
            <w:r w:rsidRPr="007F02A0">
              <w:rPr>
                <w:rFonts w:ascii="Times New Roman" w:hAnsi="Times New Roman"/>
                <w:sz w:val="24"/>
                <w:szCs w:val="24"/>
              </w:rPr>
              <w:t>5.Осуществление наблюдения и контроля состояния пациента (пострадавшего), измерение показателей жизнедеятельности, поддержание витальных функций.</w:t>
            </w:r>
          </w:p>
        </w:tc>
        <w:tc>
          <w:tcPr>
            <w:tcW w:w="963" w:type="pct"/>
          </w:tcPr>
          <w:p w14:paraId="6D63A344" w14:textId="77777777" w:rsidR="00550337" w:rsidRPr="007F02A0" w:rsidRDefault="00550337" w:rsidP="00C301CF">
            <w:pPr>
              <w:jc w:val="center"/>
              <w:rPr>
                <w:rFonts w:ascii="Times New Roman" w:hAnsi="Times New Roman"/>
                <w:b/>
                <w:sz w:val="24"/>
                <w:szCs w:val="24"/>
              </w:rPr>
            </w:pPr>
            <w:r w:rsidRPr="007F02A0">
              <w:rPr>
                <w:rFonts w:ascii="Times New Roman" w:hAnsi="Times New Roman"/>
                <w:b/>
                <w:sz w:val="24"/>
                <w:szCs w:val="24"/>
              </w:rPr>
              <w:lastRenderedPageBreak/>
              <w:t>36</w:t>
            </w:r>
          </w:p>
        </w:tc>
        <w:tc>
          <w:tcPr>
            <w:tcW w:w="895" w:type="pct"/>
          </w:tcPr>
          <w:p w14:paraId="227B4A16" w14:textId="77777777" w:rsidR="00550337" w:rsidRPr="007F02A0" w:rsidRDefault="00550337" w:rsidP="00C301CF">
            <w:pPr>
              <w:jc w:val="center"/>
              <w:rPr>
                <w:rFonts w:ascii="Times New Roman" w:hAnsi="Times New Roman"/>
                <w:b/>
                <w:sz w:val="24"/>
                <w:szCs w:val="24"/>
              </w:rPr>
            </w:pPr>
          </w:p>
        </w:tc>
      </w:tr>
      <w:tr w:rsidR="00550337" w:rsidRPr="007F02A0" w14:paraId="27D63433" w14:textId="77777777" w:rsidTr="00B360AB">
        <w:tc>
          <w:tcPr>
            <w:tcW w:w="3140" w:type="pct"/>
            <w:gridSpan w:val="2"/>
          </w:tcPr>
          <w:p w14:paraId="3D9D3C52" w14:textId="77777777" w:rsidR="00550337" w:rsidRPr="007F02A0" w:rsidRDefault="00550337" w:rsidP="00C301CF">
            <w:pPr>
              <w:suppressAutoHyphens/>
              <w:jc w:val="both"/>
              <w:rPr>
                <w:rFonts w:ascii="Times New Roman" w:hAnsi="Times New Roman"/>
                <w:b/>
                <w:sz w:val="24"/>
                <w:szCs w:val="24"/>
              </w:rPr>
            </w:pPr>
            <w:r w:rsidRPr="007F02A0">
              <w:rPr>
                <w:rFonts w:ascii="Times New Roman" w:hAnsi="Times New Roman"/>
                <w:b/>
                <w:sz w:val="24"/>
                <w:szCs w:val="24"/>
              </w:rPr>
              <w:t>Промежуточная аттестация - экзамен</w:t>
            </w:r>
          </w:p>
        </w:tc>
        <w:tc>
          <w:tcPr>
            <w:tcW w:w="963" w:type="pct"/>
            <w:vAlign w:val="center"/>
          </w:tcPr>
          <w:p w14:paraId="541FF672" w14:textId="77777777" w:rsidR="00550337" w:rsidRPr="007F02A0" w:rsidRDefault="00550337" w:rsidP="00C301CF">
            <w:pPr>
              <w:jc w:val="center"/>
              <w:rPr>
                <w:rFonts w:ascii="Times New Roman" w:hAnsi="Times New Roman"/>
                <w:b/>
                <w:sz w:val="24"/>
                <w:szCs w:val="24"/>
              </w:rPr>
            </w:pPr>
            <w:r w:rsidRPr="007F02A0">
              <w:rPr>
                <w:rFonts w:ascii="Times New Roman" w:hAnsi="Times New Roman"/>
                <w:b/>
                <w:sz w:val="24"/>
                <w:szCs w:val="24"/>
              </w:rPr>
              <w:t>18</w:t>
            </w:r>
          </w:p>
        </w:tc>
        <w:tc>
          <w:tcPr>
            <w:tcW w:w="895" w:type="pct"/>
          </w:tcPr>
          <w:p w14:paraId="693E5964" w14:textId="77777777" w:rsidR="00550337" w:rsidRPr="007F02A0" w:rsidRDefault="00550337" w:rsidP="00C301CF">
            <w:pPr>
              <w:jc w:val="center"/>
              <w:rPr>
                <w:rFonts w:ascii="Times New Roman" w:hAnsi="Times New Roman"/>
                <w:b/>
                <w:sz w:val="24"/>
                <w:szCs w:val="24"/>
              </w:rPr>
            </w:pPr>
          </w:p>
        </w:tc>
      </w:tr>
      <w:tr w:rsidR="00550337" w:rsidRPr="007F02A0" w14:paraId="3F4F0048" w14:textId="77777777" w:rsidTr="00B360AB">
        <w:tc>
          <w:tcPr>
            <w:tcW w:w="3140" w:type="pct"/>
            <w:gridSpan w:val="2"/>
          </w:tcPr>
          <w:p w14:paraId="5F9D46B7" w14:textId="77777777" w:rsidR="00550337" w:rsidRPr="007F02A0" w:rsidRDefault="00550337" w:rsidP="00C301CF">
            <w:pPr>
              <w:rPr>
                <w:rFonts w:ascii="Times New Roman" w:hAnsi="Times New Roman"/>
                <w:b/>
                <w:bCs/>
                <w:sz w:val="24"/>
                <w:szCs w:val="24"/>
              </w:rPr>
            </w:pPr>
            <w:r w:rsidRPr="007F02A0">
              <w:rPr>
                <w:rFonts w:ascii="Times New Roman" w:hAnsi="Times New Roman"/>
                <w:b/>
                <w:bCs/>
                <w:sz w:val="24"/>
                <w:szCs w:val="24"/>
              </w:rPr>
              <w:t>Всего</w:t>
            </w:r>
          </w:p>
        </w:tc>
        <w:tc>
          <w:tcPr>
            <w:tcW w:w="963" w:type="pct"/>
            <w:vAlign w:val="center"/>
          </w:tcPr>
          <w:p w14:paraId="2FAED18B" w14:textId="77777777" w:rsidR="00550337" w:rsidRPr="007F02A0" w:rsidRDefault="00550337" w:rsidP="00C301CF">
            <w:pPr>
              <w:jc w:val="center"/>
              <w:rPr>
                <w:rFonts w:ascii="Times New Roman" w:hAnsi="Times New Roman"/>
                <w:b/>
                <w:sz w:val="24"/>
                <w:szCs w:val="24"/>
              </w:rPr>
            </w:pPr>
            <w:r w:rsidRPr="007F02A0">
              <w:rPr>
                <w:rFonts w:ascii="Times New Roman" w:hAnsi="Times New Roman"/>
                <w:b/>
                <w:sz w:val="24"/>
                <w:szCs w:val="24"/>
              </w:rPr>
              <w:t>146/96</w:t>
            </w:r>
          </w:p>
        </w:tc>
        <w:tc>
          <w:tcPr>
            <w:tcW w:w="895" w:type="pct"/>
          </w:tcPr>
          <w:p w14:paraId="60A98D06" w14:textId="77777777" w:rsidR="00550337" w:rsidRPr="007F02A0" w:rsidRDefault="00550337" w:rsidP="00C301CF">
            <w:pPr>
              <w:jc w:val="center"/>
              <w:rPr>
                <w:rFonts w:ascii="Times New Roman" w:hAnsi="Times New Roman"/>
                <w:b/>
                <w:sz w:val="24"/>
                <w:szCs w:val="24"/>
              </w:rPr>
            </w:pPr>
          </w:p>
        </w:tc>
      </w:tr>
    </w:tbl>
    <w:p w14:paraId="1CE76943" w14:textId="77777777" w:rsidR="00550337" w:rsidRDefault="00550337" w:rsidP="006D1DB4">
      <w:pPr>
        <w:pStyle w:val="114"/>
        <w:rPr>
          <w:rFonts w:ascii="Times New Roman" w:hAnsi="Times New Roman"/>
        </w:rPr>
      </w:pPr>
    </w:p>
    <w:p w14:paraId="575C1885" w14:textId="2309213A" w:rsidR="006D1DB4" w:rsidRDefault="006D1DB4" w:rsidP="006D1DB4">
      <w:pPr>
        <w:spacing w:after="200" w:line="276" w:lineRule="auto"/>
        <w:rPr>
          <w:rFonts w:ascii="Times New Roman" w:eastAsia="Times New Roman" w:hAnsi="Times New Roman" w:cs="Times New Roman"/>
          <w:b/>
          <w:i/>
          <w:color w:val="0070C0"/>
          <w:sz w:val="24"/>
          <w:szCs w:val="24"/>
          <w:lang w:eastAsia="ru-RU"/>
        </w:rPr>
      </w:pPr>
    </w:p>
    <w:p w14:paraId="304C6093" w14:textId="7D21AB36" w:rsidR="00B360AB" w:rsidRDefault="00B360AB" w:rsidP="006D1DB4">
      <w:pPr>
        <w:spacing w:after="200" w:line="276" w:lineRule="auto"/>
        <w:rPr>
          <w:rFonts w:ascii="Times New Roman" w:eastAsia="Times New Roman" w:hAnsi="Times New Roman" w:cs="Times New Roman"/>
          <w:b/>
          <w:i/>
          <w:color w:val="0070C0"/>
          <w:sz w:val="24"/>
          <w:szCs w:val="24"/>
          <w:lang w:eastAsia="ru-RU"/>
        </w:rPr>
      </w:pPr>
    </w:p>
    <w:p w14:paraId="0FB21F38" w14:textId="3F6470B3" w:rsidR="00B360AB" w:rsidRDefault="00B360AB" w:rsidP="006D1DB4">
      <w:pPr>
        <w:spacing w:after="200" w:line="276" w:lineRule="auto"/>
        <w:rPr>
          <w:rFonts w:ascii="Times New Roman" w:eastAsia="Times New Roman" w:hAnsi="Times New Roman" w:cs="Times New Roman"/>
          <w:b/>
          <w:i/>
          <w:color w:val="0070C0"/>
          <w:sz w:val="24"/>
          <w:szCs w:val="24"/>
          <w:lang w:eastAsia="ru-RU"/>
        </w:rPr>
      </w:pPr>
    </w:p>
    <w:p w14:paraId="0B445634" w14:textId="57ABADD4" w:rsidR="00B360AB" w:rsidRDefault="00B360AB" w:rsidP="006D1DB4">
      <w:pPr>
        <w:spacing w:after="200" w:line="276" w:lineRule="auto"/>
        <w:rPr>
          <w:rFonts w:ascii="Times New Roman" w:eastAsia="Times New Roman" w:hAnsi="Times New Roman" w:cs="Times New Roman"/>
          <w:b/>
          <w:i/>
          <w:color w:val="0070C0"/>
          <w:sz w:val="24"/>
          <w:szCs w:val="24"/>
          <w:lang w:eastAsia="ru-RU"/>
        </w:rPr>
      </w:pPr>
    </w:p>
    <w:p w14:paraId="70388CE8" w14:textId="448299E4" w:rsidR="00B360AB" w:rsidRDefault="00B360AB" w:rsidP="006D1DB4">
      <w:pPr>
        <w:spacing w:after="200" w:line="276" w:lineRule="auto"/>
        <w:rPr>
          <w:rFonts w:ascii="Times New Roman" w:eastAsia="Times New Roman" w:hAnsi="Times New Roman" w:cs="Times New Roman"/>
          <w:b/>
          <w:i/>
          <w:color w:val="0070C0"/>
          <w:sz w:val="24"/>
          <w:szCs w:val="24"/>
          <w:lang w:eastAsia="ru-RU"/>
        </w:rPr>
      </w:pPr>
    </w:p>
    <w:p w14:paraId="6156922C" w14:textId="513293BA" w:rsidR="00B360AB" w:rsidRDefault="00B360AB" w:rsidP="006D1DB4">
      <w:pPr>
        <w:spacing w:after="200" w:line="276" w:lineRule="auto"/>
        <w:rPr>
          <w:rFonts w:ascii="Times New Roman" w:eastAsia="Times New Roman" w:hAnsi="Times New Roman" w:cs="Times New Roman"/>
          <w:b/>
          <w:i/>
          <w:color w:val="0070C0"/>
          <w:sz w:val="24"/>
          <w:szCs w:val="24"/>
          <w:lang w:eastAsia="ru-RU"/>
        </w:rPr>
      </w:pPr>
    </w:p>
    <w:p w14:paraId="708B0A58" w14:textId="77777777" w:rsidR="00715910" w:rsidRDefault="00715910" w:rsidP="00B360AB">
      <w:pPr>
        <w:pStyle w:val="114"/>
        <w:jc w:val="both"/>
        <w:rPr>
          <w:rFonts w:ascii="Times New Roman" w:hAnsi="Times New Roman"/>
        </w:rPr>
        <w:sectPr w:rsidR="00715910" w:rsidSect="00715910">
          <w:pgSz w:w="16838" w:h="11906" w:orient="landscape"/>
          <w:pgMar w:top="1701" w:right="1134" w:bottom="567" w:left="1134" w:header="709" w:footer="709" w:gutter="0"/>
          <w:cols w:space="720"/>
        </w:sectPr>
      </w:pPr>
    </w:p>
    <w:p w14:paraId="46D90083" w14:textId="77777777" w:rsidR="00B360AB" w:rsidRDefault="00B360AB" w:rsidP="00B360AB">
      <w:pPr>
        <w:pStyle w:val="1f"/>
        <w:rPr>
          <w:rFonts w:ascii="Times New Roman" w:hAnsi="Times New Roman"/>
        </w:rPr>
      </w:pPr>
      <w:r>
        <w:rPr>
          <w:rFonts w:ascii="Times New Roman" w:hAnsi="Times New Roman"/>
        </w:rPr>
        <w:lastRenderedPageBreak/>
        <w:t>3. Условия реализации профессионального модуля</w:t>
      </w:r>
    </w:p>
    <w:p w14:paraId="0DF5780F" w14:textId="77777777" w:rsidR="00B360AB" w:rsidRDefault="00B360AB" w:rsidP="00B360AB">
      <w:pPr>
        <w:pStyle w:val="114"/>
        <w:rPr>
          <w:rFonts w:ascii="Times New Roman" w:hAnsi="Times New Roman"/>
        </w:rPr>
      </w:pPr>
      <w:r>
        <w:rPr>
          <w:rFonts w:ascii="Times New Roman" w:hAnsi="Times New Roman"/>
        </w:rPr>
        <w:t>3.1. Материально-техническое обеспечение</w:t>
      </w:r>
    </w:p>
    <w:p w14:paraId="1D0BA274" w14:textId="71E73DBB" w:rsidR="00B360AB" w:rsidRDefault="0043129B" w:rsidP="00B360AB">
      <w:pPr>
        <w:suppressAutoHyphens/>
        <w:ind w:firstLine="709"/>
        <w:jc w:val="both"/>
        <w:rPr>
          <w:rFonts w:ascii="Times New Roman" w:hAnsi="Times New Roman" w:cs="Times New Roman"/>
          <w:bCs/>
          <w:sz w:val="24"/>
          <w:szCs w:val="24"/>
        </w:rPr>
      </w:pPr>
      <w:r w:rsidRPr="000709E9">
        <w:rPr>
          <w:rFonts w:ascii="Times New Roman" w:eastAsia="Calibri" w:hAnsi="Times New Roman"/>
          <w:bCs/>
          <w:sz w:val="24"/>
          <w:szCs w:val="24"/>
        </w:rPr>
        <w:t>Кабинет</w:t>
      </w:r>
      <w:r w:rsidRPr="000709E9">
        <w:rPr>
          <w:rFonts w:ascii="Times New Roman" w:eastAsia="Calibri" w:hAnsi="Times New Roman"/>
          <w:bCs/>
          <w:i/>
          <w:sz w:val="24"/>
          <w:szCs w:val="24"/>
        </w:rPr>
        <w:t xml:space="preserve"> </w:t>
      </w:r>
      <w:r w:rsidRPr="000709E9">
        <w:rPr>
          <w:rFonts w:ascii="Times New Roman" w:hAnsi="Times New Roman"/>
          <w:sz w:val="24"/>
          <w:szCs w:val="24"/>
        </w:rPr>
        <w:t>Сестринского дела</w:t>
      </w:r>
      <w:r>
        <w:rPr>
          <w:rFonts w:ascii="Times New Roman" w:hAnsi="Times New Roman"/>
          <w:sz w:val="24"/>
          <w:szCs w:val="24"/>
        </w:rPr>
        <w:t xml:space="preserve">, </w:t>
      </w:r>
      <w:r w:rsidRPr="00A00767">
        <w:rPr>
          <w:rFonts w:ascii="Times New Roman" w:eastAsia="Calibri" w:hAnsi="Times New Roman"/>
          <w:bCs/>
          <w:sz w:val="24"/>
          <w:szCs w:val="24"/>
        </w:rPr>
        <w:t>оснащенны</w:t>
      </w:r>
      <w:r>
        <w:rPr>
          <w:rFonts w:ascii="Times New Roman" w:eastAsia="Calibri" w:hAnsi="Times New Roman"/>
          <w:bCs/>
          <w:sz w:val="24"/>
          <w:szCs w:val="24"/>
        </w:rPr>
        <w:t>й</w:t>
      </w:r>
      <w:r>
        <w:rPr>
          <w:rFonts w:ascii="Times New Roman" w:hAnsi="Times New Roman" w:cs="Times New Roman"/>
          <w:bCs/>
          <w:i/>
          <w:sz w:val="24"/>
          <w:szCs w:val="24"/>
        </w:rPr>
        <w:t xml:space="preserve"> </w:t>
      </w:r>
      <w:r w:rsidR="00B360AB">
        <w:rPr>
          <w:rFonts w:ascii="Times New Roman" w:hAnsi="Times New Roman" w:cs="Times New Roman"/>
          <w:bCs/>
          <w:iCs/>
          <w:sz w:val="24"/>
          <w:szCs w:val="24"/>
        </w:rPr>
        <w:t>в соответствии с приложением 3 ОПОП-П</w:t>
      </w:r>
      <w:r w:rsidR="00B360AB">
        <w:rPr>
          <w:rFonts w:ascii="Times New Roman" w:hAnsi="Times New Roman" w:cs="Times New Roman"/>
          <w:bCs/>
          <w:sz w:val="24"/>
          <w:szCs w:val="24"/>
        </w:rPr>
        <w:t xml:space="preserve">. </w:t>
      </w:r>
    </w:p>
    <w:p w14:paraId="62640F29" w14:textId="1EEFE5F7" w:rsidR="00B360AB" w:rsidRDefault="0043129B" w:rsidP="00B360AB">
      <w:pPr>
        <w:suppressAutoHyphens/>
        <w:ind w:firstLine="709"/>
        <w:jc w:val="both"/>
        <w:rPr>
          <w:rFonts w:ascii="Times New Roman" w:hAnsi="Times New Roman" w:cs="Times New Roman"/>
          <w:bCs/>
          <w:i/>
          <w:sz w:val="24"/>
          <w:szCs w:val="24"/>
        </w:rPr>
      </w:pPr>
      <w:r w:rsidRPr="000709E9">
        <w:rPr>
          <w:rFonts w:ascii="Times New Roman" w:hAnsi="Times New Roman"/>
          <w:bCs/>
          <w:iCs/>
          <w:sz w:val="24"/>
          <w:szCs w:val="24"/>
        </w:rPr>
        <w:t>Лаборатория</w:t>
      </w:r>
      <w:r>
        <w:rPr>
          <w:rFonts w:ascii="Times New Roman" w:hAnsi="Times New Roman"/>
          <w:bCs/>
          <w:iCs/>
          <w:sz w:val="24"/>
          <w:szCs w:val="24"/>
        </w:rPr>
        <w:t xml:space="preserve"> </w:t>
      </w:r>
      <w:r>
        <w:rPr>
          <w:rFonts w:ascii="Times New Roman" w:hAnsi="Times New Roman"/>
          <w:iCs/>
          <w:color w:val="000000"/>
          <w:sz w:val="24"/>
          <w:szCs w:val="32"/>
        </w:rPr>
        <w:t>о</w:t>
      </w:r>
      <w:r w:rsidRPr="000709E9">
        <w:rPr>
          <w:rFonts w:ascii="Times New Roman" w:hAnsi="Times New Roman"/>
          <w:iCs/>
          <w:color w:val="000000"/>
          <w:sz w:val="24"/>
          <w:szCs w:val="32"/>
        </w:rPr>
        <w:t>существлени</w:t>
      </w:r>
      <w:r>
        <w:rPr>
          <w:rFonts w:ascii="Times New Roman" w:hAnsi="Times New Roman"/>
          <w:iCs/>
          <w:color w:val="000000"/>
          <w:sz w:val="24"/>
          <w:szCs w:val="32"/>
        </w:rPr>
        <w:t>я</w:t>
      </w:r>
      <w:r w:rsidRPr="000709E9">
        <w:rPr>
          <w:rFonts w:ascii="Times New Roman" w:hAnsi="Times New Roman"/>
          <w:iCs/>
          <w:color w:val="000000"/>
          <w:sz w:val="24"/>
          <w:szCs w:val="32"/>
        </w:rPr>
        <w:t xml:space="preserve"> медико-социального ухода за пациентами</w:t>
      </w:r>
      <w:r w:rsidR="00B360AB">
        <w:rPr>
          <w:rFonts w:ascii="Times New Roman" w:hAnsi="Times New Roman" w:cs="Times New Roman"/>
          <w:bCs/>
          <w:i/>
          <w:sz w:val="24"/>
          <w:szCs w:val="24"/>
        </w:rPr>
        <w:t xml:space="preserve">, </w:t>
      </w:r>
      <w:proofErr w:type="spellStart"/>
      <w:r w:rsidR="00B360AB">
        <w:rPr>
          <w:rFonts w:ascii="Times New Roman" w:hAnsi="Times New Roman" w:cs="Times New Roman"/>
          <w:bCs/>
          <w:sz w:val="24"/>
          <w:szCs w:val="24"/>
        </w:rPr>
        <w:t>оснащенна</w:t>
      </w:r>
      <w:proofErr w:type="spellEnd"/>
      <w:r w:rsidR="00B360AB">
        <w:rPr>
          <w:rFonts w:ascii="Times New Roman" w:hAnsi="Times New Roman" w:cs="Times New Roman"/>
          <w:bCs/>
          <w:sz w:val="24"/>
          <w:szCs w:val="24"/>
        </w:rPr>
        <w:t xml:space="preserve"> в соответствии с </w:t>
      </w:r>
      <w:r w:rsidR="00B360AB">
        <w:rPr>
          <w:rFonts w:ascii="Times New Roman" w:hAnsi="Times New Roman" w:cs="Times New Roman"/>
          <w:bCs/>
          <w:iCs/>
          <w:sz w:val="24"/>
          <w:szCs w:val="24"/>
        </w:rPr>
        <w:t>приложением 3 ОПОП-П</w:t>
      </w:r>
      <w:r w:rsidR="00B360AB">
        <w:rPr>
          <w:rFonts w:ascii="Times New Roman" w:hAnsi="Times New Roman" w:cs="Times New Roman"/>
          <w:bCs/>
          <w:i/>
          <w:sz w:val="24"/>
          <w:szCs w:val="24"/>
        </w:rPr>
        <w:t>.</w:t>
      </w:r>
    </w:p>
    <w:p w14:paraId="33A67BA0" w14:textId="7784A356" w:rsidR="00B360AB" w:rsidRDefault="00B360AB" w:rsidP="00B360AB">
      <w:pPr>
        <w:suppressAutoHyphens/>
        <w:ind w:firstLine="709"/>
        <w:jc w:val="both"/>
        <w:rPr>
          <w:rFonts w:ascii="Times New Roman" w:hAnsi="Times New Roman" w:cs="Times New Roman"/>
          <w:bCs/>
          <w:i/>
          <w:iCs/>
          <w:sz w:val="24"/>
          <w:szCs w:val="24"/>
        </w:rPr>
      </w:pPr>
      <w:r>
        <w:rPr>
          <w:rFonts w:ascii="Times New Roman" w:hAnsi="Times New Roman" w:cs="Times New Roman"/>
          <w:bCs/>
          <w:sz w:val="24"/>
          <w:szCs w:val="24"/>
        </w:rPr>
        <w:t>Мастерская</w:t>
      </w:r>
      <w:r w:rsidR="0043129B">
        <w:rPr>
          <w:rFonts w:ascii="Times New Roman" w:hAnsi="Times New Roman" w:cs="Times New Roman"/>
          <w:bCs/>
          <w:sz w:val="24"/>
          <w:szCs w:val="24"/>
        </w:rPr>
        <w:t xml:space="preserve"> </w:t>
      </w:r>
      <w:r w:rsidR="0043129B" w:rsidRPr="000709E9">
        <w:rPr>
          <w:rFonts w:ascii="Times New Roman" w:hAnsi="Times New Roman"/>
          <w:bCs/>
          <w:sz w:val="24"/>
          <w:szCs w:val="24"/>
        </w:rPr>
        <w:t xml:space="preserve">по компетенции «Медицинский и социальный уход», </w:t>
      </w:r>
      <w:r w:rsidR="0043129B" w:rsidRPr="00A00767">
        <w:rPr>
          <w:rFonts w:ascii="Times New Roman" w:eastAsia="Calibri" w:hAnsi="Times New Roman"/>
          <w:bCs/>
          <w:sz w:val="24"/>
          <w:szCs w:val="24"/>
        </w:rPr>
        <w:t xml:space="preserve">оснащенная </w:t>
      </w:r>
      <w:r>
        <w:rPr>
          <w:rFonts w:ascii="Times New Roman" w:hAnsi="Times New Roman" w:cs="Times New Roman"/>
          <w:bCs/>
          <w:sz w:val="24"/>
          <w:szCs w:val="24"/>
        </w:rPr>
        <w:t xml:space="preserve">в соответствии с </w:t>
      </w:r>
      <w:r>
        <w:rPr>
          <w:rFonts w:ascii="Times New Roman" w:hAnsi="Times New Roman" w:cs="Times New Roman"/>
          <w:bCs/>
          <w:iCs/>
          <w:sz w:val="24"/>
          <w:szCs w:val="24"/>
        </w:rPr>
        <w:t>приложением 3 ОПОП-П</w:t>
      </w:r>
      <w:r>
        <w:rPr>
          <w:rFonts w:ascii="Times New Roman" w:hAnsi="Times New Roman" w:cs="Times New Roman"/>
          <w:bCs/>
          <w:i/>
          <w:iCs/>
          <w:sz w:val="24"/>
          <w:szCs w:val="24"/>
        </w:rPr>
        <w:t>.</w:t>
      </w:r>
    </w:p>
    <w:p w14:paraId="3984700C" w14:textId="77777777" w:rsidR="0043129B" w:rsidRDefault="0043129B" w:rsidP="00B360AB">
      <w:pPr>
        <w:spacing w:after="200" w:line="276" w:lineRule="auto"/>
        <w:rPr>
          <w:rFonts w:ascii="Times New Roman" w:hAnsi="Times New Roman" w:cs="Times New Roman"/>
          <w:b/>
          <w:bCs/>
          <w:sz w:val="24"/>
          <w:szCs w:val="24"/>
        </w:rPr>
      </w:pPr>
    </w:p>
    <w:p w14:paraId="2295AF0A" w14:textId="77777777" w:rsidR="00B360AB" w:rsidRDefault="00B360AB" w:rsidP="00B360AB">
      <w:pPr>
        <w:pStyle w:val="114"/>
        <w:rPr>
          <w:rFonts w:ascii="Times New Roman" w:eastAsia="Times New Roman" w:hAnsi="Times New Roman"/>
        </w:rPr>
      </w:pPr>
      <w:r>
        <w:rPr>
          <w:rFonts w:ascii="Times New Roman" w:hAnsi="Times New Roman"/>
        </w:rPr>
        <w:t>3.2. Учебно-методическое обеспечение</w:t>
      </w:r>
    </w:p>
    <w:p w14:paraId="6368D9E3" w14:textId="77777777" w:rsidR="00B360AB" w:rsidRDefault="00B360AB" w:rsidP="00715910">
      <w:pPr>
        <w:pStyle w:val="a4"/>
        <w:spacing w:line="276" w:lineRule="auto"/>
        <w:ind w:left="0" w:firstLine="709"/>
        <w:rPr>
          <w:rFonts w:ascii="Times New Roman" w:hAnsi="Times New Roman" w:cs="Times New Roman"/>
          <w:b/>
          <w:sz w:val="24"/>
          <w:szCs w:val="24"/>
        </w:rPr>
      </w:pPr>
      <w:r>
        <w:rPr>
          <w:rFonts w:ascii="Times New Roman" w:hAnsi="Times New Roman" w:cs="Times New Roman"/>
          <w:b/>
          <w:sz w:val="24"/>
          <w:szCs w:val="24"/>
        </w:rPr>
        <w:t>3.2.1. Основные печатные и/или электронные издания</w:t>
      </w:r>
    </w:p>
    <w:p w14:paraId="3EE96BD6" w14:textId="77777777" w:rsidR="0043129B" w:rsidRPr="0043129B" w:rsidRDefault="0043129B" w:rsidP="00715910">
      <w:pPr>
        <w:ind w:firstLine="709"/>
        <w:contextualSpacing/>
        <w:jc w:val="both"/>
        <w:rPr>
          <w:rFonts w:ascii="Times New Roman" w:hAnsi="Times New Roman" w:cs="Times New Roman"/>
          <w:sz w:val="24"/>
          <w:szCs w:val="24"/>
        </w:rPr>
      </w:pPr>
      <w:r w:rsidRPr="0043129B">
        <w:rPr>
          <w:rFonts w:ascii="Times New Roman" w:hAnsi="Times New Roman" w:cs="Times New Roman"/>
          <w:sz w:val="24"/>
          <w:szCs w:val="24"/>
        </w:rPr>
        <w:t xml:space="preserve">1. Отвагина, Т.В. Неотложная помощь: учебное пособие/ Т.В. Отвагина. – Изд. 6-е. – Ростов н/Д: Феникс, 2022. – 251 с.: ил. </w:t>
      </w:r>
      <w:r w:rsidRPr="0043129B">
        <w:rPr>
          <w:rFonts w:ascii="Times New Roman" w:hAnsi="Times New Roman"/>
          <w:color w:val="000000"/>
          <w:sz w:val="24"/>
          <w:szCs w:val="24"/>
          <w:shd w:val="clear" w:color="auto" w:fill="FFFFFF"/>
        </w:rPr>
        <w:t xml:space="preserve">– </w:t>
      </w:r>
      <w:r w:rsidRPr="0043129B">
        <w:rPr>
          <w:rFonts w:ascii="Times New Roman" w:hAnsi="Times New Roman"/>
          <w:sz w:val="24"/>
          <w:szCs w:val="24"/>
        </w:rPr>
        <w:t>ISBN 978-5-222-37291-3. - Текст: непосредственный.</w:t>
      </w:r>
    </w:p>
    <w:p w14:paraId="1BDAD872" w14:textId="77777777" w:rsidR="0043129B" w:rsidRPr="0043129B" w:rsidRDefault="0043129B" w:rsidP="00715910">
      <w:pPr>
        <w:ind w:firstLine="709"/>
        <w:contextualSpacing/>
        <w:jc w:val="both"/>
        <w:rPr>
          <w:rFonts w:ascii="Times New Roman" w:hAnsi="Times New Roman" w:cs="Times New Roman"/>
          <w:sz w:val="24"/>
          <w:szCs w:val="24"/>
        </w:rPr>
      </w:pPr>
      <w:r w:rsidRPr="0043129B">
        <w:rPr>
          <w:rFonts w:ascii="Times New Roman" w:hAnsi="Times New Roman" w:cs="Times New Roman"/>
          <w:sz w:val="24"/>
          <w:szCs w:val="24"/>
        </w:rPr>
        <w:t xml:space="preserve">2. Сумин, С. А. Основы реаниматологии: учебник для студентов медицинских училищ и колледжей/ С. А. Сумин, ТВ.  </w:t>
      </w:r>
      <w:proofErr w:type="spellStart"/>
      <w:r w:rsidRPr="0043129B">
        <w:rPr>
          <w:rFonts w:ascii="Times New Roman" w:hAnsi="Times New Roman" w:cs="Times New Roman"/>
          <w:sz w:val="24"/>
          <w:szCs w:val="24"/>
        </w:rPr>
        <w:t>Окунская</w:t>
      </w:r>
      <w:proofErr w:type="spellEnd"/>
      <w:r w:rsidRPr="0043129B">
        <w:rPr>
          <w:rFonts w:ascii="Times New Roman" w:hAnsi="Times New Roman" w:cs="Times New Roman"/>
          <w:sz w:val="24"/>
          <w:szCs w:val="24"/>
        </w:rPr>
        <w:t xml:space="preserve">. - 3-е изд., </w:t>
      </w:r>
      <w:proofErr w:type="spellStart"/>
      <w:r w:rsidRPr="0043129B">
        <w:rPr>
          <w:rFonts w:ascii="Times New Roman" w:hAnsi="Times New Roman" w:cs="Times New Roman"/>
          <w:sz w:val="24"/>
          <w:szCs w:val="24"/>
        </w:rPr>
        <w:t>перераб</w:t>
      </w:r>
      <w:proofErr w:type="spellEnd"/>
      <w:r w:rsidRPr="0043129B">
        <w:rPr>
          <w:rFonts w:ascii="Times New Roman" w:hAnsi="Times New Roman" w:cs="Times New Roman"/>
          <w:sz w:val="24"/>
          <w:szCs w:val="24"/>
        </w:rPr>
        <w:t xml:space="preserve">. и доп. - Москва: ГЭОТАР-Медиа, 2020. - 768 с.: ил. </w:t>
      </w:r>
      <w:r w:rsidRPr="0043129B">
        <w:rPr>
          <w:rFonts w:ascii="Times New Roman" w:hAnsi="Times New Roman"/>
          <w:color w:val="000000"/>
          <w:sz w:val="24"/>
          <w:szCs w:val="24"/>
          <w:shd w:val="clear" w:color="auto" w:fill="FFFFFF"/>
        </w:rPr>
        <w:t xml:space="preserve">– </w:t>
      </w:r>
      <w:r w:rsidRPr="0043129B">
        <w:rPr>
          <w:rFonts w:ascii="Times New Roman" w:hAnsi="Times New Roman"/>
          <w:sz w:val="24"/>
          <w:szCs w:val="24"/>
        </w:rPr>
        <w:t>ISBN 978-5-9704-5491-6. - Текст: непосредственный.</w:t>
      </w:r>
    </w:p>
    <w:p w14:paraId="37F168F9" w14:textId="77777777" w:rsidR="00B360AB" w:rsidRDefault="00B360AB" w:rsidP="00715910">
      <w:pPr>
        <w:pStyle w:val="a4"/>
        <w:spacing w:line="276" w:lineRule="auto"/>
        <w:ind w:left="0" w:firstLine="709"/>
        <w:jc w:val="both"/>
        <w:rPr>
          <w:rFonts w:ascii="Times New Roman" w:eastAsia="Times New Roman" w:hAnsi="Times New Roman" w:cs="Times New Roman"/>
          <w:sz w:val="24"/>
          <w:szCs w:val="24"/>
          <w:lang w:eastAsia="ru-RU"/>
        </w:rPr>
      </w:pPr>
    </w:p>
    <w:p w14:paraId="0CED76A1" w14:textId="77777777" w:rsidR="0043129B" w:rsidRDefault="00B360AB" w:rsidP="00715910">
      <w:pPr>
        <w:suppressAutoHyphens/>
        <w:spacing w:line="276" w:lineRule="auto"/>
        <w:ind w:firstLine="709"/>
        <w:rPr>
          <w:rFonts w:ascii="Times New Roman" w:hAnsi="Times New Roman" w:cs="Times New Roman"/>
          <w:bCs/>
          <w:i/>
          <w:sz w:val="24"/>
          <w:szCs w:val="24"/>
        </w:rPr>
      </w:pPr>
      <w:r>
        <w:rPr>
          <w:rFonts w:ascii="Times New Roman" w:hAnsi="Times New Roman" w:cs="Times New Roman"/>
          <w:b/>
          <w:bCs/>
          <w:sz w:val="24"/>
          <w:szCs w:val="24"/>
        </w:rPr>
        <w:t xml:space="preserve">3.2.2. Дополнительные источники </w:t>
      </w:r>
    </w:p>
    <w:p w14:paraId="0299C599" w14:textId="028C7D90" w:rsidR="0043129B" w:rsidRPr="0043129B" w:rsidRDefault="0043129B" w:rsidP="00715910">
      <w:pPr>
        <w:suppressAutoHyphens/>
        <w:spacing w:line="276" w:lineRule="auto"/>
        <w:ind w:firstLine="709"/>
        <w:jc w:val="both"/>
        <w:rPr>
          <w:rFonts w:ascii="Times New Roman" w:hAnsi="Times New Roman" w:cs="Times New Roman"/>
          <w:sz w:val="24"/>
          <w:szCs w:val="24"/>
        </w:rPr>
      </w:pPr>
      <w:r w:rsidRPr="0043129B">
        <w:rPr>
          <w:rFonts w:ascii="Times New Roman" w:hAnsi="Times New Roman" w:cs="Times New Roman"/>
          <w:bCs/>
          <w:i/>
          <w:sz w:val="24"/>
          <w:szCs w:val="24"/>
        </w:rPr>
        <w:t xml:space="preserve">1. </w:t>
      </w:r>
      <w:r w:rsidRPr="0043129B">
        <w:rPr>
          <w:rFonts w:ascii="Times New Roman" w:hAnsi="Times New Roman" w:cs="Times New Roman"/>
          <w:sz w:val="24"/>
          <w:szCs w:val="24"/>
        </w:rPr>
        <w:t xml:space="preserve">Багненко, С. Ф. Скорая медицинская помощь: национальное руководство / под ред. С. Ф. Багненко, М. Ш. </w:t>
      </w:r>
      <w:proofErr w:type="spellStart"/>
      <w:r w:rsidRPr="0043129B">
        <w:rPr>
          <w:rFonts w:ascii="Times New Roman" w:hAnsi="Times New Roman" w:cs="Times New Roman"/>
          <w:sz w:val="24"/>
          <w:szCs w:val="24"/>
        </w:rPr>
        <w:t>Хубутия</w:t>
      </w:r>
      <w:proofErr w:type="spellEnd"/>
      <w:r w:rsidRPr="0043129B">
        <w:rPr>
          <w:rFonts w:ascii="Times New Roman" w:hAnsi="Times New Roman" w:cs="Times New Roman"/>
          <w:sz w:val="24"/>
          <w:szCs w:val="24"/>
        </w:rPr>
        <w:t>, А. Г. Мирошниченко, И. П. Миннуллина. - Москва: ГЭОТАР-Медиа, 2021. - 888 с. (Серия "Национальные руководства") - ISBN 978-5-9704-6239-3. - Текст: электронный // ЭБС "Консультант студента": сайт. - URL: https://www.studentlibrary.ru/book/ISBN9785970462393.html (дата обращения: 30.04.2024). - Режим доступа: по подписке.</w:t>
      </w:r>
    </w:p>
    <w:p w14:paraId="603E3A60" w14:textId="31A52871" w:rsidR="0043129B" w:rsidRPr="0043129B" w:rsidRDefault="0043129B" w:rsidP="00715910">
      <w:pPr>
        <w:spacing w:before="120"/>
        <w:ind w:firstLine="709"/>
        <w:jc w:val="both"/>
        <w:rPr>
          <w:rFonts w:ascii="Times New Roman" w:hAnsi="Times New Roman" w:cs="Times New Roman"/>
          <w:sz w:val="24"/>
          <w:szCs w:val="24"/>
        </w:rPr>
      </w:pPr>
      <w:r w:rsidRPr="0043129B">
        <w:rPr>
          <w:rFonts w:ascii="Times New Roman" w:hAnsi="Times New Roman" w:cs="Times New Roman"/>
          <w:sz w:val="24"/>
          <w:szCs w:val="24"/>
        </w:rPr>
        <w:t xml:space="preserve">2. </w:t>
      </w:r>
      <w:proofErr w:type="spellStart"/>
      <w:r w:rsidRPr="0043129B">
        <w:rPr>
          <w:rFonts w:ascii="Times New Roman" w:hAnsi="Times New Roman" w:cs="Times New Roman"/>
          <w:sz w:val="24"/>
          <w:szCs w:val="24"/>
        </w:rPr>
        <w:t>Вёрткин</w:t>
      </w:r>
      <w:proofErr w:type="spellEnd"/>
      <w:r w:rsidRPr="0043129B">
        <w:rPr>
          <w:rFonts w:ascii="Times New Roman" w:hAnsi="Times New Roman" w:cs="Times New Roman"/>
          <w:sz w:val="24"/>
          <w:szCs w:val="24"/>
        </w:rPr>
        <w:t xml:space="preserve">, А. Л. Неотложная медицинская помощь на догоспитальном этапе: учебник / А. Л. </w:t>
      </w:r>
      <w:proofErr w:type="spellStart"/>
      <w:r w:rsidRPr="0043129B">
        <w:rPr>
          <w:rFonts w:ascii="Times New Roman" w:hAnsi="Times New Roman" w:cs="Times New Roman"/>
          <w:sz w:val="24"/>
          <w:szCs w:val="24"/>
        </w:rPr>
        <w:t>Вёрткин</w:t>
      </w:r>
      <w:proofErr w:type="spellEnd"/>
      <w:r w:rsidRPr="0043129B">
        <w:rPr>
          <w:rFonts w:ascii="Times New Roman" w:hAnsi="Times New Roman" w:cs="Times New Roman"/>
          <w:sz w:val="24"/>
          <w:szCs w:val="24"/>
        </w:rPr>
        <w:t xml:space="preserve">, Л. А. Алексанян, М. В. Балабанова [и др.]; под ред. А. Л. </w:t>
      </w:r>
      <w:proofErr w:type="spellStart"/>
      <w:r w:rsidRPr="0043129B">
        <w:rPr>
          <w:rFonts w:ascii="Times New Roman" w:hAnsi="Times New Roman" w:cs="Times New Roman"/>
          <w:sz w:val="24"/>
          <w:szCs w:val="24"/>
        </w:rPr>
        <w:t>Вёрткина</w:t>
      </w:r>
      <w:proofErr w:type="spellEnd"/>
      <w:r w:rsidRPr="0043129B">
        <w:rPr>
          <w:rFonts w:ascii="Times New Roman" w:hAnsi="Times New Roman" w:cs="Times New Roman"/>
          <w:sz w:val="24"/>
          <w:szCs w:val="24"/>
        </w:rPr>
        <w:t>. - Москва: ГЭОТАР-Медиа, 2021. - 544 с. - ISBN 978-5-9704-6614-8. - Текст: электронный // ЭБС "Консультант студента": сайт. - URL: https://www.studentlibrary.ru/book/ISBN9785970466148.html (дата обращения: 30.04.2024). - Режим доступа: по подписке.</w:t>
      </w:r>
    </w:p>
    <w:p w14:paraId="4E524CC5" w14:textId="087E8C99" w:rsidR="0043129B" w:rsidRPr="0043129B" w:rsidRDefault="0043129B" w:rsidP="00715910">
      <w:pPr>
        <w:pStyle w:val="2b"/>
        <w:shd w:val="clear" w:color="auto" w:fill="auto"/>
        <w:spacing w:before="0" w:line="276" w:lineRule="auto"/>
        <w:ind w:firstLine="709"/>
        <w:rPr>
          <w:rFonts w:ascii="Times New Roman" w:hAnsi="Times New Roman" w:cs="Times New Roman"/>
          <w:sz w:val="24"/>
          <w:szCs w:val="24"/>
        </w:rPr>
      </w:pPr>
      <w:r w:rsidRPr="0043129B">
        <w:rPr>
          <w:rFonts w:ascii="Times New Roman" w:hAnsi="Times New Roman" w:cs="Times New Roman"/>
          <w:sz w:val="24"/>
          <w:szCs w:val="24"/>
        </w:rPr>
        <w:t xml:space="preserve">3. </w:t>
      </w:r>
      <w:proofErr w:type="spellStart"/>
      <w:r w:rsidRPr="0043129B">
        <w:rPr>
          <w:rFonts w:ascii="Times New Roman" w:hAnsi="Times New Roman" w:cs="Times New Roman"/>
          <w:sz w:val="24"/>
          <w:szCs w:val="24"/>
        </w:rPr>
        <w:t>Геккиева</w:t>
      </w:r>
      <w:proofErr w:type="spellEnd"/>
      <w:r w:rsidRPr="0043129B">
        <w:rPr>
          <w:rFonts w:ascii="Times New Roman" w:hAnsi="Times New Roman" w:cs="Times New Roman"/>
          <w:sz w:val="24"/>
          <w:szCs w:val="24"/>
        </w:rPr>
        <w:t xml:space="preserve">, А. Д. Скорая и неотложная помощь. Общие вопросы реаниматологии: учебное пособие / А. Д. </w:t>
      </w:r>
      <w:proofErr w:type="spellStart"/>
      <w:r w:rsidRPr="0043129B">
        <w:rPr>
          <w:rFonts w:ascii="Times New Roman" w:hAnsi="Times New Roman" w:cs="Times New Roman"/>
          <w:sz w:val="24"/>
          <w:szCs w:val="24"/>
        </w:rPr>
        <w:t>Геккиева</w:t>
      </w:r>
      <w:proofErr w:type="spellEnd"/>
      <w:r w:rsidRPr="0043129B">
        <w:rPr>
          <w:rFonts w:ascii="Times New Roman" w:hAnsi="Times New Roman" w:cs="Times New Roman"/>
          <w:sz w:val="24"/>
          <w:szCs w:val="24"/>
        </w:rPr>
        <w:t>. - Москва: ГЭОТАР-Медиа, 2023. - 128 с. - ISBN 978-5-9704-7269-9. - Электронная версия доступна на сайте ЭБС "Консультант студента": сайт. URL: https://www.studentlibrary.ru/book/ISBN9785970472699.html (дата обращения: 30.04.2024). - Режим доступа: по подписке. - Текст: электронный</w:t>
      </w:r>
    </w:p>
    <w:p w14:paraId="4657EE85" w14:textId="22037F22" w:rsidR="0043129B" w:rsidRPr="0043129B" w:rsidRDefault="0043129B" w:rsidP="00715910">
      <w:pPr>
        <w:pStyle w:val="2b"/>
        <w:shd w:val="clear" w:color="auto" w:fill="auto"/>
        <w:spacing w:before="0" w:line="276" w:lineRule="auto"/>
        <w:ind w:firstLine="709"/>
        <w:rPr>
          <w:rFonts w:ascii="Times New Roman" w:hAnsi="Times New Roman" w:cs="Times New Roman"/>
          <w:sz w:val="24"/>
          <w:szCs w:val="24"/>
        </w:rPr>
      </w:pPr>
      <w:r w:rsidRPr="0043129B">
        <w:rPr>
          <w:rFonts w:ascii="Times New Roman" w:hAnsi="Times New Roman" w:cs="Times New Roman"/>
          <w:sz w:val="24"/>
          <w:szCs w:val="24"/>
        </w:rPr>
        <w:t>4. Левчук, И. П. Оказание первичной доврачебной медико-санитарной помощи при неотложных и экстремальных состояниях: учебник / Левчук И. П., Соков С. Л., Курочка А. В., Назаров А. П. - Москва: ГЭОТАР-Медиа, 2020. - 288 с. - ISBN 978-5-9704-5518-0. - Текст: электронный // ЭБС "Консультант студента": сайт. - URL: https://www.studentlibrary.ru/book/ISBN9785970455180.html (дата обращения: 30.04.2024). - Режим доступа: по подписке.</w:t>
      </w:r>
    </w:p>
    <w:p w14:paraId="36662CB3" w14:textId="276507A7" w:rsidR="0043129B" w:rsidRPr="0043129B" w:rsidRDefault="0043129B" w:rsidP="00715910">
      <w:pPr>
        <w:spacing w:before="120"/>
        <w:ind w:firstLine="709"/>
        <w:jc w:val="both"/>
        <w:rPr>
          <w:rFonts w:ascii="Times New Roman" w:hAnsi="Times New Roman" w:cs="Times New Roman"/>
          <w:sz w:val="24"/>
          <w:szCs w:val="24"/>
        </w:rPr>
      </w:pPr>
      <w:r w:rsidRPr="0043129B">
        <w:rPr>
          <w:rFonts w:ascii="Times New Roman" w:hAnsi="Times New Roman" w:cs="Times New Roman"/>
          <w:sz w:val="24"/>
          <w:szCs w:val="24"/>
        </w:rPr>
        <w:t xml:space="preserve">5. Сумин, С. А. Основы реаниматологии: учебник / С. А. Сумин, К. Г. Шаповалов. - 4-е изд., </w:t>
      </w:r>
      <w:proofErr w:type="spellStart"/>
      <w:r w:rsidRPr="0043129B">
        <w:rPr>
          <w:rFonts w:ascii="Times New Roman" w:hAnsi="Times New Roman" w:cs="Times New Roman"/>
          <w:sz w:val="24"/>
          <w:szCs w:val="24"/>
        </w:rPr>
        <w:t>перераб</w:t>
      </w:r>
      <w:proofErr w:type="spellEnd"/>
      <w:r w:rsidRPr="0043129B">
        <w:rPr>
          <w:rFonts w:ascii="Times New Roman" w:hAnsi="Times New Roman" w:cs="Times New Roman"/>
          <w:sz w:val="24"/>
          <w:szCs w:val="24"/>
        </w:rPr>
        <w:t>. и доп. – Москва: ГЭОТАР-Медиа, 2021. - 592 с. - ISBN 978-5-9704-7544-7. - Текст: электронный // ЭБС "Консультант студента: сайт. - URL: https://www.studentlibrary.ru/book/ISBN9785970475447.html (дата обращения: 30.04.2024). - Режим доступа: по подписке.</w:t>
      </w:r>
    </w:p>
    <w:p w14:paraId="3D9FF6A9" w14:textId="45D5FF50" w:rsidR="00B360AB" w:rsidRDefault="00B360AB" w:rsidP="00B360AB">
      <w:pPr>
        <w:pStyle w:val="1f"/>
        <w:rPr>
          <w:rFonts w:ascii="Times New Roman" w:hAnsi="Times New Roman"/>
          <w:b w:val="0"/>
          <w:bCs w:val="0"/>
        </w:rPr>
      </w:pPr>
      <w:r>
        <w:rPr>
          <w:rFonts w:ascii="Times New Roman" w:hAnsi="Times New Roman"/>
        </w:rPr>
        <w:lastRenderedPageBreak/>
        <w:t xml:space="preserve">4. Контроль и оценка результатов освоения </w:t>
      </w:r>
      <w:r>
        <w:rPr>
          <w:rFonts w:ascii="Times New Roman" w:hAnsi="Times New Roman"/>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8"/>
        <w:gridCol w:w="5113"/>
        <w:gridCol w:w="2533"/>
      </w:tblGrid>
      <w:tr w:rsidR="00B360AB" w14:paraId="28B7CADF" w14:textId="77777777">
        <w:trPr>
          <w:trHeight w:val="23"/>
        </w:trPr>
        <w:tc>
          <w:tcPr>
            <w:tcW w:w="799" w:type="pct"/>
            <w:tcBorders>
              <w:top w:val="single" w:sz="4" w:space="0" w:color="auto"/>
              <w:left w:val="single" w:sz="4" w:space="0" w:color="auto"/>
              <w:bottom w:val="single" w:sz="4" w:space="0" w:color="auto"/>
              <w:right w:val="single" w:sz="4" w:space="0" w:color="auto"/>
            </w:tcBorders>
            <w:hideMark/>
          </w:tcPr>
          <w:p w14:paraId="3CC68DDB" w14:textId="77777777" w:rsidR="00B360AB" w:rsidRDefault="00B360AB">
            <w:pPr>
              <w:suppressAutoHyphens/>
              <w:jc w:val="center"/>
              <w:rPr>
                <w:rFonts w:ascii="Times New Roman" w:hAnsi="Times New Roman" w:cs="Times New Roman"/>
                <w:b/>
                <w:iCs/>
                <w:sz w:val="24"/>
                <w:szCs w:val="24"/>
              </w:rPr>
            </w:pPr>
            <w:r>
              <w:rPr>
                <w:rFonts w:ascii="Times New Roman" w:hAnsi="Times New Roman" w:cs="Times New Roman"/>
                <w:b/>
                <w:iCs/>
                <w:sz w:val="24"/>
                <w:szCs w:val="24"/>
              </w:rPr>
              <w:t>Код ПК, ОК</w:t>
            </w:r>
          </w:p>
        </w:tc>
        <w:tc>
          <w:tcPr>
            <w:tcW w:w="2755" w:type="pct"/>
            <w:tcBorders>
              <w:top w:val="single" w:sz="4" w:space="0" w:color="auto"/>
              <w:left w:val="single" w:sz="4" w:space="0" w:color="auto"/>
              <w:bottom w:val="single" w:sz="4" w:space="0" w:color="auto"/>
              <w:right w:val="single" w:sz="4" w:space="0" w:color="auto"/>
            </w:tcBorders>
            <w:vAlign w:val="center"/>
            <w:hideMark/>
          </w:tcPr>
          <w:p w14:paraId="283CE9F2" w14:textId="77777777" w:rsidR="00B360AB" w:rsidRDefault="00B360AB">
            <w:pPr>
              <w:suppressAutoHyphens/>
              <w:jc w:val="center"/>
              <w:rPr>
                <w:rFonts w:ascii="Times New Roman" w:hAnsi="Times New Roman" w:cs="Times New Roman"/>
                <w:b/>
                <w:sz w:val="24"/>
                <w:szCs w:val="24"/>
              </w:rPr>
            </w:pPr>
            <w:r>
              <w:rPr>
                <w:rFonts w:ascii="Times New Roman" w:hAnsi="Times New Roman" w:cs="Times New Roman"/>
                <w:b/>
                <w:iCs/>
                <w:sz w:val="24"/>
                <w:szCs w:val="24"/>
              </w:rPr>
              <w:t xml:space="preserve">Критерии оценки результата </w:t>
            </w:r>
            <w:r>
              <w:rPr>
                <w:rFonts w:ascii="Times New Roman" w:hAnsi="Times New Roman" w:cs="Times New Roman"/>
                <w:b/>
                <w:iCs/>
                <w:sz w:val="24"/>
                <w:szCs w:val="24"/>
              </w:rPr>
              <w:br/>
              <w:t>(показатели освоенности компетенций)</w:t>
            </w:r>
          </w:p>
        </w:tc>
        <w:tc>
          <w:tcPr>
            <w:tcW w:w="1446" w:type="pct"/>
            <w:tcBorders>
              <w:top w:val="single" w:sz="4" w:space="0" w:color="auto"/>
              <w:left w:val="single" w:sz="4" w:space="0" w:color="auto"/>
              <w:bottom w:val="single" w:sz="4" w:space="0" w:color="auto"/>
              <w:right w:val="single" w:sz="4" w:space="0" w:color="auto"/>
            </w:tcBorders>
            <w:vAlign w:val="center"/>
            <w:hideMark/>
          </w:tcPr>
          <w:p w14:paraId="43E7A528" w14:textId="77777777" w:rsidR="00B360AB" w:rsidRDefault="00B360AB">
            <w:pPr>
              <w:suppressAutoHyphens/>
              <w:jc w:val="center"/>
              <w:rPr>
                <w:rFonts w:ascii="Times New Roman" w:hAnsi="Times New Roman" w:cs="Times New Roman"/>
                <w:b/>
                <w:sz w:val="24"/>
                <w:szCs w:val="24"/>
              </w:rPr>
            </w:pPr>
            <w:r>
              <w:rPr>
                <w:rFonts w:ascii="Times New Roman" w:hAnsi="Times New Roman" w:cs="Times New Roman"/>
                <w:b/>
                <w:sz w:val="24"/>
                <w:szCs w:val="24"/>
              </w:rPr>
              <w:t>Формы контроля и методы оценки</w:t>
            </w:r>
            <w:r>
              <w:rPr>
                <w:rStyle w:val="af3"/>
                <w:b/>
                <w:sz w:val="24"/>
                <w:szCs w:val="24"/>
              </w:rPr>
              <w:footnoteReference w:id="2"/>
            </w:r>
          </w:p>
        </w:tc>
      </w:tr>
      <w:tr w:rsidR="00482C9B" w14:paraId="29C22EB0" w14:textId="77777777" w:rsidTr="00C301CF">
        <w:trPr>
          <w:trHeight w:val="23"/>
        </w:trPr>
        <w:tc>
          <w:tcPr>
            <w:tcW w:w="799" w:type="pct"/>
            <w:tcBorders>
              <w:top w:val="single" w:sz="4" w:space="0" w:color="auto"/>
              <w:left w:val="single" w:sz="4" w:space="0" w:color="auto"/>
              <w:bottom w:val="single" w:sz="4" w:space="0" w:color="auto"/>
              <w:right w:val="single" w:sz="4" w:space="0" w:color="auto"/>
            </w:tcBorders>
          </w:tcPr>
          <w:p w14:paraId="60C2EF53" w14:textId="4B7692E5" w:rsidR="00482C9B" w:rsidRDefault="00482C9B" w:rsidP="00E9756C">
            <w:pPr>
              <w:suppressAutoHyphens/>
              <w:jc w:val="both"/>
              <w:rPr>
                <w:rFonts w:ascii="Times New Roman" w:hAnsi="Times New Roman" w:cs="Times New Roman"/>
                <w:b/>
                <w:iCs/>
                <w:sz w:val="24"/>
                <w:szCs w:val="24"/>
              </w:rPr>
            </w:pPr>
            <w:r w:rsidRPr="0008267C">
              <w:rPr>
                <w:rStyle w:val="afb"/>
                <w:sz w:val="24"/>
                <w:szCs w:val="24"/>
              </w:rPr>
              <w:t xml:space="preserve">ОК 01. </w:t>
            </w:r>
          </w:p>
        </w:tc>
        <w:tc>
          <w:tcPr>
            <w:tcW w:w="2755" w:type="pct"/>
            <w:tcBorders>
              <w:top w:val="single" w:sz="4" w:space="0" w:color="auto"/>
              <w:left w:val="single" w:sz="4" w:space="0" w:color="auto"/>
              <w:bottom w:val="single" w:sz="4" w:space="0" w:color="auto"/>
              <w:right w:val="single" w:sz="4" w:space="0" w:color="auto"/>
            </w:tcBorders>
          </w:tcPr>
          <w:p w14:paraId="31642D2D" w14:textId="345B8484" w:rsidR="00482C9B" w:rsidRDefault="00482C9B" w:rsidP="00E9756C">
            <w:pPr>
              <w:suppressAutoHyphens/>
              <w:jc w:val="both"/>
              <w:rPr>
                <w:rFonts w:ascii="Times New Roman" w:hAnsi="Times New Roman" w:cs="Times New Roman"/>
                <w:b/>
                <w:iCs/>
                <w:sz w:val="24"/>
                <w:szCs w:val="24"/>
              </w:rPr>
            </w:pPr>
            <w:r w:rsidRPr="0008267C">
              <w:rPr>
                <w:rStyle w:val="afb"/>
                <w:sz w:val="24"/>
                <w:szCs w:val="24"/>
              </w:rPr>
              <w:t>- соответств</w:t>
            </w:r>
            <w:r>
              <w:rPr>
                <w:rStyle w:val="afb"/>
                <w:sz w:val="24"/>
                <w:szCs w:val="24"/>
              </w:rPr>
              <w:t>у</w:t>
            </w:r>
            <w:r>
              <w:rPr>
                <w:rStyle w:val="afb"/>
              </w:rPr>
              <w:t>ет</w:t>
            </w:r>
            <w:r w:rsidRPr="0008267C">
              <w:rPr>
                <w:rStyle w:val="afb"/>
                <w:sz w:val="24"/>
                <w:szCs w:val="24"/>
              </w:rPr>
              <w:t xml:space="preserve"> выбранны</w:t>
            </w:r>
            <w:r>
              <w:rPr>
                <w:rStyle w:val="afb"/>
                <w:sz w:val="24"/>
                <w:szCs w:val="24"/>
              </w:rPr>
              <w:t>м</w:t>
            </w:r>
            <w:r w:rsidRPr="0008267C">
              <w:rPr>
                <w:rStyle w:val="afb"/>
                <w:sz w:val="24"/>
                <w:szCs w:val="24"/>
              </w:rPr>
              <w:t xml:space="preserve"> средст</w:t>
            </w:r>
            <w:r>
              <w:rPr>
                <w:rStyle w:val="afb"/>
                <w:sz w:val="24"/>
                <w:szCs w:val="24"/>
              </w:rPr>
              <w:t>ва</w:t>
            </w:r>
            <w:r>
              <w:rPr>
                <w:rStyle w:val="afb"/>
              </w:rPr>
              <w:t>м</w:t>
            </w:r>
            <w:r w:rsidRPr="0008267C">
              <w:rPr>
                <w:rStyle w:val="afb"/>
                <w:sz w:val="24"/>
                <w:szCs w:val="24"/>
              </w:rPr>
              <w:t xml:space="preserve"> и способ</w:t>
            </w:r>
            <w:r>
              <w:rPr>
                <w:rStyle w:val="afb"/>
                <w:sz w:val="24"/>
                <w:szCs w:val="24"/>
              </w:rPr>
              <w:t>а</w:t>
            </w:r>
            <w:r>
              <w:rPr>
                <w:rStyle w:val="afb"/>
              </w:rPr>
              <w:t>м</w:t>
            </w:r>
            <w:r w:rsidRPr="0008267C">
              <w:rPr>
                <w:rStyle w:val="afb"/>
                <w:sz w:val="24"/>
                <w:szCs w:val="24"/>
              </w:rPr>
              <w:t xml:space="preserve"> деятельности поставленным целям</w:t>
            </w:r>
          </w:p>
        </w:tc>
        <w:tc>
          <w:tcPr>
            <w:tcW w:w="1446" w:type="pct"/>
            <w:vMerge w:val="restart"/>
            <w:tcBorders>
              <w:top w:val="single" w:sz="4" w:space="0" w:color="auto"/>
              <w:left w:val="single" w:sz="4" w:space="0" w:color="auto"/>
              <w:right w:val="single" w:sz="4" w:space="0" w:color="auto"/>
            </w:tcBorders>
          </w:tcPr>
          <w:p w14:paraId="4A1F29A2" w14:textId="77777777" w:rsidR="00482C9B" w:rsidRDefault="00482C9B" w:rsidP="00E9756C">
            <w:pPr>
              <w:suppressAutoHyphens/>
              <w:jc w:val="center"/>
              <w:rPr>
                <w:rFonts w:ascii="Times New Roman" w:hAnsi="Times New Roman"/>
                <w:sz w:val="24"/>
                <w:szCs w:val="24"/>
              </w:rPr>
            </w:pPr>
            <w:r w:rsidRPr="0008267C">
              <w:rPr>
                <w:rFonts w:ascii="Times New Roman" w:hAnsi="Times New Roman"/>
                <w:sz w:val="24"/>
                <w:szCs w:val="24"/>
              </w:rPr>
              <w:t>Экспертное наблюдение выполнения практических работ</w:t>
            </w:r>
            <w:r>
              <w:rPr>
                <w:rFonts w:ascii="Times New Roman" w:hAnsi="Times New Roman"/>
                <w:sz w:val="24"/>
                <w:szCs w:val="24"/>
              </w:rPr>
              <w:t>.</w:t>
            </w:r>
          </w:p>
          <w:p w14:paraId="21F19086" w14:textId="3E472339" w:rsidR="00482C9B" w:rsidRDefault="00482C9B" w:rsidP="00E9756C">
            <w:pPr>
              <w:suppressAutoHyphens/>
              <w:jc w:val="center"/>
              <w:rPr>
                <w:rFonts w:ascii="Times New Roman" w:hAnsi="Times New Roman"/>
                <w:sz w:val="24"/>
                <w:szCs w:val="24"/>
              </w:rPr>
            </w:pPr>
            <w:r w:rsidRPr="0008267C">
              <w:rPr>
                <w:rFonts w:ascii="Times New Roman" w:hAnsi="Times New Roman"/>
                <w:sz w:val="24"/>
                <w:szCs w:val="24"/>
              </w:rPr>
              <w:t xml:space="preserve"> Экспертная оценка при выполнении практических работ</w:t>
            </w:r>
            <w:r>
              <w:rPr>
                <w:rFonts w:ascii="Times New Roman" w:hAnsi="Times New Roman"/>
                <w:sz w:val="24"/>
                <w:szCs w:val="24"/>
              </w:rPr>
              <w:t>.</w:t>
            </w:r>
          </w:p>
          <w:p w14:paraId="6B25F202" w14:textId="3F077CA3" w:rsidR="00482C9B" w:rsidRDefault="00482C9B" w:rsidP="00E9756C">
            <w:pPr>
              <w:suppressAutoHyphens/>
              <w:jc w:val="center"/>
              <w:rPr>
                <w:rFonts w:ascii="Times New Roman" w:hAnsi="Times New Roman" w:cs="Times New Roman"/>
                <w:b/>
                <w:sz w:val="24"/>
                <w:szCs w:val="24"/>
              </w:rPr>
            </w:pPr>
          </w:p>
        </w:tc>
      </w:tr>
      <w:tr w:rsidR="00482C9B" w14:paraId="62BBD52B" w14:textId="77777777" w:rsidTr="00C301CF">
        <w:trPr>
          <w:trHeight w:val="23"/>
        </w:trPr>
        <w:tc>
          <w:tcPr>
            <w:tcW w:w="799" w:type="pct"/>
            <w:tcBorders>
              <w:top w:val="single" w:sz="4" w:space="0" w:color="auto"/>
              <w:left w:val="single" w:sz="4" w:space="0" w:color="auto"/>
              <w:bottom w:val="single" w:sz="4" w:space="0" w:color="auto"/>
              <w:right w:val="single" w:sz="4" w:space="0" w:color="auto"/>
            </w:tcBorders>
          </w:tcPr>
          <w:p w14:paraId="0C9511D6" w14:textId="1EEE34A8" w:rsidR="00482C9B" w:rsidRDefault="00482C9B" w:rsidP="00E9756C">
            <w:pPr>
              <w:suppressAutoHyphens/>
              <w:jc w:val="both"/>
              <w:rPr>
                <w:rFonts w:ascii="Times New Roman" w:hAnsi="Times New Roman" w:cs="Times New Roman"/>
                <w:b/>
                <w:iCs/>
                <w:sz w:val="24"/>
                <w:szCs w:val="24"/>
              </w:rPr>
            </w:pPr>
            <w:r w:rsidRPr="0008267C">
              <w:rPr>
                <w:rStyle w:val="afb"/>
                <w:bCs/>
                <w:sz w:val="24"/>
                <w:szCs w:val="24"/>
              </w:rPr>
              <w:t xml:space="preserve">ОК 02. </w:t>
            </w:r>
          </w:p>
        </w:tc>
        <w:tc>
          <w:tcPr>
            <w:tcW w:w="2755" w:type="pct"/>
            <w:tcBorders>
              <w:top w:val="single" w:sz="4" w:space="0" w:color="auto"/>
              <w:left w:val="single" w:sz="4" w:space="0" w:color="auto"/>
              <w:bottom w:val="single" w:sz="4" w:space="0" w:color="auto"/>
              <w:right w:val="single" w:sz="4" w:space="0" w:color="auto"/>
            </w:tcBorders>
          </w:tcPr>
          <w:p w14:paraId="4D6B0F44" w14:textId="292E8925" w:rsidR="00482C9B" w:rsidRPr="0008267C" w:rsidRDefault="00482C9B" w:rsidP="00E9756C">
            <w:pPr>
              <w:jc w:val="both"/>
              <w:rPr>
                <w:rStyle w:val="afb"/>
                <w:bCs/>
                <w:i w:val="0"/>
                <w:sz w:val="24"/>
                <w:szCs w:val="24"/>
              </w:rPr>
            </w:pPr>
            <w:r w:rsidRPr="0008267C">
              <w:rPr>
                <w:rStyle w:val="afb"/>
                <w:bCs/>
                <w:sz w:val="24"/>
                <w:szCs w:val="24"/>
              </w:rPr>
              <w:t>- оптимальн</w:t>
            </w:r>
            <w:r>
              <w:rPr>
                <w:rStyle w:val="afb"/>
                <w:bCs/>
                <w:sz w:val="24"/>
                <w:szCs w:val="24"/>
              </w:rPr>
              <w:t>о</w:t>
            </w:r>
            <w:r w:rsidRPr="0008267C">
              <w:rPr>
                <w:rStyle w:val="afb"/>
                <w:bCs/>
                <w:sz w:val="24"/>
                <w:szCs w:val="24"/>
              </w:rPr>
              <w:t xml:space="preserve"> выб</w:t>
            </w:r>
            <w:r>
              <w:rPr>
                <w:rStyle w:val="afb"/>
                <w:bCs/>
                <w:sz w:val="24"/>
                <w:szCs w:val="24"/>
              </w:rPr>
              <w:t>и</w:t>
            </w:r>
            <w:r>
              <w:rPr>
                <w:rStyle w:val="afb"/>
              </w:rPr>
              <w:t>рает</w:t>
            </w:r>
            <w:r w:rsidRPr="0008267C">
              <w:rPr>
                <w:rStyle w:val="afb"/>
                <w:bCs/>
                <w:sz w:val="24"/>
                <w:szCs w:val="24"/>
              </w:rPr>
              <w:t xml:space="preserve"> источник</w:t>
            </w:r>
            <w:r>
              <w:rPr>
                <w:rStyle w:val="afb"/>
                <w:bCs/>
                <w:sz w:val="24"/>
                <w:szCs w:val="24"/>
              </w:rPr>
              <w:t>и</w:t>
            </w:r>
            <w:r w:rsidRPr="0008267C">
              <w:rPr>
                <w:rStyle w:val="afb"/>
                <w:bCs/>
                <w:sz w:val="24"/>
                <w:szCs w:val="24"/>
              </w:rPr>
              <w:t xml:space="preserve"> информации в соответствии с поставленной задачей;</w:t>
            </w:r>
          </w:p>
          <w:p w14:paraId="4DD9F1FE" w14:textId="1F2EE2CE" w:rsidR="00482C9B" w:rsidRDefault="00482C9B" w:rsidP="00E9756C">
            <w:pPr>
              <w:suppressAutoHyphens/>
              <w:jc w:val="both"/>
              <w:rPr>
                <w:rFonts w:ascii="Times New Roman" w:hAnsi="Times New Roman" w:cs="Times New Roman"/>
                <w:b/>
                <w:iCs/>
                <w:sz w:val="24"/>
                <w:szCs w:val="24"/>
              </w:rPr>
            </w:pPr>
            <w:r w:rsidRPr="0008267C">
              <w:rPr>
                <w:rStyle w:val="afb"/>
                <w:bCs/>
                <w:sz w:val="24"/>
                <w:szCs w:val="24"/>
              </w:rPr>
              <w:t>- соответств</w:t>
            </w:r>
            <w:r>
              <w:rPr>
                <w:rStyle w:val="afb"/>
                <w:bCs/>
                <w:sz w:val="24"/>
                <w:szCs w:val="24"/>
              </w:rPr>
              <w:t>у</w:t>
            </w:r>
            <w:r>
              <w:rPr>
                <w:rStyle w:val="afb"/>
              </w:rPr>
              <w:t xml:space="preserve">ет </w:t>
            </w:r>
            <w:r w:rsidRPr="0008267C">
              <w:rPr>
                <w:rStyle w:val="afb"/>
                <w:bCs/>
                <w:sz w:val="24"/>
                <w:szCs w:val="24"/>
              </w:rPr>
              <w:t>найденной информации поставленной задач</w:t>
            </w:r>
            <w:r>
              <w:rPr>
                <w:rStyle w:val="afb"/>
                <w:bCs/>
                <w:sz w:val="24"/>
                <w:szCs w:val="24"/>
              </w:rPr>
              <w:t>и</w:t>
            </w:r>
          </w:p>
        </w:tc>
        <w:tc>
          <w:tcPr>
            <w:tcW w:w="1446" w:type="pct"/>
            <w:vMerge/>
            <w:tcBorders>
              <w:left w:val="single" w:sz="4" w:space="0" w:color="auto"/>
              <w:right w:val="single" w:sz="4" w:space="0" w:color="auto"/>
            </w:tcBorders>
            <w:vAlign w:val="center"/>
          </w:tcPr>
          <w:p w14:paraId="3D258067" w14:textId="77777777" w:rsidR="00482C9B" w:rsidRDefault="00482C9B" w:rsidP="00E9756C">
            <w:pPr>
              <w:suppressAutoHyphens/>
              <w:jc w:val="center"/>
              <w:rPr>
                <w:rFonts w:ascii="Times New Roman" w:hAnsi="Times New Roman" w:cs="Times New Roman"/>
                <w:b/>
                <w:sz w:val="24"/>
                <w:szCs w:val="24"/>
              </w:rPr>
            </w:pPr>
          </w:p>
        </w:tc>
      </w:tr>
      <w:tr w:rsidR="00482C9B" w14:paraId="40D44A8B" w14:textId="77777777" w:rsidTr="00C301CF">
        <w:trPr>
          <w:trHeight w:val="23"/>
        </w:trPr>
        <w:tc>
          <w:tcPr>
            <w:tcW w:w="799" w:type="pct"/>
            <w:tcBorders>
              <w:top w:val="single" w:sz="4" w:space="0" w:color="auto"/>
              <w:left w:val="single" w:sz="4" w:space="0" w:color="auto"/>
              <w:bottom w:val="single" w:sz="4" w:space="0" w:color="auto"/>
              <w:right w:val="single" w:sz="4" w:space="0" w:color="auto"/>
            </w:tcBorders>
          </w:tcPr>
          <w:p w14:paraId="4B6F3B50" w14:textId="0D9B06B5" w:rsidR="00482C9B" w:rsidRDefault="00482C9B" w:rsidP="00E9756C">
            <w:pPr>
              <w:suppressAutoHyphens/>
              <w:jc w:val="both"/>
              <w:rPr>
                <w:rFonts w:ascii="Times New Roman" w:hAnsi="Times New Roman" w:cs="Times New Roman"/>
                <w:b/>
                <w:iCs/>
                <w:sz w:val="24"/>
                <w:szCs w:val="24"/>
              </w:rPr>
            </w:pPr>
            <w:r w:rsidRPr="0008267C">
              <w:rPr>
                <w:rStyle w:val="afb"/>
                <w:bCs/>
                <w:sz w:val="24"/>
                <w:szCs w:val="24"/>
              </w:rPr>
              <w:t xml:space="preserve">ОК 03. </w:t>
            </w:r>
          </w:p>
        </w:tc>
        <w:tc>
          <w:tcPr>
            <w:tcW w:w="2755" w:type="pct"/>
            <w:tcBorders>
              <w:top w:val="single" w:sz="4" w:space="0" w:color="auto"/>
              <w:left w:val="single" w:sz="4" w:space="0" w:color="auto"/>
              <w:bottom w:val="single" w:sz="4" w:space="0" w:color="auto"/>
              <w:right w:val="single" w:sz="4" w:space="0" w:color="auto"/>
            </w:tcBorders>
          </w:tcPr>
          <w:p w14:paraId="14AC75DC" w14:textId="64C5A4E0" w:rsidR="00482C9B" w:rsidRPr="0008267C" w:rsidRDefault="00482C9B" w:rsidP="00E9756C">
            <w:pPr>
              <w:pStyle w:val="2"/>
              <w:spacing w:before="0" w:after="0"/>
              <w:jc w:val="both"/>
              <w:rPr>
                <w:rFonts w:ascii="Times New Roman" w:hAnsi="Times New Roman"/>
                <w:b w:val="0"/>
                <w:i w:val="0"/>
                <w:iCs w:val="0"/>
                <w:sz w:val="24"/>
                <w:szCs w:val="24"/>
              </w:rPr>
            </w:pPr>
            <w:r w:rsidRPr="0008267C">
              <w:rPr>
                <w:rFonts w:ascii="Times New Roman" w:hAnsi="Times New Roman"/>
                <w:b w:val="0"/>
                <w:i w:val="0"/>
                <w:iCs w:val="0"/>
                <w:sz w:val="24"/>
                <w:szCs w:val="24"/>
              </w:rPr>
              <w:t>- получ</w:t>
            </w:r>
            <w:r>
              <w:rPr>
                <w:rFonts w:ascii="Times New Roman" w:hAnsi="Times New Roman"/>
                <w:b w:val="0"/>
                <w:i w:val="0"/>
                <w:iCs w:val="0"/>
                <w:sz w:val="24"/>
                <w:szCs w:val="24"/>
                <w:lang w:val="ru-RU"/>
              </w:rPr>
              <w:t>ает</w:t>
            </w:r>
            <w:r w:rsidRPr="0008267C">
              <w:rPr>
                <w:rFonts w:ascii="Times New Roman" w:hAnsi="Times New Roman"/>
                <w:b w:val="0"/>
                <w:i w:val="0"/>
                <w:iCs w:val="0"/>
                <w:sz w:val="24"/>
                <w:szCs w:val="24"/>
              </w:rPr>
              <w:t xml:space="preserve"> дополнительны</w:t>
            </w:r>
            <w:r>
              <w:rPr>
                <w:rFonts w:ascii="Times New Roman" w:hAnsi="Times New Roman"/>
                <w:b w:val="0"/>
                <w:i w:val="0"/>
                <w:iCs w:val="0"/>
                <w:sz w:val="24"/>
                <w:szCs w:val="24"/>
                <w:lang w:val="ru-RU"/>
              </w:rPr>
              <w:t>е</w:t>
            </w:r>
            <w:r w:rsidRPr="0008267C">
              <w:rPr>
                <w:rFonts w:ascii="Times New Roman" w:hAnsi="Times New Roman"/>
                <w:b w:val="0"/>
                <w:i w:val="0"/>
                <w:iCs w:val="0"/>
                <w:sz w:val="24"/>
                <w:szCs w:val="24"/>
              </w:rPr>
              <w:t xml:space="preserve"> профессиональны</w:t>
            </w:r>
            <w:r>
              <w:rPr>
                <w:rFonts w:ascii="Times New Roman" w:hAnsi="Times New Roman"/>
                <w:b w:val="0"/>
                <w:i w:val="0"/>
                <w:iCs w:val="0"/>
                <w:sz w:val="24"/>
                <w:szCs w:val="24"/>
                <w:lang w:val="ru-RU"/>
              </w:rPr>
              <w:t>е</w:t>
            </w:r>
            <w:r w:rsidRPr="0008267C">
              <w:rPr>
                <w:rFonts w:ascii="Times New Roman" w:hAnsi="Times New Roman"/>
                <w:b w:val="0"/>
                <w:i w:val="0"/>
                <w:iCs w:val="0"/>
                <w:sz w:val="24"/>
                <w:szCs w:val="24"/>
              </w:rPr>
              <w:t xml:space="preserve"> знани</w:t>
            </w:r>
            <w:r>
              <w:rPr>
                <w:rFonts w:ascii="Times New Roman" w:hAnsi="Times New Roman"/>
                <w:b w:val="0"/>
                <w:i w:val="0"/>
                <w:iCs w:val="0"/>
                <w:sz w:val="24"/>
                <w:szCs w:val="24"/>
                <w:lang w:val="ru-RU"/>
              </w:rPr>
              <w:t>я</w:t>
            </w:r>
            <w:r w:rsidRPr="0008267C">
              <w:rPr>
                <w:rFonts w:ascii="Times New Roman" w:hAnsi="Times New Roman"/>
                <w:b w:val="0"/>
                <w:i w:val="0"/>
                <w:iCs w:val="0"/>
                <w:sz w:val="24"/>
                <w:szCs w:val="24"/>
              </w:rPr>
              <w:t xml:space="preserve"> путем самообразования, </w:t>
            </w:r>
          </w:p>
          <w:p w14:paraId="05434455" w14:textId="77659BBA" w:rsidR="00482C9B" w:rsidRDefault="00482C9B" w:rsidP="00E9756C">
            <w:pPr>
              <w:suppressAutoHyphens/>
              <w:jc w:val="both"/>
              <w:rPr>
                <w:rFonts w:ascii="Times New Roman" w:hAnsi="Times New Roman" w:cs="Times New Roman"/>
                <w:b/>
                <w:iCs/>
                <w:sz w:val="24"/>
                <w:szCs w:val="24"/>
              </w:rPr>
            </w:pPr>
            <w:r w:rsidRPr="0008267C">
              <w:rPr>
                <w:rFonts w:ascii="Times New Roman" w:hAnsi="Times New Roman"/>
                <w:sz w:val="24"/>
                <w:szCs w:val="24"/>
              </w:rPr>
              <w:t>- проявл</w:t>
            </w:r>
            <w:r>
              <w:rPr>
                <w:rFonts w:ascii="Times New Roman" w:hAnsi="Times New Roman"/>
                <w:sz w:val="24"/>
                <w:szCs w:val="24"/>
              </w:rPr>
              <w:t>яет</w:t>
            </w:r>
            <w:r w:rsidRPr="0008267C">
              <w:rPr>
                <w:rFonts w:ascii="Times New Roman" w:hAnsi="Times New Roman"/>
                <w:sz w:val="24"/>
                <w:szCs w:val="24"/>
              </w:rPr>
              <w:t xml:space="preserve"> интерес к инновациям в области профессиональной деятельности.</w:t>
            </w:r>
          </w:p>
        </w:tc>
        <w:tc>
          <w:tcPr>
            <w:tcW w:w="1446" w:type="pct"/>
            <w:vMerge/>
            <w:tcBorders>
              <w:left w:val="single" w:sz="4" w:space="0" w:color="auto"/>
              <w:right w:val="single" w:sz="4" w:space="0" w:color="auto"/>
            </w:tcBorders>
            <w:vAlign w:val="center"/>
          </w:tcPr>
          <w:p w14:paraId="00A1234F" w14:textId="77777777" w:rsidR="00482C9B" w:rsidRDefault="00482C9B" w:rsidP="00E9756C">
            <w:pPr>
              <w:suppressAutoHyphens/>
              <w:jc w:val="center"/>
              <w:rPr>
                <w:rFonts w:ascii="Times New Roman" w:hAnsi="Times New Roman" w:cs="Times New Roman"/>
                <w:b/>
                <w:sz w:val="24"/>
                <w:szCs w:val="24"/>
              </w:rPr>
            </w:pPr>
          </w:p>
        </w:tc>
      </w:tr>
      <w:tr w:rsidR="00482C9B" w14:paraId="2E52C54A" w14:textId="77777777" w:rsidTr="00C301CF">
        <w:trPr>
          <w:trHeight w:val="23"/>
        </w:trPr>
        <w:tc>
          <w:tcPr>
            <w:tcW w:w="799" w:type="pct"/>
            <w:tcBorders>
              <w:top w:val="single" w:sz="4" w:space="0" w:color="auto"/>
              <w:left w:val="single" w:sz="4" w:space="0" w:color="auto"/>
              <w:bottom w:val="single" w:sz="4" w:space="0" w:color="auto"/>
              <w:right w:val="single" w:sz="4" w:space="0" w:color="auto"/>
            </w:tcBorders>
          </w:tcPr>
          <w:p w14:paraId="556B380C" w14:textId="0F5CF3BF" w:rsidR="00482C9B" w:rsidRDefault="00482C9B" w:rsidP="00E9756C">
            <w:pPr>
              <w:suppressAutoHyphens/>
              <w:jc w:val="both"/>
              <w:rPr>
                <w:rFonts w:ascii="Times New Roman" w:hAnsi="Times New Roman" w:cs="Times New Roman"/>
                <w:b/>
                <w:iCs/>
                <w:sz w:val="24"/>
                <w:szCs w:val="24"/>
              </w:rPr>
            </w:pPr>
            <w:r w:rsidRPr="0008267C">
              <w:rPr>
                <w:rStyle w:val="afb"/>
                <w:bCs/>
                <w:sz w:val="24"/>
                <w:szCs w:val="24"/>
              </w:rPr>
              <w:t xml:space="preserve">ОК 04. </w:t>
            </w:r>
          </w:p>
        </w:tc>
        <w:tc>
          <w:tcPr>
            <w:tcW w:w="2755" w:type="pct"/>
            <w:tcBorders>
              <w:top w:val="single" w:sz="4" w:space="0" w:color="auto"/>
              <w:left w:val="single" w:sz="4" w:space="0" w:color="auto"/>
              <w:bottom w:val="single" w:sz="4" w:space="0" w:color="auto"/>
              <w:right w:val="single" w:sz="4" w:space="0" w:color="auto"/>
            </w:tcBorders>
          </w:tcPr>
          <w:p w14:paraId="0D51F669" w14:textId="0D2B1713" w:rsidR="00482C9B" w:rsidRDefault="00482C9B" w:rsidP="00E9756C">
            <w:pPr>
              <w:suppressAutoHyphens/>
              <w:jc w:val="both"/>
              <w:rPr>
                <w:rFonts w:ascii="Times New Roman" w:hAnsi="Times New Roman" w:cs="Times New Roman"/>
                <w:b/>
                <w:iCs/>
                <w:sz w:val="24"/>
                <w:szCs w:val="24"/>
              </w:rPr>
            </w:pPr>
            <w:r w:rsidRPr="0008267C">
              <w:rPr>
                <w:rStyle w:val="afb"/>
                <w:sz w:val="24"/>
                <w:szCs w:val="24"/>
              </w:rPr>
              <w:t>- соблюд</w:t>
            </w:r>
            <w:r>
              <w:rPr>
                <w:rStyle w:val="afb"/>
                <w:sz w:val="24"/>
                <w:szCs w:val="24"/>
              </w:rPr>
              <w:t>а</w:t>
            </w:r>
            <w:r>
              <w:rPr>
                <w:rStyle w:val="afb"/>
              </w:rPr>
              <w:t>ет</w:t>
            </w:r>
            <w:r w:rsidRPr="0008267C">
              <w:rPr>
                <w:rStyle w:val="afb"/>
                <w:sz w:val="24"/>
                <w:szCs w:val="24"/>
              </w:rPr>
              <w:t xml:space="preserve"> норм</w:t>
            </w:r>
            <w:r>
              <w:rPr>
                <w:rStyle w:val="afb"/>
                <w:sz w:val="24"/>
                <w:szCs w:val="24"/>
              </w:rPr>
              <w:t>ы</w:t>
            </w:r>
            <w:r w:rsidRPr="0008267C">
              <w:rPr>
                <w:rStyle w:val="afb"/>
                <w:sz w:val="24"/>
                <w:szCs w:val="24"/>
              </w:rPr>
              <w:t xml:space="preserve"> профессиональной этики в процессе общения с коллегами</w:t>
            </w:r>
          </w:p>
        </w:tc>
        <w:tc>
          <w:tcPr>
            <w:tcW w:w="1446" w:type="pct"/>
            <w:vMerge/>
            <w:tcBorders>
              <w:left w:val="single" w:sz="4" w:space="0" w:color="auto"/>
              <w:right w:val="single" w:sz="4" w:space="0" w:color="auto"/>
            </w:tcBorders>
            <w:vAlign w:val="center"/>
          </w:tcPr>
          <w:p w14:paraId="1C66C9A7" w14:textId="77777777" w:rsidR="00482C9B" w:rsidRDefault="00482C9B" w:rsidP="00E9756C">
            <w:pPr>
              <w:suppressAutoHyphens/>
              <w:jc w:val="center"/>
              <w:rPr>
                <w:rFonts w:ascii="Times New Roman" w:hAnsi="Times New Roman" w:cs="Times New Roman"/>
                <w:b/>
                <w:sz w:val="24"/>
                <w:szCs w:val="24"/>
              </w:rPr>
            </w:pPr>
          </w:p>
        </w:tc>
      </w:tr>
      <w:tr w:rsidR="00482C9B" w14:paraId="52EBD961" w14:textId="77777777" w:rsidTr="00C301CF">
        <w:trPr>
          <w:trHeight w:val="23"/>
        </w:trPr>
        <w:tc>
          <w:tcPr>
            <w:tcW w:w="799" w:type="pct"/>
            <w:tcBorders>
              <w:top w:val="single" w:sz="4" w:space="0" w:color="auto"/>
              <w:left w:val="single" w:sz="4" w:space="0" w:color="auto"/>
              <w:bottom w:val="single" w:sz="4" w:space="0" w:color="auto"/>
              <w:right w:val="single" w:sz="4" w:space="0" w:color="auto"/>
            </w:tcBorders>
          </w:tcPr>
          <w:p w14:paraId="3A726C4E" w14:textId="41ECF554" w:rsidR="00482C9B" w:rsidRDefault="00482C9B" w:rsidP="00E9756C">
            <w:pPr>
              <w:suppressAutoHyphens/>
              <w:jc w:val="both"/>
              <w:rPr>
                <w:rFonts w:ascii="Times New Roman" w:hAnsi="Times New Roman" w:cs="Times New Roman"/>
                <w:b/>
                <w:iCs/>
                <w:sz w:val="24"/>
                <w:szCs w:val="24"/>
              </w:rPr>
            </w:pPr>
            <w:r w:rsidRPr="0008267C">
              <w:rPr>
                <w:rStyle w:val="afb"/>
                <w:bCs/>
                <w:sz w:val="24"/>
                <w:szCs w:val="24"/>
              </w:rPr>
              <w:t xml:space="preserve">ОК 07. </w:t>
            </w:r>
          </w:p>
        </w:tc>
        <w:tc>
          <w:tcPr>
            <w:tcW w:w="2755" w:type="pct"/>
            <w:tcBorders>
              <w:top w:val="single" w:sz="4" w:space="0" w:color="auto"/>
              <w:left w:val="single" w:sz="4" w:space="0" w:color="auto"/>
              <w:bottom w:val="single" w:sz="4" w:space="0" w:color="auto"/>
              <w:right w:val="single" w:sz="4" w:space="0" w:color="auto"/>
            </w:tcBorders>
          </w:tcPr>
          <w:p w14:paraId="52B1C8CC" w14:textId="0D343736" w:rsidR="00482C9B" w:rsidRDefault="00482C9B" w:rsidP="00E9756C">
            <w:pPr>
              <w:suppressAutoHyphens/>
              <w:jc w:val="both"/>
              <w:rPr>
                <w:rFonts w:ascii="Times New Roman" w:hAnsi="Times New Roman" w:cs="Times New Roman"/>
                <w:b/>
                <w:iCs/>
                <w:sz w:val="24"/>
                <w:szCs w:val="24"/>
              </w:rPr>
            </w:pPr>
            <w:r w:rsidRPr="0008267C">
              <w:t xml:space="preserve">- </w:t>
            </w:r>
            <w:r w:rsidRPr="0008267C">
              <w:rPr>
                <w:rFonts w:ascii="Times New Roman" w:hAnsi="Times New Roman"/>
                <w:sz w:val="24"/>
                <w:szCs w:val="24"/>
              </w:rPr>
              <w:t>организ</w:t>
            </w:r>
            <w:r>
              <w:rPr>
                <w:rFonts w:ascii="Times New Roman" w:hAnsi="Times New Roman"/>
                <w:sz w:val="24"/>
                <w:szCs w:val="24"/>
              </w:rPr>
              <w:t>ует</w:t>
            </w:r>
            <w:r w:rsidRPr="0008267C">
              <w:rPr>
                <w:rFonts w:ascii="Times New Roman" w:hAnsi="Times New Roman"/>
                <w:sz w:val="24"/>
                <w:szCs w:val="24"/>
              </w:rPr>
              <w:t xml:space="preserve"> и осуществл</w:t>
            </w:r>
            <w:r>
              <w:rPr>
                <w:rFonts w:ascii="Times New Roman" w:hAnsi="Times New Roman"/>
                <w:sz w:val="24"/>
                <w:szCs w:val="24"/>
              </w:rPr>
              <w:t>яет</w:t>
            </w:r>
            <w:r w:rsidRPr="0008267C">
              <w:rPr>
                <w:rFonts w:ascii="Times New Roman" w:hAnsi="Times New Roman"/>
                <w:sz w:val="24"/>
                <w:szCs w:val="24"/>
              </w:rPr>
              <w:t xml:space="preserve"> деятельност</w:t>
            </w:r>
            <w:r>
              <w:rPr>
                <w:rFonts w:ascii="Times New Roman" w:hAnsi="Times New Roman"/>
                <w:sz w:val="24"/>
                <w:szCs w:val="24"/>
              </w:rPr>
              <w:t>ь</w:t>
            </w:r>
            <w:r w:rsidRPr="0008267C">
              <w:rPr>
                <w:rFonts w:ascii="Times New Roman" w:hAnsi="Times New Roman"/>
                <w:sz w:val="24"/>
                <w:szCs w:val="24"/>
              </w:rPr>
              <w:t xml:space="preserve"> по сохранению окружающей среды в соответствии с законодательством и нравственно-этическими нормами</w:t>
            </w:r>
          </w:p>
        </w:tc>
        <w:tc>
          <w:tcPr>
            <w:tcW w:w="1446" w:type="pct"/>
            <w:vMerge/>
            <w:tcBorders>
              <w:left w:val="single" w:sz="4" w:space="0" w:color="auto"/>
              <w:right w:val="single" w:sz="4" w:space="0" w:color="auto"/>
            </w:tcBorders>
            <w:vAlign w:val="center"/>
          </w:tcPr>
          <w:p w14:paraId="0971197F" w14:textId="77777777" w:rsidR="00482C9B" w:rsidRDefault="00482C9B" w:rsidP="00E9756C">
            <w:pPr>
              <w:suppressAutoHyphens/>
              <w:jc w:val="center"/>
              <w:rPr>
                <w:rFonts w:ascii="Times New Roman" w:hAnsi="Times New Roman" w:cs="Times New Roman"/>
                <w:b/>
                <w:sz w:val="24"/>
                <w:szCs w:val="24"/>
              </w:rPr>
            </w:pPr>
          </w:p>
        </w:tc>
      </w:tr>
      <w:tr w:rsidR="00482C9B" w14:paraId="0D2CF31A" w14:textId="77777777" w:rsidTr="00C301CF">
        <w:trPr>
          <w:trHeight w:val="23"/>
        </w:trPr>
        <w:tc>
          <w:tcPr>
            <w:tcW w:w="799" w:type="pct"/>
            <w:tcBorders>
              <w:top w:val="single" w:sz="4" w:space="0" w:color="auto"/>
              <w:left w:val="single" w:sz="4" w:space="0" w:color="auto"/>
              <w:bottom w:val="single" w:sz="4" w:space="0" w:color="auto"/>
              <w:right w:val="single" w:sz="4" w:space="0" w:color="auto"/>
            </w:tcBorders>
          </w:tcPr>
          <w:p w14:paraId="42AEA7DD" w14:textId="78FCD202" w:rsidR="00482C9B" w:rsidRPr="0008267C" w:rsidRDefault="00482C9B" w:rsidP="00482C9B">
            <w:pPr>
              <w:suppressAutoHyphens/>
              <w:jc w:val="both"/>
              <w:rPr>
                <w:rStyle w:val="afb"/>
                <w:bCs/>
                <w:sz w:val="24"/>
                <w:szCs w:val="24"/>
              </w:rPr>
            </w:pPr>
            <w:r w:rsidRPr="0008267C">
              <w:rPr>
                <w:rStyle w:val="afb"/>
                <w:sz w:val="24"/>
                <w:szCs w:val="24"/>
              </w:rPr>
              <w:t xml:space="preserve">ОК 08. </w:t>
            </w:r>
          </w:p>
        </w:tc>
        <w:tc>
          <w:tcPr>
            <w:tcW w:w="2755" w:type="pct"/>
            <w:tcBorders>
              <w:top w:val="single" w:sz="4" w:space="0" w:color="auto"/>
              <w:left w:val="single" w:sz="4" w:space="0" w:color="auto"/>
              <w:bottom w:val="single" w:sz="4" w:space="0" w:color="auto"/>
              <w:right w:val="single" w:sz="4" w:space="0" w:color="auto"/>
            </w:tcBorders>
          </w:tcPr>
          <w:p w14:paraId="16119B21" w14:textId="3AE429C3" w:rsidR="00482C9B" w:rsidRPr="00482C9B" w:rsidRDefault="00482C9B" w:rsidP="00482C9B">
            <w:pPr>
              <w:pStyle w:val="2"/>
              <w:spacing w:before="0" w:after="0"/>
              <w:jc w:val="both"/>
              <w:rPr>
                <w:rStyle w:val="afb"/>
                <w:b w:val="0"/>
                <w:iCs w:val="0"/>
                <w:sz w:val="24"/>
                <w:szCs w:val="24"/>
              </w:rPr>
            </w:pPr>
            <w:r w:rsidRPr="00482C9B">
              <w:rPr>
                <w:rStyle w:val="afb"/>
                <w:b w:val="0"/>
                <w:iCs w:val="0"/>
                <w:sz w:val="24"/>
                <w:szCs w:val="24"/>
              </w:rPr>
              <w:t>- демонстр</w:t>
            </w:r>
            <w:r w:rsidRPr="00482C9B">
              <w:rPr>
                <w:rStyle w:val="afb"/>
                <w:b w:val="0"/>
                <w:iCs w:val="0"/>
                <w:sz w:val="24"/>
                <w:szCs w:val="24"/>
                <w:lang w:val="ru-RU"/>
              </w:rPr>
              <w:t>и</w:t>
            </w:r>
            <w:r w:rsidRPr="00482C9B">
              <w:rPr>
                <w:rStyle w:val="afb"/>
                <w:b w:val="0"/>
                <w:sz w:val="24"/>
                <w:szCs w:val="24"/>
                <w:lang w:val="ru-RU"/>
              </w:rPr>
              <w:t>рует</w:t>
            </w:r>
            <w:r w:rsidRPr="00482C9B">
              <w:rPr>
                <w:rStyle w:val="afb"/>
                <w:b w:val="0"/>
                <w:iCs w:val="0"/>
                <w:sz w:val="24"/>
                <w:szCs w:val="24"/>
              </w:rPr>
              <w:t xml:space="preserve"> позитивно</w:t>
            </w:r>
            <w:r w:rsidRPr="00482C9B">
              <w:rPr>
                <w:rStyle w:val="afb"/>
                <w:b w:val="0"/>
                <w:iCs w:val="0"/>
                <w:sz w:val="24"/>
                <w:szCs w:val="24"/>
                <w:lang w:val="ru-RU"/>
              </w:rPr>
              <w:t>е</w:t>
            </w:r>
            <w:r w:rsidRPr="00482C9B">
              <w:rPr>
                <w:rStyle w:val="afb"/>
                <w:b w:val="0"/>
                <w:iCs w:val="0"/>
                <w:sz w:val="24"/>
                <w:szCs w:val="24"/>
              </w:rPr>
              <w:t xml:space="preserve"> и адекватно</w:t>
            </w:r>
            <w:r w:rsidRPr="00482C9B">
              <w:rPr>
                <w:rStyle w:val="afb"/>
                <w:b w:val="0"/>
                <w:iCs w:val="0"/>
                <w:sz w:val="24"/>
                <w:szCs w:val="24"/>
                <w:lang w:val="ru-RU"/>
              </w:rPr>
              <w:t>е</w:t>
            </w:r>
            <w:r w:rsidRPr="00482C9B">
              <w:rPr>
                <w:rStyle w:val="afb"/>
                <w:b w:val="0"/>
                <w:iCs w:val="0"/>
                <w:sz w:val="24"/>
                <w:szCs w:val="24"/>
              </w:rPr>
              <w:t xml:space="preserve"> отношени</w:t>
            </w:r>
            <w:r w:rsidRPr="00482C9B">
              <w:rPr>
                <w:rStyle w:val="afb"/>
                <w:b w:val="0"/>
                <w:iCs w:val="0"/>
                <w:sz w:val="24"/>
                <w:szCs w:val="24"/>
                <w:lang w:val="ru-RU"/>
              </w:rPr>
              <w:t>е</w:t>
            </w:r>
            <w:r w:rsidRPr="00482C9B">
              <w:rPr>
                <w:rStyle w:val="afb"/>
                <w:b w:val="0"/>
                <w:iCs w:val="0"/>
                <w:sz w:val="24"/>
                <w:szCs w:val="24"/>
              </w:rPr>
              <w:t xml:space="preserve"> к своему здоровью в повседневной жизни и при выполнении профессиональных обязанностей;</w:t>
            </w:r>
          </w:p>
          <w:p w14:paraId="416A8FDE" w14:textId="4BE69CF0" w:rsidR="00482C9B" w:rsidRPr="00482C9B" w:rsidRDefault="00482C9B" w:rsidP="00482C9B">
            <w:pPr>
              <w:suppressAutoHyphens/>
              <w:jc w:val="both"/>
              <w:rPr>
                <w:bCs/>
                <w:sz w:val="24"/>
                <w:szCs w:val="24"/>
              </w:rPr>
            </w:pPr>
            <w:r w:rsidRPr="00482C9B">
              <w:rPr>
                <w:rStyle w:val="afb"/>
                <w:bCs/>
                <w:sz w:val="24"/>
                <w:szCs w:val="24"/>
              </w:rPr>
              <w:t>- выражает готовность поддерживать уровень физической подготовки, обеспечивающий полноценную профессиональную деятельность на основе принципов здорового образа жизни</w:t>
            </w:r>
          </w:p>
        </w:tc>
        <w:tc>
          <w:tcPr>
            <w:tcW w:w="1446" w:type="pct"/>
            <w:vMerge/>
            <w:tcBorders>
              <w:left w:val="single" w:sz="4" w:space="0" w:color="auto"/>
              <w:right w:val="single" w:sz="4" w:space="0" w:color="auto"/>
            </w:tcBorders>
            <w:vAlign w:val="center"/>
          </w:tcPr>
          <w:p w14:paraId="301E1589" w14:textId="77777777" w:rsidR="00482C9B" w:rsidRDefault="00482C9B" w:rsidP="00482C9B">
            <w:pPr>
              <w:suppressAutoHyphens/>
              <w:jc w:val="center"/>
              <w:rPr>
                <w:rFonts w:ascii="Times New Roman" w:hAnsi="Times New Roman" w:cs="Times New Roman"/>
                <w:b/>
                <w:sz w:val="24"/>
                <w:szCs w:val="24"/>
              </w:rPr>
            </w:pPr>
          </w:p>
        </w:tc>
      </w:tr>
      <w:tr w:rsidR="00482C9B" w14:paraId="451C7251" w14:textId="77777777" w:rsidTr="00C301CF">
        <w:trPr>
          <w:trHeight w:val="23"/>
        </w:trPr>
        <w:tc>
          <w:tcPr>
            <w:tcW w:w="799" w:type="pct"/>
            <w:tcBorders>
              <w:top w:val="single" w:sz="4" w:space="0" w:color="auto"/>
              <w:left w:val="single" w:sz="4" w:space="0" w:color="auto"/>
              <w:bottom w:val="single" w:sz="4" w:space="0" w:color="auto"/>
              <w:right w:val="single" w:sz="4" w:space="0" w:color="auto"/>
            </w:tcBorders>
          </w:tcPr>
          <w:p w14:paraId="624718F4" w14:textId="070DCD7E" w:rsidR="00482C9B" w:rsidRPr="0008267C" w:rsidRDefault="00482C9B" w:rsidP="00482C9B">
            <w:pPr>
              <w:suppressAutoHyphens/>
              <w:jc w:val="both"/>
              <w:rPr>
                <w:rStyle w:val="afb"/>
                <w:bCs/>
                <w:sz w:val="24"/>
                <w:szCs w:val="24"/>
              </w:rPr>
            </w:pPr>
            <w:r w:rsidRPr="0008267C">
              <w:rPr>
                <w:rStyle w:val="afb"/>
                <w:sz w:val="24"/>
                <w:szCs w:val="24"/>
              </w:rPr>
              <w:t xml:space="preserve">ОК 09. </w:t>
            </w:r>
          </w:p>
        </w:tc>
        <w:tc>
          <w:tcPr>
            <w:tcW w:w="2755" w:type="pct"/>
            <w:tcBorders>
              <w:top w:val="single" w:sz="4" w:space="0" w:color="auto"/>
              <w:left w:val="single" w:sz="4" w:space="0" w:color="auto"/>
              <w:bottom w:val="single" w:sz="4" w:space="0" w:color="auto"/>
              <w:right w:val="single" w:sz="4" w:space="0" w:color="auto"/>
            </w:tcBorders>
          </w:tcPr>
          <w:p w14:paraId="5C9535F6" w14:textId="2E890979" w:rsidR="00482C9B" w:rsidRPr="00482C9B" w:rsidRDefault="00482C9B" w:rsidP="00482C9B">
            <w:pPr>
              <w:suppressAutoHyphens/>
              <w:jc w:val="both"/>
              <w:rPr>
                <w:bCs/>
                <w:sz w:val="24"/>
                <w:szCs w:val="24"/>
              </w:rPr>
            </w:pPr>
            <w:r w:rsidRPr="00482C9B">
              <w:rPr>
                <w:rStyle w:val="afb"/>
                <w:bCs/>
                <w:sz w:val="24"/>
                <w:szCs w:val="24"/>
              </w:rPr>
              <w:t>- оформляет медицинскую документацию в соответствии нормативными правовыми актами</w:t>
            </w:r>
          </w:p>
        </w:tc>
        <w:tc>
          <w:tcPr>
            <w:tcW w:w="1446" w:type="pct"/>
            <w:vMerge/>
            <w:tcBorders>
              <w:left w:val="single" w:sz="4" w:space="0" w:color="auto"/>
              <w:right w:val="single" w:sz="4" w:space="0" w:color="auto"/>
            </w:tcBorders>
            <w:vAlign w:val="center"/>
          </w:tcPr>
          <w:p w14:paraId="63440FBB" w14:textId="77777777" w:rsidR="00482C9B" w:rsidRDefault="00482C9B" w:rsidP="00482C9B">
            <w:pPr>
              <w:suppressAutoHyphens/>
              <w:jc w:val="center"/>
              <w:rPr>
                <w:rFonts w:ascii="Times New Roman" w:hAnsi="Times New Roman" w:cs="Times New Roman"/>
                <w:b/>
                <w:sz w:val="24"/>
                <w:szCs w:val="24"/>
              </w:rPr>
            </w:pPr>
          </w:p>
        </w:tc>
      </w:tr>
      <w:tr w:rsidR="00482C9B" w14:paraId="5ADAE39F" w14:textId="77777777" w:rsidTr="00C301CF">
        <w:trPr>
          <w:trHeight w:val="23"/>
        </w:trPr>
        <w:tc>
          <w:tcPr>
            <w:tcW w:w="799" w:type="pct"/>
            <w:tcBorders>
              <w:top w:val="single" w:sz="4" w:space="0" w:color="auto"/>
              <w:left w:val="single" w:sz="4" w:space="0" w:color="auto"/>
              <w:bottom w:val="single" w:sz="4" w:space="0" w:color="auto"/>
              <w:right w:val="single" w:sz="4" w:space="0" w:color="auto"/>
            </w:tcBorders>
          </w:tcPr>
          <w:p w14:paraId="60C49C78" w14:textId="1AADB993" w:rsidR="00482C9B" w:rsidRPr="0008267C" w:rsidRDefault="00482C9B" w:rsidP="00482C9B">
            <w:pPr>
              <w:suppressAutoHyphens/>
              <w:jc w:val="both"/>
              <w:rPr>
                <w:rStyle w:val="afb"/>
                <w:bCs/>
                <w:sz w:val="24"/>
                <w:szCs w:val="24"/>
              </w:rPr>
            </w:pPr>
            <w:r w:rsidRPr="0008267C">
              <w:rPr>
                <w:rFonts w:ascii="Times New Roman" w:hAnsi="Times New Roman"/>
                <w:sz w:val="24"/>
                <w:szCs w:val="24"/>
              </w:rPr>
              <w:t>ПК 5.1. Распознавать состояния, представляющие угрозу жизни</w:t>
            </w:r>
          </w:p>
        </w:tc>
        <w:tc>
          <w:tcPr>
            <w:tcW w:w="2755" w:type="pct"/>
            <w:tcBorders>
              <w:top w:val="single" w:sz="4" w:space="0" w:color="auto"/>
              <w:left w:val="single" w:sz="4" w:space="0" w:color="auto"/>
              <w:bottom w:val="single" w:sz="4" w:space="0" w:color="auto"/>
              <w:right w:val="single" w:sz="4" w:space="0" w:color="auto"/>
            </w:tcBorders>
          </w:tcPr>
          <w:p w14:paraId="71B38F84" w14:textId="15B508E8" w:rsidR="00482C9B" w:rsidRPr="0008267C" w:rsidRDefault="00482C9B" w:rsidP="00482C9B">
            <w:pPr>
              <w:suppressAutoHyphens/>
              <w:jc w:val="both"/>
            </w:pPr>
            <w:r w:rsidRPr="0008267C">
              <w:rPr>
                <w:rFonts w:ascii="Times New Roman" w:hAnsi="Times New Roman"/>
                <w:sz w:val="24"/>
                <w:szCs w:val="24"/>
              </w:rPr>
              <w:t>- определение состояния, представляющего угрозу жизни в соответствии с симптомами, характерными для данного состояния;</w:t>
            </w:r>
          </w:p>
        </w:tc>
        <w:tc>
          <w:tcPr>
            <w:tcW w:w="1446" w:type="pct"/>
            <w:vMerge/>
            <w:tcBorders>
              <w:left w:val="single" w:sz="4" w:space="0" w:color="auto"/>
              <w:right w:val="single" w:sz="4" w:space="0" w:color="auto"/>
            </w:tcBorders>
            <w:vAlign w:val="center"/>
          </w:tcPr>
          <w:p w14:paraId="1095B8B0" w14:textId="77777777" w:rsidR="00482C9B" w:rsidRDefault="00482C9B" w:rsidP="00482C9B">
            <w:pPr>
              <w:suppressAutoHyphens/>
              <w:jc w:val="center"/>
              <w:rPr>
                <w:rFonts w:ascii="Times New Roman" w:hAnsi="Times New Roman" w:cs="Times New Roman"/>
                <w:b/>
                <w:sz w:val="24"/>
                <w:szCs w:val="24"/>
              </w:rPr>
            </w:pPr>
          </w:p>
        </w:tc>
      </w:tr>
      <w:tr w:rsidR="00482C9B" w14:paraId="23A6225C" w14:textId="77777777" w:rsidTr="00C301CF">
        <w:trPr>
          <w:trHeight w:val="23"/>
        </w:trPr>
        <w:tc>
          <w:tcPr>
            <w:tcW w:w="799" w:type="pct"/>
            <w:tcBorders>
              <w:top w:val="single" w:sz="4" w:space="0" w:color="auto"/>
              <w:left w:val="single" w:sz="4" w:space="0" w:color="auto"/>
              <w:bottom w:val="single" w:sz="4" w:space="0" w:color="auto"/>
              <w:right w:val="single" w:sz="4" w:space="0" w:color="auto"/>
            </w:tcBorders>
          </w:tcPr>
          <w:p w14:paraId="75C2BACD" w14:textId="5D237137" w:rsidR="00482C9B" w:rsidRPr="0008267C" w:rsidRDefault="00482C9B" w:rsidP="00482C9B">
            <w:pPr>
              <w:suppressAutoHyphens/>
              <w:jc w:val="both"/>
              <w:rPr>
                <w:rStyle w:val="afb"/>
                <w:bCs/>
                <w:sz w:val="24"/>
                <w:szCs w:val="24"/>
              </w:rPr>
            </w:pPr>
            <w:r w:rsidRPr="0008267C">
              <w:rPr>
                <w:rFonts w:ascii="Times New Roman" w:hAnsi="Times New Roman"/>
                <w:sz w:val="24"/>
                <w:szCs w:val="24"/>
              </w:rPr>
              <w:t>ПК 5.2. Оказывать медицинскую помощь в экстренной форме</w:t>
            </w:r>
          </w:p>
        </w:tc>
        <w:tc>
          <w:tcPr>
            <w:tcW w:w="2755" w:type="pct"/>
            <w:tcBorders>
              <w:top w:val="single" w:sz="4" w:space="0" w:color="auto"/>
              <w:left w:val="single" w:sz="4" w:space="0" w:color="auto"/>
              <w:bottom w:val="single" w:sz="4" w:space="0" w:color="auto"/>
              <w:right w:val="single" w:sz="4" w:space="0" w:color="auto"/>
            </w:tcBorders>
          </w:tcPr>
          <w:p w14:paraId="4A854607" w14:textId="33BB2904" w:rsidR="00482C9B" w:rsidRPr="0008267C" w:rsidRDefault="00482C9B" w:rsidP="00482C9B">
            <w:pPr>
              <w:suppressAutoHyphens/>
              <w:jc w:val="both"/>
            </w:pPr>
            <w:r w:rsidRPr="0008267C">
              <w:rPr>
                <w:rFonts w:ascii="Times New Roman" w:hAnsi="Times New Roman"/>
                <w:sz w:val="24"/>
                <w:szCs w:val="24"/>
              </w:rPr>
              <w:t>- полнота и точность выполнения сестринских вмешательств в соответствии с алгоритмами</w:t>
            </w:r>
          </w:p>
        </w:tc>
        <w:tc>
          <w:tcPr>
            <w:tcW w:w="1446" w:type="pct"/>
            <w:vMerge/>
            <w:tcBorders>
              <w:left w:val="single" w:sz="4" w:space="0" w:color="auto"/>
              <w:right w:val="single" w:sz="4" w:space="0" w:color="auto"/>
            </w:tcBorders>
            <w:vAlign w:val="center"/>
          </w:tcPr>
          <w:p w14:paraId="75DC689C" w14:textId="77777777" w:rsidR="00482C9B" w:rsidRDefault="00482C9B" w:rsidP="00482C9B">
            <w:pPr>
              <w:suppressAutoHyphens/>
              <w:jc w:val="center"/>
              <w:rPr>
                <w:rFonts w:ascii="Times New Roman" w:hAnsi="Times New Roman" w:cs="Times New Roman"/>
                <w:b/>
                <w:sz w:val="24"/>
                <w:szCs w:val="24"/>
              </w:rPr>
            </w:pPr>
          </w:p>
        </w:tc>
      </w:tr>
      <w:tr w:rsidR="00482C9B" w14:paraId="39D18FB5" w14:textId="77777777" w:rsidTr="00C301CF">
        <w:trPr>
          <w:trHeight w:val="23"/>
        </w:trPr>
        <w:tc>
          <w:tcPr>
            <w:tcW w:w="799" w:type="pct"/>
            <w:tcBorders>
              <w:top w:val="single" w:sz="4" w:space="0" w:color="auto"/>
              <w:left w:val="single" w:sz="4" w:space="0" w:color="auto"/>
              <w:bottom w:val="single" w:sz="4" w:space="0" w:color="auto"/>
              <w:right w:val="single" w:sz="4" w:space="0" w:color="auto"/>
            </w:tcBorders>
          </w:tcPr>
          <w:p w14:paraId="2AD32121" w14:textId="2E2156B8" w:rsidR="00482C9B" w:rsidRPr="0008267C" w:rsidRDefault="00482C9B" w:rsidP="00482C9B">
            <w:pPr>
              <w:suppressAutoHyphens/>
              <w:jc w:val="both"/>
              <w:rPr>
                <w:rStyle w:val="afb"/>
                <w:bCs/>
                <w:sz w:val="24"/>
                <w:szCs w:val="24"/>
              </w:rPr>
            </w:pPr>
            <w:r w:rsidRPr="0008267C">
              <w:rPr>
                <w:rFonts w:ascii="Times New Roman" w:hAnsi="Times New Roman"/>
                <w:sz w:val="24"/>
                <w:szCs w:val="24"/>
              </w:rPr>
              <w:t xml:space="preserve">ПК 5.3. Проводить мероприятия по поддержанию жизнедеятельности организма </w:t>
            </w:r>
            <w:r w:rsidRPr="0008267C">
              <w:rPr>
                <w:rFonts w:ascii="Times New Roman" w:hAnsi="Times New Roman"/>
                <w:sz w:val="24"/>
                <w:szCs w:val="24"/>
              </w:rPr>
              <w:lastRenderedPageBreak/>
              <w:t>пациента (пострадавшего) до прибытия врача или бригады скорой помощи</w:t>
            </w:r>
          </w:p>
        </w:tc>
        <w:tc>
          <w:tcPr>
            <w:tcW w:w="2755" w:type="pct"/>
            <w:tcBorders>
              <w:top w:val="single" w:sz="4" w:space="0" w:color="auto"/>
              <w:left w:val="single" w:sz="4" w:space="0" w:color="auto"/>
              <w:bottom w:val="single" w:sz="4" w:space="0" w:color="auto"/>
              <w:right w:val="single" w:sz="4" w:space="0" w:color="auto"/>
            </w:tcBorders>
          </w:tcPr>
          <w:p w14:paraId="00AAAE88" w14:textId="5008A9A2" w:rsidR="00482C9B" w:rsidRPr="0008267C" w:rsidRDefault="00482C9B" w:rsidP="00482C9B">
            <w:pPr>
              <w:suppressAutoHyphens/>
              <w:jc w:val="both"/>
            </w:pPr>
            <w:r w:rsidRPr="0008267C">
              <w:rPr>
                <w:rFonts w:ascii="Times New Roman" w:hAnsi="Times New Roman"/>
                <w:sz w:val="24"/>
                <w:szCs w:val="24"/>
              </w:rPr>
              <w:lastRenderedPageBreak/>
              <w:t>- проведение необходимых мероприятий для поддержания жизнедеятельности до прибытия врача или бригады скорой помощи в соответствии с алгоритмами действий</w:t>
            </w:r>
          </w:p>
        </w:tc>
        <w:tc>
          <w:tcPr>
            <w:tcW w:w="1446" w:type="pct"/>
            <w:vMerge/>
            <w:tcBorders>
              <w:left w:val="single" w:sz="4" w:space="0" w:color="auto"/>
              <w:right w:val="single" w:sz="4" w:space="0" w:color="auto"/>
            </w:tcBorders>
            <w:vAlign w:val="center"/>
          </w:tcPr>
          <w:p w14:paraId="2EF64C15" w14:textId="77777777" w:rsidR="00482C9B" w:rsidRDefault="00482C9B" w:rsidP="00482C9B">
            <w:pPr>
              <w:suppressAutoHyphens/>
              <w:jc w:val="center"/>
              <w:rPr>
                <w:rFonts w:ascii="Times New Roman" w:hAnsi="Times New Roman" w:cs="Times New Roman"/>
                <w:b/>
                <w:sz w:val="24"/>
                <w:szCs w:val="24"/>
              </w:rPr>
            </w:pPr>
          </w:p>
        </w:tc>
      </w:tr>
      <w:tr w:rsidR="00482C9B" w14:paraId="2CD101BB" w14:textId="77777777" w:rsidTr="00C301CF">
        <w:trPr>
          <w:trHeight w:val="23"/>
        </w:trPr>
        <w:tc>
          <w:tcPr>
            <w:tcW w:w="799" w:type="pct"/>
            <w:tcBorders>
              <w:top w:val="single" w:sz="4" w:space="0" w:color="auto"/>
              <w:left w:val="single" w:sz="4" w:space="0" w:color="auto"/>
              <w:bottom w:val="single" w:sz="4" w:space="0" w:color="auto"/>
              <w:right w:val="single" w:sz="4" w:space="0" w:color="auto"/>
            </w:tcBorders>
          </w:tcPr>
          <w:p w14:paraId="53A78595" w14:textId="77608F0E" w:rsidR="00482C9B" w:rsidRPr="0008267C" w:rsidRDefault="00482C9B" w:rsidP="00482C9B">
            <w:pPr>
              <w:suppressAutoHyphens/>
              <w:jc w:val="both"/>
              <w:rPr>
                <w:rStyle w:val="afb"/>
                <w:bCs/>
                <w:sz w:val="24"/>
                <w:szCs w:val="24"/>
              </w:rPr>
            </w:pPr>
            <w:r w:rsidRPr="0008267C">
              <w:rPr>
                <w:rFonts w:ascii="Times New Roman" w:hAnsi="Times New Roman"/>
                <w:sz w:val="24"/>
                <w:szCs w:val="24"/>
              </w:rPr>
              <w:t>ПК 5.4. Осуществлять клиническое использование крови и(или) ее компонентов</w:t>
            </w:r>
          </w:p>
        </w:tc>
        <w:tc>
          <w:tcPr>
            <w:tcW w:w="2755" w:type="pct"/>
            <w:tcBorders>
              <w:top w:val="single" w:sz="4" w:space="0" w:color="auto"/>
              <w:left w:val="single" w:sz="4" w:space="0" w:color="auto"/>
              <w:bottom w:val="single" w:sz="4" w:space="0" w:color="auto"/>
              <w:right w:val="single" w:sz="4" w:space="0" w:color="auto"/>
            </w:tcBorders>
          </w:tcPr>
          <w:p w14:paraId="5CBC978B" w14:textId="4E5CF8CE" w:rsidR="00482C9B" w:rsidRPr="0008267C" w:rsidRDefault="00482C9B" w:rsidP="00482C9B">
            <w:pPr>
              <w:suppressAutoHyphens/>
              <w:jc w:val="both"/>
            </w:pPr>
            <w:r w:rsidRPr="0008267C">
              <w:rPr>
                <w:rFonts w:ascii="Times New Roman" w:hAnsi="Times New Roman"/>
                <w:sz w:val="24"/>
                <w:szCs w:val="24"/>
              </w:rPr>
              <w:t>- использование крови и(или) ее компонентов в соответствии с методическими указаниями</w:t>
            </w:r>
          </w:p>
        </w:tc>
        <w:tc>
          <w:tcPr>
            <w:tcW w:w="1446" w:type="pct"/>
            <w:vMerge/>
            <w:tcBorders>
              <w:left w:val="single" w:sz="4" w:space="0" w:color="auto"/>
              <w:bottom w:val="single" w:sz="4" w:space="0" w:color="auto"/>
              <w:right w:val="single" w:sz="4" w:space="0" w:color="auto"/>
            </w:tcBorders>
            <w:vAlign w:val="center"/>
          </w:tcPr>
          <w:p w14:paraId="4A0E9759" w14:textId="77777777" w:rsidR="00482C9B" w:rsidRDefault="00482C9B" w:rsidP="00482C9B">
            <w:pPr>
              <w:suppressAutoHyphens/>
              <w:jc w:val="center"/>
              <w:rPr>
                <w:rFonts w:ascii="Times New Roman" w:hAnsi="Times New Roman" w:cs="Times New Roman"/>
                <w:b/>
                <w:sz w:val="24"/>
                <w:szCs w:val="24"/>
              </w:rPr>
            </w:pPr>
          </w:p>
        </w:tc>
      </w:tr>
    </w:tbl>
    <w:p w14:paraId="24053388" w14:textId="1404E7EB" w:rsidR="00927DC7" w:rsidRPr="00FB50A0" w:rsidRDefault="00927DC7" w:rsidP="00715910">
      <w:pPr>
        <w:spacing w:after="200" w:line="276" w:lineRule="auto"/>
        <w:rPr>
          <w:rFonts w:ascii="Times New Roman" w:hAnsi="Times New Roman" w:cs="Times New Roman"/>
          <w:b/>
          <w:bCs/>
          <w:sz w:val="20"/>
          <w:szCs w:val="20"/>
        </w:rPr>
      </w:pPr>
    </w:p>
    <w:sectPr w:rsidR="00927DC7" w:rsidRPr="00FB50A0" w:rsidSect="00715910">
      <w:headerReference w:type="even" r:id="rId43"/>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2FE1ED" w14:textId="77777777" w:rsidR="00E448B6" w:rsidRDefault="00E448B6" w:rsidP="00A858FE">
      <w:r>
        <w:separator/>
      </w:r>
    </w:p>
  </w:endnote>
  <w:endnote w:type="continuationSeparator" w:id="0">
    <w:p w14:paraId="0B86D56F" w14:textId="77777777" w:rsidR="00E448B6" w:rsidRDefault="00E448B6"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1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BB1BED" w14:textId="77777777" w:rsidR="00E448B6" w:rsidRDefault="00E448B6" w:rsidP="00A858FE">
      <w:r>
        <w:separator/>
      </w:r>
    </w:p>
  </w:footnote>
  <w:footnote w:type="continuationSeparator" w:id="0">
    <w:p w14:paraId="0BF215AD" w14:textId="77777777" w:rsidR="00E448B6" w:rsidRDefault="00E448B6" w:rsidP="00A858FE">
      <w:r>
        <w:continuationSeparator/>
      </w:r>
    </w:p>
  </w:footnote>
  <w:footnote w:id="1">
    <w:p w14:paraId="63C8AB52" w14:textId="77777777" w:rsidR="007F4B9A" w:rsidRDefault="007F4B9A" w:rsidP="00F354D9">
      <w:pPr>
        <w:pStyle w:val="af1"/>
        <w:jc w:val="both"/>
        <w:rPr>
          <w:lang w:val="ru-RU"/>
        </w:rPr>
      </w:pPr>
      <w:r>
        <w:rPr>
          <w:rStyle w:val="af3"/>
        </w:rPr>
        <w:footnoteRef/>
      </w:r>
      <w:r>
        <w:t xml:space="preserve"> </w:t>
      </w:r>
      <w:r>
        <w:rPr>
          <w:lang w:val="ru-RU"/>
        </w:rPr>
        <w:t>Примеры оформления формы контроля: контрольные работы, зачеты, квалификационные испытания, защита курсовых и дипломных проектов (работ), экзамены.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2">
    <w:p w14:paraId="61D211FF" w14:textId="77777777" w:rsidR="007F4B9A" w:rsidRDefault="007F4B9A" w:rsidP="00B360AB">
      <w:pPr>
        <w:pStyle w:val="af1"/>
        <w:jc w:val="both"/>
        <w:rPr>
          <w:lang w:val="ru-RU"/>
        </w:rPr>
      </w:pPr>
      <w:r>
        <w:rPr>
          <w:rStyle w:val="af3"/>
        </w:rPr>
        <w:footnoteRef/>
      </w:r>
      <w:r>
        <w:t xml:space="preserve"> </w:t>
      </w:r>
      <w:r>
        <w:rPr>
          <w:lang w:val="ru-RU"/>
        </w:rPr>
        <w:t>Примеры оформления формы контроля: контрольные работы, зачеты, квалификационные испытания, защита курсовых и дипломных проектов (работ), экзамены.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AB28B" w14:textId="77777777" w:rsidR="007F4B9A" w:rsidRDefault="007F4B9A">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7F4B9A" w:rsidRDefault="007F4B9A">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93B477" w14:textId="77777777" w:rsidR="007F4B9A" w:rsidRDefault="007F4B9A">
    <w:pPr>
      <w:pStyle w:val="ac"/>
      <w:jc w:val="center"/>
    </w:pPr>
    <w:r>
      <w:fldChar w:fldCharType="begin"/>
    </w:r>
    <w:r>
      <w:instrText xml:space="preserve"> PAGE   \* MERGEFORMAT </w:instrText>
    </w:r>
    <w:r>
      <w:fldChar w:fldCharType="separate"/>
    </w:r>
    <w:r>
      <w:rPr>
        <w:noProof/>
      </w:rPr>
      <w:t>48</w:t>
    </w:r>
    <w:r>
      <w:rPr>
        <w:noProof/>
      </w:rPr>
      <w:fldChar w:fldCharType="end"/>
    </w:r>
  </w:p>
  <w:p w14:paraId="5A7F0C2D" w14:textId="77777777" w:rsidR="007F4B9A" w:rsidRDefault="007F4B9A">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CEC211" w14:textId="2FF188B1" w:rsidR="007F4B9A" w:rsidRDefault="007F4B9A">
    <w:pPr>
      <w:pStyle w:val="ac"/>
      <w:jc w:val="center"/>
    </w:pPr>
  </w:p>
  <w:p w14:paraId="41F7D84C" w14:textId="77777777" w:rsidR="007F4B9A" w:rsidRDefault="007F4B9A">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45835F" w14:textId="77777777" w:rsidR="007F4B9A" w:rsidRDefault="007F4B9A">
    <w:pPr>
      <w:pStyle w:val="ac"/>
      <w:jc w:val="center"/>
    </w:pPr>
    <w:r>
      <w:fldChar w:fldCharType="begin"/>
    </w:r>
    <w:r>
      <w:instrText xml:space="preserve"> PAGE   \* MERGEFORMAT </w:instrText>
    </w:r>
    <w:r>
      <w:fldChar w:fldCharType="separate"/>
    </w:r>
    <w:r>
      <w:rPr>
        <w:noProof/>
      </w:rPr>
      <w:t>48</w:t>
    </w:r>
    <w:r>
      <w:rPr>
        <w:noProof/>
      </w:rPr>
      <w:fldChar w:fldCharType="end"/>
    </w:r>
  </w:p>
  <w:p w14:paraId="40CDDE21" w14:textId="77777777" w:rsidR="007F4B9A" w:rsidRDefault="007F4B9A">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88211B" w14:textId="0CDE3247" w:rsidR="007F4B9A" w:rsidRDefault="007F4B9A">
    <w:pPr>
      <w:pStyle w:val="ac"/>
      <w:jc w:val="center"/>
    </w:pPr>
  </w:p>
  <w:p w14:paraId="226AB624" w14:textId="77777777" w:rsidR="007F4B9A" w:rsidRDefault="007F4B9A">
    <w:pPr>
      <w:pStyle w:val="a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D5C28" w14:textId="77777777" w:rsidR="007F4B9A" w:rsidRDefault="007F4B9A">
    <w:pPr>
      <w:pStyle w:val="ac"/>
      <w:jc w:val="center"/>
    </w:pPr>
    <w:r>
      <w:fldChar w:fldCharType="begin"/>
    </w:r>
    <w:r>
      <w:instrText xml:space="preserve"> PAGE   \* MERGEFORMAT </w:instrText>
    </w:r>
    <w:r>
      <w:fldChar w:fldCharType="separate"/>
    </w:r>
    <w:r>
      <w:rPr>
        <w:noProof/>
      </w:rPr>
      <w:t>48</w:t>
    </w:r>
    <w:r>
      <w:rPr>
        <w:noProof/>
      </w:rPr>
      <w:fldChar w:fldCharType="end"/>
    </w:r>
  </w:p>
  <w:p w14:paraId="73154079" w14:textId="77777777" w:rsidR="007F4B9A" w:rsidRDefault="007F4B9A">
    <w:pPr>
      <w:pStyle w:val="ac"/>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94DC4C" w14:textId="0590BE51" w:rsidR="007F4B9A" w:rsidRDefault="007F4B9A">
    <w:pPr>
      <w:pStyle w:val="ac"/>
      <w:jc w:val="center"/>
    </w:pPr>
  </w:p>
  <w:p w14:paraId="55D43EA7" w14:textId="77777777" w:rsidR="007F4B9A" w:rsidRDefault="007F4B9A">
    <w:pPr>
      <w:pStyle w:val="ac"/>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68B61" w14:textId="77777777" w:rsidR="007F4B9A" w:rsidRDefault="007F4B9A">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7F4B9A" w:rsidRDefault="007F4B9A">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D1284"/>
    <w:multiLevelType w:val="hybridMultilevel"/>
    <w:tmpl w:val="37DA12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2"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15:restartNumberingAfterBreak="0">
    <w:nsid w:val="0B19609A"/>
    <w:multiLevelType w:val="multilevel"/>
    <w:tmpl w:val="7B947506"/>
    <w:lvl w:ilvl="0">
      <w:start w:val="1"/>
      <w:numFmt w:val="decimal"/>
      <w:lvlText w:val="%1."/>
      <w:lvlJc w:val="left"/>
      <w:pPr>
        <w:ind w:left="360" w:hanging="360"/>
      </w:pPr>
      <w:rPr>
        <w:rFonts w:hint="default"/>
      </w:rPr>
    </w:lvl>
    <w:lvl w:ilvl="1">
      <w:start w:val="3"/>
      <w:numFmt w:val="decimal"/>
      <w:lvlText w:val="%1.%2."/>
      <w:lvlJc w:val="left"/>
      <w:pPr>
        <w:ind w:left="1489" w:hanging="360"/>
      </w:pPr>
      <w:rPr>
        <w:rFonts w:hint="default"/>
      </w:rPr>
    </w:lvl>
    <w:lvl w:ilvl="2">
      <w:start w:val="1"/>
      <w:numFmt w:val="decimal"/>
      <w:lvlText w:val="%1.%2.%3."/>
      <w:lvlJc w:val="left"/>
      <w:pPr>
        <w:ind w:left="2978" w:hanging="720"/>
      </w:pPr>
      <w:rPr>
        <w:rFonts w:hint="default"/>
      </w:rPr>
    </w:lvl>
    <w:lvl w:ilvl="3">
      <w:start w:val="1"/>
      <w:numFmt w:val="decimal"/>
      <w:lvlText w:val="%1.%2.%3.%4."/>
      <w:lvlJc w:val="left"/>
      <w:pPr>
        <w:ind w:left="4107" w:hanging="720"/>
      </w:pPr>
      <w:rPr>
        <w:rFonts w:hint="default"/>
      </w:rPr>
    </w:lvl>
    <w:lvl w:ilvl="4">
      <w:start w:val="1"/>
      <w:numFmt w:val="decimal"/>
      <w:lvlText w:val="%1.%2.%3.%4.%5."/>
      <w:lvlJc w:val="left"/>
      <w:pPr>
        <w:ind w:left="5596" w:hanging="1080"/>
      </w:pPr>
      <w:rPr>
        <w:rFonts w:hint="default"/>
      </w:rPr>
    </w:lvl>
    <w:lvl w:ilvl="5">
      <w:start w:val="1"/>
      <w:numFmt w:val="decimal"/>
      <w:lvlText w:val="%1.%2.%3.%4.%5.%6."/>
      <w:lvlJc w:val="left"/>
      <w:pPr>
        <w:ind w:left="6725" w:hanging="1080"/>
      </w:pPr>
      <w:rPr>
        <w:rFonts w:hint="default"/>
      </w:rPr>
    </w:lvl>
    <w:lvl w:ilvl="6">
      <w:start w:val="1"/>
      <w:numFmt w:val="decimal"/>
      <w:lvlText w:val="%1.%2.%3.%4.%5.%6.%7."/>
      <w:lvlJc w:val="left"/>
      <w:pPr>
        <w:ind w:left="8214" w:hanging="1440"/>
      </w:pPr>
      <w:rPr>
        <w:rFonts w:hint="default"/>
      </w:rPr>
    </w:lvl>
    <w:lvl w:ilvl="7">
      <w:start w:val="1"/>
      <w:numFmt w:val="decimal"/>
      <w:lvlText w:val="%1.%2.%3.%4.%5.%6.%7.%8."/>
      <w:lvlJc w:val="left"/>
      <w:pPr>
        <w:ind w:left="9343" w:hanging="1440"/>
      </w:pPr>
      <w:rPr>
        <w:rFonts w:hint="default"/>
      </w:rPr>
    </w:lvl>
    <w:lvl w:ilvl="8">
      <w:start w:val="1"/>
      <w:numFmt w:val="decimal"/>
      <w:lvlText w:val="%1.%2.%3.%4.%5.%6.%7.%8.%9."/>
      <w:lvlJc w:val="left"/>
      <w:pPr>
        <w:ind w:left="10832" w:hanging="1800"/>
      </w:pPr>
      <w:rPr>
        <w:rFonts w:hint="default"/>
      </w:rPr>
    </w:lvl>
  </w:abstractNum>
  <w:abstractNum w:abstractNumId="4"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15:restartNumberingAfterBreak="0">
    <w:nsid w:val="12E5096F"/>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13C811D9"/>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9"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15:restartNumberingAfterBreak="0">
    <w:nsid w:val="30624F30"/>
    <w:multiLevelType w:val="hybridMultilevel"/>
    <w:tmpl w:val="371A6AF2"/>
    <w:lvl w:ilvl="0" w:tplc="3CD2CEF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61E6065"/>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F710C42"/>
    <w:multiLevelType w:val="hybridMultilevel"/>
    <w:tmpl w:val="D23606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45616B88"/>
    <w:multiLevelType w:val="hybridMultilevel"/>
    <w:tmpl w:val="CC80F5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6"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7" w15:restartNumberingAfterBreak="0">
    <w:nsid w:val="507432D2"/>
    <w:multiLevelType w:val="hybridMultilevel"/>
    <w:tmpl w:val="04B033D6"/>
    <w:lvl w:ilvl="0" w:tplc="04F4834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FD95D77"/>
    <w:multiLevelType w:val="hybridMultilevel"/>
    <w:tmpl w:val="CC9069B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64264097"/>
    <w:multiLevelType w:val="hybridMultilevel"/>
    <w:tmpl w:val="D8A827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69C21279"/>
    <w:multiLevelType w:val="hybridMultilevel"/>
    <w:tmpl w:val="AA3097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15:restartNumberingAfterBreak="0">
    <w:nsid w:val="7B5B2BB9"/>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7C6B61C1"/>
    <w:multiLevelType w:val="multilevel"/>
    <w:tmpl w:val="F47E316E"/>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7E0310ED"/>
    <w:multiLevelType w:val="hybridMultilevel"/>
    <w:tmpl w:val="DFECF0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F937EFA"/>
    <w:multiLevelType w:val="hybridMultilevel"/>
    <w:tmpl w:val="4992E60E"/>
    <w:lvl w:ilvl="0" w:tplc="B10CC558">
      <w:start w:val="1"/>
      <w:numFmt w:val="decimal"/>
      <w:lvlText w:val="%1."/>
      <w:lvlJc w:val="left"/>
      <w:pPr>
        <w:ind w:left="355" w:hanging="360"/>
      </w:pPr>
      <w:rPr>
        <w:rFonts w:eastAsia="Times New Roman" w:hint="default"/>
      </w:rPr>
    </w:lvl>
    <w:lvl w:ilvl="1" w:tplc="04190019" w:tentative="1">
      <w:start w:val="1"/>
      <w:numFmt w:val="lowerLetter"/>
      <w:lvlText w:val="%2."/>
      <w:lvlJc w:val="left"/>
      <w:pPr>
        <w:ind w:left="1075" w:hanging="360"/>
      </w:pPr>
    </w:lvl>
    <w:lvl w:ilvl="2" w:tplc="0419001B" w:tentative="1">
      <w:start w:val="1"/>
      <w:numFmt w:val="lowerRoman"/>
      <w:lvlText w:val="%3."/>
      <w:lvlJc w:val="right"/>
      <w:pPr>
        <w:ind w:left="1795" w:hanging="180"/>
      </w:pPr>
    </w:lvl>
    <w:lvl w:ilvl="3" w:tplc="0419000F" w:tentative="1">
      <w:start w:val="1"/>
      <w:numFmt w:val="decimal"/>
      <w:lvlText w:val="%4."/>
      <w:lvlJc w:val="left"/>
      <w:pPr>
        <w:ind w:left="2515" w:hanging="360"/>
      </w:pPr>
    </w:lvl>
    <w:lvl w:ilvl="4" w:tplc="04190019" w:tentative="1">
      <w:start w:val="1"/>
      <w:numFmt w:val="lowerLetter"/>
      <w:lvlText w:val="%5."/>
      <w:lvlJc w:val="left"/>
      <w:pPr>
        <w:ind w:left="3235" w:hanging="360"/>
      </w:pPr>
    </w:lvl>
    <w:lvl w:ilvl="5" w:tplc="0419001B" w:tentative="1">
      <w:start w:val="1"/>
      <w:numFmt w:val="lowerRoman"/>
      <w:lvlText w:val="%6."/>
      <w:lvlJc w:val="right"/>
      <w:pPr>
        <w:ind w:left="3955" w:hanging="180"/>
      </w:pPr>
    </w:lvl>
    <w:lvl w:ilvl="6" w:tplc="0419000F" w:tentative="1">
      <w:start w:val="1"/>
      <w:numFmt w:val="decimal"/>
      <w:lvlText w:val="%7."/>
      <w:lvlJc w:val="left"/>
      <w:pPr>
        <w:ind w:left="4675" w:hanging="360"/>
      </w:pPr>
    </w:lvl>
    <w:lvl w:ilvl="7" w:tplc="04190019" w:tentative="1">
      <w:start w:val="1"/>
      <w:numFmt w:val="lowerLetter"/>
      <w:lvlText w:val="%8."/>
      <w:lvlJc w:val="left"/>
      <w:pPr>
        <w:ind w:left="5395" w:hanging="360"/>
      </w:pPr>
    </w:lvl>
    <w:lvl w:ilvl="8" w:tplc="0419001B" w:tentative="1">
      <w:start w:val="1"/>
      <w:numFmt w:val="lowerRoman"/>
      <w:lvlText w:val="%9."/>
      <w:lvlJc w:val="right"/>
      <w:pPr>
        <w:ind w:left="6115" w:hanging="180"/>
      </w:pPr>
    </w:lvl>
  </w:abstractNum>
  <w:num w:numId="1" w16cid:durableId="1402678224">
    <w:abstractNumId w:val="21"/>
  </w:num>
  <w:num w:numId="2" w16cid:durableId="302780759">
    <w:abstractNumId w:val="8"/>
  </w:num>
  <w:num w:numId="3" w16cid:durableId="1415786917">
    <w:abstractNumId w:val="18"/>
  </w:num>
  <w:num w:numId="4" w16cid:durableId="210071988">
    <w:abstractNumId w:val="9"/>
  </w:num>
  <w:num w:numId="5" w16cid:durableId="1358971544">
    <w:abstractNumId w:val="5"/>
  </w:num>
  <w:num w:numId="6" w16cid:durableId="1308896636">
    <w:abstractNumId w:val="1"/>
  </w:num>
  <w:num w:numId="7" w16cid:durableId="10762290">
    <w:abstractNumId w:val="16"/>
  </w:num>
  <w:num w:numId="8" w16cid:durableId="1552574160">
    <w:abstractNumId w:val="4"/>
  </w:num>
  <w:num w:numId="9" w16cid:durableId="1192573739">
    <w:abstractNumId w:val="10"/>
  </w:num>
  <w:num w:numId="10" w16cid:durableId="357858774">
    <w:abstractNumId w:val="2"/>
  </w:num>
  <w:num w:numId="11" w16cid:durableId="923613391">
    <w:abstractNumId w:val="15"/>
  </w:num>
  <w:num w:numId="12" w16cid:durableId="78214637">
    <w:abstractNumId w:val="24"/>
  </w:num>
  <w:num w:numId="13" w16cid:durableId="1021516072">
    <w:abstractNumId w:val="23"/>
  </w:num>
  <w:num w:numId="14" w16cid:durableId="1318531796">
    <w:abstractNumId w:val="12"/>
  </w:num>
  <w:num w:numId="15" w16cid:durableId="477768348">
    <w:abstractNumId w:val="26"/>
  </w:num>
  <w:num w:numId="16" w16cid:durableId="1785075363">
    <w:abstractNumId w:val="3"/>
  </w:num>
  <w:num w:numId="17" w16cid:durableId="1629975451">
    <w:abstractNumId w:val="7"/>
  </w:num>
  <w:num w:numId="18" w16cid:durableId="2278865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27193038">
    <w:abstractNumId w:val="6"/>
  </w:num>
  <w:num w:numId="20" w16cid:durableId="15909694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3686120">
    <w:abstractNumId w:val="0"/>
  </w:num>
  <w:num w:numId="22" w16cid:durableId="1718315614">
    <w:abstractNumId w:val="14"/>
  </w:num>
  <w:num w:numId="23" w16cid:durableId="970552139">
    <w:abstractNumId w:val="17"/>
  </w:num>
  <w:num w:numId="24" w16cid:durableId="1109008068">
    <w:abstractNumId w:val="20"/>
  </w:num>
  <w:num w:numId="25" w16cid:durableId="1413502929">
    <w:abstractNumId w:val="11"/>
  </w:num>
  <w:num w:numId="26" w16cid:durableId="132863276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8078127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33925683">
    <w:abstractNumId w:val="25"/>
  </w:num>
  <w:num w:numId="29" w16cid:durableId="952829851">
    <w:abstractNumId w:val="27"/>
  </w:num>
  <w:num w:numId="30" w16cid:durableId="426317561">
    <w:abstractNumId w:val="28"/>
  </w:num>
  <w:num w:numId="31" w16cid:durableId="15683031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217F"/>
    <w:rsid w:val="0000394E"/>
    <w:rsid w:val="00004A33"/>
    <w:rsid w:val="000079C3"/>
    <w:rsid w:val="00007F70"/>
    <w:rsid w:val="000112BC"/>
    <w:rsid w:val="00011EE3"/>
    <w:rsid w:val="00012459"/>
    <w:rsid w:val="000156CF"/>
    <w:rsid w:val="000179F8"/>
    <w:rsid w:val="00021F15"/>
    <w:rsid w:val="00025759"/>
    <w:rsid w:val="000267BF"/>
    <w:rsid w:val="000274BC"/>
    <w:rsid w:val="000310CB"/>
    <w:rsid w:val="00042069"/>
    <w:rsid w:val="00054D66"/>
    <w:rsid w:val="00061C64"/>
    <w:rsid w:val="00064407"/>
    <w:rsid w:val="0007128F"/>
    <w:rsid w:val="00081C22"/>
    <w:rsid w:val="00083B9B"/>
    <w:rsid w:val="0008627A"/>
    <w:rsid w:val="0008639E"/>
    <w:rsid w:val="0008772C"/>
    <w:rsid w:val="00087B5D"/>
    <w:rsid w:val="00087CF5"/>
    <w:rsid w:val="00092D54"/>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3943"/>
    <w:rsid w:val="001244C3"/>
    <w:rsid w:val="0013186F"/>
    <w:rsid w:val="001318FF"/>
    <w:rsid w:val="00132B46"/>
    <w:rsid w:val="00134858"/>
    <w:rsid w:val="00134B29"/>
    <w:rsid w:val="00135CE3"/>
    <w:rsid w:val="00137F0D"/>
    <w:rsid w:val="00144EE1"/>
    <w:rsid w:val="00152D91"/>
    <w:rsid w:val="00155BB4"/>
    <w:rsid w:val="001604E7"/>
    <w:rsid w:val="0016297B"/>
    <w:rsid w:val="00163473"/>
    <w:rsid w:val="00164F90"/>
    <w:rsid w:val="00165700"/>
    <w:rsid w:val="001718B9"/>
    <w:rsid w:val="00171FB9"/>
    <w:rsid w:val="00173CD4"/>
    <w:rsid w:val="00173DEB"/>
    <w:rsid w:val="0017475C"/>
    <w:rsid w:val="001773A8"/>
    <w:rsid w:val="00177C13"/>
    <w:rsid w:val="00180071"/>
    <w:rsid w:val="00181183"/>
    <w:rsid w:val="00183D21"/>
    <w:rsid w:val="0018446A"/>
    <w:rsid w:val="001844AE"/>
    <w:rsid w:val="00187560"/>
    <w:rsid w:val="001944D3"/>
    <w:rsid w:val="00196996"/>
    <w:rsid w:val="00197F9A"/>
    <w:rsid w:val="001A38DD"/>
    <w:rsid w:val="001A3F54"/>
    <w:rsid w:val="001A5DA5"/>
    <w:rsid w:val="001A6B4A"/>
    <w:rsid w:val="001A6B4D"/>
    <w:rsid w:val="001A723D"/>
    <w:rsid w:val="001C3496"/>
    <w:rsid w:val="001C3659"/>
    <w:rsid w:val="001C64FA"/>
    <w:rsid w:val="001D20BA"/>
    <w:rsid w:val="001D786F"/>
    <w:rsid w:val="001F0A0D"/>
    <w:rsid w:val="001F3287"/>
    <w:rsid w:val="001F38D5"/>
    <w:rsid w:val="001F47BF"/>
    <w:rsid w:val="001F7412"/>
    <w:rsid w:val="002003DB"/>
    <w:rsid w:val="002005BD"/>
    <w:rsid w:val="00200AFE"/>
    <w:rsid w:val="00200BCC"/>
    <w:rsid w:val="0020413C"/>
    <w:rsid w:val="00207F28"/>
    <w:rsid w:val="00214050"/>
    <w:rsid w:val="00214055"/>
    <w:rsid w:val="00217CBC"/>
    <w:rsid w:val="002221E1"/>
    <w:rsid w:val="00223530"/>
    <w:rsid w:val="00223558"/>
    <w:rsid w:val="00230843"/>
    <w:rsid w:val="00235942"/>
    <w:rsid w:val="00235CC4"/>
    <w:rsid w:val="002403E1"/>
    <w:rsid w:val="002415E0"/>
    <w:rsid w:val="00246043"/>
    <w:rsid w:val="0024748B"/>
    <w:rsid w:val="00247667"/>
    <w:rsid w:val="00250BEC"/>
    <w:rsid w:val="002513D8"/>
    <w:rsid w:val="00252C9A"/>
    <w:rsid w:val="0025322E"/>
    <w:rsid w:val="00253B49"/>
    <w:rsid w:val="00253C2B"/>
    <w:rsid w:val="0025505C"/>
    <w:rsid w:val="002608A2"/>
    <w:rsid w:val="0026104A"/>
    <w:rsid w:val="00261A98"/>
    <w:rsid w:val="002634CE"/>
    <w:rsid w:val="00267633"/>
    <w:rsid w:val="0027021C"/>
    <w:rsid w:val="00270B26"/>
    <w:rsid w:val="00273C23"/>
    <w:rsid w:val="00280ABA"/>
    <w:rsid w:val="00284E12"/>
    <w:rsid w:val="00284E57"/>
    <w:rsid w:val="00286EA2"/>
    <w:rsid w:val="002879BA"/>
    <w:rsid w:val="00290CA1"/>
    <w:rsid w:val="00291E7B"/>
    <w:rsid w:val="002945C8"/>
    <w:rsid w:val="002A19FA"/>
    <w:rsid w:val="002A3861"/>
    <w:rsid w:val="002A400A"/>
    <w:rsid w:val="002A538D"/>
    <w:rsid w:val="002B4764"/>
    <w:rsid w:val="002B4A0C"/>
    <w:rsid w:val="002B6F40"/>
    <w:rsid w:val="002C3739"/>
    <w:rsid w:val="002C4B17"/>
    <w:rsid w:val="002C6E62"/>
    <w:rsid w:val="002C75C7"/>
    <w:rsid w:val="002D0503"/>
    <w:rsid w:val="002D28AA"/>
    <w:rsid w:val="002D49B6"/>
    <w:rsid w:val="002D74CC"/>
    <w:rsid w:val="002E5A9A"/>
    <w:rsid w:val="002E64F6"/>
    <w:rsid w:val="002E6F96"/>
    <w:rsid w:val="002E752C"/>
    <w:rsid w:val="002F03DF"/>
    <w:rsid w:val="002F1408"/>
    <w:rsid w:val="002F2FD5"/>
    <w:rsid w:val="002F72AB"/>
    <w:rsid w:val="0030202C"/>
    <w:rsid w:val="00303406"/>
    <w:rsid w:val="0030728C"/>
    <w:rsid w:val="0031061A"/>
    <w:rsid w:val="00310E7E"/>
    <w:rsid w:val="00312533"/>
    <w:rsid w:val="00314663"/>
    <w:rsid w:val="003172EE"/>
    <w:rsid w:val="00317907"/>
    <w:rsid w:val="0032315D"/>
    <w:rsid w:val="00324B82"/>
    <w:rsid w:val="00326B77"/>
    <w:rsid w:val="003271B8"/>
    <w:rsid w:val="00332233"/>
    <w:rsid w:val="0033474C"/>
    <w:rsid w:val="003369AE"/>
    <w:rsid w:val="00340F33"/>
    <w:rsid w:val="00343F5D"/>
    <w:rsid w:val="00347551"/>
    <w:rsid w:val="003520FD"/>
    <w:rsid w:val="00356292"/>
    <w:rsid w:val="00357885"/>
    <w:rsid w:val="0036387B"/>
    <w:rsid w:val="003649A3"/>
    <w:rsid w:val="003664B6"/>
    <w:rsid w:val="00372DD2"/>
    <w:rsid w:val="0037624A"/>
    <w:rsid w:val="00376544"/>
    <w:rsid w:val="00376830"/>
    <w:rsid w:val="00377800"/>
    <w:rsid w:val="00381F0B"/>
    <w:rsid w:val="00392EEE"/>
    <w:rsid w:val="00395A9E"/>
    <w:rsid w:val="003A0480"/>
    <w:rsid w:val="003A29A5"/>
    <w:rsid w:val="003A3B6A"/>
    <w:rsid w:val="003A4C71"/>
    <w:rsid w:val="003A61FF"/>
    <w:rsid w:val="003B060B"/>
    <w:rsid w:val="003B4577"/>
    <w:rsid w:val="003B46DB"/>
    <w:rsid w:val="003B62BD"/>
    <w:rsid w:val="003B6459"/>
    <w:rsid w:val="003B7149"/>
    <w:rsid w:val="003B7C0D"/>
    <w:rsid w:val="003C50D0"/>
    <w:rsid w:val="003D5116"/>
    <w:rsid w:val="003E20EB"/>
    <w:rsid w:val="003E3944"/>
    <w:rsid w:val="003E53A2"/>
    <w:rsid w:val="003E679E"/>
    <w:rsid w:val="003E7D10"/>
    <w:rsid w:val="003F2DBF"/>
    <w:rsid w:val="003F46FC"/>
    <w:rsid w:val="003F6821"/>
    <w:rsid w:val="003F7250"/>
    <w:rsid w:val="003F7CE2"/>
    <w:rsid w:val="003F7D5F"/>
    <w:rsid w:val="00400709"/>
    <w:rsid w:val="004013E3"/>
    <w:rsid w:val="00412DCD"/>
    <w:rsid w:val="00413206"/>
    <w:rsid w:val="004156BF"/>
    <w:rsid w:val="00420636"/>
    <w:rsid w:val="004211E4"/>
    <w:rsid w:val="00421B42"/>
    <w:rsid w:val="00421DCE"/>
    <w:rsid w:val="004229AC"/>
    <w:rsid w:val="00423577"/>
    <w:rsid w:val="00424BF6"/>
    <w:rsid w:val="0043129B"/>
    <w:rsid w:val="004324E0"/>
    <w:rsid w:val="00433CDF"/>
    <w:rsid w:val="00434DA2"/>
    <w:rsid w:val="00437EDC"/>
    <w:rsid w:val="00440E0D"/>
    <w:rsid w:val="00443FB5"/>
    <w:rsid w:val="0044451D"/>
    <w:rsid w:val="00453ED1"/>
    <w:rsid w:val="00456D18"/>
    <w:rsid w:val="0045771E"/>
    <w:rsid w:val="00457DBB"/>
    <w:rsid w:val="004603A3"/>
    <w:rsid w:val="004626BE"/>
    <w:rsid w:val="00466D07"/>
    <w:rsid w:val="004722A0"/>
    <w:rsid w:val="004806A0"/>
    <w:rsid w:val="004809D9"/>
    <w:rsid w:val="00482C9B"/>
    <w:rsid w:val="00494B4A"/>
    <w:rsid w:val="004974EC"/>
    <w:rsid w:val="004A1B5A"/>
    <w:rsid w:val="004A5A25"/>
    <w:rsid w:val="004A715C"/>
    <w:rsid w:val="004A7CA8"/>
    <w:rsid w:val="004B0E9E"/>
    <w:rsid w:val="004B2C5C"/>
    <w:rsid w:val="004B2C7D"/>
    <w:rsid w:val="004B4175"/>
    <w:rsid w:val="004C2EC8"/>
    <w:rsid w:val="004C3CA8"/>
    <w:rsid w:val="004C66DC"/>
    <w:rsid w:val="004D0C83"/>
    <w:rsid w:val="004D41E5"/>
    <w:rsid w:val="004D6CDF"/>
    <w:rsid w:val="004E036F"/>
    <w:rsid w:val="004E1592"/>
    <w:rsid w:val="004F030E"/>
    <w:rsid w:val="004F19D7"/>
    <w:rsid w:val="004F4197"/>
    <w:rsid w:val="004F5463"/>
    <w:rsid w:val="004F5C5E"/>
    <w:rsid w:val="004F60DA"/>
    <w:rsid w:val="00500294"/>
    <w:rsid w:val="00502E27"/>
    <w:rsid w:val="00502F97"/>
    <w:rsid w:val="005038E6"/>
    <w:rsid w:val="005052BF"/>
    <w:rsid w:val="00505834"/>
    <w:rsid w:val="0051713F"/>
    <w:rsid w:val="00517874"/>
    <w:rsid w:val="0052763B"/>
    <w:rsid w:val="00533319"/>
    <w:rsid w:val="00533582"/>
    <w:rsid w:val="00537671"/>
    <w:rsid w:val="00537C30"/>
    <w:rsid w:val="005438AD"/>
    <w:rsid w:val="00543932"/>
    <w:rsid w:val="00550283"/>
    <w:rsid w:val="00550337"/>
    <w:rsid w:val="005551BB"/>
    <w:rsid w:val="0055753C"/>
    <w:rsid w:val="00562CE2"/>
    <w:rsid w:val="005643D7"/>
    <w:rsid w:val="0056478F"/>
    <w:rsid w:val="005648CA"/>
    <w:rsid w:val="00574913"/>
    <w:rsid w:val="0058000F"/>
    <w:rsid w:val="00583426"/>
    <w:rsid w:val="005849CA"/>
    <w:rsid w:val="005852C3"/>
    <w:rsid w:val="00585658"/>
    <w:rsid w:val="005857F1"/>
    <w:rsid w:val="00587FF5"/>
    <w:rsid w:val="005905EF"/>
    <w:rsid w:val="00594D59"/>
    <w:rsid w:val="005A07FC"/>
    <w:rsid w:val="005A2B38"/>
    <w:rsid w:val="005A4FE7"/>
    <w:rsid w:val="005B2AC8"/>
    <w:rsid w:val="005B3C41"/>
    <w:rsid w:val="005B77A2"/>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4C10"/>
    <w:rsid w:val="005F59C7"/>
    <w:rsid w:val="005F647B"/>
    <w:rsid w:val="00600817"/>
    <w:rsid w:val="0060207D"/>
    <w:rsid w:val="006034DE"/>
    <w:rsid w:val="00605466"/>
    <w:rsid w:val="0061235E"/>
    <w:rsid w:val="00615954"/>
    <w:rsid w:val="00620976"/>
    <w:rsid w:val="006229A4"/>
    <w:rsid w:val="00623F34"/>
    <w:rsid w:val="00635015"/>
    <w:rsid w:val="00636315"/>
    <w:rsid w:val="00640C5A"/>
    <w:rsid w:val="00650455"/>
    <w:rsid w:val="00654584"/>
    <w:rsid w:val="00656A72"/>
    <w:rsid w:val="00661BCB"/>
    <w:rsid w:val="00663DF9"/>
    <w:rsid w:val="00665678"/>
    <w:rsid w:val="006672FE"/>
    <w:rsid w:val="0067045C"/>
    <w:rsid w:val="0067255A"/>
    <w:rsid w:val="00673ADD"/>
    <w:rsid w:val="006758CE"/>
    <w:rsid w:val="00677DF5"/>
    <w:rsid w:val="00680EE4"/>
    <w:rsid w:val="0068198B"/>
    <w:rsid w:val="006841BF"/>
    <w:rsid w:val="00690B8A"/>
    <w:rsid w:val="00693608"/>
    <w:rsid w:val="00693846"/>
    <w:rsid w:val="00697D60"/>
    <w:rsid w:val="006A4AF7"/>
    <w:rsid w:val="006A5CE2"/>
    <w:rsid w:val="006A77F8"/>
    <w:rsid w:val="006B0501"/>
    <w:rsid w:val="006B1F6D"/>
    <w:rsid w:val="006B204B"/>
    <w:rsid w:val="006B29DD"/>
    <w:rsid w:val="006C5629"/>
    <w:rsid w:val="006D036B"/>
    <w:rsid w:val="006D1DB4"/>
    <w:rsid w:val="006D3A82"/>
    <w:rsid w:val="006D4C3D"/>
    <w:rsid w:val="006E29B8"/>
    <w:rsid w:val="006E2EF4"/>
    <w:rsid w:val="006E319A"/>
    <w:rsid w:val="006E5130"/>
    <w:rsid w:val="006E7FF4"/>
    <w:rsid w:val="006F0E0C"/>
    <w:rsid w:val="006F239E"/>
    <w:rsid w:val="006F27AD"/>
    <w:rsid w:val="006F7C5D"/>
    <w:rsid w:val="00701D4A"/>
    <w:rsid w:val="0070724D"/>
    <w:rsid w:val="0071057A"/>
    <w:rsid w:val="007112DA"/>
    <w:rsid w:val="007129CE"/>
    <w:rsid w:val="00713285"/>
    <w:rsid w:val="00715910"/>
    <w:rsid w:val="0072121D"/>
    <w:rsid w:val="007217B1"/>
    <w:rsid w:val="007271F1"/>
    <w:rsid w:val="00731549"/>
    <w:rsid w:val="007340DE"/>
    <w:rsid w:val="00734895"/>
    <w:rsid w:val="0074040E"/>
    <w:rsid w:val="007408DC"/>
    <w:rsid w:val="00741526"/>
    <w:rsid w:val="00742878"/>
    <w:rsid w:val="0074288A"/>
    <w:rsid w:val="00743120"/>
    <w:rsid w:val="007438FA"/>
    <w:rsid w:val="00744FD5"/>
    <w:rsid w:val="007452B6"/>
    <w:rsid w:val="007533BF"/>
    <w:rsid w:val="0075494A"/>
    <w:rsid w:val="00754BF2"/>
    <w:rsid w:val="007619A1"/>
    <w:rsid w:val="00761C8A"/>
    <w:rsid w:val="00762720"/>
    <w:rsid w:val="0076514F"/>
    <w:rsid w:val="007653F1"/>
    <w:rsid w:val="007661E7"/>
    <w:rsid w:val="0077014D"/>
    <w:rsid w:val="00770390"/>
    <w:rsid w:val="00774C93"/>
    <w:rsid w:val="00774CB0"/>
    <w:rsid w:val="00781491"/>
    <w:rsid w:val="00782EFC"/>
    <w:rsid w:val="00783A45"/>
    <w:rsid w:val="00784B56"/>
    <w:rsid w:val="00785307"/>
    <w:rsid w:val="007863C1"/>
    <w:rsid w:val="007900D3"/>
    <w:rsid w:val="007A1BB6"/>
    <w:rsid w:val="007A233F"/>
    <w:rsid w:val="007A2527"/>
    <w:rsid w:val="007A5964"/>
    <w:rsid w:val="007B0B1F"/>
    <w:rsid w:val="007B0D1E"/>
    <w:rsid w:val="007B344B"/>
    <w:rsid w:val="007B4E02"/>
    <w:rsid w:val="007B53F4"/>
    <w:rsid w:val="007B5CC1"/>
    <w:rsid w:val="007B619A"/>
    <w:rsid w:val="007B65C6"/>
    <w:rsid w:val="007B6DA2"/>
    <w:rsid w:val="007B7911"/>
    <w:rsid w:val="007C02D4"/>
    <w:rsid w:val="007C63D0"/>
    <w:rsid w:val="007D050C"/>
    <w:rsid w:val="007D0C4C"/>
    <w:rsid w:val="007D0D8C"/>
    <w:rsid w:val="007D2E71"/>
    <w:rsid w:val="007D4E5D"/>
    <w:rsid w:val="007D61D3"/>
    <w:rsid w:val="007E00E1"/>
    <w:rsid w:val="007E1F34"/>
    <w:rsid w:val="007E2ACA"/>
    <w:rsid w:val="007E3D13"/>
    <w:rsid w:val="007E5D87"/>
    <w:rsid w:val="007F1FD0"/>
    <w:rsid w:val="007F4B9A"/>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51896"/>
    <w:rsid w:val="00854496"/>
    <w:rsid w:val="00857232"/>
    <w:rsid w:val="0086178E"/>
    <w:rsid w:val="00866E9A"/>
    <w:rsid w:val="0086709B"/>
    <w:rsid w:val="00870AA2"/>
    <w:rsid w:val="008714EF"/>
    <w:rsid w:val="008729B7"/>
    <w:rsid w:val="008739EF"/>
    <w:rsid w:val="00877C6E"/>
    <w:rsid w:val="0088235F"/>
    <w:rsid w:val="0088374D"/>
    <w:rsid w:val="00883D79"/>
    <w:rsid w:val="00884560"/>
    <w:rsid w:val="008855EA"/>
    <w:rsid w:val="008868C5"/>
    <w:rsid w:val="00887AD5"/>
    <w:rsid w:val="00887C4E"/>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D5B6C"/>
    <w:rsid w:val="008D7148"/>
    <w:rsid w:val="008E19E9"/>
    <w:rsid w:val="008E329E"/>
    <w:rsid w:val="008E444A"/>
    <w:rsid w:val="008E712C"/>
    <w:rsid w:val="008E7C9D"/>
    <w:rsid w:val="008F225F"/>
    <w:rsid w:val="008F4F1D"/>
    <w:rsid w:val="008F578C"/>
    <w:rsid w:val="008F7D43"/>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27DC7"/>
    <w:rsid w:val="009314A7"/>
    <w:rsid w:val="00933A88"/>
    <w:rsid w:val="00934A19"/>
    <w:rsid w:val="009355B2"/>
    <w:rsid w:val="009356AB"/>
    <w:rsid w:val="00937E21"/>
    <w:rsid w:val="0094042D"/>
    <w:rsid w:val="00941C28"/>
    <w:rsid w:val="00943133"/>
    <w:rsid w:val="009433CC"/>
    <w:rsid w:val="009436C7"/>
    <w:rsid w:val="00943A3D"/>
    <w:rsid w:val="00946EA9"/>
    <w:rsid w:val="00951D9B"/>
    <w:rsid w:val="009559C1"/>
    <w:rsid w:val="0095653B"/>
    <w:rsid w:val="00956668"/>
    <w:rsid w:val="00957653"/>
    <w:rsid w:val="00962AFE"/>
    <w:rsid w:val="009644CA"/>
    <w:rsid w:val="00985111"/>
    <w:rsid w:val="00985130"/>
    <w:rsid w:val="00986EEC"/>
    <w:rsid w:val="00987700"/>
    <w:rsid w:val="00987E61"/>
    <w:rsid w:val="00990BCD"/>
    <w:rsid w:val="009A1DFB"/>
    <w:rsid w:val="009A4D9F"/>
    <w:rsid w:val="009A6826"/>
    <w:rsid w:val="009B6A77"/>
    <w:rsid w:val="009B7136"/>
    <w:rsid w:val="009C121E"/>
    <w:rsid w:val="009C2C4C"/>
    <w:rsid w:val="009C5AF6"/>
    <w:rsid w:val="009D709B"/>
    <w:rsid w:val="009E44E8"/>
    <w:rsid w:val="009E57EA"/>
    <w:rsid w:val="009F6FDA"/>
    <w:rsid w:val="00A018C6"/>
    <w:rsid w:val="00A055DC"/>
    <w:rsid w:val="00A06CD6"/>
    <w:rsid w:val="00A10B16"/>
    <w:rsid w:val="00A10FBD"/>
    <w:rsid w:val="00A12848"/>
    <w:rsid w:val="00A12CBE"/>
    <w:rsid w:val="00A14458"/>
    <w:rsid w:val="00A20347"/>
    <w:rsid w:val="00A21972"/>
    <w:rsid w:val="00A21A63"/>
    <w:rsid w:val="00A324EB"/>
    <w:rsid w:val="00A32788"/>
    <w:rsid w:val="00A33D52"/>
    <w:rsid w:val="00A3570A"/>
    <w:rsid w:val="00A37E46"/>
    <w:rsid w:val="00A43059"/>
    <w:rsid w:val="00A54E6F"/>
    <w:rsid w:val="00A55A51"/>
    <w:rsid w:val="00A63431"/>
    <w:rsid w:val="00A6653D"/>
    <w:rsid w:val="00A679AA"/>
    <w:rsid w:val="00A71768"/>
    <w:rsid w:val="00A73A61"/>
    <w:rsid w:val="00A77FF8"/>
    <w:rsid w:val="00A8380A"/>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4913"/>
    <w:rsid w:val="00AC4AB1"/>
    <w:rsid w:val="00AC58B5"/>
    <w:rsid w:val="00AD1AEA"/>
    <w:rsid w:val="00AD32F1"/>
    <w:rsid w:val="00AE4631"/>
    <w:rsid w:val="00AE57D4"/>
    <w:rsid w:val="00AE6F05"/>
    <w:rsid w:val="00AF283D"/>
    <w:rsid w:val="00AF28AC"/>
    <w:rsid w:val="00AF2BD9"/>
    <w:rsid w:val="00B00D17"/>
    <w:rsid w:val="00B01238"/>
    <w:rsid w:val="00B02482"/>
    <w:rsid w:val="00B04261"/>
    <w:rsid w:val="00B049BF"/>
    <w:rsid w:val="00B0786A"/>
    <w:rsid w:val="00B07A59"/>
    <w:rsid w:val="00B07E69"/>
    <w:rsid w:val="00B15148"/>
    <w:rsid w:val="00B20A56"/>
    <w:rsid w:val="00B21841"/>
    <w:rsid w:val="00B238F5"/>
    <w:rsid w:val="00B25BC4"/>
    <w:rsid w:val="00B26135"/>
    <w:rsid w:val="00B35812"/>
    <w:rsid w:val="00B360AB"/>
    <w:rsid w:val="00B4086B"/>
    <w:rsid w:val="00B421C2"/>
    <w:rsid w:val="00B432BF"/>
    <w:rsid w:val="00B4535B"/>
    <w:rsid w:val="00B47A03"/>
    <w:rsid w:val="00B54813"/>
    <w:rsid w:val="00B5795F"/>
    <w:rsid w:val="00B663FB"/>
    <w:rsid w:val="00B66728"/>
    <w:rsid w:val="00B7348D"/>
    <w:rsid w:val="00B7450D"/>
    <w:rsid w:val="00B75A33"/>
    <w:rsid w:val="00B773DA"/>
    <w:rsid w:val="00B77C27"/>
    <w:rsid w:val="00B82FA8"/>
    <w:rsid w:val="00B83151"/>
    <w:rsid w:val="00B84FBE"/>
    <w:rsid w:val="00B908BE"/>
    <w:rsid w:val="00B908E8"/>
    <w:rsid w:val="00B97A66"/>
    <w:rsid w:val="00BA16FD"/>
    <w:rsid w:val="00BA3E55"/>
    <w:rsid w:val="00BB2984"/>
    <w:rsid w:val="00BB40E8"/>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9B1"/>
    <w:rsid w:val="00C10568"/>
    <w:rsid w:val="00C10674"/>
    <w:rsid w:val="00C11CA7"/>
    <w:rsid w:val="00C12101"/>
    <w:rsid w:val="00C162D4"/>
    <w:rsid w:val="00C17D5E"/>
    <w:rsid w:val="00C20F9F"/>
    <w:rsid w:val="00C22785"/>
    <w:rsid w:val="00C2343C"/>
    <w:rsid w:val="00C301CF"/>
    <w:rsid w:val="00C328C9"/>
    <w:rsid w:val="00C341D6"/>
    <w:rsid w:val="00C35B20"/>
    <w:rsid w:val="00C36BD4"/>
    <w:rsid w:val="00C40043"/>
    <w:rsid w:val="00C42048"/>
    <w:rsid w:val="00C455CE"/>
    <w:rsid w:val="00C4573C"/>
    <w:rsid w:val="00C460EE"/>
    <w:rsid w:val="00C4610C"/>
    <w:rsid w:val="00C471C3"/>
    <w:rsid w:val="00C500FE"/>
    <w:rsid w:val="00C55112"/>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1F89"/>
    <w:rsid w:val="00CC325B"/>
    <w:rsid w:val="00CC74BA"/>
    <w:rsid w:val="00CC7BD0"/>
    <w:rsid w:val="00CD0013"/>
    <w:rsid w:val="00CD2973"/>
    <w:rsid w:val="00CD4574"/>
    <w:rsid w:val="00CD7BAB"/>
    <w:rsid w:val="00CE0AE2"/>
    <w:rsid w:val="00CE29A4"/>
    <w:rsid w:val="00CE7D23"/>
    <w:rsid w:val="00CF71C2"/>
    <w:rsid w:val="00D005AA"/>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37EAF"/>
    <w:rsid w:val="00D40AE9"/>
    <w:rsid w:val="00D42432"/>
    <w:rsid w:val="00D43D26"/>
    <w:rsid w:val="00D46500"/>
    <w:rsid w:val="00D54A74"/>
    <w:rsid w:val="00D63987"/>
    <w:rsid w:val="00D662E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7D58"/>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374A"/>
    <w:rsid w:val="00DF5A57"/>
    <w:rsid w:val="00E04831"/>
    <w:rsid w:val="00E06E2E"/>
    <w:rsid w:val="00E06F05"/>
    <w:rsid w:val="00E10A30"/>
    <w:rsid w:val="00E10B85"/>
    <w:rsid w:val="00E11427"/>
    <w:rsid w:val="00E11C84"/>
    <w:rsid w:val="00E129BC"/>
    <w:rsid w:val="00E17F05"/>
    <w:rsid w:val="00E22BB1"/>
    <w:rsid w:val="00E2393C"/>
    <w:rsid w:val="00E262C1"/>
    <w:rsid w:val="00E35630"/>
    <w:rsid w:val="00E35BDB"/>
    <w:rsid w:val="00E370AF"/>
    <w:rsid w:val="00E40A99"/>
    <w:rsid w:val="00E40C10"/>
    <w:rsid w:val="00E41C93"/>
    <w:rsid w:val="00E426F9"/>
    <w:rsid w:val="00E448B6"/>
    <w:rsid w:val="00E464D0"/>
    <w:rsid w:val="00E517B1"/>
    <w:rsid w:val="00E52B01"/>
    <w:rsid w:val="00E53F23"/>
    <w:rsid w:val="00E5788D"/>
    <w:rsid w:val="00E57C3A"/>
    <w:rsid w:val="00E6032F"/>
    <w:rsid w:val="00E611A4"/>
    <w:rsid w:val="00E62BEB"/>
    <w:rsid w:val="00E62D19"/>
    <w:rsid w:val="00E6379F"/>
    <w:rsid w:val="00E70511"/>
    <w:rsid w:val="00E71284"/>
    <w:rsid w:val="00E738DD"/>
    <w:rsid w:val="00E7530E"/>
    <w:rsid w:val="00E759C8"/>
    <w:rsid w:val="00E765B1"/>
    <w:rsid w:val="00E77183"/>
    <w:rsid w:val="00E810A5"/>
    <w:rsid w:val="00E82BD5"/>
    <w:rsid w:val="00E91799"/>
    <w:rsid w:val="00E94CF7"/>
    <w:rsid w:val="00E969F8"/>
    <w:rsid w:val="00E9756C"/>
    <w:rsid w:val="00EA0750"/>
    <w:rsid w:val="00EA5B86"/>
    <w:rsid w:val="00EA6E1D"/>
    <w:rsid w:val="00EB0134"/>
    <w:rsid w:val="00EB13EF"/>
    <w:rsid w:val="00EB4BFC"/>
    <w:rsid w:val="00EB4DFB"/>
    <w:rsid w:val="00EB5BB1"/>
    <w:rsid w:val="00EB7056"/>
    <w:rsid w:val="00EC1C3E"/>
    <w:rsid w:val="00EC55B4"/>
    <w:rsid w:val="00EC5E35"/>
    <w:rsid w:val="00EC7722"/>
    <w:rsid w:val="00ED0B47"/>
    <w:rsid w:val="00ED2880"/>
    <w:rsid w:val="00ED6170"/>
    <w:rsid w:val="00EE0DFF"/>
    <w:rsid w:val="00EE625F"/>
    <w:rsid w:val="00EF00AF"/>
    <w:rsid w:val="00EF167F"/>
    <w:rsid w:val="00EF51C3"/>
    <w:rsid w:val="00EF5E14"/>
    <w:rsid w:val="00F00D1F"/>
    <w:rsid w:val="00F01D79"/>
    <w:rsid w:val="00F06054"/>
    <w:rsid w:val="00F10B34"/>
    <w:rsid w:val="00F1150F"/>
    <w:rsid w:val="00F1278D"/>
    <w:rsid w:val="00F12CC6"/>
    <w:rsid w:val="00F1687F"/>
    <w:rsid w:val="00F1799E"/>
    <w:rsid w:val="00F17AFE"/>
    <w:rsid w:val="00F245D0"/>
    <w:rsid w:val="00F31A64"/>
    <w:rsid w:val="00F323B7"/>
    <w:rsid w:val="00F354D9"/>
    <w:rsid w:val="00F36E61"/>
    <w:rsid w:val="00F40FD5"/>
    <w:rsid w:val="00F42B0D"/>
    <w:rsid w:val="00F44812"/>
    <w:rsid w:val="00F44ED6"/>
    <w:rsid w:val="00F509BC"/>
    <w:rsid w:val="00F51D4D"/>
    <w:rsid w:val="00F54598"/>
    <w:rsid w:val="00F56026"/>
    <w:rsid w:val="00F607EF"/>
    <w:rsid w:val="00F62DD3"/>
    <w:rsid w:val="00F63E6B"/>
    <w:rsid w:val="00F64E28"/>
    <w:rsid w:val="00F666EC"/>
    <w:rsid w:val="00F70A68"/>
    <w:rsid w:val="00F716DB"/>
    <w:rsid w:val="00F7330E"/>
    <w:rsid w:val="00F733AF"/>
    <w:rsid w:val="00F735C1"/>
    <w:rsid w:val="00F73C36"/>
    <w:rsid w:val="00F77D1D"/>
    <w:rsid w:val="00F80C94"/>
    <w:rsid w:val="00F876CD"/>
    <w:rsid w:val="00F87CCB"/>
    <w:rsid w:val="00F916C7"/>
    <w:rsid w:val="00F917E7"/>
    <w:rsid w:val="00F92178"/>
    <w:rsid w:val="00F941D2"/>
    <w:rsid w:val="00F94F60"/>
    <w:rsid w:val="00F9569D"/>
    <w:rsid w:val="00F962E9"/>
    <w:rsid w:val="00FA180E"/>
    <w:rsid w:val="00FA67F6"/>
    <w:rsid w:val="00FA77B1"/>
    <w:rsid w:val="00FB1DB3"/>
    <w:rsid w:val="00FB2082"/>
    <w:rsid w:val="00FB371B"/>
    <w:rsid w:val="00FB50A0"/>
    <w:rsid w:val="00FC1BE0"/>
    <w:rsid w:val="00FC1EBC"/>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7B6B23"/>
  <w15:docId w15:val="{0772B0FD-3742-4FE1-9786-5E442ACC4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20BA"/>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ПАРАГРАФ,Bullet List,FooterText,numbered,Paragraphe de liste1,lp1,Use Case List Paragraph,Маркер,ТЗ список,Абзац списка литеральный,Bulletr List Paragraph,1 Абзац списка"/>
    <w:basedOn w:val="a"/>
    <w:link w:val="a5"/>
    <w:uiPriority w:val="99"/>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ПАРАГРАФ Знак,Bullet List Знак,FooterText Знак,numbered Знак,Paragraphe de liste1 Знак,lp1 Знак,Use Case List Paragraph Знак,Маркер Знак,ТЗ список Знак,1 Абзац списка Знак"/>
    <w:link w:val="a4"/>
    <w:uiPriority w:val="99"/>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uiPriority w:val="99"/>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paragraph" w:customStyle="1" w:styleId="headertext">
    <w:name w:val="headertext"/>
    <w:basedOn w:val="a"/>
    <w:rsid w:val="00273C2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Docsubtitle2">
    <w:name w:val="Doc subtitle2"/>
    <w:basedOn w:val="a"/>
    <w:link w:val="Docsubtitle2Char"/>
    <w:qFormat/>
    <w:rsid w:val="003D5116"/>
    <w:rPr>
      <w:rFonts w:ascii="Arial" w:eastAsia="Calibri" w:hAnsi="Arial" w:cs="Times New Roman"/>
      <w:sz w:val="28"/>
      <w:szCs w:val="28"/>
      <w:lang w:val="en-GB"/>
    </w:rPr>
  </w:style>
  <w:style w:type="character" w:customStyle="1" w:styleId="Docsubtitle2Char">
    <w:name w:val="Doc subtitle2 Char"/>
    <w:basedOn w:val="a0"/>
    <w:link w:val="Docsubtitle2"/>
    <w:rsid w:val="003D5116"/>
    <w:rPr>
      <w:rFonts w:ascii="Arial" w:eastAsia="Calibri" w:hAnsi="Arial" w:cs="Times New Roman"/>
      <w:sz w:val="28"/>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66434131">
      <w:bodyDiv w:val="1"/>
      <w:marLeft w:val="0"/>
      <w:marRight w:val="0"/>
      <w:marTop w:val="0"/>
      <w:marBottom w:val="0"/>
      <w:divBdr>
        <w:top w:val="none" w:sz="0" w:space="0" w:color="auto"/>
        <w:left w:val="none" w:sz="0" w:space="0" w:color="auto"/>
        <w:bottom w:val="none" w:sz="0" w:space="0" w:color="auto"/>
        <w:right w:val="none" w:sz="0" w:space="0" w:color="auto"/>
      </w:divBdr>
    </w:div>
    <w:div w:id="468665528">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69081247">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2612978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112942773">
      <w:bodyDiv w:val="1"/>
      <w:marLeft w:val="0"/>
      <w:marRight w:val="0"/>
      <w:marTop w:val="0"/>
      <w:marBottom w:val="0"/>
      <w:divBdr>
        <w:top w:val="none" w:sz="0" w:space="0" w:color="auto"/>
        <w:left w:val="none" w:sz="0" w:space="0" w:color="auto"/>
        <w:bottom w:val="none" w:sz="0" w:space="0" w:color="auto"/>
        <w:right w:val="none" w:sz="0" w:space="0" w:color="auto"/>
      </w:divBdr>
    </w:div>
    <w:div w:id="1160149346">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288200315">
      <w:bodyDiv w:val="1"/>
      <w:marLeft w:val="0"/>
      <w:marRight w:val="0"/>
      <w:marTop w:val="0"/>
      <w:marBottom w:val="0"/>
      <w:divBdr>
        <w:top w:val="none" w:sz="0" w:space="0" w:color="auto"/>
        <w:left w:val="none" w:sz="0" w:space="0" w:color="auto"/>
        <w:bottom w:val="none" w:sz="0" w:space="0" w:color="auto"/>
        <w:right w:val="none" w:sz="0" w:space="0" w:color="auto"/>
      </w:divBdr>
    </w:div>
    <w:div w:id="1424375506">
      <w:bodyDiv w:val="1"/>
      <w:marLeft w:val="0"/>
      <w:marRight w:val="0"/>
      <w:marTop w:val="0"/>
      <w:marBottom w:val="0"/>
      <w:divBdr>
        <w:top w:val="none" w:sz="0" w:space="0" w:color="auto"/>
        <w:left w:val="none" w:sz="0" w:space="0" w:color="auto"/>
        <w:bottom w:val="none" w:sz="0" w:space="0" w:color="auto"/>
        <w:right w:val="none" w:sz="0" w:space="0" w:color="auto"/>
      </w:divBdr>
    </w:div>
    <w:div w:id="1759860447">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873371942">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1989550967">
      <w:bodyDiv w:val="1"/>
      <w:marLeft w:val="0"/>
      <w:marRight w:val="0"/>
      <w:marTop w:val="0"/>
      <w:marBottom w:val="0"/>
      <w:divBdr>
        <w:top w:val="none" w:sz="0" w:space="0" w:color="auto"/>
        <w:left w:val="none" w:sz="0" w:space="0" w:color="auto"/>
        <w:bottom w:val="none" w:sz="0" w:space="0" w:color="auto"/>
        <w:right w:val="none" w:sz="0" w:space="0" w:color="auto"/>
      </w:divBdr>
    </w:div>
    <w:div w:id="2030332708">
      <w:bodyDiv w:val="1"/>
      <w:marLeft w:val="0"/>
      <w:marRight w:val="0"/>
      <w:marTop w:val="0"/>
      <w:marBottom w:val="0"/>
      <w:divBdr>
        <w:top w:val="none" w:sz="0" w:space="0" w:color="auto"/>
        <w:left w:val="none" w:sz="0" w:space="0" w:color="auto"/>
        <w:bottom w:val="none" w:sz="0" w:space="0" w:color="auto"/>
        <w:right w:val="none" w:sz="0" w:space="0" w:color="auto"/>
      </w:divBdr>
    </w:div>
    <w:div w:id="2144886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26"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39"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3" Type="http://schemas.openxmlformats.org/officeDocument/2006/relationships/styles" Target="styles.xml"/><Relationship Id="rId21"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34"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42"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25"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33"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38"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2" Type="http://schemas.openxmlformats.org/officeDocument/2006/relationships/numbering" Target="numbering.xml"/><Relationship Id="rId16"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20"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29"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41"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32"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37"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40"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23"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28"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36"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10" Type="http://schemas.openxmlformats.org/officeDocument/2006/relationships/header" Target="header3.xml"/><Relationship Id="rId19"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31"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27"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30"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35" Type="http://schemas.openxmlformats.org/officeDocument/2006/relationships/hyperlink" Target="file:///F:\&#1059;&#1095;&#1077;&#1073;&#1072;\&#1062;&#1052;&#1050;%202023-2024\&#1056;&#1055;%20&#1080;%20&#1050;&#1058;&#1055;%20&#1057;&#1077;&#1090;&#1088;&#1080;&#1085;&#1089;&#1082;&#1086;&#1077;%20&#1076;&#1077;&#1083;&#1086;%202023-2024\&#1055;&#1054;-&#1053;&#1054;&#1042;&#1054;&#1052;&#1059;\&#1086;&#1090;%20&#1051;&#1045;&#1065;&#1048;&#1053;&#1054;&#1049;\&#1053;&#1086;&#1074;&#1072;&#1103;%20&#1087;&#1072;&#1087;&#1082;&#1072;\&#1055;&#1088;&#1080;&#1083;_1_&#1055;&#1052;_&#1052;&#1072;&#1082;&#1077;&#1090;%20&#1054;&#1055;&#1054;&#1055;-&#1055;_2024.docx" TargetMode="External"/><Relationship Id="rId43" Type="http://schemas.openxmlformats.org/officeDocument/2006/relationships/header" Target="head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CD083C-012F-4414-A180-2139F2C5E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1547</TotalTime>
  <Pages>1</Pages>
  <Words>17009</Words>
  <Characters>96954</Characters>
  <Application>Microsoft Office Word</Application>
  <DocSecurity>0</DocSecurity>
  <Lines>807</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113736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БМФК Олимпиады</cp:lastModifiedBy>
  <cp:revision>31</cp:revision>
  <cp:lastPrinted>2024-08-19T07:21:00Z</cp:lastPrinted>
  <dcterms:created xsi:type="dcterms:W3CDTF">2024-04-16T06:53:00Z</dcterms:created>
  <dcterms:modified xsi:type="dcterms:W3CDTF">2024-08-19T07:21:00Z</dcterms:modified>
</cp:coreProperties>
</file>