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C19" w:rsidRPr="00245D1D" w:rsidRDefault="00BE7C19" w:rsidP="00BE7C19">
      <w:pPr>
        <w:spacing w:after="0" w:line="240" w:lineRule="auto"/>
        <w:jc w:val="right"/>
        <w:rPr>
          <w:rFonts w:ascii="Times New Roman" w:hAnsi="Times New Roman" w:cs="Times New Roman"/>
          <w:b/>
          <w:sz w:val="24"/>
          <w:szCs w:val="24"/>
        </w:rPr>
      </w:pPr>
      <w:r w:rsidRPr="00245D1D">
        <w:rPr>
          <w:rFonts w:ascii="Times New Roman" w:hAnsi="Times New Roman" w:cs="Times New Roman"/>
          <w:b/>
          <w:sz w:val="24"/>
          <w:szCs w:val="24"/>
        </w:rPr>
        <w:t xml:space="preserve">Приложение </w:t>
      </w:r>
      <w:r w:rsidR="003B0527">
        <w:rPr>
          <w:rFonts w:ascii="Times New Roman" w:hAnsi="Times New Roman" w:cs="Times New Roman"/>
          <w:b/>
          <w:sz w:val="24"/>
          <w:szCs w:val="24"/>
        </w:rPr>
        <w:t>2</w:t>
      </w:r>
      <w:bookmarkStart w:id="0" w:name="_GoBack"/>
      <w:bookmarkEnd w:id="0"/>
      <w:r w:rsidRPr="00245D1D">
        <w:rPr>
          <w:rFonts w:ascii="Times New Roman" w:hAnsi="Times New Roman" w:cs="Times New Roman"/>
          <w:b/>
          <w:sz w:val="24"/>
          <w:szCs w:val="24"/>
        </w:rPr>
        <w:t>.</w:t>
      </w:r>
      <w:r w:rsidR="00780434">
        <w:rPr>
          <w:rFonts w:ascii="Times New Roman" w:hAnsi="Times New Roman" w:cs="Times New Roman"/>
          <w:b/>
          <w:sz w:val="24"/>
          <w:szCs w:val="24"/>
        </w:rPr>
        <w:t>28</w:t>
      </w:r>
    </w:p>
    <w:p w:rsidR="00BE7C19" w:rsidRPr="00245D1D" w:rsidRDefault="00BE7C19" w:rsidP="00BE7C19">
      <w:pPr>
        <w:spacing w:after="0" w:line="240" w:lineRule="auto"/>
        <w:jc w:val="right"/>
        <w:rPr>
          <w:rFonts w:ascii="Times New Roman" w:hAnsi="Times New Roman" w:cs="Times New Roman"/>
          <w:b/>
          <w:sz w:val="24"/>
          <w:szCs w:val="24"/>
        </w:rPr>
      </w:pPr>
      <w:r w:rsidRPr="00245D1D">
        <w:rPr>
          <w:rFonts w:ascii="Times New Roman" w:hAnsi="Times New Roman" w:cs="Times New Roman"/>
          <w:b/>
          <w:sz w:val="24"/>
          <w:szCs w:val="24"/>
        </w:rPr>
        <w:t>к ОПОП-П по специальности</w:t>
      </w:r>
    </w:p>
    <w:p w:rsidR="00BE7C19" w:rsidRPr="00245D1D" w:rsidRDefault="00BE7C19" w:rsidP="00BE7C19">
      <w:pPr>
        <w:spacing w:after="0" w:line="240" w:lineRule="auto"/>
        <w:jc w:val="right"/>
        <w:rPr>
          <w:rFonts w:ascii="Times New Roman" w:hAnsi="Times New Roman" w:cs="Times New Roman"/>
          <w:b/>
          <w:sz w:val="24"/>
          <w:szCs w:val="24"/>
        </w:rPr>
      </w:pPr>
      <w:r w:rsidRPr="00245D1D">
        <w:rPr>
          <w:rFonts w:ascii="Times New Roman" w:hAnsi="Times New Roman" w:cs="Times New Roman"/>
          <w:b/>
          <w:sz w:val="24"/>
          <w:szCs w:val="24"/>
        </w:rPr>
        <w:t>34.02.01 Сестринское дело</w:t>
      </w: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pStyle w:val="3"/>
        <w:jc w:val="center"/>
        <w:rPr>
          <w:rFonts w:cs="Times New Roman"/>
          <w:b w:val="0"/>
          <w:bCs w:val="0"/>
          <w:lang w:val="ru-RU"/>
        </w:rPr>
      </w:pPr>
      <w:r w:rsidRPr="00245D1D">
        <w:rPr>
          <w:rFonts w:cs="Times New Roman"/>
          <w:spacing w:val="-1"/>
          <w:lang w:val="ru-RU"/>
        </w:rPr>
        <w:t>Рабочая</w:t>
      </w:r>
      <w:r w:rsidRPr="00245D1D">
        <w:rPr>
          <w:rFonts w:cs="Times New Roman"/>
          <w:lang w:val="ru-RU"/>
        </w:rPr>
        <w:t xml:space="preserve"> программа</w:t>
      </w:r>
      <w:r w:rsidRPr="00245D1D">
        <w:rPr>
          <w:rFonts w:cs="Times New Roman"/>
          <w:spacing w:val="-1"/>
          <w:lang w:val="ru-RU"/>
        </w:rPr>
        <w:t xml:space="preserve"> дисциплины</w:t>
      </w:r>
    </w:p>
    <w:p w:rsidR="00E86C2F" w:rsidRDefault="00E86C2F" w:rsidP="00BE7C19">
      <w:pPr>
        <w:spacing w:after="0" w:line="240" w:lineRule="auto"/>
        <w:jc w:val="center"/>
        <w:rPr>
          <w:rFonts w:ascii="Times New Roman" w:hAnsi="Times New Roman" w:cs="Times New Roman"/>
          <w:b/>
          <w:sz w:val="24"/>
          <w:szCs w:val="24"/>
        </w:rPr>
      </w:pPr>
    </w:p>
    <w:p w:rsidR="00BE7C19" w:rsidRPr="00245D1D" w:rsidRDefault="00BE7C19" w:rsidP="00BE7C19">
      <w:pPr>
        <w:spacing w:after="0" w:line="240" w:lineRule="auto"/>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t>«ОП 0</w:t>
      </w:r>
      <w:r>
        <w:rPr>
          <w:rFonts w:ascii="Times New Roman" w:hAnsi="Times New Roman" w:cs="Times New Roman"/>
          <w:b/>
          <w:sz w:val="24"/>
          <w:szCs w:val="24"/>
        </w:rPr>
        <w:t>6</w:t>
      </w:r>
      <w:r w:rsidRPr="00245D1D">
        <w:rPr>
          <w:rFonts w:ascii="Times New Roman" w:hAnsi="Times New Roman" w:cs="Times New Roman"/>
          <w:b/>
          <w:sz w:val="24"/>
          <w:szCs w:val="24"/>
        </w:rPr>
        <w:t xml:space="preserve">. </w:t>
      </w:r>
      <w:r>
        <w:rPr>
          <w:rFonts w:ascii="Times New Roman" w:hAnsi="Times New Roman" w:cs="Times New Roman"/>
          <w:b/>
          <w:sz w:val="24"/>
          <w:szCs w:val="24"/>
        </w:rPr>
        <w:t>ФАРМАКОЛОГИЯ</w:t>
      </w:r>
      <w:r w:rsidRPr="00245D1D">
        <w:rPr>
          <w:rFonts w:ascii="Times New Roman" w:hAnsi="Times New Roman" w:cs="Times New Roman"/>
          <w:b/>
          <w:sz w:val="24"/>
          <w:szCs w:val="24"/>
        </w:rPr>
        <w:t>»</w:t>
      </w:r>
    </w:p>
    <w:p w:rsidR="00BE7C19" w:rsidRPr="00245D1D" w:rsidRDefault="00BE7C19" w:rsidP="00BE7C19">
      <w:pPr>
        <w:spacing w:after="0" w:line="240" w:lineRule="auto"/>
        <w:jc w:val="center"/>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Pr="00245D1D" w:rsidRDefault="00BE7C19" w:rsidP="00BE7C19">
      <w:pPr>
        <w:spacing w:after="0" w:line="240" w:lineRule="auto"/>
        <w:rPr>
          <w:rFonts w:ascii="Times New Roman" w:hAnsi="Times New Roman" w:cs="Times New Roman"/>
          <w:sz w:val="24"/>
          <w:szCs w:val="24"/>
        </w:rPr>
      </w:pPr>
    </w:p>
    <w:p w:rsidR="00BE7C19" w:rsidRDefault="00BE7C19" w:rsidP="00BE7C19">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BE7C19" w:rsidRDefault="00BE7C19" w:rsidP="00BE7C19">
      <w:pPr>
        <w:spacing w:after="0" w:line="240" w:lineRule="auto"/>
        <w:rPr>
          <w:rFonts w:ascii="Times New Roman" w:hAnsi="Times New Roman" w:cs="Times New Roman"/>
          <w:sz w:val="24"/>
          <w:szCs w:val="24"/>
        </w:rPr>
      </w:pPr>
    </w:p>
    <w:p w:rsidR="00E86C2F" w:rsidRPr="0051264E" w:rsidRDefault="00E86C2F" w:rsidP="00E86C2F">
      <w:pPr>
        <w:jc w:val="center"/>
        <w:rPr>
          <w:rFonts w:ascii="Times New Roman" w:eastAsia="Times New Roman" w:hAnsi="Times New Roman" w:cs="Times New Roman"/>
          <w:sz w:val="24"/>
          <w:szCs w:val="24"/>
        </w:rPr>
      </w:pPr>
      <w:r w:rsidRPr="0051264E">
        <w:rPr>
          <w:rFonts w:ascii="Times New Roman" w:hAnsi="Times New Roman"/>
          <w:b/>
          <w:spacing w:val="-1"/>
          <w:sz w:val="24"/>
        </w:rPr>
        <w:t>СОДЕРЖАНИЕ</w:t>
      </w:r>
      <w:r>
        <w:rPr>
          <w:rFonts w:ascii="Times New Roman" w:hAnsi="Times New Roman"/>
          <w:b/>
          <w:spacing w:val="-1"/>
          <w:sz w:val="24"/>
        </w:rPr>
        <w:t xml:space="preserve"> ПРОГРАММЫ</w:t>
      </w:r>
    </w:p>
    <w:p w:rsidR="00E86C2F" w:rsidRPr="0051264E" w:rsidRDefault="00E86C2F" w:rsidP="00E86C2F">
      <w:pPr>
        <w:rPr>
          <w:rFonts w:ascii="Times New Roman" w:eastAsia="Times New Roman" w:hAnsi="Times New Roman" w:cs="Times New Roman"/>
          <w:b/>
          <w:bCs/>
          <w:i/>
          <w:sz w:val="24"/>
          <w:szCs w:val="24"/>
        </w:rPr>
      </w:pPr>
    </w:p>
    <w:tbl>
      <w:tblPr>
        <w:tblStyle w:val="a5"/>
        <w:tblW w:w="935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E86C2F" w:rsidTr="00DD3767">
        <w:tc>
          <w:tcPr>
            <w:tcW w:w="8926" w:type="dxa"/>
          </w:tcPr>
          <w:p w:rsidR="00E86C2F" w:rsidRPr="0051264E" w:rsidRDefault="00E86C2F" w:rsidP="00DD3767">
            <w:pPr>
              <w:spacing w:before="6"/>
              <w:rPr>
                <w:rFonts w:eastAsia="Times New Roman"/>
                <w:b/>
                <w:bCs/>
                <w:sz w:val="24"/>
                <w:szCs w:val="24"/>
              </w:rPr>
            </w:pPr>
            <w:r>
              <w:rPr>
                <w:rFonts w:eastAsia="Times New Roman"/>
                <w:b/>
                <w:bCs/>
                <w:sz w:val="24"/>
                <w:szCs w:val="24"/>
              </w:rPr>
              <w:t>СОДЕРЖАНИЕ ПРОГ</w:t>
            </w:r>
            <w:r w:rsidRPr="0051264E">
              <w:rPr>
                <w:rFonts w:eastAsia="Times New Roman"/>
                <w:b/>
                <w:bCs/>
                <w:sz w:val="24"/>
                <w:szCs w:val="24"/>
              </w:rPr>
              <w:t>РАММЫ</w:t>
            </w:r>
            <w:r>
              <w:rPr>
                <w:rFonts w:eastAsia="Times New Roman"/>
                <w:b/>
                <w:bCs/>
                <w:sz w:val="24"/>
                <w:szCs w:val="24"/>
              </w:rPr>
              <w:t>…………………………………………………...</w:t>
            </w:r>
          </w:p>
        </w:tc>
        <w:tc>
          <w:tcPr>
            <w:tcW w:w="425" w:type="dxa"/>
          </w:tcPr>
          <w:p w:rsidR="00E86C2F" w:rsidRPr="0051264E" w:rsidRDefault="00E86C2F" w:rsidP="00DD3767">
            <w:pPr>
              <w:spacing w:before="6"/>
              <w:rPr>
                <w:rFonts w:eastAsia="Times New Roman"/>
                <w:b/>
                <w:bCs/>
                <w:sz w:val="24"/>
                <w:szCs w:val="24"/>
              </w:rPr>
            </w:pPr>
          </w:p>
        </w:tc>
      </w:tr>
      <w:tr w:rsidR="00E86C2F" w:rsidTr="00DD3767">
        <w:tc>
          <w:tcPr>
            <w:tcW w:w="8926" w:type="dxa"/>
          </w:tcPr>
          <w:p w:rsidR="00E86C2F" w:rsidRPr="0051264E" w:rsidRDefault="00E86C2F" w:rsidP="00DD3767">
            <w:pPr>
              <w:spacing w:before="6"/>
              <w:rPr>
                <w:rFonts w:eastAsia="Times New Roman"/>
                <w:b/>
                <w:bCs/>
                <w:sz w:val="24"/>
                <w:szCs w:val="24"/>
              </w:rPr>
            </w:pPr>
            <w:r>
              <w:rPr>
                <w:rFonts w:eastAsia="Times New Roman"/>
                <w:b/>
                <w:bCs/>
                <w:sz w:val="24"/>
                <w:szCs w:val="24"/>
              </w:rPr>
              <w:t>1.Общая характеристика……………………………………………………………</w:t>
            </w:r>
          </w:p>
        </w:tc>
        <w:tc>
          <w:tcPr>
            <w:tcW w:w="425" w:type="dxa"/>
          </w:tcPr>
          <w:p w:rsidR="00E86C2F" w:rsidRPr="0051264E" w:rsidRDefault="00E86C2F" w:rsidP="00DD3767">
            <w:pPr>
              <w:spacing w:before="6"/>
              <w:rPr>
                <w:rFonts w:eastAsia="Times New Roman"/>
                <w:b/>
                <w:bCs/>
                <w:sz w:val="24"/>
                <w:szCs w:val="24"/>
              </w:rPr>
            </w:pPr>
          </w:p>
        </w:tc>
      </w:tr>
      <w:tr w:rsidR="00E86C2F" w:rsidRPr="00740AF9" w:rsidTr="00DD3767">
        <w:tc>
          <w:tcPr>
            <w:tcW w:w="8926" w:type="dxa"/>
          </w:tcPr>
          <w:p w:rsidR="00E86C2F" w:rsidRPr="0051264E" w:rsidRDefault="00E86C2F" w:rsidP="00DD3767">
            <w:pPr>
              <w:spacing w:before="6"/>
              <w:rPr>
                <w:rFonts w:eastAsia="Times New Roman"/>
                <w:bCs/>
                <w:sz w:val="24"/>
                <w:szCs w:val="24"/>
              </w:rPr>
            </w:pPr>
            <w:r>
              <w:rPr>
                <w:rFonts w:eastAsia="Times New Roman"/>
                <w:bCs/>
                <w:sz w:val="24"/>
                <w:szCs w:val="24"/>
              </w:rPr>
              <w:t>1.1.Цель и место дисциплины в структуре образовательной программы…………</w:t>
            </w:r>
          </w:p>
        </w:tc>
        <w:tc>
          <w:tcPr>
            <w:tcW w:w="425" w:type="dxa"/>
          </w:tcPr>
          <w:p w:rsidR="00E86C2F" w:rsidRPr="0051264E" w:rsidRDefault="00E86C2F" w:rsidP="00DD3767">
            <w:pPr>
              <w:spacing w:before="6"/>
              <w:rPr>
                <w:rFonts w:eastAsia="Times New Roman"/>
                <w:b/>
                <w:bCs/>
                <w:sz w:val="24"/>
                <w:szCs w:val="24"/>
              </w:rPr>
            </w:pPr>
          </w:p>
        </w:tc>
      </w:tr>
      <w:tr w:rsidR="00E86C2F" w:rsidTr="00DD3767">
        <w:tc>
          <w:tcPr>
            <w:tcW w:w="8926" w:type="dxa"/>
          </w:tcPr>
          <w:p w:rsidR="00E86C2F" w:rsidRPr="0051264E" w:rsidRDefault="00E86C2F" w:rsidP="00DD3767">
            <w:pPr>
              <w:spacing w:before="6"/>
              <w:rPr>
                <w:rFonts w:eastAsia="Times New Roman"/>
                <w:bCs/>
                <w:sz w:val="24"/>
                <w:szCs w:val="24"/>
              </w:rPr>
            </w:pPr>
            <w:r>
              <w:rPr>
                <w:rFonts w:eastAsia="Times New Roman"/>
                <w:bCs/>
                <w:sz w:val="24"/>
                <w:szCs w:val="24"/>
              </w:rPr>
              <w:t>1.2.Планируемые результаты освоения дисциплины………………………………</w:t>
            </w:r>
          </w:p>
        </w:tc>
        <w:tc>
          <w:tcPr>
            <w:tcW w:w="425" w:type="dxa"/>
          </w:tcPr>
          <w:p w:rsidR="00E86C2F" w:rsidRPr="0051264E" w:rsidRDefault="00E86C2F" w:rsidP="00DD3767">
            <w:pPr>
              <w:spacing w:before="6"/>
              <w:rPr>
                <w:rFonts w:eastAsia="Times New Roman"/>
                <w:b/>
                <w:bCs/>
                <w:sz w:val="24"/>
                <w:szCs w:val="24"/>
              </w:rPr>
            </w:pPr>
          </w:p>
        </w:tc>
      </w:tr>
      <w:tr w:rsidR="00E86C2F" w:rsidRPr="00740AF9" w:rsidTr="00DD3767">
        <w:tc>
          <w:tcPr>
            <w:tcW w:w="8926" w:type="dxa"/>
          </w:tcPr>
          <w:p w:rsidR="00E86C2F" w:rsidRPr="0051264E" w:rsidRDefault="00E86C2F" w:rsidP="00E86C2F">
            <w:pPr>
              <w:spacing w:before="6"/>
              <w:rPr>
                <w:rFonts w:eastAsia="Times New Roman"/>
                <w:b/>
                <w:bCs/>
                <w:sz w:val="24"/>
                <w:szCs w:val="24"/>
              </w:rPr>
            </w:pPr>
            <w:r>
              <w:rPr>
                <w:rFonts w:eastAsia="Times New Roman"/>
                <w:b/>
                <w:bCs/>
                <w:sz w:val="24"/>
                <w:szCs w:val="24"/>
              </w:rPr>
              <w:t xml:space="preserve">2.Структура и содержание </w:t>
            </w:r>
            <w:r>
              <w:rPr>
                <w:b/>
                <w:sz w:val="24"/>
                <w:szCs w:val="24"/>
              </w:rPr>
              <w:t xml:space="preserve">ОП.06 </w:t>
            </w:r>
            <w:r>
              <w:rPr>
                <w:b/>
                <w:spacing w:val="-1"/>
                <w:sz w:val="24"/>
                <w:szCs w:val="24"/>
              </w:rPr>
              <w:t>ФАРМАКОЛОГИЯ</w:t>
            </w:r>
            <w:r>
              <w:rPr>
                <w:b/>
                <w:spacing w:val="-1"/>
                <w:sz w:val="24"/>
              </w:rPr>
              <w:t xml:space="preserve"> …………………………</w:t>
            </w:r>
            <w:r>
              <w:rPr>
                <w:rFonts w:eastAsia="Times New Roman"/>
                <w:b/>
                <w:bCs/>
                <w:sz w:val="24"/>
                <w:szCs w:val="24"/>
              </w:rPr>
              <w:t xml:space="preserve"> </w:t>
            </w:r>
          </w:p>
        </w:tc>
        <w:tc>
          <w:tcPr>
            <w:tcW w:w="425" w:type="dxa"/>
          </w:tcPr>
          <w:p w:rsidR="00E86C2F" w:rsidRPr="0051264E" w:rsidRDefault="00E86C2F" w:rsidP="00DD3767">
            <w:pPr>
              <w:spacing w:before="6"/>
              <w:rPr>
                <w:rFonts w:eastAsia="Times New Roman"/>
                <w:b/>
                <w:bCs/>
                <w:sz w:val="24"/>
                <w:szCs w:val="24"/>
              </w:rPr>
            </w:pPr>
          </w:p>
        </w:tc>
      </w:tr>
      <w:tr w:rsidR="00E86C2F" w:rsidTr="00DD3767">
        <w:tc>
          <w:tcPr>
            <w:tcW w:w="8926" w:type="dxa"/>
          </w:tcPr>
          <w:p w:rsidR="00E86C2F" w:rsidRPr="00F55C54" w:rsidRDefault="00E86C2F" w:rsidP="00DD3767">
            <w:pPr>
              <w:spacing w:before="6"/>
              <w:rPr>
                <w:rFonts w:eastAsia="Times New Roman"/>
                <w:bCs/>
                <w:sz w:val="24"/>
                <w:szCs w:val="24"/>
              </w:rPr>
            </w:pPr>
            <w:r>
              <w:rPr>
                <w:rFonts w:eastAsia="Times New Roman"/>
                <w:bCs/>
                <w:sz w:val="24"/>
                <w:szCs w:val="24"/>
              </w:rPr>
              <w:t>2.1.Трудоемкость освоения дисциплины……………………………………………</w:t>
            </w:r>
          </w:p>
        </w:tc>
        <w:tc>
          <w:tcPr>
            <w:tcW w:w="425" w:type="dxa"/>
          </w:tcPr>
          <w:p w:rsidR="00E86C2F" w:rsidRPr="0051264E" w:rsidRDefault="00E86C2F" w:rsidP="00DD3767">
            <w:pPr>
              <w:spacing w:before="6"/>
              <w:rPr>
                <w:rFonts w:eastAsia="Times New Roman"/>
                <w:b/>
                <w:bCs/>
                <w:sz w:val="24"/>
                <w:szCs w:val="24"/>
              </w:rPr>
            </w:pPr>
          </w:p>
        </w:tc>
      </w:tr>
      <w:tr w:rsidR="00E86C2F" w:rsidTr="00DD3767">
        <w:tc>
          <w:tcPr>
            <w:tcW w:w="8926" w:type="dxa"/>
          </w:tcPr>
          <w:p w:rsidR="00E86C2F" w:rsidRPr="00F55C54" w:rsidRDefault="00E86C2F" w:rsidP="00DD3767">
            <w:pPr>
              <w:spacing w:before="6"/>
              <w:rPr>
                <w:rFonts w:eastAsia="Times New Roman"/>
                <w:bCs/>
                <w:sz w:val="24"/>
                <w:szCs w:val="24"/>
              </w:rPr>
            </w:pPr>
            <w:r>
              <w:rPr>
                <w:rFonts w:eastAsia="Times New Roman"/>
                <w:bCs/>
                <w:sz w:val="24"/>
                <w:szCs w:val="24"/>
              </w:rPr>
              <w:t>2.2.Содержание дисциплины…………………………………………………………</w:t>
            </w:r>
          </w:p>
        </w:tc>
        <w:tc>
          <w:tcPr>
            <w:tcW w:w="425" w:type="dxa"/>
          </w:tcPr>
          <w:p w:rsidR="00E86C2F" w:rsidRPr="0051264E" w:rsidRDefault="00E86C2F" w:rsidP="00DD3767">
            <w:pPr>
              <w:spacing w:before="6"/>
              <w:rPr>
                <w:rFonts w:eastAsia="Times New Roman"/>
                <w:b/>
                <w:bCs/>
                <w:sz w:val="24"/>
                <w:szCs w:val="24"/>
              </w:rPr>
            </w:pPr>
          </w:p>
        </w:tc>
      </w:tr>
      <w:tr w:rsidR="00E86C2F" w:rsidRPr="00740AF9" w:rsidTr="00DD3767">
        <w:tc>
          <w:tcPr>
            <w:tcW w:w="8926" w:type="dxa"/>
          </w:tcPr>
          <w:p w:rsidR="00E86C2F" w:rsidRDefault="00E86C2F" w:rsidP="00E86C2F">
            <w:pPr>
              <w:spacing w:before="6"/>
              <w:rPr>
                <w:rFonts w:eastAsia="Times New Roman"/>
                <w:b/>
                <w:bCs/>
                <w:sz w:val="24"/>
                <w:szCs w:val="24"/>
              </w:rPr>
            </w:pPr>
            <w:r>
              <w:rPr>
                <w:rFonts w:eastAsia="Times New Roman"/>
                <w:b/>
                <w:bCs/>
                <w:sz w:val="24"/>
                <w:szCs w:val="24"/>
              </w:rPr>
              <w:t xml:space="preserve">3.Условия реализации </w:t>
            </w:r>
            <w:r>
              <w:rPr>
                <w:b/>
                <w:sz w:val="24"/>
                <w:szCs w:val="24"/>
              </w:rPr>
              <w:t xml:space="preserve">ОП.06 </w:t>
            </w:r>
            <w:r>
              <w:rPr>
                <w:b/>
                <w:spacing w:val="-1"/>
                <w:sz w:val="24"/>
                <w:szCs w:val="24"/>
              </w:rPr>
              <w:t>ФАРМАКОЛОГИЯ……………………………</w:t>
            </w:r>
            <w:r>
              <w:rPr>
                <w:rFonts w:eastAsia="Times New Roman"/>
                <w:b/>
                <w:bCs/>
                <w:sz w:val="24"/>
                <w:szCs w:val="24"/>
              </w:rPr>
              <w:t>.…</w:t>
            </w:r>
          </w:p>
        </w:tc>
        <w:tc>
          <w:tcPr>
            <w:tcW w:w="425" w:type="dxa"/>
          </w:tcPr>
          <w:p w:rsidR="00E86C2F" w:rsidRPr="0051264E" w:rsidRDefault="00E86C2F" w:rsidP="00DD3767">
            <w:pPr>
              <w:spacing w:before="6"/>
              <w:rPr>
                <w:rFonts w:eastAsia="Times New Roman"/>
                <w:b/>
                <w:bCs/>
                <w:sz w:val="24"/>
                <w:szCs w:val="24"/>
              </w:rPr>
            </w:pPr>
          </w:p>
        </w:tc>
      </w:tr>
      <w:tr w:rsidR="00E86C2F" w:rsidTr="00DD3767">
        <w:tc>
          <w:tcPr>
            <w:tcW w:w="8926" w:type="dxa"/>
          </w:tcPr>
          <w:p w:rsidR="00E86C2F" w:rsidRPr="00F55C54" w:rsidRDefault="00E86C2F" w:rsidP="00DD3767">
            <w:pPr>
              <w:spacing w:before="6"/>
              <w:rPr>
                <w:rFonts w:eastAsia="Times New Roman"/>
                <w:bCs/>
                <w:sz w:val="24"/>
                <w:szCs w:val="24"/>
              </w:rPr>
            </w:pPr>
            <w:r>
              <w:rPr>
                <w:rFonts w:eastAsia="Times New Roman"/>
                <w:bCs/>
                <w:sz w:val="24"/>
                <w:szCs w:val="24"/>
              </w:rPr>
              <w:t>3.1.Материально-техническое обеспечение…………………………………………</w:t>
            </w:r>
          </w:p>
        </w:tc>
        <w:tc>
          <w:tcPr>
            <w:tcW w:w="425" w:type="dxa"/>
          </w:tcPr>
          <w:p w:rsidR="00E86C2F" w:rsidRPr="0051264E" w:rsidRDefault="00E86C2F" w:rsidP="00DD3767">
            <w:pPr>
              <w:spacing w:before="6"/>
              <w:rPr>
                <w:rFonts w:eastAsia="Times New Roman"/>
                <w:b/>
                <w:bCs/>
                <w:sz w:val="24"/>
                <w:szCs w:val="24"/>
              </w:rPr>
            </w:pPr>
          </w:p>
        </w:tc>
      </w:tr>
      <w:tr w:rsidR="00E86C2F" w:rsidTr="00DD3767">
        <w:tc>
          <w:tcPr>
            <w:tcW w:w="8926" w:type="dxa"/>
          </w:tcPr>
          <w:p w:rsidR="00E86C2F" w:rsidRPr="00F55C54" w:rsidRDefault="00E86C2F" w:rsidP="00DD3767">
            <w:pPr>
              <w:spacing w:before="6"/>
              <w:rPr>
                <w:rFonts w:eastAsia="Times New Roman"/>
                <w:bCs/>
                <w:sz w:val="24"/>
                <w:szCs w:val="24"/>
              </w:rPr>
            </w:pPr>
            <w:r>
              <w:rPr>
                <w:rFonts w:eastAsia="Times New Roman"/>
                <w:bCs/>
                <w:sz w:val="24"/>
                <w:szCs w:val="24"/>
              </w:rPr>
              <w:t>3.2.Учебно-методическое обеспечение………………………………………………</w:t>
            </w:r>
          </w:p>
        </w:tc>
        <w:tc>
          <w:tcPr>
            <w:tcW w:w="425" w:type="dxa"/>
          </w:tcPr>
          <w:p w:rsidR="00E86C2F" w:rsidRPr="0051264E" w:rsidRDefault="00E86C2F" w:rsidP="00DD3767">
            <w:pPr>
              <w:spacing w:before="6"/>
              <w:rPr>
                <w:rFonts w:eastAsia="Times New Roman"/>
                <w:b/>
                <w:bCs/>
                <w:sz w:val="24"/>
                <w:szCs w:val="24"/>
              </w:rPr>
            </w:pPr>
          </w:p>
        </w:tc>
      </w:tr>
      <w:tr w:rsidR="00E86C2F" w:rsidRPr="00740AF9" w:rsidTr="00DD3767">
        <w:tc>
          <w:tcPr>
            <w:tcW w:w="8926" w:type="dxa"/>
          </w:tcPr>
          <w:p w:rsidR="00E86C2F" w:rsidRPr="0051264E" w:rsidRDefault="00E86C2F" w:rsidP="00E86C2F">
            <w:pPr>
              <w:spacing w:before="6"/>
              <w:rPr>
                <w:rFonts w:eastAsia="Times New Roman"/>
                <w:b/>
                <w:bCs/>
                <w:sz w:val="24"/>
                <w:szCs w:val="24"/>
              </w:rPr>
            </w:pPr>
            <w:r>
              <w:rPr>
                <w:rFonts w:eastAsia="Times New Roman"/>
                <w:b/>
                <w:bCs/>
                <w:sz w:val="24"/>
                <w:szCs w:val="24"/>
              </w:rPr>
              <w:t xml:space="preserve">4.Контроль и оценка результатов освоения </w:t>
            </w:r>
            <w:r>
              <w:rPr>
                <w:b/>
                <w:sz w:val="24"/>
                <w:szCs w:val="24"/>
              </w:rPr>
              <w:t xml:space="preserve">ОП.06 </w:t>
            </w:r>
            <w:r>
              <w:rPr>
                <w:b/>
                <w:spacing w:val="-1"/>
                <w:sz w:val="24"/>
                <w:szCs w:val="24"/>
              </w:rPr>
              <w:t>ФАРМАКОЛОГИЯ…</w:t>
            </w:r>
            <w:r>
              <w:rPr>
                <w:rFonts w:eastAsia="Times New Roman"/>
                <w:b/>
                <w:bCs/>
                <w:sz w:val="24"/>
                <w:szCs w:val="24"/>
              </w:rPr>
              <w:t>……</w:t>
            </w:r>
          </w:p>
        </w:tc>
        <w:tc>
          <w:tcPr>
            <w:tcW w:w="425" w:type="dxa"/>
          </w:tcPr>
          <w:p w:rsidR="00E86C2F" w:rsidRPr="0051264E" w:rsidRDefault="00E86C2F" w:rsidP="00DD3767">
            <w:pPr>
              <w:spacing w:before="6"/>
              <w:rPr>
                <w:rFonts w:eastAsia="Times New Roman"/>
                <w:b/>
                <w:bCs/>
                <w:sz w:val="24"/>
                <w:szCs w:val="24"/>
              </w:rPr>
            </w:pPr>
          </w:p>
        </w:tc>
      </w:tr>
    </w:tbl>
    <w:p w:rsidR="00E86C2F" w:rsidRPr="009A4821" w:rsidRDefault="00E86C2F" w:rsidP="00E86C2F">
      <w:pPr>
        <w:jc w:val="center"/>
        <w:rPr>
          <w:rFonts w:ascii="Times New Roman" w:hAnsi="Times New Roman" w:cs="Times New Roman"/>
          <w:b/>
          <w:spacing w:val="-1"/>
          <w:sz w:val="24"/>
          <w:szCs w:val="24"/>
        </w:rPr>
      </w:pPr>
    </w:p>
    <w:p w:rsidR="00E86C2F" w:rsidRDefault="00E86C2F" w:rsidP="00E86C2F">
      <w:pPr>
        <w:rPr>
          <w:rFonts w:ascii="Times New Roman" w:eastAsia="Times New Roman" w:hAnsi="Times New Roman" w:cs="Times New Roman"/>
          <w:sz w:val="24"/>
          <w:szCs w:val="24"/>
        </w:rPr>
        <w:sectPr w:rsidR="00E86C2F" w:rsidSect="001E4DAD">
          <w:pgSz w:w="11920" w:h="16850"/>
          <w:pgMar w:top="1134" w:right="851" w:bottom="1134" w:left="1701" w:header="720" w:footer="720" w:gutter="0"/>
          <w:cols w:space="720"/>
        </w:sectPr>
      </w:pPr>
    </w:p>
    <w:p w:rsidR="00385CE3" w:rsidRPr="00245D1D" w:rsidRDefault="00385CE3" w:rsidP="00385CE3">
      <w:pPr>
        <w:tabs>
          <w:tab w:val="left" w:pos="0"/>
        </w:tabs>
        <w:spacing w:after="0" w:line="240" w:lineRule="auto"/>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lastRenderedPageBreak/>
        <w:t xml:space="preserve">1.ОБЩАЯ </w:t>
      </w:r>
      <w:r w:rsidRPr="00245D1D">
        <w:rPr>
          <w:rFonts w:ascii="Times New Roman" w:hAnsi="Times New Roman" w:cs="Times New Roman"/>
          <w:b/>
          <w:spacing w:val="-1"/>
          <w:sz w:val="24"/>
          <w:szCs w:val="24"/>
        </w:rPr>
        <w:t>ХАРАКТЕРИСТИКА</w:t>
      </w:r>
      <w:r w:rsidRPr="00245D1D">
        <w:rPr>
          <w:rFonts w:ascii="Times New Roman" w:hAnsi="Times New Roman" w:cs="Times New Roman"/>
          <w:b/>
          <w:sz w:val="24"/>
          <w:szCs w:val="24"/>
        </w:rPr>
        <w:t xml:space="preserve"> </w:t>
      </w:r>
      <w:r w:rsidRPr="00245D1D">
        <w:rPr>
          <w:rFonts w:ascii="Times New Roman" w:hAnsi="Times New Roman" w:cs="Times New Roman"/>
          <w:b/>
          <w:spacing w:val="-1"/>
          <w:sz w:val="24"/>
          <w:szCs w:val="24"/>
        </w:rPr>
        <w:t>РАБОЧЕЙ</w:t>
      </w:r>
      <w:r w:rsidRPr="00245D1D">
        <w:rPr>
          <w:rFonts w:ascii="Times New Roman" w:hAnsi="Times New Roman" w:cs="Times New Roman"/>
          <w:b/>
          <w:sz w:val="24"/>
          <w:szCs w:val="24"/>
        </w:rPr>
        <w:t xml:space="preserve"> ПРОГРАММЫ</w:t>
      </w:r>
    </w:p>
    <w:p w:rsidR="00385CE3" w:rsidRPr="00245D1D" w:rsidRDefault="00385CE3" w:rsidP="00385CE3">
      <w:pPr>
        <w:tabs>
          <w:tab w:val="left" w:pos="0"/>
        </w:tabs>
        <w:spacing w:after="0" w:line="240" w:lineRule="auto"/>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t xml:space="preserve">УЧЕБНОЙ </w:t>
      </w:r>
      <w:r w:rsidRPr="00245D1D">
        <w:rPr>
          <w:rFonts w:ascii="Times New Roman" w:hAnsi="Times New Roman" w:cs="Times New Roman"/>
          <w:b/>
          <w:spacing w:val="-1"/>
          <w:sz w:val="24"/>
          <w:szCs w:val="24"/>
        </w:rPr>
        <w:t>ДИСЦИПЛИНЫ</w:t>
      </w:r>
    </w:p>
    <w:p w:rsidR="00385CE3" w:rsidRPr="00245D1D" w:rsidRDefault="00385CE3" w:rsidP="00385CE3">
      <w:pPr>
        <w:spacing w:after="0" w:line="240" w:lineRule="auto"/>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t>«</w:t>
      </w:r>
      <w:r>
        <w:rPr>
          <w:rFonts w:ascii="Times New Roman" w:hAnsi="Times New Roman" w:cs="Times New Roman"/>
          <w:b/>
          <w:spacing w:val="-1"/>
          <w:sz w:val="24"/>
          <w:szCs w:val="24"/>
        </w:rPr>
        <w:t>Фармакология</w:t>
      </w:r>
      <w:r w:rsidRPr="00245D1D">
        <w:rPr>
          <w:rFonts w:ascii="Times New Roman" w:hAnsi="Times New Roman" w:cs="Times New Roman"/>
          <w:b/>
          <w:sz w:val="24"/>
          <w:szCs w:val="24"/>
        </w:rPr>
        <w:t>»</w:t>
      </w:r>
    </w:p>
    <w:p w:rsidR="00385CE3" w:rsidRPr="00245D1D" w:rsidRDefault="00385CE3" w:rsidP="00385CE3">
      <w:pPr>
        <w:tabs>
          <w:tab w:val="left" w:pos="1352"/>
        </w:tabs>
        <w:spacing w:after="0" w:line="240" w:lineRule="auto"/>
        <w:ind w:firstLine="709"/>
        <w:jc w:val="both"/>
        <w:rPr>
          <w:rFonts w:ascii="Times New Roman" w:eastAsia="Times New Roman" w:hAnsi="Times New Roman" w:cs="Times New Roman"/>
          <w:sz w:val="24"/>
          <w:szCs w:val="24"/>
        </w:rPr>
      </w:pPr>
      <w:r w:rsidRPr="00245D1D">
        <w:rPr>
          <w:rFonts w:ascii="Times New Roman" w:hAnsi="Times New Roman" w:cs="Times New Roman"/>
          <w:b/>
          <w:sz w:val="24"/>
          <w:szCs w:val="24"/>
        </w:rPr>
        <w:t>1.1.Цель и место</w:t>
      </w:r>
      <w:r w:rsidRPr="00245D1D">
        <w:rPr>
          <w:rFonts w:ascii="Times New Roman" w:hAnsi="Times New Roman" w:cs="Times New Roman"/>
          <w:b/>
          <w:spacing w:val="33"/>
          <w:sz w:val="24"/>
          <w:szCs w:val="24"/>
        </w:rPr>
        <w:t xml:space="preserve"> </w:t>
      </w:r>
      <w:r w:rsidRPr="00245D1D">
        <w:rPr>
          <w:rFonts w:ascii="Times New Roman" w:hAnsi="Times New Roman" w:cs="Times New Roman"/>
          <w:b/>
          <w:spacing w:val="-1"/>
          <w:sz w:val="24"/>
          <w:szCs w:val="24"/>
        </w:rPr>
        <w:t>дисциплины</w:t>
      </w:r>
      <w:r w:rsidRPr="00245D1D">
        <w:rPr>
          <w:rFonts w:ascii="Times New Roman" w:hAnsi="Times New Roman" w:cs="Times New Roman"/>
          <w:b/>
          <w:spacing w:val="32"/>
          <w:sz w:val="24"/>
          <w:szCs w:val="24"/>
        </w:rPr>
        <w:t xml:space="preserve"> </w:t>
      </w:r>
      <w:r w:rsidRPr="00245D1D">
        <w:rPr>
          <w:rFonts w:ascii="Times New Roman" w:hAnsi="Times New Roman" w:cs="Times New Roman"/>
          <w:b/>
          <w:sz w:val="24"/>
          <w:szCs w:val="24"/>
        </w:rPr>
        <w:t>в</w:t>
      </w:r>
      <w:r w:rsidRPr="00245D1D">
        <w:rPr>
          <w:rFonts w:ascii="Times New Roman" w:hAnsi="Times New Roman" w:cs="Times New Roman"/>
          <w:b/>
          <w:spacing w:val="34"/>
          <w:sz w:val="24"/>
          <w:szCs w:val="24"/>
        </w:rPr>
        <w:t xml:space="preserve"> </w:t>
      </w:r>
      <w:r w:rsidRPr="00245D1D">
        <w:rPr>
          <w:rFonts w:ascii="Times New Roman" w:hAnsi="Times New Roman" w:cs="Times New Roman"/>
          <w:b/>
          <w:sz w:val="24"/>
          <w:szCs w:val="24"/>
        </w:rPr>
        <w:t>структуре</w:t>
      </w:r>
      <w:r w:rsidRPr="00245D1D">
        <w:rPr>
          <w:rFonts w:ascii="Times New Roman" w:hAnsi="Times New Roman" w:cs="Times New Roman"/>
          <w:b/>
          <w:spacing w:val="33"/>
          <w:sz w:val="24"/>
          <w:szCs w:val="24"/>
        </w:rPr>
        <w:t xml:space="preserve"> </w:t>
      </w:r>
      <w:r w:rsidRPr="00245D1D">
        <w:rPr>
          <w:rFonts w:ascii="Times New Roman" w:hAnsi="Times New Roman" w:cs="Times New Roman"/>
          <w:b/>
          <w:sz w:val="24"/>
          <w:szCs w:val="24"/>
        </w:rPr>
        <w:t>основной</w:t>
      </w:r>
      <w:r w:rsidRPr="00245D1D">
        <w:rPr>
          <w:rFonts w:ascii="Times New Roman" w:hAnsi="Times New Roman" w:cs="Times New Roman"/>
          <w:b/>
          <w:spacing w:val="32"/>
          <w:sz w:val="24"/>
          <w:szCs w:val="24"/>
        </w:rPr>
        <w:t xml:space="preserve"> </w:t>
      </w:r>
      <w:r w:rsidRPr="00245D1D">
        <w:rPr>
          <w:rFonts w:ascii="Times New Roman" w:hAnsi="Times New Roman" w:cs="Times New Roman"/>
          <w:b/>
          <w:spacing w:val="-1"/>
          <w:sz w:val="24"/>
          <w:szCs w:val="24"/>
        </w:rPr>
        <w:t>образовательной</w:t>
      </w:r>
      <w:r w:rsidRPr="00245D1D">
        <w:rPr>
          <w:rFonts w:ascii="Times New Roman" w:hAnsi="Times New Roman" w:cs="Times New Roman"/>
          <w:b/>
          <w:spacing w:val="46"/>
          <w:sz w:val="24"/>
          <w:szCs w:val="24"/>
        </w:rPr>
        <w:t xml:space="preserve"> </w:t>
      </w:r>
      <w:r w:rsidRPr="00245D1D">
        <w:rPr>
          <w:rFonts w:ascii="Times New Roman" w:hAnsi="Times New Roman" w:cs="Times New Roman"/>
          <w:b/>
          <w:sz w:val="24"/>
          <w:szCs w:val="24"/>
        </w:rPr>
        <w:t>программы</w:t>
      </w:r>
    </w:p>
    <w:p w:rsidR="00385CE3" w:rsidRPr="00DD4C23" w:rsidRDefault="00385CE3" w:rsidP="00385CE3">
      <w:pPr>
        <w:spacing w:after="0" w:line="240" w:lineRule="auto"/>
        <w:ind w:firstLine="709"/>
        <w:jc w:val="both"/>
        <w:rPr>
          <w:rFonts w:ascii="Times New Roman" w:eastAsia="Times New Roman" w:hAnsi="Times New Roman" w:cs="Times New Roman"/>
          <w:sz w:val="24"/>
          <w:szCs w:val="24"/>
        </w:rPr>
      </w:pPr>
      <w:r w:rsidRPr="00245D1D">
        <w:rPr>
          <w:rFonts w:ascii="Times New Roman" w:hAnsi="Times New Roman" w:cs="Times New Roman"/>
          <w:spacing w:val="-1"/>
          <w:sz w:val="24"/>
          <w:szCs w:val="24"/>
        </w:rPr>
        <w:t xml:space="preserve">Цель дисциплины </w:t>
      </w:r>
      <w:r w:rsidRPr="00385CE3">
        <w:rPr>
          <w:rFonts w:ascii="Times New Roman" w:hAnsi="Times New Roman" w:cs="Times New Roman"/>
          <w:sz w:val="24"/>
          <w:szCs w:val="24"/>
        </w:rPr>
        <w:t>«</w:t>
      </w:r>
      <w:r w:rsidRPr="00385CE3">
        <w:rPr>
          <w:rFonts w:ascii="Times New Roman" w:hAnsi="Times New Roman" w:cs="Times New Roman"/>
          <w:spacing w:val="-1"/>
          <w:sz w:val="24"/>
          <w:szCs w:val="24"/>
        </w:rPr>
        <w:t>Фармакология</w:t>
      </w:r>
      <w:r w:rsidRPr="00385CE3">
        <w:rPr>
          <w:rFonts w:ascii="Times New Roman" w:hAnsi="Times New Roman" w:cs="Times New Roman"/>
          <w:sz w:val="24"/>
          <w:szCs w:val="24"/>
        </w:rPr>
        <w:t>»</w:t>
      </w:r>
      <w:r w:rsidRPr="00245D1D">
        <w:rPr>
          <w:rFonts w:ascii="Times New Roman" w:hAnsi="Times New Roman" w:cs="Times New Roman"/>
          <w:sz w:val="24"/>
          <w:szCs w:val="24"/>
        </w:rPr>
        <w:t xml:space="preserve">: </w:t>
      </w:r>
      <w:r w:rsidRPr="00DD4C23">
        <w:rPr>
          <w:rFonts w:ascii="Times New Roman" w:hAnsi="Times New Roman" w:cs="Times New Roman"/>
          <w:sz w:val="24"/>
          <w:szCs w:val="24"/>
        </w:rPr>
        <w:t xml:space="preserve">формирование знаний о лекарственных препаратах, влияющих на организм человека, эффективного и безопасного применения лекарственных средств. </w:t>
      </w:r>
    </w:p>
    <w:p w:rsidR="00385CE3" w:rsidRPr="00245D1D" w:rsidRDefault="00385CE3" w:rsidP="00385CE3">
      <w:pPr>
        <w:pStyle w:val="a7"/>
        <w:rPr>
          <w:spacing w:val="2"/>
        </w:rPr>
      </w:pPr>
      <w:r w:rsidRPr="00245D1D">
        <w:rPr>
          <w:spacing w:val="-1"/>
        </w:rPr>
        <w:t>Дисциплина</w:t>
      </w:r>
      <w:r w:rsidRPr="00245D1D">
        <w:rPr>
          <w:spacing w:val="16"/>
        </w:rPr>
        <w:t xml:space="preserve"> </w:t>
      </w:r>
      <w:r w:rsidRPr="00385CE3">
        <w:t>«</w:t>
      </w:r>
      <w:r w:rsidRPr="00385CE3">
        <w:rPr>
          <w:spacing w:val="-1"/>
        </w:rPr>
        <w:t>Фармакология</w:t>
      </w:r>
      <w:r w:rsidRPr="00385CE3">
        <w:t>»</w:t>
      </w:r>
      <w:r w:rsidRPr="00245D1D">
        <w:rPr>
          <w:spacing w:val="16"/>
        </w:rPr>
        <w:t xml:space="preserve"> </w:t>
      </w:r>
      <w:r w:rsidRPr="00245D1D">
        <w:t xml:space="preserve">включена в обязательную </w:t>
      </w:r>
      <w:r w:rsidRPr="00245D1D">
        <w:rPr>
          <w:spacing w:val="-1"/>
        </w:rPr>
        <w:t>часть</w:t>
      </w:r>
      <w:r w:rsidRPr="00245D1D">
        <w:rPr>
          <w:spacing w:val="1"/>
        </w:rPr>
        <w:t xml:space="preserve"> </w:t>
      </w:r>
      <w:r w:rsidRPr="00245D1D">
        <w:rPr>
          <w:spacing w:val="-1"/>
        </w:rPr>
        <w:t>общепрофессионального</w:t>
      </w:r>
      <w:r w:rsidRPr="00245D1D">
        <w:rPr>
          <w:spacing w:val="1"/>
        </w:rPr>
        <w:t xml:space="preserve"> </w:t>
      </w:r>
      <w:r w:rsidRPr="00245D1D">
        <w:t>цикла образовательной программы.</w:t>
      </w:r>
      <w:r w:rsidRPr="00245D1D">
        <w:rPr>
          <w:spacing w:val="2"/>
        </w:rPr>
        <w:t xml:space="preserve"> </w:t>
      </w:r>
    </w:p>
    <w:p w:rsidR="00385CE3" w:rsidRPr="00245D1D" w:rsidRDefault="00385CE3" w:rsidP="00385CE3">
      <w:pPr>
        <w:pStyle w:val="a7"/>
        <w:rPr>
          <w:b/>
        </w:rPr>
      </w:pPr>
      <w:r w:rsidRPr="00245D1D">
        <w:rPr>
          <w:b/>
        </w:rPr>
        <w:t xml:space="preserve">1.2. Планируемые </w:t>
      </w:r>
      <w:r w:rsidRPr="00245D1D">
        <w:rPr>
          <w:b/>
          <w:spacing w:val="-1"/>
        </w:rPr>
        <w:t>результаты</w:t>
      </w:r>
      <w:r w:rsidRPr="00245D1D">
        <w:rPr>
          <w:b/>
        </w:rPr>
        <w:t xml:space="preserve"> освоения</w:t>
      </w:r>
      <w:r w:rsidRPr="00245D1D">
        <w:rPr>
          <w:b/>
          <w:spacing w:val="-1"/>
        </w:rPr>
        <w:t xml:space="preserve"> дисциплины</w:t>
      </w:r>
    </w:p>
    <w:p w:rsidR="00385CE3" w:rsidRPr="00245D1D" w:rsidRDefault="00385CE3" w:rsidP="00385CE3">
      <w:pPr>
        <w:pStyle w:val="a7"/>
      </w:pPr>
      <w:r w:rsidRPr="00245D1D">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r w:rsidR="00A33C2C">
        <w:t>.</w:t>
      </w:r>
    </w:p>
    <w:p w:rsidR="002E397D" w:rsidRDefault="00385CE3" w:rsidP="00385CE3">
      <w:pPr>
        <w:spacing w:after="0" w:line="240" w:lineRule="auto"/>
        <w:rPr>
          <w:rFonts w:ascii="Times New Roman" w:hAnsi="Times New Roman" w:cs="Times New Roman"/>
          <w:sz w:val="24"/>
          <w:szCs w:val="24"/>
        </w:rPr>
      </w:pPr>
      <w:r w:rsidRPr="00245D1D">
        <w:rPr>
          <w:rFonts w:ascii="Times New Roman" w:hAnsi="Times New Roman" w:cs="Times New Roman"/>
          <w:sz w:val="24"/>
          <w:szCs w:val="24"/>
        </w:rPr>
        <w:t>В результате освоения дисциплины обучающийся должен:</w:t>
      </w:r>
      <w:r w:rsidR="00A33C2C">
        <w:rPr>
          <w:rFonts w:ascii="Times New Roman" w:hAnsi="Times New Roman" w:cs="Times New Roman"/>
          <w:sz w:val="24"/>
          <w:szCs w:val="24"/>
        </w:rPr>
        <w:t xml:space="preserve"> </w:t>
      </w:r>
    </w:p>
    <w:tbl>
      <w:tblPr>
        <w:tblW w:w="8957" w:type="dxa"/>
        <w:tblInd w:w="107" w:type="dxa"/>
        <w:tblLayout w:type="fixed"/>
        <w:tblLook w:val="01E0" w:firstRow="1" w:lastRow="1" w:firstColumn="1" w:lastColumn="1" w:noHBand="0" w:noVBand="0"/>
      </w:tblPr>
      <w:tblGrid>
        <w:gridCol w:w="1102"/>
        <w:gridCol w:w="4170"/>
        <w:gridCol w:w="3685"/>
      </w:tblGrid>
      <w:tr w:rsidR="002E397D" w:rsidRPr="002E397D" w:rsidTr="00A33C2C">
        <w:trPr>
          <w:trHeight w:hRule="exact" w:val="676"/>
        </w:trPr>
        <w:tc>
          <w:tcPr>
            <w:tcW w:w="1102" w:type="dxa"/>
            <w:tcBorders>
              <w:top w:val="single" w:sz="6" w:space="0" w:color="000000"/>
              <w:left w:val="single" w:sz="6" w:space="0" w:color="000000"/>
              <w:bottom w:val="single" w:sz="6" w:space="0" w:color="000000"/>
              <w:right w:val="single" w:sz="6" w:space="0" w:color="000000"/>
            </w:tcBorders>
            <w:vAlign w:val="center"/>
          </w:tcPr>
          <w:p w:rsidR="002E397D" w:rsidRPr="002E397D" w:rsidRDefault="002E397D" w:rsidP="00086B3F">
            <w:pPr>
              <w:spacing w:after="0" w:line="240" w:lineRule="auto"/>
              <w:jc w:val="center"/>
              <w:rPr>
                <w:rFonts w:ascii="Times New Roman" w:hAnsi="Times New Roman" w:cs="Times New Roman"/>
                <w:b/>
                <w:sz w:val="24"/>
                <w:szCs w:val="24"/>
              </w:rPr>
            </w:pPr>
            <w:r w:rsidRPr="002E397D">
              <w:rPr>
                <w:rFonts w:ascii="Times New Roman" w:hAnsi="Times New Roman" w:cs="Times New Roman"/>
                <w:b/>
                <w:sz w:val="24"/>
                <w:szCs w:val="24"/>
              </w:rPr>
              <w:t>Код</w:t>
            </w:r>
          </w:p>
          <w:p w:rsidR="002E397D" w:rsidRPr="002E397D" w:rsidRDefault="002E397D" w:rsidP="00086B3F">
            <w:pPr>
              <w:spacing w:after="0" w:line="240" w:lineRule="auto"/>
              <w:jc w:val="center"/>
              <w:rPr>
                <w:rFonts w:ascii="Times New Roman" w:hAnsi="Times New Roman" w:cs="Times New Roman"/>
                <w:b/>
                <w:sz w:val="24"/>
                <w:szCs w:val="24"/>
              </w:rPr>
            </w:pPr>
            <w:r w:rsidRPr="002E397D">
              <w:rPr>
                <w:rFonts w:ascii="Times New Roman" w:hAnsi="Times New Roman" w:cs="Times New Roman"/>
                <w:b/>
                <w:sz w:val="24"/>
                <w:szCs w:val="24"/>
              </w:rPr>
              <w:t>ОК, ПК</w:t>
            </w:r>
          </w:p>
        </w:tc>
        <w:tc>
          <w:tcPr>
            <w:tcW w:w="4170" w:type="dxa"/>
            <w:tcBorders>
              <w:top w:val="single" w:sz="6" w:space="0" w:color="000000"/>
              <w:left w:val="single" w:sz="6" w:space="0" w:color="000000"/>
              <w:bottom w:val="single" w:sz="6" w:space="0" w:color="000000"/>
              <w:right w:val="single" w:sz="6" w:space="0" w:color="000000"/>
            </w:tcBorders>
          </w:tcPr>
          <w:p w:rsidR="002E397D" w:rsidRPr="002E397D" w:rsidRDefault="002E397D" w:rsidP="00086B3F">
            <w:pPr>
              <w:spacing w:after="0" w:line="240" w:lineRule="auto"/>
              <w:jc w:val="center"/>
              <w:rPr>
                <w:rFonts w:ascii="Times New Roman" w:hAnsi="Times New Roman" w:cs="Times New Roman"/>
                <w:b/>
                <w:sz w:val="24"/>
                <w:szCs w:val="24"/>
              </w:rPr>
            </w:pPr>
            <w:r w:rsidRPr="002E397D">
              <w:rPr>
                <w:rFonts w:ascii="Times New Roman" w:hAnsi="Times New Roman" w:cs="Times New Roman"/>
                <w:b/>
                <w:sz w:val="24"/>
                <w:szCs w:val="24"/>
              </w:rPr>
              <w:t>Уметь</w:t>
            </w:r>
          </w:p>
        </w:tc>
        <w:tc>
          <w:tcPr>
            <w:tcW w:w="3685" w:type="dxa"/>
            <w:tcBorders>
              <w:top w:val="single" w:sz="6" w:space="0" w:color="000000"/>
              <w:left w:val="single" w:sz="6" w:space="0" w:color="000000"/>
              <w:bottom w:val="single" w:sz="6" w:space="0" w:color="000000"/>
              <w:right w:val="single" w:sz="6" w:space="0" w:color="000000"/>
            </w:tcBorders>
          </w:tcPr>
          <w:p w:rsidR="002E397D" w:rsidRPr="002E397D" w:rsidRDefault="002E397D" w:rsidP="00086B3F">
            <w:pPr>
              <w:spacing w:after="0" w:line="240" w:lineRule="auto"/>
              <w:jc w:val="center"/>
              <w:rPr>
                <w:rFonts w:ascii="Times New Roman" w:hAnsi="Times New Roman" w:cs="Times New Roman"/>
                <w:b/>
                <w:sz w:val="24"/>
                <w:szCs w:val="24"/>
              </w:rPr>
            </w:pPr>
            <w:r w:rsidRPr="002E397D">
              <w:rPr>
                <w:rFonts w:ascii="Times New Roman" w:hAnsi="Times New Roman" w:cs="Times New Roman"/>
                <w:b/>
                <w:sz w:val="24"/>
                <w:szCs w:val="24"/>
              </w:rPr>
              <w:t>Знать</w:t>
            </w:r>
          </w:p>
        </w:tc>
      </w:tr>
      <w:tr w:rsidR="002E397D" w:rsidRPr="00307F95" w:rsidTr="00A33C2C">
        <w:trPr>
          <w:trHeight w:hRule="exact" w:val="879"/>
        </w:trPr>
        <w:tc>
          <w:tcPr>
            <w:tcW w:w="1102" w:type="dxa"/>
            <w:vMerge w:val="restart"/>
            <w:tcBorders>
              <w:top w:val="single" w:sz="6" w:space="0" w:color="000000"/>
              <w:left w:val="single" w:sz="6" w:space="0" w:color="000000"/>
              <w:right w:val="single" w:sz="6" w:space="0" w:color="000000"/>
            </w:tcBorders>
            <w:hideMark/>
          </w:tcPr>
          <w:p w:rsidR="002E397D" w:rsidRPr="00307F95" w:rsidRDefault="002E397D" w:rsidP="00086B3F">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4.2</w:t>
            </w:r>
          </w:p>
        </w:tc>
        <w:tc>
          <w:tcPr>
            <w:tcW w:w="4170" w:type="dxa"/>
            <w:vMerge w:val="restart"/>
            <w:tcBorders>
              <w:top w:val="single" w:sz="6" w:space="0" w:color="000000"/>
              <w:left w:val="single" w:sz="6" w:space="0" w:color="000000"/>
              <w:right w:val="single" w:sz="6" w:space="0" w:color="000000"/>
            </w:tcBorders>
            <w:hideMark/>
          </w:tcPr>
          <w:p w:rsidR="002E397D" w:rsidRPr="00307F95" w:rsidRDefault="002E397D" w:rsidP="00E06866">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обеспечивать хранение, вести учет и применение лекарственных препаратов, медицинских изделий и лечебного питания, в том числе наркотических средств, психотропных веществ и сильнодействующих лекарственных препаратов</w:t>
            </w:r>
          </w:p>
        </w:tc>
        <w:tc>
          <w:tcPr>
            <w:tcW w:w="3685" w:type="dxa"/>
            <w:tcBorders>
              <w:top w:val="single" w:sz="6" w:space="0" w:color="000000"/>
              <w:left w:val="single" w:sz="6" w:space="0" w:color="000000"/>
              <w:bottom w:val="single" w:sz="6" w:space="0" w:color="000000"/>
              <w:right w:val="single" w:sz="6" w:space="0" w:color="000000"/>
            </w:tcBorders>
            <w:hideMark/>
          </w:tcPr>
          <w:p w:rsidR="00A33C2C" w:rsidRDefault="002E397D" w:rsidP="00B26677">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основы клинической</w:t>
            </w:r>
            <w:r w:rsidR="00E06866">
              <w:rPr>
                <w:rFonts w:ascii="Times New Roman" w:hAnsi="Times New Roman" w:cs="Times New Roman"/>
                <w:sz w:val="24"/>
                <w:szCs w:val="24"/>
              </w:rPr>
              <w:t xml:space="preserve"> </w:t>
            </w:r>
          </w:p>
          <w:p w:rsidR="002E397D" w:rsidRPr="00307F95" w:rsidRDefault="002E397D" w:rsidP="00B26677">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фармакологии, виды лекарственных форм</w:t>
            </w:r>
          </w:p>
        </w:tc>
      </w:tr>
      <w:tr w:rsidR="002E397D" w:rsidRPr="00307F95" w:rsidTr="00A33C2C">
        <w:trPr>
          <w:trHeight w:hRule="exact" w:val="1133"/>
        </w:trPr>
        <w:tc>
          <w:tcPr>
            <w:tcW w:w="1102" w:type="dxa"/>
            <w:vMerge/>
            <w:tcBorders>
              <w:left w:val="single" w:sz="6" w:space="0" w:color="000000"/>
              <w:bottom w:val="single" w:sz="6" w:space="0" w:color="000000"/>
              <w:right w:val="single" w:sz="6" w:space="0" w:color="000000"/>
            </w:tcBorders>
          </w:tcPr>
          <w:p w:rsidR="002E397D" w:rsidRPr="00307F95" w:rsidRDefault="002E397D" w:rsidP="00086B3F">
            <w:pPr>
              <w:spacing w:after="0" w:line="240" w:lineRule="auto"/>
              <w:rPr>
                <w:rFonts w:ascii="Times New Roman" w:hAnsi="Times New Roman" w:cs="Times New Roman"/>
                <w:sz w:val="24"/>
                <w:szCs w:val="24"/>
              </w:rPr>
            </w:pPr>
          </w:p>
        </w:tc>
        <w:tc>
          <w:tcPr>
            <w:tcW w:w="4170" w:type="dxa"/>
            <w:vMerge/>
            <w:tcBorders>
              <w:left w:val="single" w:sz="6" w:space="0" w:color="000000"/>
              <w:bottom w:val="single" w:sz="6" w:space="0" w:color="000000"/>
              <w:right w:val="single" w:sz="6" w:space="0" w:color="000000"/>
            </w:tcBorders>
          </w:tcPr>
          <w:p w:rsidR="002E397D" w:rsidRPr="00307F95" w:rsidRDefault="002E397D" w:rsidP="00E06866">
            <w:pPr>
              <w:spacing w:after="0" w:line="240" w:lineRule="auto"/>
              <w:jc w:val="both"/>
              <w:rPr>
                <w:rFonts w:ascii="Times New Roman" w:hAnsi="Times New Roman" w:cs="Times New Roman"/>
                <w:sz w:val="24"/>
                <w:szCs w:val="24"/>
              </w:rPr>
            </w:pPr>
          </w:p>
        </w:tc>
        <w:tc>
          <w:tcPr>
            <w:tcW w:w="3685" w:type="dxa"/>
            <w:tcBorders>
              <w:top w:val="single" w:sz="6" w:space="0" w:color="000000"/>
              <w:left w:val="single" w:sz="6" w:space="0" w:color="000000"/>
              <w:bottom w:val="single" w:sz="6" w:space="0" w:color="000000"/>
              <w:right w:val="single" w:sz="6" w:space="0" w:color="000000"/>
            </w:tcBorders>
            <w:hideMark/>
          </w:tcPr>
          <w:p w:rsidR="002E397D" w:rsidRPr="00307F95" w:rsidRDefault="002E397D" w:rsidP="00E06866">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 xml:space="preserve">способы и правила введения лекарственных препаратов, </w:t>
            </w:r>
            <w:proofErr w:type="spellStart"/>
            <w:r w:rsidRPr="00307F95">
              <w:rPr>
                <w:rFonts w:ascii="Times New Roman" w:hAnsi="Times New Roman" w:cs="Times New Roman"/>
                <w:sz w:val="24"/>
                <w:szCs w:val="24"/>
              </w:rPr>
              <w:t>инфузионных</w:t>
            </w:r>
            <w:proofErr w:type="spellEnd"/>
            <w:r w:rsidRPr="00307F95">
              <w:rPr>
                <w:rFonts w:ascii="Times New Roman" w:hAnsi="Times New Roman" w:cs="Times New Roman"/>
                <w:sz w:val="24"/>
                <w:szCs w:val="24"/>
              </w:rPr>
              <w:t xml:space="preserve"> сред</w:t>
            </w:r>
          </w:p>
        </w:tc>
      </w:tr>
      <w:tr w:rsidR="002E397D" w:rsidRPr="00307F95" w:rsidTr="00A33C2C">
        <w:trPr>
          <w:trHeight w:hRule="exact" w:val="2053"/>
        </w:trPr>
        <w:tc>
          <w:tcPr>
            <w:tcW w:w="1102" w:type="dxa"/>
            <w:tcBorders>
              <w:top w:val="single" w:sz="6" w:space="0" w:color="000000"/>
              <w:left w:val="single" w:sz="6" w:space="0" w:color="000000"/>
              <w:bottom w:val="single" w:sz="6" w:space="0" w:color="000000"/>
              <w:right w:val="single" w:sz="6" w:space="0" w:color="000000"/>
            </w:tcBorders>
            <w:hideMark/>
          </w:tcPr>
          <w:p w:rsidR="002E397D" w:rsidRPr="00307F95" w:rsidRDefault="002E397D" w:rsidP="00086B3F">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ПК 4.3</w:t>
            </w:r>
          </w:p>
        </w:tc>
        <w:tc>
          <w:tcPr>
            <w:tcW w:w="4170" w:type="dxa"/>
            <w:tcBorders>
              <w:top w:val="single" w:sz="6" w:space="0" w:color="000000"/>
              <w:left w:val="single" w:sz="6" w:space="0" w:color="000000"/>
              <w:bottom w:val="single" w:sz="6" w:space="0" w:color="000000"/>
              <w:right w:val="single" w:sz="6" w:space="0" w:color="000000"/>
            </w:tcBorders>
            <w:hideMark/>
          </w:tcPr>
          <w:p w:rsidR="002E397D" w:rsidRPr="00307F95" w:rsidRDefault="002E397D" w:rsidP="00E06866">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осуществлять раздачу и применение лекарственных препаратов пациенту по назначению врача, разъяснять правила приема лекарственных препаратов;</w:t>
            </w:r>
          </w:p>
          <w:p w:rsidR="002E397D" w:rsidRPr="00307F95" w:rsidRDefault="002E397D" w:rsidP="00E06866">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выполнять процедуры сестринского ухода за пациентами при терминальных состояниях болезни</w:t>
            </w:r>
          </w:p>
        </w:tc>
        <w:tc>
          <w:tcPr>
            <w:tcW w:w="3685" w:type="dxa"/>
            <w:tcBorders>
              <w:top w:val="single" w:sz="6" w:space="0" w:color="000000"/>
              <w:left w:val="single" w:sz="6" w:space="0" w:color="000000"/>
              <w:bottom w:val="single" w:sz="6" w:space="0" w:color="000000"/>
              <w:right w:val="single" w:sz="6" w:space="0" w:color="000000"/>
            </w:tcBorders>
            <w:hideMark/>
          </w:tcPr>
          <w:p w:rsidR="002E397D" w:rsidRPr="00307F95" w:rsidRDefault="002E397D" w:rsidP="00086B3F">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порядок оказания паллиативной медицинской помощи, методов, приемов и средств интенсивности и контроля боли у пациента</w:t>
            </w:r>
          </w:p>
        </w:tc>
      </w:tr>
      <w:tr w:rsidR="002E397D" w:rsidRPr="00307F95" w:rsidTr="00A33C2C">
        <w:trPr>
          <w:trHeight w:hRule="exact" w:val="1688"/>
        </w:trPr>
        <w:tc>
          <w:tcPr>
            <w:tcW w:w="1102" w:type="dxa"/>
            <w:tcBorders>
              <w:top w:val="single" w:sz="6" w:space="0" w:color="000000"/>
              <w:left w:val="single" w:sz="6" w:space="0" w:color="000000"/>
              <w:bottom w:val="single" w:sz="6" w:space="0" w:color="000000"/>
              <w:right w:val="single" w:sz="6" w:space="0" w:color="000000"/>
            </w:tcBorders>
            <w:hideMark/>
          </w:tcPr>
          <w:p w:rsidR="002E397D" w:rsidRPr="00307F95" w:rsidRDefault="002E397D" w:rsidP="00086B3F">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ПК 4.5</w:t>
            </w:r>
          </w:p>
        </w:tc>
        <w:tc>
          <w:tcPr>
            <w:tcW w:w="4170" w:type="dxa"/>
            <w:tcBorders>
              <w:top w:val="single" w:sz="6" w:space="0" w:color="000000"/>
              <w:left w:val="single" w:sz="6" w:space="0" w:color="000000"/>
              <w:bottom w:val="single" w:sz="6" w:space="0" w:color="000000"/>
              <w:right w:val="single" w:sz="6" w:space="0" w:color="000000"/>
            </w:tcBorders>
            <w:hideMark/>
          </w:tcPr>
          <w:p w:rsidR="002E397D" w:rsidRPr="00307F95" w:rsidRDefault="002E397D" w:rsidP="00E06866">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оказывать медицинскую помощь в неотложной форме при внезапных острых заболеваниях, состояниях, обострении хронических заболеваний</w:t>
            </w:r>
          </w:p>
        </w:tc>
        <w:tc>
          <w:tcPr>
            <w:tcW w:w="3685" w:type="dxa"/>
            <w:tcBorders>
              <w:top w:val="single" w:sz="6" w:space="0" w:color="000000"/>
              <w:left w:val="single" w:sz="6" w:space="0" w:color="000000"/>
              <w:bottom w:val="single" w:sz="6" w:space="0" w:color="000000"/>
              <w:right w:val="single" w:sz="6" w:space="0" w:color="000000"/>
            </w:tcBorders>
            <w:hideMark/>
          </w:tcPr>
          <w:p w:rsidR="002E397D" w:rsidRPr="00307F95" w:rsidRDefault="002E397D" w:rsidP="00E06866">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побочные эффекты, видов реакций и осложнений лекарственной терапии, меры профилактики и оказания медицинской помощи в неотложной форме</w:t>
            </w:r>
          </w:p>
        </w:tc>
      </w:tr>
      <w:tr w:rsidR="002E397D" w:rsidRPr="00307F95" w:rsidTr="00A33C2C">
        <w:trPr>
          <w:trHeight w:hRule="exact" w:val="1203"/>
        </w:trPr>
        <w:tc>
          <w:tcPr>
            <w:tcW w:w="1102" w:type="dxa"/>
            <w:tcBorders>
              <w:top w:val="single" w:sz="6" w:space="0" w:color="000000"/>
              <w:left w:val="single" w:sz="6" w:space="0" w:color="000000"/>
              <w:bottom w:val="single" w:sz="6" w:space="0" w:color="000000"/>
              <w:right w:val="single" w:sz="6" w:space="0" w:color="000000"/>
            </w:tcBorders>
            <w:hideMark/>
          </w:tcPr>
          <w:p w:rsidR="002E397D" w:rsidRPr="00307F95" w:rsidRDefault="002E397D" w:rsidP="00086B3F">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ОК 01</w:t>
            </w:r>
          </w:p>
        </w:tc>
        <w:tc>
          <w:tcPr>
            <w:tcW w:w="4170" w:type="dxa"/>
            <w:tcBorders>
              <w:top w:val="single" w:sz="6" w:space="0" w:color="000000"/>
              <w:left w:val="single" w:sz="6" w:space="0" w:color="000000"/>
              <w:bottom w:val="single" w:sz="6" w:space="0" w:color="000000"/>
              <w:right w:val="single" w:sz="6" w:space="0" w:color="000000"/>
            </w:tcBorders>
            <w:hideMark/>
          </w:tcPr>
          <w:p w:rsidR="002E397D" w:rsidRPr="00307F95" w:rsidRDefault="002E397D" w:rsidP="00E06866">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выявлять и эффективно искать информацию, необходимую для решения задачи и/или проблемы</w:t>
            </w:r>
          </w:p>
        </w:tc>
        <w:tc>
          <w:tcPr>
            <w:tcW w:w="3685" w:type="dxa"/>
            <w:tcBorders>
              <w:top w:val="single" w:sz="6" w:space="0" w:color="000000"/>
              <w:left w:val="single" w:sz="6" w:space="0" w:color="000000"/>
              <w:bottom w:val="single" w:sz="6" w:space="0" w:color="000000"/>
              <w:right w:val="single" w:sz="6" w:space="0" w:color="000000"/>
            </w:tcBorders>
            <w:hideMark/>
          </w:tcPr>
          <w:p w:rsidR="002E397D" w:rsidRPr="00307F95" w:rsidRDefault="002E397D" w:rsidP="00A33C2C">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основные источники информации и ресурсы</w:t>
            </w:r>
            <w:r w:rsidR="00A33C2C">
              <w:rPr>
                <w:rFonts w:ascii="Times New Roman" w:hAnsi="Times New Roman" w:cs="Times New Roman"/>
                <w:sz w:val="24"/>
                <w:szCs w:val="24"/>
              </w:rPr>
              <w:t xml:space="preserve"> </w:t>
            </w:r>
            <w:r w:rsidRPr="00307F95">
              <w:rPr>
                <w:rFonts w:ascii="Times New Roman" w:hAnsi="Times New Roman" w:cs="Times New Roman"/>
                <w:sz w:val="24"/>
                <w:szCs w:val="24"/>
              </w:rPr>
              <w:t>для решения задач и проблем в профессиональном и/или социальном контексте</w:t>
            </w:r>
          </w:p>
        </w:tc>
      </w:tr>
      <w:tr w:rsidR="002E397D" w:rsidRPr="00307F95" w:rsidTr="00A33C2C">
        <w:trPr>
          <w:trHeight w:hRule="exact" w:val="1181"/>
        </w:trPr>
        <w:tc>
          <w:tcPr>
            <w:tcW w:w="1102" w:type="dxa"/>
            <w:tcBorders>
              <w:top w:val="single" w:sz="6" w:space="0" w:color="000000"/>
              <w:left w:val="single" w:sz="6" w:space="0" w:color="000000"/>
              <w:bottom w:val="single" w:sz="6" w:space="0" w:color="000000"/>
              <w:right w:val="single" w:sz="6" w:space="0" w:color="000000"/>
            </w:tcBorders>
            <w:hideMark/>
          </w:tcPr>
          <w:p w:rsidR="002E397D" w:rsidRPr="00307F95" w:rsidRDefault="002E397D" w:rsidP="00086B3F">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ОК 02</w:t>
            </w:r>
          </w:p>
        </w:tc>
        <w:tc>
          <w:tcPr>
            <w:tcW w:w="4170" w:type="dxa"/>
            <w:tcBorders>
              <w:top w:val="single" w:sz="6" w:space="0" w:color="000000"/>
              <w:left w:val="single" w:sz="6" w:space="0" w:color="000000"/>
              <w:bottom w:val="single" w:sz="6" w:space="0" w:color="000000"/>
              <w:right w:val="single" w:sz="6" w:space="0" w:color="000000"/>
            </w:tcBorders>
            <w:hideMark/>
          </w:tcPr>
          <w:p w:rsidR="002E397D" w:rsidRPr="00307F95" w:rsidRDefault="002E397D" w:rsidP="00086B3F">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использовать различные цифровые средства для решения профессиональных задач</w:t>
            </w:r>
          </w:p>
        </w:tc>
        <w:tc>
          <w:tcPr>
            <w:tcW w:w="3685" w:type="dxa"/>
            <w:tcBorders>
              <w:top w:val="single" w:sz="6" w:space="0" w:color="000000"/>
              <w:left w:val="single" w:sz="6" w:space="0" w:color="000000"/>
              <w:bottom w:val="single" w:sz="6" w:space="0" w:color="000000"/>
              <w:right w:val="single" w:sz="6" w:space="0" w:color="000000"/>
            </w:tcBorders>
            <w:hideMark/>
          </w:tcPr>
          <w:p w:rsidR="002E397D" w:rsidRPr="00307F95" w:rsidRDefault="002E397D" w:rsidP="00A33C2C">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формат оформления результатов поиска информации, современные средства и устройства информатизации</w:t>
            </w:r>
          </w:p>
        </w:tc>
      </w:tr>
      <w:tr w:rsidR="002E397D" w:rsidRPr="00307F95" w:rsidTr="00A33C2C">
        <w:trPr>
          <w:trHeight w:hRule="exact" w:val="684"/>
        </w:trPr>
        <w:tc>
          <w:tcPr>
            <w:tcW w:w="1102" w:type="dxa"/>
            <w:tcBorders>
              <w:top w:val="single" w:sz="6" w:space="0" w:color="000000"/>
              <w:left w:val="single" w:sz="6" w:space="0" w:color="000000"/>
              <w:bottom w:val="single" w:sz="6" w:space="0" w:color="000000"/>
              <w:right w:val="single" w:sz="6" w:space="0" w:color="000000"/>
            </w:tcBorders>
            <w:hideMark/>
          </w:tcPr>
          <w:p w:rsidR="002E397D" w:rsidRPr="00307F95" w:rsidRDefault="002E397D" w:rsidP="00086B3F">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ОК 03</w:t>
            </w:r>
          </w:p>
        </w:tc>
        <w:tc>
          <w:tcPr>
            <w:tcW w:w="4170" w:type="dxa"/>
            <w:tcBorders>
              <w:top w:val="single" w:sz="6" w:space="0" w:color="000000"/>
              <w:left w:val="single" w:sz="6" w:space="0" w:color="000000"/>
              <w:bottom w:val="single" w:sz="6" w:space="0" w:color="000000"/>
              <w:right w:val="single" w:sz="6" w:space="0" w:color="000000"/>
            </w:tcBorders>
            <w:hideMark/>
          </w:tcPr>
          <w:p w:rsidR="002E397D" w:rsidRPr="00307F95" w:rsidRDefault="002E397D" w:rsidP="00086B3F">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применять современную научную профессиональную терминологию</w:t>
            </w:r>
          </w:p>
        </w:tc>
        <w:tc>
          <w:tcPr>
            <w:tcW w:w="3685" w:type="dxa"/>
            <w:tcBorders>
              <w:top w:val="single" w:sz="6" w:space="0" w:color="000000"/>
              <w:left w:val="single" w:sz="6" w:space="0" w:color="000000"/>
              <w:bottom w:val="single" w:sz="6" w:space="0" w:color="000000"/>
              <w:right w:val="single" w:sz="6" w:space="0" w:color="000000"/>
            </w:tcBorders>
            <w:hideMark/>
          </w:tcPr>
          <w:p w:rsidR="002E397D" w:rsidRPr="00307F95" w:rsidRDefault="002E397D" w:rsidP="00086B3F">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современная научная и профессиональная терминология</w:t>
            </w:r>
          </w:p>
        </w:tc>
      </w:tr>
    </w:tbl>
    <w:p w:rsidR="00385CE3" w:rsidRPr="00FD6421" w:rsidRDefault="00385CE3" w:rsidP="00385CE3">
      <w:pPr>
        <w:spacing w:after="0" w:line="240" w:lineRule="auto"/>
        <w:rPr>
          <w:rFonts w:ascii="Times New Roman" w:hAnsi="Times New Roman" w:cs="Times New Roman"/>
          <w:sz w:val="24"/>
          <w:szCs w:val="24"/>
        </w:rPr>
      </w:pPr>
    </w:p>
    <w:p w:rsidR="00307F95" w:rsidRPr="00307F95" w:rsidRDefault="00307F95" w:rsidP="00307F95">
      <w:pPr>
        <w:spacing w:after="0" w:line="240" w:lineRule="auto"/>
        <w:rPr>
          <w:rFonts w:ascii="Times New Roman" w:hAnsi="Times New Roman" w:cs="Times New Roman"/>
          <w:sz w:val="24"/>
          <w:szCs w:val="24"/>
        </w:rPr>
        <w:sectPr w:rsidR="00307F95" w:rsidRPr="00307F95" w:rsidSect="001C0A0E">
          <w:pgSz w:w="11910" w:h="16840"/>
          <w:pgMar w:top="1134" w:right="851" w:bottom="1134" w:left="1701" w:header="720" w:footer="720" w:gutter="0"/>
          <w:cols w:space="720"/>
        </w:sectPr>
      </w:pPr>
    </w:p>
    <w:p w:rsidR="00086B3F" w:rsidRPr="00F23F43" w:rsidRDefault="00086B3F" w:rsidP="00086B3F">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1.3.</w:t>
      </w:r>
      <w:r w:rsidRPr="00F23F43">
        <w:rPr>
          <w:rFonts w:ascii="Times New Roman" w:eastAsia="Times New Roman" w:hAnsi="Times New Roman" w:cs="Times New Roman"/>
          <w:b/>
          <w:bCs/>
          <w:sz w:val="24"/>
          <w:szCs w:val="24"/>
        </w:rPr>
        <w:t>Обоснование часов вариативной части ОПОП-П</w:t>
      </w:r>
    </w:p>
    <w:tbl>
      <w:tblPr>
        <w:tblStyle w:val="a5"/>
        <w:tblW w:w="9214" w:type="dxa"/>
        <w:tblInd w:w="-5" w:type="dxa"/>
        <w:tblLayout w:type="fixed"/>
        <w:tblLook w:val="04A0" w:firstRow="1" w:lastRow="0" w:firstColumn="1" w:lastColumn="0" w:noHBand="0" w:noVBand="1"/>
      </w:tblPr>
      <w:tblGrid>
        <w:gridCol w:w="709"/>
        <w:gridCol w:w="2552"/>
        <w:gridCol w:w="2268"/>
        <w:gridCol w:w="1134"/>
        <w:gridCol w:w="2551"/>
      </w:tblGrid>
      <w:tr w:rsidR="00086B3F" w:rsidRPr="00F23F43" w:rsidTr="00504175">
        <w:tc>
          <w:tcPr>
            <w:tcW w:w="709" w:type="dxa"/>
            <w:tcBorders>
              <w:top w:val="single" w:sz="4" w:space="0" w:color="auto"/>
              <w:left w:val="single" w:sz="4" w:space="0" w:color="auto"/>
              <w:bottom w:val="single" w:sz="4" w:space="0" w:color="auto"/>
              <w:right w:val="single" w:sz="4" w:space="0" w:color="auto"/>
            </w:tcBorders>
            <w:hideMark/>
          </w:tcPr>
          <w:p w:rsidR="00086B3F" w:rsidRPr="0026303C" w:rsidRDefault="00086B3F" w:rsidP="007652DE">
            <w:pPr>
              <w:pStyle w:val="a4"/>
              <w:jc w:val="center"/>
              <w:rPr>
                <w:b/>
                <w:sz w:val="24"/>
                <w:szCs w:val="24"/>
              </w:rPr>
            </w:pPr>
            <w:r w:rsidRPr="0026303C">
              <w:rPr>
                <w:b/>
                <w:sz w:val="24"/>
                <w:szCs w:val="24"/>
              </w:rPr>
              <w:t>№ п/п</w:t>
            </w:r>
          </w:p>
        </w:tc>
        <w:tc>
          <w:tcPr>
            <w:tcW w:w="2552" w:type="dxa"/>
            <w:tcBorders>
              <w:top w:val="single" w:sz="4" w:space="0" w:color="auto"/>
              <w:left w:val="single" w:sz="4" w:space="0" w:color="auto"/>
              <w:bottom w:val="single" w:sz="4" w:space="0" w:color="auto"/>
              <w:right w:val="single" w:sz="4" w:space="0" w:color="auto"/>
            </w:tcBorders>
            <w:hideMark/>
          </w:tcPr>
          <w:p w:rsidR="00086B3F" w:rsidRPr="0026303C" w:rsidRDefault="00086B3F" w:rsidP="007652DE">
            <w:pPr>
              <w:pStyle w:val="a4"/>
              <w:jc w:val="center"/>
              <w:rPr>
                <w:b/>
                <w:sz w:val="24"/>
                <w:szCs w:val="24"/>
              </w:rPr>
            </w:pPr>
            <w:proofErr w:type="spellStart"/>
            <w:r w:rsidRPr="0026303C">
              <w:rPr>
                <w:b/>
                <w:sz w:val="24"/>
                <w:szCs w:val="24"/>
              </w:rPr>
              <w:t>Дополнительные</w:t>
            </w:r>
            <w:proofErr w:type="spellEnd"/>
            <w:r w:rsidRPr="0026303C">
              <w:rPr>
                <w:b/>
                <w:sz w:val="24"/>
                <w:szCs w:val="24"/>
              </w:rPr>
              <w:t xml:space="preserve"> </w:t>
            </w:r>
            <w:proofErr w:type="spellStart"/>
            <w:r w:rsidRPr="0026303C">
              <w:rPr>
                <w:b/>
                <w:sz w:val="24"/>
                <w:szCs w:val="24"/>
              </w:rPr>
              <w:t>знания</w:t>
            </w:r>
            <w:proofErr w:type="spellEnd"/>
            <w:r w:rsidRPr="0026303C">
              <w:rPr>
                <w:b/>
                <w:sz w:val="24"/>
                <w:szCs w:val="24"/>
              </w:rPr>
              <w:t xml:space="preserve">, </w:t>
            </w:r>
            <w:proofErr w:type="spellStart"/>
            <w:r w:rsidRPr="0026303C">
              <w:rPr>
                <w:b/>
                <w:sz w:val="24"/>
                <w:szCs w:val="24"/>
              </w:rPr>
              <w:t>умения</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086B3F" w:rsidRPr="0026303C" w:rsidRDefault="00086B3F" w:rsidP="007652DE">
            <w:pPr>
              <w:pStyle w:val="a4"/>
              <w:jc w:val="center"/>
              <w:rPr>
                <w:b/>
                <w:sz w:val="24"/>
                <w:szCs w:val="24"/>
              </w:rPr>
            </w:pPr>
            <w:r w:rsidRPr="0026303C">
              <w:rPr>
                <w:b/>
                <w:sz w:val="24"/>
                <w:szCs w:val="24"/>
              </w:rPr>
              <w:t xml:space="preserve">№, </w:t>
            </w:r>
            <w:proofErr w:type="spellStart"/>
            <w:r w:rsidRPr="0026303C">
              <w:rPr>
                <w:b/>
                <w:sz w:val="24"/>
                <w:szCs w:val="24"/>
              </w:rPr>
              <w:t>наименование</w:t>
            </w:r>
            <w:proofErr w:type="spellEnd"/>
            <w:r w:rsidRPr="0026303C">
              <w:rPr>
                <w:b/>
                <w:sz w:val="24"/>
                <w:szCs w:val="24"/>
              </w:rPr>
              <w:t xml:space="preserve"> </w:t>
            </w:r>
            <w:proofErr w:type="spellStart"/>
            <w:r w:rsidRPr="0026303C">
              <w:rPr>
                <w:b/>
                <w:sz w:val="24"/>
                <w:szCs w:val="24"/>
              </w:rPr>
              <w:t>темы</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086B3F" w:rsidRPr="0026303C" w:rsidRDefault="00086B3F" w:rsidP="007652DE">
            <w:pPr>
              <w:pStyle w:val="a4"/>
              <w:jc w:val="center"/>
              <w:rPr>
                <w:b/>
                <w:sz w:val="24"/>
                <w:szCs w:val="24"/>
              </w:rPr>
            </w:pPr>
            <w:proofErr w:type="spellStart"/>
            <w:r w:rsidRPr="0026303C">
              <w:rPr>
                <w:b/>
                <w:sz w:val="24"/>
                <w:szCs w:val="24"/>
              </w:rPr>
              <w:t>Объем</w:t>
            </w:r>
            <w:proofErr w:type="spellEnd"/>
            <w:r w:rsidRPr="0026303C">
              <w:rPr>
                <w:b/>
                <w:sz w:val="24"/>
                <w:szCs w:val="24"/>
              </w:rPr>
              <w:t xml:space="preserve"> </w:t>
            </w:r>
            <w:proofErr w:type="spellStart"/>
            <w:r w:rsidRPr="0026303C">
              <w:rPr>
                <w:b/>
                <w:sz w:val="24"/>
                <w:szCs w:val="24"/>
              </w:rPr>
              <w:t>часов</w:t>
            </w:r>
            <w:proofErr w:type="spellEnd"/>
          </w:p>
        </w:tc>
        <w:tc>
          <w:tcPr>
            <w:tcW w:w="2551" w:type="dxa"/>
            <w:tcBorders>
              <w:top w:val="single" w:sz="4" w:space="0" w:color="auto"/>
              <w:left w:val="single" w:sz="4" w:space="0" w:color="auto"/>
              <w:bottom w:val="single" w:sz="4" w:space="0" w:color="auto"/>
              <w:right w:val="single" w:sz="4" w:space="0" w:color="auto"/>
            </w:tcBorders>
            <w:hideMark/>
          </w:tcPr>
          <w:p w:rsidR="00086B3F" w:rsidRPr="0026303C" w:rsidRDefault="00086B3F" w:rsidP="007652DE">
            <w:pPr>
              <w:pStyle w:val="a4"/>
              <w:jc w:val="center"/>
              <w:rPr>
                <w:b/>
                <w:sz w:val="24"/>
                <w:szCs w:val="24"/>
                <w:lang w:val="ru-RU"/>
              </w:rPr>
            </w:pPr>
            <w:r w:rsidRPr="0026303C">
              <w:rPr>
                <w:b/>
                <w:sz w:val="24"/>
                <w:szCs w:val="24"/>
                <w:lang w:val="ru-RU"/>
              </w:rPr>
              <w:t>Обоснование включения в рабочую программу</w:t>
            </w:r>
          </w:p>
        </w:tc>
      </w:tr>
      <w:tr w:rsidR="00086B3F" w:rsidRPr="00F23F43" w:rsidTr="00504175">
        <w:tc>
          <w:tcPr>
            <w:tcW w:w="709"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center"/>
              <w:rPr>
                <w:sz w:val="24"/>
                <w:szCs w:val="24"/>
              </w:rPr>
            </w:pPr>
            <w:r w:rsidRPr="0026303C">
              <w:rPr>
                <w:sz w:val="24"/>
                <w:szCs w:val="24"/>
              </w:rPr>
              <w:t>1</w:t>
            </w:r>
          </w:p>
        </w:tc>
        <w:tc>
          <w:tcPr>
            <w:tcW w:w="2552" w:type="dxa"/>
            <w:tcBorders>
              <w:top w:val="single" w:sz="4" w:space="0" w:color="auto"/>
              <w:left w:val="single" w:sz="4" w:space="0" w:color="auto"/>
              <w:bottom w:val="single" w:sz="4" w:space="0" w:color="auto"/>
              <w:right w:val="single" w:sz="4" w:space="0" w:color="auto"/>
            </w:tcBorders>
            <w:hideMark/>
          </w:tcPr>
          <w:p w:rsidR="00504175" w:rsidRPr="0026303C" w:rsidRDefault="00086B3F" w:rsidP="009F6619">
            <w:pPr>
              <w:pStyle w:val="a4"/>
              <w:jc w:val="both"/>
              <w:rPr>
                <w:sz w:val="24"/>
                <w:szCs w:val="24"/>
                <w:lang w:val="ru-RU"/>
              </w:rPr>
            </w:pPr>
            <w:r w:rsidRPr="0026303C">
              <w:rPr>
                <w:sz w:val="24"/>
                <w:szCs w:val="24"/>
                <w:lang w:val="ru-RU"/>
              </w:rPr>
              <w:t xml:space="preserve">Ориентироваться в </w:t>
            </w:r>
            <w:r w:rsidR="0084202B" w:rsidRPr="0026303C">
              <w:rPr>
                <w:sz w:val="24"/>
                <w:szCs w:val="24"/>
                <w:lang w:val="ru-RU"/>
              </w:rPr>
              <w:t xml:space="preserve">видах, особенностях строения и </w:t>
            </w:r>
            <w:proofErr w:type="spellStart"/>
            <w:r w:rsidR="0084202B" w:rsidRPr="0026303C">
              <w:rPr>
                <w:sz w:val="24"/>
                <w:szCs w:val="24"/>
                <w:lang w:val="ru-RU"/>
              </w:rPr>
              <w:t>примене</w:t>
            </w:r>
            <w:proofErr w:type="spellEnd"/>
            <w:r w:rsidR="00851F6D">
              <w:rPr>
                <w:sz w:val="24"/>
                <w:szCs w:val="24"/>
                <w:lang w:val="ru-RU"/>
              </w:rPr>
              <w:t xml:space="preserve"> </w:t>
            </w:r>
            <w:proofErr w:type="spellStart"/>
            <w:r w:rsidR="0084202B" w:rsidRPr="0026303C">
              <w:rPr>
                <w:sz w:val="24"/>
                <w:szCs w:val="24"/>
                <w:lang w:val="ru-RU"/>
              </w:rPr>
              <w:t>ния</w:t>
            </w:r>
            <w:proofErr w:type="spellEnd"/>
            <w:r w:rsidR="0084202B" w:rsidRPr="0026303C">
              <w:rPr>
                <w:sz w:val="24"/>
                <w:szCs w:val="24"/>
                <w:lang w:val="ru-RU"/>
              </w:rPr>
              <w:t xml:space="preserve"> т</w:t>
            </w:r>
            <w:r w:rsidR="00504175" w:rsidRPr="0026303C">
              <w:rPr>
                <w:sz w:val="24"/>
                <w:szCs w:val="24"/>
                <w:lang w:val="ru-RU"/>
              </w:rPr>
              <w:t>верды</w:t>
            </w:r>
            <w:r w:rsidR="0084202B" w:rsidRPr="0026303C">
              <w:rPr>
                <w:sz w:val="24"/>
                <w:szCs w:val="24"/>
                <w:lang w:val="ru-RU"/>
              </w:rPr>
              <w:t>х, мягких, жидких ЛФ</w:t>
            </w:r>
          </w:p>
        </w:tc>
        <w:tc>
          <w:tcPr>
            <w:tcW w:w="2268" w:type="dxa"/>
            <w:tcBorders>
              <w:top w:val="single" w:sz="4" w:space="0" w:color="auto"/>
              <w:left w:val="single" w:sz="4" w:space="0" w:color="auto"/>
              <w:bottom w:val="single" w:sz="4" w:space="0" w:color="auto"/>
              <w:right w:val="single" w:sz="4" w:space="0" w:color="auto"/>
            </w:tcBorders>
            <w:hideMark/>
          </w:tcPr>
          <w:p w:rsidR="00086B3F" w:rsidRPr="0026303C" w:rsidRDefault="002472E0" w:rsidP="009F6619">
            <w:pPr>
              <w:jc w:val="both"/>
              <w:rPr>
                <w:rFonts w:eastAsia="Times New Roman"/>
                <w:bCs/>
                <w:sz w:val="24"/>
                <w:szCs w:val="24"/>
              </w:rPr>
            </w:pPr>
            <w:r w:rsidRPr="0026303C">
              <w:rPr>
                <w:sz w:val="24"/>
                <w:szCs w:val="24"/>
              </w:rPr>
              <w:t>1.1.Фармакология, предмет, задачи. Лекарственные формы</w:t>
            </w:r>
          </w:p>
        </w:tc>
        <w:tc>
          <w:tcPr>
            <w:tcW w:w="1134" w:type="dxa"/>
            <w:tcBorders>
              <w:top w:val="single" w:sz="4" w:space="0" w:color="auto"/>
              <w:left w:val="single" w:sz="4" w:space="0" w:color="auto"/>
              <w:bottom w:val="single" w:sz="4" w:space="0" w:color="auto"/>
              <w:right w:val="single" w:sz="4" w:space="0" w:color="auto"/>
            </w:tcBorders>
            <w:hideMark/>
          </w:tcPr>
          <w:p w:rsidR="00086B3F" w:rsidRPr="0026303C" w:rsidRDefault="00E54219" w:rsidP="009F6619">
            <w:pPr>
              <w:pStyle w:val="a4"/>
              <w:jc w:val="center"/>
              <w:rPr>
                <w:sz w:val="24"/>
                <w:szCs w:val="24"/>
                <w:lang w:val="ru-RU"/>
              </w:rPr>
            </w:pPr>
            <w:r w:rsidRPr="0026303C">
              <w:rPr>
                <w:sz w:val="24"/>
                <w:szCs w:val="24"/>
                <w:lang w:val="ru-RU"/>
              </w:rPr>
              <w:t>4</w:t>
            </w:r>
          </w:p>
        </w:tc>
        <w:tc>
          <w:tcPr>
            <w:tcW w:w="2551"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both"/>
              <w:rPr>
                <w:sz w:val="24"/>
                <w:szCs w:val="24"/>
                <w:lang w:val="ru-RU"/>
              </w:rPr>
            </w:pPr>
            <w:r w:rsidRPr="0026303C">
              <w:rPr>
                <w:sz w:val="24"/>
                <w:szCs w:val="24"/>
                <w:lang w:val="ru-RU"/>
              </w:rPr>
              <w:t xml:space="preserve">По запросу </w:t>
            </w:r>
            <w:proofErr w:type="spellStart"/>
            <w:r w:rsidRPr="0026303C">
              <w:rPr>
                <w:sz w:val="24"/>
                <w:szCs w:val="24"/>
                <w:lang w:val="ru-RU"/>
              </w:rPr>
              <w:t>работодате</w:t>
            </w:r>
            <w:proofErr w:type="spellEnd"/>
            <w:r w:rsidR="00851F6D">
              <w:rPr>
                <w:sz w:val="24"/>
                <w:szCs w:val="24"/>
                <w:lang w:val="ru-RU"/>
              </w:rPr>
              <w:t xml:space="preserve"> </w:t>
            </w:r>
            <w:r w:rsidRPr="0026303C">
              <w:rPr>
                <w:sz w:val="24"/>
                <w:szCs w:val="24"/>
                <w:lang w:val="ru-RU"/>
              </w:rPr>
              <w:t>ля с целью углублен</w:t>
            </w:r>
            <w:r w:rsidR="00851F6D">
              <w:rPr>
                <w:sz w:val="24"/>
                <w:szCs w:val="24"/>
                <w:lang w:val="ru-RU"/>
              </w:rPr>
              <w:t xml:space="preserve"> </w:t>
            </w:r>
            <w:proofErr w:type="spellStart"/>
            <w:r w:rsidRPr="0026303C">
              <w:rPr>
                <w:sz w:val="24"/>
                <w:szCs w:val="24"/>
                <w:lang w:val="ru-RU"/>
              </w:rPr>
              <w:t>ного</w:t>
            </w:r>
            <w:proofErr w:type="spellEnd"/>
            <w:r w:rsidRPr="0026303C">
              <w:rPr>
                <w:sz w:val="24"/>
                <w:szCs w:val="24"/>
                <w:lang w:val="ru-RU"/>
              </w:rPr>
              <w:t xml:space="preserve"> формирования </w:t>
            </w:r>
          </w:p>
          <w:p w:rsidR="00086B3F" w:rsidRPr="0026303C" w:rsidRDefault="0084202B" w:rsidP="009F6619">
            <w:pPr>
              <w:pStyle w:val="TableParagraph"/>
              <w:jc w:val="both"/>
              <w:rPr>
                <w:rFonts w:eastAsia="Times New Roman"/>
                <w:bCs/>
                <w:sz w:val="24"/>
                <w:szCs w:val="24"/>
                <w:lang w:val="ru-RU"/>
              </w:rPr>
            </w:pPr>
            <w:r w:rsidRPr="0026303C">
              <w:rPr>
                <w:sz w:val="24"/>
                <w:szCs w:val="24"/>
                <w:lang w:val="ru-RU"/>
              </w:rPr>
              <w:t xml:space="preserve">ПК 4.2, </w:t>
            </w:r>
            <w:r w:rsidR="00086B3F" w:rsidRPr="0026303C">
              <w:rPr>
                <w:sz w:val="24"/>
                <w:szCs w:val="24"/>
                <w:lang w:val="ru-RU"/>
              </w:rPr>
              <w:t xml:space="preserve">ОК </w:t>
            </w:r>
            <w:r w:rsidRPr="0026303C">
              <w:rPr>
                <w:sz w:val="24"/>
                <w:szCs w:val="24"/>
                <w:lang w:val="ru-RU"/>
              </w:rPr>
              <w:t>3</w:t>
            </w:r>
            <w:r w:rsidR="00086B3F" w:rsidRPr="0026303C">
              <w:rPr>
                <w:sz w:val="24"/>
                <w:szCs w:val="24"/>
                <w:lang w:val="ru-RU"/>
              </w:rPr>
              <w:t xml:space="preserve"> </w:t>
            </w:r>
          </w:p>
        </w:tc>
      </w:tr>
      <w:tr w:rsidR="00086B3F" w:rsidRPr="00F23F43" w:rsidTr="00504175">
        <w:trPr>
          <w:trHeight w:val="1281"/>
        </w:trPr>
        <w:tc>
          <w:tcPr>
            <w:tcW w:w="709"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center"/>
              <w:rPr>
                <w:sz w:val="24"/>
                <w:szCs w:val="24"/>
              </w:rPr>
            </w:pPr>
            <w:r w:rsidRPr="0026303C">
              <w:rPr>
                <w:sz w:val="24"/>
                <w:szCs w:val="24"/>
              </w:rPr>
              <w:t>2</w:t>
            </w:r>
          </w:p>
        </w:tc>
        <w:tc>
          <w:tcPr>
            <w:tcW w:w="2552"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both"/>
              <w:rPr>
                <w:sz w:val="24"/>
                <w:szCs w:val="24"/>
              </w:rPr>
            </w:pPr>
            <w:r w:rsidRPr="0026303C">
              <w:rPr>
                <w:sz w:val="24"/>
                <w:szCs w:val="24"/>
                <w:lang w:val="ru-RU"/>
              </w:rPr>
              <w:t xml:space="preserve">Ориентироваться в </w:t>
            </w:r>
          </w:p>
          <w:p w:rsidR="00504175" w:rsidRPr="0026303C" w:rsidRDefault="007652DE" w:rsidP="009F6619">
            <w:pPr>
              <w:jc w:val="both"/>
              <w:rPr>
                <w:sz w:val="24"/>
                <w:szCs w:val="24"/>
              </w:rPr>
            </w:pPr>
            <w:r w:rsidRPr="0026303C">
              <w:rPr>
                <w:sz w:val="24"/>
                <w:szCs w:val="24"/>
              </w:rPr>
              <w:t>п</w:t>
            </w:r>
            <w:r w:rsidR="00504175" w:rsidRPr="0026303C">
              <w:rPr>
                <w:sz w:val="24"/>
                <w:szCs w:val="24"/>
              </w:rPr>
              <w:t>ринцип</w:t>
            </w:r>
            <w:r w:rsidRPr="0026303C">
              <w:rPr>
                <w:sz w:val="24"/>
                <w:szCs w:val="24"/>
              </w:rPr>
              <w:t xml:space="preserve">ах </w:t>
            </w:r>
            <w:proofErr w:type="spellStart"/>
            <w:r w:rsidRPr="0026303C">
              <w:rPr>
                <w:sz w:val="24"/>
                <w:szCs w:val="24"/>
              </w:rPr>
              <w:t>химиот</w:t>
            </w:r>
            <w:proofErr w:type="gramStart"/>
            <w:r w:rsidRPr="0026303C">
              <w:rPr>
                <w:sz w:val="24"/>
                <w:szCs w:val="24"/>
              </w:rPr>
              <w:t>е</w:t>
            </w:r>
            <w:proofErr w:type="spellEnd"/>
            <w:r w:rsidR="009F6619">
              <w:rPr>
                <w:sz w:val="24"/>
                <w:szCs w:val="24"/>
              </w:rPr>
              <w:t>-</w:t>
            </w:r>
            <w:proofErr w:type="gramEnd"/>
            <w:r w:rsidR="0026303C" w:rsidRPr="0026303C">
              <w:rPr>
                <w:sz w:val="24"/>
                <w:szCs w:val="24"/>
              </w:rPr>
              <w:t xml:space="preserve"> </w:t>
            </w:r>
            <w:proofErr w:type="spellStart"/>
            <w:r w:rsidRPr="0026303C">
              <w:rPr>
                <w:sz w:val="24"/>
                <w:szCs w:val="24"/>
              </w:rPr>
              <w:t>рапии</w:t>
            </w:r>
            <w:proofErr w:type="spellEnd"/>
            <w:r w:rsidRPr="0026303C">
              <w:rPr>
                <w:sz w:val="24"/>
                <w:szCs w:val="24"/>
              </w:rPr>
              <w:t>, к</w:t>
            </w:r>
            <w:r w:rsidR="00504175" w:rsidRPr="0026303C">
              <w:rPr>
                <w:sz w:val="24"/>
                <w:szCs w:val="24"/>
              </w:rPr>
              <w:t>омбинирован</w:t>
            </w:r>
            <w:r w:rsidR="0026303C" w:rsidRPr="0026303C">
              <w:rPr>
                <w:sz w:val="24"/>
                <w:szCs w:val="24"/>
              </w:rPr>
              <w:t xml:space="preserve"> </w:t>
            </w:r>
            <w:r w:rsidR="00504175" w:rsidRPr="0026303C">
              <w:rPr>
                <w:sz w:val="24"/>
                <w:szCs w:val="24"/>
              </w:rPr>
              <w:t>но</w:t>
            </w:r>
            <w:r w:rsidRPr="0026303C">
              <w:rPr>
                <w:sz w:val="24"/>
                <w:szCs w:val="24"/>
              </w:rPr>
              <w:t>м</w:t>
            </w:r>
            <w:r w:rsidR="00504175" w:rsidRPr="0026303C">
              <w:rPr>
                <w:sz w:val="24"/>
                <w:szCs w:val="24"/>
              </w:rPr>
              <w:t xml:space="preserve"> применени</w:t>
            </w:r>
            <w:r w:rsidRPr="0026303C">
              <w:rPr>
                <w:sz w:val="24"/>
                <w:szCs w:val="24"/>
              </w:rPr>
              <w:t>и</w:t>
            </w:r>
            <w:r w:rsidR="00504175" w:rsidRPr="0026303C">
              <w:rPr>
                <w:sz w:val="24"/>
                <w:szCs w:val="24"/>
              </w:rPr>
              <w:t xml:space="preserve"> антибиотиков. </w:t>
            </w:r>
          </w:p>
        </w:tc>
        <w:tc>
          <w:tcPr>
            <w:tcW w:w="2268" w:type="dxa"/>
            <w:tcBorders>
              <w:top w:val="single" w:sz="4" w:space="0" w:color="auto"/>
              <w:left w:val="single" w:sz="4" w:space="0" w:color="auto"/>
              <w:bottom w:val="single" w:sz="4" w:space="0" w:color="auto"/>
              <w:right w:val="single" w:sz="4" w:space="0" w:color="auto"/>
            </w:tcBorders>
            <w:hideMark/>
          </w:tcPr>
          <w:p w:rsidR="007652DE" w:rsidRPr="0026303C" w:rsidRDefault="00E54219" w:rsidP="009F6619">
            <w:pPr>
              <w:pStyle w:val="a4"/>
              <w:jc w:val="both"/>
              <w:rPr>
                <w:sz w:val="24"/>
                <w:szCs w:val="24"/>
              </w:rPr>
            </w:pPr>
            <w:r w:rsidRPr="0026303C">
              <w:rPr>
                <w:sz w:val="24"/>
                <w:szCs w:val="24"/>
              </w:rPr>
              <w:t>3.1.Противомикроб</w:t>
            </w:r>
          </w:p>
          <w:p w:rsidR="00086B3F" w:rsidRPr="0026303C" w:rsidRDefault="00E54219" w:rsidP="009F6619">
            <w:pPr>
              <w:pStyle w:val="a4"/>
              <w:jc w:val="both"/>
              <w:rPr>
                <w:sz w:val="24"/>
                <w:szCs w:val="24"/>
              </w:rPr>
            </w:pPr>
            <w:proofErr w:type="spellStart"/>
            <w:r w:rsidRPr="0026303C">
              <w:rPr>
                <w:sz w:val="24"/>
                <w:szCs w:val="24"/>
              </w:rPr>
              <w:t>ные</w:t>
            </w:r>
            <w:proofErr w:type="spellEnd"/>
            <w:r w:rsidRPr="0026303C">
              <w:rPr>
                <w:sz w:val="24"/>
                <w:szCs w:val="24"/>
              </w:rPr>
              <w:t xml:space="preserve"> </w:t>
            </w:r>
            <w:proofErr w:type="spellStart"/>
            <w:r w:rsidRPr="0026303C">
              <w:rPr>
                <w:sz w:val="24"/>
                <w:szCs w:val="24"/>
              </w:rPr>
              <w:t>средства</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center"/>
              <w:rPr>
                <w:sz w:val="24"/>
                <w:szCs w:val="24"/>
              </w:rPr>
            </w:pPr>
            <w:r w:rsidRPr="0026303C">
              <w:rPr>
                <w:sz w:val="24"/>
                <w:szCs w:val="24"/>
              </w:rPr>
              <w:t>2</w:t>
            </w:r>
          </w:p>
        </w:tc>
        <w:tc>
          <w:tcPr>
            <w:tcW w:w="2551"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both"/>
              <w:rPr>
                <w:sz w:val="24"/>
                <w:szCs w:val="24"/>
                <w:lang w:val="ru-RU"/>
              </w:rPr>
            </w:pPr>
            <w:r w:rsidRPr="0026303C">
              <w:rPr>
                <w:sz w:val="24"/>
                <w:szCs w:val="24"/>
                <w:lang w:val="ru-RU"/>
              </w:rPr>
              <w:t xml:space="preserve">По запросу </w:t>
            </w:r>
            <w:proofErr w:type="spellStart"/>
            <w:r w:rsidRPr="0026303C">
              <w:rPr>
                <w:sz w:val="24"/>
                <w:szCs w:val="24"/>
                <w:lang w:val="ru-RU"/>
              </w:rPr>
              <w:t>работодате</w:t>
            </w:r>
            <w:proofErr w:type="spellEnd"/>
            <w:r w:rsidR="00851F6D">
              <w:rPr>
                <w:sz w:val="24"/>
                <w:szCs w:val="24"/>
                <w:lang w:val="ru-RU"/>
              </w:rPr>
              <w:t xml:space="preserve"> </w:t>
            </w:r>
            <w:r w:rsidRPr="0026303C">
              <w:rPr>
                <w:sz w:val="24"/>
                <w:szCs w:val="24"/>
                <w:lang w:val="ru-RU"/>
              </w:rPr>
              <w:t>ля с целью углублен</w:t>
            </w:r>
            <w:r w:rsidR="00851F6D">
              <w:rPr>
                <w:sz w:val="24"/>
                <w:szCs w:val="24"/>
                <w:lang w:val="ru-RU"/>
              </w:rPr>
              <w:t xml:space="preserve"> </w:t>
            </w:r>
            <w:proofErr w:type="spellStart"/>
            <w:r w:rsidRPr="0026303C">
              <w:rPr>
                <w:sz w:val="24"/>
                <w:szCs w:val="24"/>
                <w:lang w:val="ru-RU"/>
              </w:rPr>
              <w:t>ного</w:t>
            </w:r>
            <w:proofErr w:type="spellEnd"/>
            <w:r w:rsidRPr="0026303C">
              <w:rPr>
                <w:sz w:val="24"/>
                <w:szCs w:val="24"/>
                <w:lang w:val="ru-RU"/>
              </w:rPr>
              <w:t xml:space="preserve"> формирования </w:t>
            </w:r>
          </w:p>
          <w:p w:rsidR="00086B3F" w:rsidRPr="0026303C" w:rsidRDefault="007652DE" w:rsidP="009F6619">
            <w:pPr>
              <w:pStyle w:val="a4"/>
              <w:jc w:val="both"/>
              <w:rPr>
                <w:sz w:val="24"/>
                <w:szCs w:val="24"/>
              </w:rPr>
            </w:pPr>
            <w:r w:rsidRPr="0026303C">
              <w:rPr>
                <w:sz w:val="24"/>
                <w:szCs w:val="24"/>
                <w:lang w:val="ru-RU"/>
              </w:rPr>
              <w:t>ПК 4.2, ОК 3</w:t>
            </w:r>
          </w:p>
        </w:tc>
      </w:tr>
      <w:tr w:rsidR="00086B3F" w:rsidRPr="00F23F43" w:rsidTr="00504175">
        <w:tc>
          <w:tcPr>
            <w:tcW w:w="709"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center"/>
              <w:rPr>
                <w:sz w:val="24"/>
                <w:szCs w:val="24"/>
              </w:rPr>
            </w:pPr>
            <w:r w:rsidRPr="0026303C">
              <w:rPr>
                <w:sz w:val="24"/>
                <w:szCs w:val="24"/>
              </w:rPr>
              <w:t>3</w:t>
            </w:r>
          </w:p>
        </w:tc>
        <w:tc>
          <w:tcPr>
            <w:tcW w:w="2552"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both"/>
              <w:rPr>
                <w:spacing w:val="-1"/>
                <w:sz w:val="24"/>
                <w:szCs w:val="24"/>
                <w:lang w:val="ru-RU"/>
              </w:rPr>
            </w:pPr>
            <w:r w:rsidRPr="0026303C">
              <w:rPr>
                <w:sz w:val="24"/>
                <w:szCs w:val="24"/>
                <w:lang w:val="ru-RU"/>
              </w:rPr>
              <w:t xml:space="preserve">Ориентироваться в </w:t>
            </w:r>
          </w:p>
          <w:p w:rsidR="00174DEC" w:rsidRPr="0026303C" w:rsidRDefault="001F4E53" w:rsidP="009F6619">
            <w:pPr>
              <w:pStyle w:val="a4"/>
              <w:jc w:val="both"/>
              <w:rPr>
                <w:sz w:val="24"/>
                <w:szCs w:val="24"/>
                <w:lang w:val="ru-RU"/>
              </w:rPr>
            </w:pPr>
            <w:r w:rsidRPr="0026303C">
              <w:rPr>
                <w:sz w:val="24"/>
                <w:szCs w:val="24"/>
                <w:lang w:val="ru-RU"/>
              </w:rPr>
              <w:t>применении</w:t>
            </w:r>
            <w:r w:rsidR="00504175" w:rsidRPr="0026303C">
              <w:rPr>
                <w:sz w:val="24"/>
                <w:szCs w:val="24"/>
                <w:lang w:val="ru-RU"/>
              </w:rPr>
              <w:t xml:space="preserve"> </w:t>
            </w:r>
            <w:r w:rsidR="00C25BD1" w:rsidRPr="0026303C">
              <w:rPr>
                <w:sz w:val="24"/>
                <w:szCs w:val="24"/>
                <w:lang w:val="ru-RU"/>
              </w:rPr>
              <w:t>ЛС влияющих на ЦНС,</w:t>
            </w:r>
            <w:r w:rsidR="00504175" w:rsidRPr="0026303C">
              <w:rPr>
                <w:sz w:val="24"/>
                <w:szCs w:val="24"/>
                <w:lang w:val="ru-RU"/>
              </w:rPr>
              <w:t xml:space="preserve"> с учетом </w:t>
            </w:r>
            <w:r w:rsidR="007652DE" w:rsidRPr="0026303C">
              <w:rPr>
                <w:sz w:val="24"/>
                <w:szCs w:val="24"/>
                <w:lang w:val="ru-RU"/>
              </w:rPr>
              <w:t xml:space="preserve">их </w:t>
            </w:r>
            <w:r w:rsidR="00504175" w:rsidRPr="0026303C">
              <w:rPr>
                <w:sz w:val="24"/>
                <w:szCs w:val="24"/>
                <w:lang w:val="ru-RU"/>
              </w:rPr>
              <w:t>физиологи</w:t>
            </w:r>
            <w:r w:rsidR="009F6619">
              <w:rPr>
                <w:sz w:val="24"/>
                <w:szCs w:val="24"/>
                <w:lang w:val="ru-RU"/>
              </w:rPr>
              <w:t>-</w:t>
            </w:r>
          </w:p>
          <w:p w:rsidR="00504175" w:rsidRPr="0026303C" w:rsidRDefault="00504175" w:rsidP="009F6619">
            <w:pPr>
              <w:pStyle w:val="a4"/>
              <w:jc w:val="both"/>
              <w:rPr>
                <w:spacing w:val="-1"/>
                <w:sz w:val="24"/>
                <w:szCs w:val="24"/>
                <w:lang w:val="ru-RU"/>
              </w:rPr>
            </w:pPr>
            <w:proofErr w:type="spellStart"/>
            <w:r w:rsidRPr="0026303C">
              <w:rPr>
                <w:sz w:val="24"/>
                <w:szCs w:val="24"/>
                <w:lang w:val="ru-RU"/>
              </w:rPr>
              <w:t>ческих</w:t>
            </w:r>
            <w:proofErr w:type="spellEnd"/>
            <w:r w:rsidRPr="0026303C">
              <w:rPr>
                <w:sz w:val="24"/>
                <w:szCs w:val="24"/>
                <w:lang w:val="ru-RU"/>
              </w:rPr>
              <w:t xml:space="preserve"> особенностей </w:t>
            </w:r>
          </w:p>
        </w:tc>
        <w:tc>
          <w:tcPr>
            <w:tcW w:w="2268" w:type="dxa"/>
            <w:tcBorders>
              <w:top w:val="single" w:sz="4" w:space="0" w:color="auto"/>
              <w:left w:val="single" w:sz="4" w:space="0" w:color="auto"/>
              <w:bottom w:val="single" w:sz="4" w:space="0" w:color="auto"/>
              <w:right w:val="single" w:sz="4" w:space="0" w:color="auto"/>
            </w:tcBorders>
          </w:tcPr>
          <w:p w:rsidR="00086B3F" w:rsidRPr="0026303C" w:rsidRDefault="00E54219" w:rsidP="009F6619">
            <w:pPr>
              <w:pStyle w:val="a4"/>
              <w:jc w:val="both"/>
              <w:rPr>
                <w:sz w:val="24"/>
                <w:szCs w:val="24"/>
                <w:lang w:val="ru-RU"/>
              </w:rPr>
            </w:pPr>
            <w:r w:rsidRPr="0026303C">
              <w:rPr>
                <w:sz w:val="24"/>
                <w:szCs w:val="24"/>
                <w:lang w:val="ru-RU"/>
              </w:rPr>
              <w:t>3.2.Средства, влияющие на ЦНС. Психотропные средства</w:t>
            </w:r>
          </w:p>
        </w:tc>
        <w:tc>
          <w:tcPr>
            <w:tcW w:w="1134" w:type="dxa"/>
            <w:tcBorders>
              <w:top w:val="single" w:sz="4" w:space="0" w:color="auto"/>
              <w:left w:val="single" w:sz="4" w:space="0" w:color="auto"/>
              <w:bottom w:val="single" w:sz="4" w:space="0" w:color="auto"/>
              <w:right w:val="single" w:sz="4" w:space="0" w:color="auto"/>
            </w:tcBorders>
            <w:hideMark/>
          </w:tcPr>
          <w:p w:rsidR="00086B3F" w:rsidRPr="0026303C" w:rsidRDefault="00E54219" w:rsidP="009F6619">
            <w:pPr>
              <w:pStyle w:val="a4"/>
              <w:jc w:val="center"/>
              <w:rPr>
                <w:sz w:val="24"/>
                <w:szCs w:val="24"/>
                <w:lang w:val="ru-RU"/>
              </w:rPr>
            </w:pPr>
            <w:r w:rsidRPr="0026303C">
              <w:rPr>
                <w:sz w:val="24"/>
                <w:szCs w:val="24"/>
                <w:lang w:val="ru-RU"/>
              </w:rPr>
              <w:t>4</w:t>
            </w:r>
          </w:p>
        </w:tc>
        <w:tc>
          <w:tcPr>
            <w:tcW w:w="2551"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both"/>
              <w:rPr>
                <w:sz w:val="24"/>
                <w:szCs w:val="24"/>
                <w:lang w:val="ru-RU"/>
              </w:rPr>
            </w:pPr>
            <w:r w:rsidRPr="0026303C">
              <w:rPr>
                <w:sz w:val="24"/>
                <w:szCs w:val="24"/>
                <w:lang w:val="ru-RU"/>
              </w:rPr>
              <w:t xml:space="preserve">По запросу </w:t>
            </w:r>
            <w:proofErr w:type="spellStart"/>
            <w:r w:rsidRPr="0026303C">
              <w:rPr>
                <w:sz w:val="24"/>
                <w:szCs w:val="24"/>
                <w:lang w:val="ru-RU"/>
              </w:rPr>
              <w:t>работодате</w:t>
            </w:r>
            <w:proofErr w:type="spellEnd"/>
            <w:r w:rsidR="00851F6D">
              <w:rPr>
                <w:sz w:val="24"/>
                <w:szCs w:val="24"/>
                <w:lang w:val="ru-RU"/>
              </w:rPr>
              <w:t xml:space="preserve"> </w:t>
            </w:r>
            <w:r w:rsidRPr="0026303C">
              <w:rPr>
                <w:sz w:val="24"/>
                <w:szCs w:val="24"/>
                <w:lang w:val="ru-RU"/>
              </w:rPr>
              <w:t>ля с целью углублен</w:t>
            </w:r>
            <w:r w:rsidR="00851F6D">
              <w:rPr>
                <w:sz w:val="24"/>
                <w:szCs w:val="24"/>
                <w:lang w:val="ru-RU"/>
              </w:rPr>
              <w:t xml:space="preserve"> </w:t>
            </w:r>
            <w:proofErr w:type="spellStart"/>
            <w:r w:rsidRPr="0026303C">
              <w:rPr>
                <w:sz w:val="24"/>
                <w:szCs w:val="24"/>
                <w:lang w:val="ru-RU"/>
              </w:rPr>
              <w:t>ного</w:t>
            </w:r>
            <w:proofErr w:type="spellEnd"/>
            <w:r w:rsidRPr="0026303C">
              <w:rPr>
                <w:sz w:val="24"/>
                <w:szCs w:val="24"/>
                <w:lang w:val="ru-RU"/>
              </w:rPr>
              <w:t xml:space="preserve"> формирования </w:t>
            </w:r>
          </w:p>
          <w:p w:rsidR="00086B3F" w:rsidRPr="0026303C" w:rsidRDefault="007652DE" w:rsidP="009F6619">
            <w:pPr>
              <w:pStyle w:val="a4"/>
              <w:jc w:val="both"/>
              <w:rPr>
                <w:sz w:val="24"/>
                <w:szCs w:val="24"/>
                <w:lang w:val="ru-RU"/>
              </w:rPr>
            </w:pPr>
            <w:r w:rsidRPr="0026303C">
              <w:rPr>
                <w:sz w:val="24"/>
                <w:szCs w:val="24"/>
                <w:lang w:val="ru-RU"/>
              </w:rPr>
              <w:t>ПК 4.2, ОК 3</w:t>
            </w:r>
          </w:p>
        </w:tc>
      </w:tr>
      <w:tr w:rsidR="00086B3F" w:rsidRPr="00F23F43" w:rsidTr="00504175">
        <w:tc>
          <w:tcPr>
            <w:tcW w:w="709"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center"/>
              <w:rPr>
                <w:sz w:val="24"/>
                <w:szCs w:val="24"/>
              </w:rPr>
            </w:pPr>
            <w:r w:rsidRPr="0026303C">
              <w:rPr>
                <w:sz w:val="24"/>
                <w:szCs w:val="24"/>
              </w:rPr>
              <w:t>4</w:t>
            </w:r>
          </w:p>
        </w:tc>
        <w:tc>
          <w:tcPr>
            <w:tcW w:w="2552"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both"/>
              <w:rPr>
                <w:sz w:val="24"/>
                <w:szCs w:val="24"/>
                <w:lang w:val="ru-RU"/>
              </w:rPr>
            </w:pPr>
            <w:r w:rsidRPr="0026303C">
              <w:rPr>
                <w:sz w:val="24"/>
                <w:szCs w:val="24"/>
                <w:lang w:val="ru-RU"/>
              </w:rPr>
              <w:t xml:space="preserve">Ориентироваться в </w:t>
            </w:r>
          </w:p>
          <w:p w:rsidR="00174DEC" w:rsidRPr="0026303C" w:rsidRDefault="001F4E53" w:rsidP="009F6619">
            <w:pPr>
              <w:jc w:val="both"/>
              <w:rPr>
                <w:sz w:val="24"/>
                <w:szCs w:val="24"/>
              </w:rPr>
            </w:pPr>
            <w:r w:rsidRPr="0026303C">
              <w:rPr>
                <w:sz w:val="24"/>
                <w:szCs w:val="24"/>
              </w:rPr>
              <w:t>особенностях приме</w:t>
            </w:r>
          </w:p>
          <w:p w:rsidR="00504175" w:rsidRPr="0026303C" w:rsidRDefault="001F4E53" w:rsidP="009F6619">
            <w:pPr>
              <w:jc w:val="both"/>
              <w:rPr>
                <w:sz w:val="24"/>
                <w:szCs w:val="24"/>
              </w:rPr>
            </w:pPr>
            <w:r w:rsidRPr="0026303C">
              <w:rPr>
                <w:sz w:val="24"/>
                <w:szCs w:val="24"/>
              </w:rPr>
              <w:t>нения ЛС,</w:t>
            </w:r>
            <w:r w:rsidR="00504175" w:rsidRPr="0026303C">
              <w:rPr>
                <w:sz w:val="24"/>
                <w:szCs w:val="24"/>
              </w:rPr>
              <w:t xml:space="preserve"> </w:t>
            </w:r>
            <w:r w:rsidRPr="0026303C">
              <w:rPr>
                <w:sz w:val="24"/>
                <w:szCs w:val="24"/>
              </w:rPr>
              <w:t>влияющих на</w:t>
            </w:r>
            <w:r w:rsidR="00504175" w:rsidRPr="0026303C">
              <w:rPr>
                <w:sz w:val="24"/>
                <w:szCs w:val="24"/>
              </w:rPr>
              <w:t xml:space="preserve"> афферентную нервную систему</w:t>
            </w:r>
          </w:p>
        </w:tc>
        <w:tc>
          <w:tcPr>
            <w:tcW w:w="2268" w:type="dxa"/>
            <w:tcBorders>
              <w:top w:val="single" w:sz="4" w:space="0" w:color="auto"/>
              <w:left w:val="single" w:sz="4" w:space="0" w:color="auto"/>
              <w:bottom w:val="single" w:sz="4" w:space="0" w:color="auto"/>
              <w:right w:val="single" w:sz="4" w:space="0" w:color="auto"/>
            </w:tcBorders>
          </w:tcPr>
          <w:p w:rsidR="00086B3F" w:rsidRPr="0026303C" w:rsidRDefault="00E54219" w:rsidP="009F6619">
            <w:pPr>
              <w:pStyle w:val="a4"/>
              <w:jc w:val="both"/>
              <w:rPr>
                <w:sz w:val="24"/>
                <w:szCs w:val="24"/>
                <w:lang w:val="ru-RU"/>
              </w:rPr>
            </w:pPr>
            <w:r w:rsidRPr="0026303C">
              <w:rPr>
                <w:sz w:val="24"/>
                <w:szCs w:val="24"/>
                <w:lang w:val="ru-RU"/>
              </w:rPr>
              <w:t xml:space="preserve">3.4.Общие местные </w:t>
            </w:r>
            <w:proofErr w:type="spellStart"/>
            <w:r w:rsidRPr="0026303C">
              <w:rPr>
                <w:sz w:val="24"/>
                <w:szCs w:val="24"/>
                <w:lang w:val="ru-RU"/>
              </w:rPr>
              <w:t>анастетики</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086B3F" w:rsidRPr="0026303C" w:rsidRDefault="00E54219" w:rsidP="009F6619">
            <w:pPr>
              <w:pStyle w:val="a4"/>
              <w:jc w:val="center"/>
              <w:rPr>
                <w:sz w:val="24"/>
                <w:szCs w:val="24"/>
                <w:lang w:val="ru-RU"/>
              </w:rPr>
            </w:pPr>
            <w:r w:rsidRPr="0026303C">
              <w:rPr>
                <w:sz w:val="24"/>
                <w:szCs w:val="24"/>
                <w:lang w:val="ru-RU"/>
              </w:rPr>
              <w:t>4</w:t>
            </w:r>
          </w:p>
        </w:tc>
        <w:tc>
          <w:tcPr>
            <w:tcW w:w="2551" w:type="dxa"/>
            <w:tcBorders>
              <w:top w:val="single" w:sz="4" w:space="0" w:color="auto"/>
              <w:left w:val="single" w:sz="4" w:space="0" w:color="auto"/>
              <w:bottom w:val="single" w:sz="4" w:space="0" w:color="auto"/>
              <w:right w:val="single" w:sz="4" w:space="0" w:color="auto"/>
            </w:tcBorders>
            <w:hideMark/>
          </w:tcPr>
          <w:p w:rsidR="00851F6D" w:rsidRPr="0026303C" w:rsidRDefault="00851F6D" w:rsidP="00851F6D">
            <w:pPr>
              <w:pStyle w:val="a4"/>
              <w:jc w:val="both"/>
              <w:rPr>
                <w:sz w:val="24"/>
                <w:szCs w:val="24"/>
                <w:lang w:val="ru-RU"/>
              </w:rPr>
            </w:pPr>
            <w:r w:rsidRPr="0026303C">
              <w:rPr>
                <w:sz w:val="24"/>
                <w:szCs w:val="24"/>
                <w:lang w:val="ru-RU"/>
              </w:rPr>
              <w:t xml:space="preserve">По запросу </w:t>
            </w:r>
            <w:proofErr w:type="spellStart"/>
            <w:r w:rsidRPr="0026303C">
              <w:rPr>
                <w:sz w:val="24"/>
                <w:szCs w:val="24"/>
                <w:lang w:val="ru-RU"/>
              </w:rPr>
              <w:t>работода</w:t>
            </w:r>
            <w:proofErr w:type="spellEnd"/>
            <w:r w:rsidRPr="0026303C">
              <w:rPr>
                <w:sz w:val="24"/>
                <w:szCs w:val="24"/>
                <w:lang w:val="ru-RU"/>
              </w:rPr>
              <w:t>-</w:t>
            </w:r>
          </w:p>
          <w:p w:rsidR="00851F6D" w:rsidRPr="0026303C" w:rsidRDefault="00851F6D" w:rsidP="00851F6D">
            <w:pPr>
              <w:pStyle w:val="a4"/>
              <w:jc w:val="both"/>
              <w:rPr>
                <w:sz w:val="24"/>
                <w:szCs w:val="24"/>
                <w:lang w:val="ru-RU"/>
              </w:rPr>
            </w:pPr>
            <w:r w:rsidRPr="0026303C">
              <w:rPr>
                <w:sz w:val="24"/>
                <w:szCs w:val="24"/>
                <w:lang w:val="ru-RU"/>
              </w:rPr>
              <w:t xml:space="preserve">теля с целью углублен </w:t>
            </w:r>
            <w:proofErr w:type="spellStart"/>
            <w:r w:rsidRPr="0026303C">
              <w:rPr>
                <w:sz w:val="24"/>
                <w:szCs w:val="24"/>
                <w:lang w:val="ru-RU"/>
              </w:rPr>
              <w:t>ного</w:t>
            </w:r>
            <w:proofErr w:type="spellEnd"/>
            <w:r w:rsidRPr="0026303C">
              <w:rPr>
                <w:sz w:val="24"/>
                <w:szCs w:val="24"/>
                <w:lang w:val="ru-RU"/>
              </w:rPr>
              <w:t xml:space="preserve"> формирования </w:t>
            </w:r>
          </w:p>
          <w:p w:rsidR="00086B3F" w:rsidRPr="0026303C" w:rsidRDefault="00851F6D" w:rsidP="00851F6D">
            <w:pPr>
              <w:jc w:val="both"/>
              <w:rPr>
                <w:sz w:val="24"/>
                <w:szCs w:val="24"/>
              </w:rPr>
            </w:pPr>
            <w:r w:rsidRPr="0026303C">
              <w:rPr>
                <w:sz w:val="24"/>
                <w:szCs w:val="24"/>
              </w:rPr>
              <w:t xml:space="preserve">ПК 4.3, ПК4.5  </w:t>
            </w:r>
          </w:p>
        </w:tc>
      </w:tr>
      <w:tr w:rsidR="00086B3F" w:rsidRPr="00F23F43" w:rsidTr="00504175">
        <w:tc>
          <w:tcPr>
            <w:tcW w:w="709"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center"/>
              <w:rPr>
                <w:sz w:val="24"/>
                <w:szCs w:val="24"/>
                <w:lang w:val="ru-RU"/>
              </w:rPr>
            </w:pPr>
            <w:r w:rsidRPr="0026303C">
              <w:rPr>
                <w:sz w:val="24"/>
                <w:szCs w:val="24"/>
                <w:lang w:val="ru-RU"/>
              </w:rPr>
              <w:t>5</w:t>
            </w:r>
          </w:p>
        </w:tc>
        <w:tc>
          <w:tcPr>
            <w:tcW w:w="2552" w:type="dxa"/>
            <w:tcBorders>
              <w:top w:val="single" w:sz="4" w:space="0" w:color="auto"/>
              <w:left w:val="single" w:sz="4" w:space="0" w:color="auto"/>
              <w:bottom w:val="single" w:sz="4" w:space="0" w:color="auto"/>
              <w:right w:val="single" w:sz="4" w:space="0" w:color="auto"/>
            </w:tcBorders>
            <w:hideMark/>
          </w:tcPr>
          <w:p w:rsidR="00174DEC" w:rsidRPr="0026303C" w:rsidRDefault="00086B3F" w:rsidP="009F6619">
            <w:pPr>
              <w:pStyle w:val="a4"/>
              <w:jc w:val="both"/>
              <w:rPr>
                <w:sz w:val="24"/>
                <w:szCs w:val="24"/>
                <w:lang w:val="ru-RU"/>
              </w:rPr>
            </w:pPr>
            <w:r w:rsidRPr="0026303C">
              <w:rPr>
                <w:sz w:val="24"/>
                <w:szCs w:val="24"/>
                <w:lang w:val="ru-RU"/>
              </w:rPr>
              <w:t xml:space="preserve">Ориентироваться в </w:t>
            </w:r>
            <w:r w:rsidR="00174DEC" w:rsidRPr="0026303C">
              <w:rPr>
                <w:sz w:val="24"/>
                <w:szCs w:val="24"/>
                <w:lang w:val="ru-RU"/>
              </w:rPr>
              <w:t>ф</w:t>
            </w:r>
            <w:r w:rsidR="00504175" w:rsidRPr="0026303C">
              <w:rPr>
                <w:sz w:val="24"/>
                <w:szCs w:val="24"/>
                <w:lang w:val="ru-RU"/>
              </w:rPr>
              <w:t>изиологически</w:t>
            </w:r>
            <w:r w:rsidR="00174DEC" w:rsidRPr="0026303C">
              <w:rPr>
                <w:sz w:val="24"/>
                <w:szCs w:val="24"/>
                <w:lang w:val="ru-RU"/>
              </w:rPr>
              <w:t xml:space="preserve">х </w:t>
            </w:r>
            <w:r w:rsidR="00504175" w:rsidRPr="0026303C">
              <w:rPr>
                <w:sz w:val="24"/>
                <w:szCs w:val="24"/>
                <w:lang w:val="ru-RU"/>
              </w:rPr>
              <w:t>основ</w:t>
            </w:r>
            <w:r w:rsidR="00174DEC" w:rsidRPr="0026303C">
              <w:rPr>
                <w:sz w:val="24"/>
                <w:szCs w:val="24"/>
                <w:lang w:val="ru-RU"/>
              </w:rPr>
              <w:t>ах</w:t>
            </w:r>
            <w:r w:rsidR="00504175" w:rsidRPr="0026303C">
              <w:rPr>
                <w:sz w:val="24"/>
                <w:szCs w:val="24"/>
                <w:lang w:val="ru-RU"/>
              </w:rPr>
              <w:t xml:space="preserve"> действия </w:t>
            </w:r>
            <w:r w:rsidR="00174DEC" w:rsidRPr="0026303C">
              <w:rPr>
                <w:sz w:val="24"/>
                <w:szCs w:val="24"/>
                <w:lang w:val="ru-RU"/>
              </w:rPr>
              <w:t>ЛП</w:t>
            </w:r>
            <w:r w:rsidR="00504175" w:rsidRPr="0026303C">
              <w:rPr>
                <w:sz w:val="24"/>
                <w:szCs w:val="24"/>
                <w:lang w:val="ru-RU"/>
              </w:rPr>
              <w:t>, вли</w:t>
            </w:r>
            <w:r w:rsidR="00174DEC" w:rsidRPr="0026303C">
              <w:rPr>
                <w:sz w:val="24"/>
                <w:szCs w:val="24"/>
                <w:lang w:val="ru-RU"/>
              </w:rPr>
              <w:t xml:space="preserve">яющих на </w:t>
            </w:r>
            <w:proofErr w:type="spellStart"/>
            <w:r w:rsidR="00174DEC" w:rsidRPr="0026303C">
              <w:rPr>
                <w:sz w:val="24"/>
                <w:szCs w:val="24"/>
                <w:lang w:val="ru-RU"/>
              </w:rPr>
              <w:t>эффе</w:t>
            </w:r>
            <w:proofErr w:type="spellEnd"/>
            <w:r w:rsidR="00174DEC" w:rsidRPr="0026303C">
              <w:rPr>
                <w:sz w:val="24"/>
                <w:szCs w:val="24"/>
                <w:lang w:val="ru-RU"/>
              </w:rPr>
              <w:t>-</w:t>
            </w:r>
          </w:p>
          <w:p w:rsidR="00504175" w:rsidRPr="0026303C" w:rsidRDefault="00174DEC" w:rsidP="009F6619">
            <w:pPr>
              <w:pStyle w:val="a4"/>
              <w:jc w:val="both"/>
              <w:rPr>
                <w:sz w:val="24"/>
                <w:szCs w:val="24"/>
                <w:lang w:val="ru-RU"/>
              </w:rPr>
            </w:pPr>
            <w:r w:rsidRPr="0026303C">
              <w:rPr>
                <w:sz w:val="24"/>
                <w:szCs w:val="24"/>
                <w:lang w:val="ru-RU"/>
              </w:rPr>
              <w:t>рентную иннервацию</w:t>
            </w:r>
          </w:p>
        </w:tc>
        <w:tc>
          <w:tcPr>
            <w:tcW w:w="2268" w:type="dxa"/>
            <w:tcBorders>
              <w:top w:val="single" w:sz="4" w:space="0" w:color="auto"/>
              <w:left w:val="single" w:sz="4" w:space="0" w:color="auto"/>
              <w:bottom w:val="single" w:sz="4" w:space="0" w:color="auto"/>
              <w:right w:val="single" w:sz="4" w:space="0" w:color="auto"/>
            </w:tcBorders>
          </w:tcPr>
          <w:p w:rsidR="00086B3F" w:rsidRPr="0026303C" w:rsidRDefault="00E54219" w:rsidP="009F6619">
            <w:pPr>
              <w:jc w:val="both"/>
              <w:rPr>
                <w:sz w:val="24"/>
                <w:szCs w:val="24"/>
              </w:rPr>
            </w:pPr>
            <w:r w:rsidRPr="0026303C">
              <w:rPr>
                <w:sz w:val="24"/>
                <w:szCs w:val="24"/>
              </w:rPr>
              <w:t>3.6.Средства, действующие на адренергический синапс</w:t>
            </w:r>
          </w:p>
        </w:tc>
        <w:tc>
          <w:tcPr>
            <w:tcW w:w="1134"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center"/>
              <w:rPr>
                <w:sz w:val="24"/>
                <w:szCs w:val="24"/>
              </w:rPr>
            </w:pPr>
            <w:r w:rsidRPr="0026303C">
              <w:rPr>
                <w:sz w:val="24"/>
                <w:szCs w:val="24"/>
              </w:rPr>
              <w:t>2</w:t>
            </w:r>
          </w:p>
        </w:tc>
        <w:tc>
          <w:tcPr>
            <w:tcW w:w="2551" w:type="dxa"/>
            <w:tcBorders>
              <w:top w:val="single" w:sz="4" w:space="0" w:color="auto"/>
              <w:left w:val="single" w:sz="4" w:space="0" w:color="auto"/>
              <w:bottom w:val="single" w:sz="4" w:space="0" w:color="auto"/>
              <w:right w:val="single" w:sz="4" w:space="0" w:color="auto"/>
            </w:tcBorders>
            <w:hideMark/>
          </w:tcPr>
          <w:p w:rsidR="00851F6D" w:rsidRPr="0026303C" w:rsidRDefault="00851F6D" w:rsidP="00851F6D">
            <w:pPr>
              <w:pStyle w:val="a4"/>
              <w:jc w:val="both"/>
              <w:rPr>
                <w:sz w:val="24"/>
                <w:szCs w:val="24"/>
                <w:lang w:val="ru-RU"/>
              </w:rPr>
            </w:pPr>
            <w:r w:rsidRPr="0026303C">
              <w:rPr>
                <w:sz w:val="24"/>
                <w:szCs w:val="24"/>
                <w:lang w:val="ru-RU"/>
              </w:rPr>
              <w:t xml:space="preserve">По запросу </w:t>
            </w:r>
            <w:proofErr w:type="spellStart"/>
            <w:r w:rsidRPr="0026303C">
              <w:rPr>
                <w:sz w:val="24"/>
                <w:szCs w:val="24"/>
                <w:lang w:val="ru-RU"/>
              </w:rPr>
              <w:t>работода</w:t>
            </w:r>
            <w:proofErr w:type="spellEnd"/>
            <w:r w:rsidRPr="0026303C">
              <w:rPr>
                <w:sz w:val="24"/>
                <w:szCs w:val="24"/>
                <w:lang w:val="ru-RU"/>
              </w:rPr>
              <w:t>-</w:t>
            </w:r>
          </w:p>
          <w:p w:rsidR="00851F6D" w:rsidRPr="0026303C" w:rsidRDefault="00851F6D" w:rsidP="00851F6D">
            <w:pPr>
              <w:pStyle w:val="a4"/>
              <w:jc w:val="both"/>
              <w:rPr>
                <w:sz w:val="24"/>
                <w:szCs w:val="24"/>
                <w:lang w:val="ru-RU"/>
              </w:rPr>
            </w:pPr>
            <w:r w:rsidRPr="0026303C">
              <w:rPr>
                <w:sz w:val="24"/>
                <w:szCs w:val="24"/>
                <w:lang w:val="ru-RU"/>
              </w:rPr>
              <w:t xml:space="preserve">теля с целью углублен </w:t>
            </w:r>
            <w:proofErr w:type="spellStart"/>
            <w:r w:rsidRPr="0026303C">
              <w:rPr>
                <w:sz w:val="24"/>
                <w:szCs w:val="24"/>
                <w:lang w:val="ru-RU"/>
              </w:rPr>
              <w:t>ного</w:t>
            </w:r>
            <w:proofErr w:type="spellEnd"/>
            <w:r w:rsidRPr="0026303C">
              <w:rPr>
                <w:sz w:val="24"/>
                <w:szCs w:val="24"/>
                <w:lang w:val="ru-RU"/>
              </w:rPr>
              <w:t xml:space="preserve"> формирования </w:t>
            </w:r>
          </w:p>
          <w:p w:rsidR="00086B3F" w:rsidRPr="00851F6D" w:rsidRDefault="00851F6D" w:rsidP="00851F6D">
            <w:pPr>
              <w:pStyle w:val="a4"/>
              <w:jc w:val="both"/>
              <w:rPr>
                <w:sz w:val="24"/>
                <w:szCs w:val="24"/>
                <w:lang w:val="ru-RU"/>
              </w:rPr>
            </w:pPr>
            <w:r w:rsidRPr="0026303C">
              <w:rPr>
                <w:sz w:val="24"/>
                <w:szCs w:val="24"/>
                <w:lang w:val="ru-RU"/>
              </w:rPr>
              <w:t xml:space="preserve"> ПК 4.3, ПК4.5  </w:t>
            </w:r>
          </w:p>
        </w:tc>
      </w:tr>
      <w:tr w:rsidR="00086B3F" w:rsidRPr="00F23F43" w:rsidTr="00504175">
        <w:tc>
          <w:tcPr>
            <w:tcW w:w="709" w:type="dxa"/>
            <w:tcBorders>
              <w:top w:val="single" w:sz="4" w:space="0" w:color="auto"/>
              <w:left w:val="single" w:sz="4" w:space="0" w:color="auto"/>
              <w:bottom w:val="single" w:sz="4" w:space="0" w:color="auto"/>
              <w:right w:val="single" w:sz="4" w:space="0" w:color="auto"/>
            </w:tcBorders>
            <w:hideMark/>
          </w:tcPr>
          <w:p w:rsidR="00086B3F" w:rsidRPr="00851F6D" w:rsidRDefault="00086B3F" w:rsidP="009F6619">
            <w:pPr>
              <w:pStyle w:val="a4"/>
              <w:jc w:val="center"/>
              <w:rPr>
                <w:sz w:val="24"/>
                <w:szCs w:val="24"/>
                <w:lang w:val="ru-RU"/>
              </w:rPr>
            </w:pPr>
            <w:r w:rsidRPr="00851F6D">
              <w:rPr>
                <w:sz w:val="24"/>
                <w:szCs w:val="24"/>
                <w:lang w:val="ru-RU"/>
              </w:rPr>
              <w:t>6</w:t>
            </w:r>
          </w:p>
        </w:tc>
        <w:tc>
          <w:tcPr>
            <w:tcW w:w="2552" w:type="dxa"/>
            <w:tcBorders>
              <w:top w:val="single" w:sz="4" w:space="0" w:color="auto"/>
              <w:left w:val="single" w:sz="4" w:space="0" w:color="auto"/>
              <w:bottom w:val="single" w:sz="4" w:space="0" w:color="auto"/>
              <w:right w:val="single" w:sz="4" w:space="0" w:color="auto"/>
            </w:tcBorders>
            <w:hideMark/>
          </w:tcPr>
          <w:p w:rsidR="00504175" w:rsidRPr="0026303C" w:rsidRDefault="00086B3F" w:rsidP="009F6619">
            <w:pPr>
              <w:pStyle w:val="a4"/>
              <w:jc w:val="both"/>
              <w:rPr>
                <w:sz w:val="24"/>
                <w:szCs w:val="24"/>
                <w:lang w:val="ru-RU"/>
              </w:rPr>
            </w:pPr>
            <w:r w:rsidRPr="0026303C">
              <w:rPr>
                <w:sz w:val="24"/>
                <w:szCs w:val="24"/>
                <w:lang w:val="ru-RU"/>
              </w:rPr>
              <w:t xml:space="preserve">Ориентироваться в </w:t>
            </w:r>
            <w:r w:rsidR="00174DEC" w:rsidRPr="0026303C">
              <w:rPr>
                <w:sz w:val="24"/>
                <w:szCs w:val="24"/>
                <w:lang w:val="ru-RU"/>
              </w:rPr>
              <w:t>п</w:t>
            </w:r>
            <w:r w:rsidR="00504175" w:rsidRPr="0026303C">
              <w:rPr>
                <w:sz w:val="24"/>
                <w:szCs w:val="24"/>
                <w:lang w:val="ru-RU"/>
              </w:rPr>
              <w:t>рименени</w:t>
            </w:r>
            <w:r w:rsidR="00174DEC" w:rsidRPr="0026303C">
              <w:rPr>
                <w:sz w:val="24"/>
                <w:szCs w:val="24"/>
                <w:lang w:val="ru-RU"/>
              </w:rPr>
              <w:t>и ЛП</w:t>
            </w:r>
            <w:r w:rsidR="00504175" w:rsidRPr="0026303C">
              <w:rPr>
                <w:sz w:val="24"/>
                <w:szCs w:val="24"/>
                <w:lang w:val="ru-RU"/>
              </w:rPr>
              <w:t xml:space="preserve"> гормонов и их </w:t>
            </w:r>
            <w:proofErr w:type="spellStart"/>
            <w:r w:rsidR="00504175" w:rsidRPr="0026303C">
              <w:rPr>
                <w:sz w:val="24"/>
                <w:szCs w:val="24"/>
                <w:lang w:val="ru-RU"/>
              </w:rPr>
              <w:t>синте</w:t>
            </w:r>
            <w:proofErr w:type="spellEnd"/>
            <w:r w:rsidR="00851F6D">
              <w:rPr>
                <w:sz w:val="24"/>
                <w:szCs w:val="24"/>
                <w:lang w:val="ru-RU"/>
              </w:rPr>
              <w:t xml:space="preserve"> </w:t>
            </w:r>
            <w:proofErr w:type="spellStart"/>
            <w:r w:rsidR="00504175" w:rsidRPr="0026303C">
              <w:rPr>
                <w:sz w:val="24"/>
                <w:szCs w:val="24"/>
                <w:lang w:val="ru-RU"/>
              </w:rPr>
              <w:t>тических</w:t>
            </w:r>
            <w:proofErr w:type="spellEnd"/>
            <w:r w:rsidR="00504175" w:rsidRPr="0026303C">
              <w:rPr>
                <w:sz w:val="24"/>
                <w:szCs w:val="24"/>
                <w:lang w:val="ru-RU"/>
              </w:rPr>
              <w:t xml:space="preserve"> аналогов </w:t>
            </w:r>
          </w:p>
        </w:tc>
        <w:tc>
          <w:tcPr>
            <w:tcW w:w="2268" w:type="dxa"/>
            <w:tcBorders>
              <w:top w:val="single" w:sz="4" w:space="0" w:color="auto"/>
              <w:left w:val="single" w:sz="4" w:space="0" w:color="auto"/>
              <w:bottom w:val="single" w:sz="4" w:space="0" w:color="auto"/>
              <w:right w:val="single" w:sz="4" w:space="0" w:color="auto"/>
            </w:tcBorders>
          </w:tcPr>
          <w:p w:rsidR="00086B3F" w:rsidRPr="0026303C" w:rsidRDefault="00E54219" w:rsidP="009F6619">
            <w:pPr>
              <w:jc w:val="both"/>
              <w:rPr>
                <w:sz w:val="24"/>
                <w:szCs w:val="24"/>
              </w:rPr>
            </w:pPr>
            <w:r w:rsidRPr="0026303C">
              <w:rPr>
                <w:sz w:val="24"/>
                <w:szCs w:val="24"/>
              </w:rPr>
              <w:t>3.10.</w:t>
            </w:r>
            <w:r w:rsidR="00174DEC" w:rsidRPr="0026303C">
              <w:rPr>
                <w:sz w:val="24"/>
                <w:szCs w:val="24"/>
              </w:rPr>
              <w:t>Препараты гормонов</w:t>
            </w:r>
          </w:p>
        </w:tc>
        <w:tc>
          <w:tcPr>
            <w:tcW w:w="1134" w:type="dxa"/>
            <w:tcBorders>
              <w:top w:val="single" w:sz="4" w:space="0" w:color="auto"/>
              <w:left w:val="single" w:sz="4" w:space="0" w:color="auto"/>
              <w:bottom w:val="single" w:sz="4" w:space="0" w:color="auto"/>
              <w:right w:val="single" w:sz="4" w:space="0" w:color="auto"/>
            </w:tcBorders>
            <w:hideMark/>
          </w:tcPr>
          <w:p w:rsidR="00086B3F" w:rsidRPr="00851F6D" w:rsidRDefault="00902120" w:rsidP="009F6619">
            <w:pPr>
              <w:pStyle w:val="a4"/>
              <w:jc w:val="center"/>
              <w:rPr>
                <w:sz w:val="24"/>
                <w:szCs w:val="24"/>
                <w:lang w:val="ru-RU"/>
              </w:rPr>
            </w:pPr>
            <w:r>
              <w:rPr>
                <w:sz w:val="24"/>
                <w:szCs w:val="24"/>
                <w:lang w:val="ru-RU"/>
              </w:rPr>
              <w:t>2</w:t>
            </w:r>
          </w:p>
        </w:tc>
        <w:tc>
          <w:tcPr>
            <w:tcW w:w="2551"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both"/>
              <w:rPr>
                <w:sz w:val="24"/>
                <w:szCs w:val="24"/>
                <w:lang w:val="ru-RU"/>
              </w:rPr>
            </w:pPr>
            <w:r w:rsidRPr="0026303C">
              <w:rPr>
                <w:sz w:val="24"/>
                <w:szCs w:val="24"/>
                <w:lang w:val="ru-RU"/>
              </w:rPr>
              <w:t xml:space="preserve">По запросу </w:t>
            </w:r>
            <w:proofErr w:type="spellStart"/>
            <w:r w:rsidRPr="0026303C">
              <w:rPr>
                <w:sz w:val="24"/>
                <w:szCs w:val="24"/>
                <w:lang w:val="ru-RU"/>
              </w:rPr>
              <w:t>работода</w:t>
            </w:r>
            <w:proofErr w:type="spellEnd"/>
            <w:r w:rsidR="00851F6D">
              <w:rPr>
                <w:sz w:val="24"/>
                <w:szCs w:val="24"/>
                <w:lang w:val="ru-RU"/>
              </w:rPr>
              <w:t xml:space="preserve"> </w:t>
            </w:r>
            <w:r w:rsidRPr="0026303C">
              <w:rPr>
                <w:sz w:val="24"/>
                <w:szCs w:val="24"/>
                <w:lang w:val="ru-RU"/>
              </w:rPr>
              <w:t xml:space="preserve">теля с целью </w:t>
            </w:r>
            <w:proofErr w:type="spellStart"/>
            <w:r w:rsidRPr="0026303C">
              <w:rPr>
                <w:sz w:val="24"/>
                <w:szCs w:val="24"/>
                <w:lang w:val="ru-RU"/>
              </w:rPr>
              <w:t>углубле</w:t>
            </w:r>
            <w:proofErr w:type="spellEnd"/>
            <w:r w:rsidR="00851F6D">
              <w:rPr>
                <w:sz w:val="24"/>
                <w:szCs w:val="24"/>
                <w:lang w:val="ru-RU"/>
              </w:rPr>
              <w:t xml:space="preserve"> </w:t>
            </w:r>
            <w:proofErr w:type="spellStart"/>
            <w:r w:rsidRPr="0026303C">
              <w:rPr>
                <w:sz w:val="24"/>
                <w:szCs w:val="24"/>
                <w:lang w:val="ru-RU"/>
              </w:rPr>
              <w:t>нного</w:t>
            </w:r>
            <w:proofErr w:type="spellEnd"/>
            <w:r w:rsidRPr="0026303C">
              <w:rPr>
                <w:sz w:val="24"/>
                <w:szCs w:val="24"/>
                <w:lang w:val="ru-RU"/>
              </w:rPr>
              <w:t xml:space="preserve"> формирования </w:t>
            </w:r>
          </w:p>
          <w:p w:rsidR="00086B3F" w:rsidRPr="0026303C" w:rsidRDefault="00086B3F" w:rsidP="009F6619">
            <w:pPr>
              <w:pStyle w:val="a4"/>
              <w:jc w:val="both"/>
              <w:rPr>
                <w:sz w:val="24"/>
                <w:szCs w:val="24"/>
                <w:lang w:val="ru-RU"/>
              </w:rPr>
            </w:pPr>
            <w:r w:rsidRPr="0026303C">
              <w:rPr>
                <w:sz w:val="24"/>
                <w:szCs w:val="24"/>
                <w:lang w:val="ru-RU"/>
              </w:rPr>
              <w:t xml:space="preserve">ПК </w:t>
            </w:r>
            <w:r w:rsidR="00174DEC" w:rsidRPr="0026303C">
              <w:rPr>
                <w:sz w:val="24"/>
                <w:szCs w:val="24"/>
                <w:lang w:val="ru-RU"/>
              </w:rPr>
              <w:t>4</w:t>
            </w:r>
            <w:r w:rsidRPr="0026303C">
              <w:rPr>
                <w:sz w:val="24"/>
                <w:szCs w:val="24"/>
                <w:lang w:val="ru-RU"/>
              </w:rPr>
              <w:t>.2</w:t>
            </w:r>
            <w:r w:rsidR="00174DEC" w:rsidRPr="0026303C">
              <w:rPr>
                <w:sz w:val="24"/>
                <w:szCs w:val="24"/>
                <w:lang w:val="ru-RU"/>
              </w:rPr>
              <w:t>, ПК 4.3, ПК4.5</w:t>
            </w:r>
            <w:r w:rsidRPr="0026303C">
              <w:rPr>
                <w:sz w:val="24"/>
                <w:szCs w:val="24"/>
                <w:lang w:val="ru-RU"/>
              </w:rPr>
              <w:t xml:space="preserve">  </w:t>
            </w:r>
          </w:p>
        </w:tc>
      </w:tr>
      <w:tr w:rsidR="00086B3F" w:rsidRPr="00F23F43" w:rsidTr="00504175">
        <w:tc>
          <w:tcPr>
            <w:tcW w:w="709"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center"/>
              <w:rPr>
                <w:sz w:val="24"/>
                <w:szCs w:val="24"/>
                <w:lang w:val="ru-RU"/>
              </w:rPr>
            </w:pPr>
            <w:r w:rsidRPr="0026303C">
              <w:rPr>
                <w:sz w:val="24"/>
                <w:szCs w:val="24"/>
                <w:lang w:val="ru-RU"/>
              </w:rPr>
              <w:t>7</w:t>
            </w:r>
          </w:p>
        </w:tc>
        <w:tc>
          <w:tcPr>
            <w:tcW w:w="2552" w:type="dxa"/>
            <w:tcBorders>
              <w:top w:val="single" w:sz="4" w:space="0" w:color="auto"/>
              <w:left w:val="single" w:sz="4" w:space="0" w:color="auto"/>
              <w:bottom w:val="single" w:sz="4" w:space="0" w:color="auto"/>
              <w:right w:val="single" w:sz="4" w:space="0" w:color="auto"/>
            </w:tcBorders>
            <w:hideMark/>
          </w:tcPr>
          <w:p w:rsidR="00174DEC" w:rsidRPr="0026303C" w:rsidRDefault="00086B3F" w:rsidP="009F6619">
            <w:pPr>
              <w:pStyle w:val="a4"/>
              <w:jc w:val="both"/>
              <w:rPr>
                <w:sz w:val="24"/>
                <w:szCs w:val="24"/>
                <w:lang w:val="ru-RU"/>
              </w:rPr>
            </w:pPr>
            <w:r w:rsidRPr="0026303C">
              <w:rPr>
                <w:sz w:val="24"/>
                <w:szCs w:val="24"/>
                <w:lang w:val="ru-RU"/>
              </w:rPr>
              <w:t xml:space="preserve">Ориентироваться в </w:t>
            </w:r>
          </w:p>
          <w:p w:rsidR="00086B3F" w:rsidRPr="0026303C" w:rsidRDefault="00174DEC" w:rsidP="009F6619">
            <w:pPr>
              <w:pStyle w:val="a4"/>
              <w:jc w:val="both"/>
              <w:rPr>
                <w:sz w:val="24"/>
                <w:szCs w:val="24"/>
                <w:lang w:val="ru-RU"/>
              </w:rPr>
            </w:pPr>
            <w:r w:rsidRPr="0026303C">
              <w:rPr>
                <w:sz w:val="24"/>
                <w:szCs w:val="24"/>
                <w:lang w:val="ru-RU"/>
              </w:rPr>
              <w:t>применении ЛС</w:t>
            </w:r>
            <w:r w:rsidR="00504175" w:rsidRPr="0026303C">
              <w:rPr>
                <w:sz w:val="24"/>
                <w:szCs w:val="24"/>
                <w:lang w:val="ru-RU"/>
              </w:rPr>
              <w:t>, влияющих на функции органов дыхания</w:t>
            </w:r>
          </w:p>
        </w:tc>
        <w:tc>
          <w:tcPr>
            <w:tcW w:w="2268" w:type="dxa"/>
            <w:tcBorders>
              <w:top w:val="single" w:sz="4" w:space="0" w:color="auto"/>
              <w:left w:val="single" w:sz="4" w:space="0" w:color="auto"/>
              <w:bottom w:val="single" w:sz="4" w:space="0" w:color="auto"/>
              <w:right w:val="single" w:sz="4" w:space="0" w:color="auto"/>
            </w:tcBorders>
            <w:hideMark/>
          </w:tcPr>
          <w:p w:rsidR="00086B3F" w:rsidRPr="0026303C" w:rsidRDefault="00E54219" w:rsidP="009F6619">
            <w:pPr>
              <w:pStyle w:val="a4"/>
              <w:jc w:val="both"/>
              <w:rPr>
                <w:sz w:val="24"/>
                <w:szCs w:val="24"/>
                <w:lang w:val="ru-RU"/>
              </w:rPr>
            </w:pPr>
            <w:r w:rsidRPr="0026303C">
              <w:rPr>
                <w:sz w:val="24"/>
                <w:szCs w:val="24"/>
                <w:lang w:val="ru-RU"/>
              </w:rPr>
              <w:t>3.12.Средства, влияющие на органы дыхания</w:t>
            </w:r>
          </w:p>
        </w:tc>
        <w:tc>
          <w:tcPr>
            <w:tcW w:w="1134"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center"/>
              <w:rPr>
                <w:sz w:val="24"/>
                <w:szCs w:val="24"/>
              </w:rPr>
            </w:pPr>
            <w:r w:rsidRPr="0026303C">
              <w:rPr>
                <w:sz w:val="24"/>
                <w:szCs w:val="24"/>
              </w:rPr>
              <w:t>2</w:t>
            </w:r>
          </w:p>
        </w:tc>
        <w:tc>
          <w:tcPr>
            <w:tcW w:w="2551" w:type="dxa"/>
            <w:tcBorders>
              <w:top w:val="single" w:sz="4" w:space="0" w:color="auto"/>
              <w:left w:val="single" w:sz="4" w:space="0" w:color="auto"/>
              <w:bottom w:val="single" w:sz="4" w:space="0" w:color="auto"/>
              <w:right w:val="single" w:sz="4" w:space="0" w:color="auto"/>
            </w:tcBorders>
            <w:hideMark/>
          </w:tcPr>
          <w:p w:rsidR="0026303C" w:rsidRPr="0026303C" w:rsidRDefault="00086B3F" w:rsidP="009F6619">
            <w:pPr>
              <w:pStyle w:val="a4"/>
              <w:jc w:val="both"/>
              <w:rPr>
                <w:sz w:val="24"/>
                <w:szCs w:val="24"/>
                <w:lang w:val="ru-RU"/>
              </w:rPr>
            </w:pPr>
            <w:r w:rsidRPr="0026303C">
              <w:rPr>
                <w:sz w:val="24"/>
                <w:szCs w:val="24"/>
                <w:lang w:val="ru-RU"/>
              </w:rPr>
              <w:t xml:space="preserve">По запросу </w:t>
            </w:r>
            <w:proofErr w:type="spellStart"/>
            <w:r w:rsidRPr="0026303C">
              <w:rPr>
                <w:sz w:val="24"/>
                <w:szCs w:val="24"/>
                <w:lang w:val="ru-RU"/>
              </w:rPr>
              <w:t>работода</w:t>
            </w:r>
            <w:proofErr w:type="spellEnd"/>
            <w:r w:rsidR="0026303C" w:rsidRPr="0026303C">
              <w:rPr>
                <w:sz w:val="24"/>
                <w:szCs w:val="24"/>
                <w:lang w:val="ru-RU"/>
              </w:rPr>
              <w:t>-</w:t>
            </w:r>
          </w:p>
          <w:p w:rsidR="00086B3F" w:rsidRPr="0026303C" w:rsidRDefault="00086B3F" w:rsidP="009F6619">
            <w:pPr>
              <w:pStyle w:val="a4"/>
              <w:jc w:val="both"/>
              <w:rPr>
                <w:sz w:val="24"/>
                <w:szCs w:val="24"/>
                <w:lang w:val="ru-RU"/>
              </w:rPr>
            </w:pPr>
            <w:r w:rsidRPr="0026303C">
              <w:rPr>
                <w:sz w:val="24"/>
                <w:szCs w:val="24"/>
                <w:lang w:val="ru-RU"/>
              </w:rPr>
              <w:t>теля с целью углублен</w:t>
            </w:r>
            <w:r w:rsidR="0026303C" w:rsidRPr="0026303C">
              <w:rPr>
                <w:sz w:val="24"/>
                <w:szCs w:val="24"/>
                <w:lang w:val="ru-RU"/>
              </w:rPr>
              <w:t xml:space="preserve"> </w:t>
            </w:r>
            <w:proofErr w:type="spellStart"/>
            <w:r w:rsidRPr="0026303C">
              <w:rPr>
                <w:sz w:val="24"/>
                <w:szCs w:val="24"/>
                <w:lang w:val="ru-RU"/>
              </w:rPr>
              <w:t>ного</w:t>
            </w:r>
            <w:proofErr w:type="spellEnd"/>
            <w:r w:rsidRPr="0026303C">
              <w:rPr>
                <w:sz w:val="24"/>
                <w:szCs w:val="24"/>
                <w:lang w:val="ru-RU"/>
              </w:rPr>
              <w:t xml:space="preserve"> формирования </w:t>
            </w:r>
          </w:p>
          <w:p w:rsidR="00086B3F" w:rsidRPr="0026303C" w:rsidRDefault="00174DEC" w:rsidP="009F6619">
            <w:pPr>
              <w:pStyle w:val="a4"/>
              <w:jc w:val="both"/>
              <w:rPr>
                <w:sz w:val="24"/>
                <w:szCs w:val="24"/>
                <w:lang w:val="ru-RU"/>
              </w:rPr>
            </w:pPr>
            <w:r w:rsidRPr="0026303C">
              <w:rPr>
                <w:sz w:val="24"/>
                <w:szCs w:val="24"/>
                <w:lang w:val="ru-RU"/>
              </w:rPr>
              <w:t xml:space="preserve">ПК 4.2, ПК 4.3, ПК4.5  </w:t>
            </w:r>
          </w:p>
        </w:tc>
      </w:tr>
      <w:tr w:rsidR="00086B3F" w:rsidRPr="00F23F43" w:rsidTr="00851F6D">
        <w:trPr>
          <w:trHeight w:val="1980"/>
        </w:trPr>
        <w:tc>
          <w:tcPr>
            <w:tcW w:w="709"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center"/>
              <w:rPr>
                <w:sz w:val="24"/>
                <w:szCs w:val="24"/>
              </w:rPr>
            </w:pPr>
            <w:r w:rsidRPr="0026303C">
              <w:rPr>
                <w:sz w:val="24"/>
                <w:szCs w:val="24"/>
              </w:rPr>
              <w:t>8</w:t>
            </w:r>
          </w:p>
        </w:tc>
        <w:tc>
          <w:tcPr>
            <w:tcW w:w="2552"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both"/>
              <w:rPr>
                <w:sz w:val="24"/>
                <w:szCs w:val="24"/>
                <w:lang w:val="ru-RU"/>
              </w:rPr>
            </w:pPr>
            <w:r w:rsidRPr="0026303C">
              <w:rPr>
                <w:sz w:val="24"/>
                <w:szCs w:val="24"/>
                <w:lang w:val="ru-RU"/>
              </w:rPr>
              <w:t xml:space="preserve">Ориентироваться в </w:t>
            </w:r>
          </w:p>
          <w:p w:rsidR="009F6619" w:rsidRDefault="0084202B" w:rsidP="009F6619">
            <w:pPr>
              <w:jc w:val="both"/>
              <w:rPr>
                <w:sz w:val="24"/>
                <w:szCs w:val="24"/>
              </w:rPr>
            </w:pPr>
            <w:r w:rsidRPr="0026303C">
              <w:rPr>
                <w:sz w:val="24"/>
                <w:szCs w:val="24"/>
              </w:rPr>
              <w:t>ф</w:t>
            </w:r>
            <w:r w:rsidR="00653E2E" w:rsidRPr="0026303C">
              <w:rPr>
                <w:sz w:val="24"/>
                <w:szCs w:val="24"/>
              </w:rPr>
              <w:t>изиологически</w:t>
            </w:r>
            <w:r w:rsidRPr="0026303C">
              <w:rPr>
                <w:sz w:val="24"/>
                <w:szCs w:val="24"/>
              </w:rPr>
              <w:t>х</w:t>
            </w:r>
            <w:r w:rsidR="00653E2E" w:rsidRPr="0026303C">
              <w:rPr>
                <w:sz w:val="24"/>
                <w:szCs w:val="24"/>
              </w:rPr>
              <w:t xml:space="preserve"> основ</w:t>
            </w:r>
            <w:r w:rsidRPr="0026303C">
              <w:rPr>
                <w:sz w:val="24"/>
                <w:szCs w:val="24"/>
              </w:rPr>
              <w:t>ах</w:t>
            </w:r>
            <w:r w:rsidR="00653E2E" w:rsidRPr="0026303C">
              <w:rPr>
                <w:sz w:val="24"/>
                <w:szCs w:val="24"/>
              </w:rPr>
              <w:t xml:space="preserve"> действия </w:t>
            </w:r>
            <w:r w:rsidRPr="0026303C">
              <w:rPr>
                <w:sz w:val="24"/>
                <w:szCs w:val="24"/>
              </w:rPr>
              <w:t>ЛС</w:t>
            </w:r>
            <w:r w:rsidR="00653E2E" w:rsidRPr="0026303C">
              <w:rPr>
                <w:sz w:val="24"/>
                <w:szCs w:val="24"/>
              </w:rPr>
              <w:t>, влияющих на функции органов пищеварения</w:t>
            </w:r>
            <w:r w:rsidRPr="0026303C">
              <w:rPr>
                <w:sz w:val="24"/>
                <w:szCs w:val="24"/>
              </w:rPr>
              <w:t>, особенностях</w:t>
            </w:r>
            <w:r w:rsidR="009F6619">
              <w:rPr>
                <w:sz w:val="24"/>
                <w:szCs w:val="24"/>
              </w:rPr>
              <w:t xml:space="preserve"> </w:t>
            </w:r>
            <w:r w:rsidR="00653E2E" w:rsidRPr="0026303C">
              <w:rPr>
                <w:sz w:val="24"/>
                <w:szCs w:val="24"/>
              </w:rPr>
              <w:t>приме</w:t>
            </w:r>
            <w:r w:rsidR="009F6619">
              <w:rPr>
                <w:sz w:val="24"/>
                <w:szCs w:val="24"/>
              </w:rPr>
              <w:t>-</w:t>
            </w:r>
          </w:p>
          <w:p w:rsidR="00653E2E" w:rsidRPr="0026303C" w:rsidRDefault="009F6619" w:rsidP="009F6619">
            <w:pPr>
              <w:pStyle w:val="a4"/>
              <w:jc w:val="both"/>
              <w:rPr>
                <w:sz w:val="24"/>
                <w:szCs w:val="24"/>
                <w:lang w:val="ru-RU"/>
              </w:rPr>
            </w:pPr>
            <w:r>
              <w:rPr>
                <w:sz w:val="24"/>
                <w:szCs w:val="24"/>
                <w:lang w:val="ru-RU"/>
              </w:rPr>
              <w:t xml:space="preserve">нения </w:t>
            </w:r>
            <w:r w:rsidR="0084202B" w:rsidRPr="0026303C">
              <w:rPr>
                <w:sz w:val="24"/>
                <w:szCs w:val="24"/>
                <w:lang w:val="ru-RU"/>
              </w:rPr>
              <w:t xml:space="preserve">и </w:t>
            </w:r>
            <w:r>
              <w:rPr>
                <w:sz w:val="24"/>
                <w:szCs w:val="24"/>
                <w:lang w:val="ru-RU"/>
              </w:rPr>
              <w:t>з</w:t>
            </w:r>
            <w:r w:rsidR="0084202B" w:rsidRPr="0026303C">
              <w:rPr>
                <w:sz w:val="24"/>
                <w:szCs w:val="24"/>
                <w:lang w:val="ru-RU"/>
              </w:rPr>
              <w:t xml:space="preserve">начения </w:t>
            </w:r>
            <w:r w:rsidR="00653E2E" w:rsidRPr="0026303C">
              <w:rPr>
                <w:sz w:val="24"/>
                <w:szCs w:val="24"/>
                <w:lang w:val="ru-RU"/>
              </w:rPr>
              <w:t>витаминов.</w:t>
            </w:r>
          </w:p>
        </w:tc>
        <w:tc>
          <w:tcPr>
            <w:tcW w:w="2268" w:type="dxa"/>
            <w:tcBorders>
              <w:top w:val="single" w:sz="4" w:space="0" w:color="auto"/>
              <w:left w:val="single" w:sz="4" w:space="0" w:color="auto"/>
              <w:bottom w:val="single" w:sz="4" w:space="0" w:color="auto"/>
              <w:right w:val="single" w:sz="4" w:space="0" w:color="auto"/>
            </w:tcBorders>
          </w:tcPr>
          <w:p w:rsidR="00086B3F" w:rsidRPr="0026303C" w:rsidRDefault="00504175" w:rsidP="009F6619">
            <w:pPr>
              <w:jc w:val="both"/>
              <w:rPr>
                <w:sz w:val="24"/>
                <w:szCs w:val="24"/>
              </w:rPr>
            </w:pPr>
            <w:r w:rsidRPr="0026303C">
              <w:rPr>
                <w:sz w:val="24"/>
                <w:szCs w:val="24"/>
              </w:rPr>
              <w:t>3.13.Средства, влияющие на органы пищеварения</w:t>
            </w:r>
          </w:p>
        </w:tc>
        <w:tc>
          <w:tcPr>
            <w:tcW w:w="1134" w:type="dxa"/>
            <w:tcBorders>
              <w:top w:val="single" w:sz="4" w:space="0" w:color="auto"/>
              <w:left w:val="single" w:sz="4" w:space="0" w:color="auto"/>
              <w:bottom w:val="single" w:sz="4" w:space="0" w:color="auto"/>
              <w:right w:val="single" w:sz="4" w:space="0" w:color="auto"/>
            </w:tcBorders>
            <w:hideMark/>
          </w:tcPr>
          <w:p w:rsidR="00086B3F" w:rsidRPr="0026303C" w:rsidRDefault="00086B3F" w:rsidP="009F6619">
            <w:pPr>
              <w:pStyle w:val="a4"/>
              <w:jc w:val="center"/>
              <w:rPr>
                <w:sz w:val="24"/>
                <w:szCs w:val="24"/>
              </w:rPr>
            </w:pPr>
            <w:r w:rsidRPr="0026303C">
              <w:rPr>
                <w:sz w:val="24"/>
                <w:szCs w:val="24"/>
              </w:rPr>
              <w:t>4</w:t>
            </w:r>
          </w:p>
        </w:tc>
        <w:tc>
          <w:tcPr>
            <w:tcW w:w="2551" w:type="dxa"/>
            <w:tcBorders>
              <w:top w:val="single" w:sz="4" w:space="0" w:color="auto"/>
              <w:left w:val="single" w:sz="4" w:space="0" w:color="auto"/>
              <w:bottom w:val="single" w:sz="4" w:space="0" w:color="auto"/>
              <w:right w:val="single" w:sz="4" w:space="0" w:color="auto"/>
            </w:tcBorders>
            <w:hideMark/>
          </w:tcPr>
          <w:p w:rsidR="000909D2" w:rsidRPr="0026303C" w:rsidRDefault="000909D2" w:rsidP="000909D2">
            <w:pPr>
              <w:pStyle w:val="a4"/>
              <w:jc w:val="both"/>
              <w:rPr>
                <w:sz w:val="24"/>
                <w:szCs w:val="24"/>
                <w:lang w:val="ru-RU"/>
              </w:rPr>
            </w:pPr>
            <w:r w:rsidRPr="0026303C">
              <w:rPr>
                <w:sz w:val="24"/>
                <w:szCs w:val="24"/>
                <w:lang w:val="ru-RU"/>
              </w:rPr>
              <w:t xml:space="preserve">По запросу </w:t>
            </w:r>
            <w:proofErr w:type="spellStart"/>
            <w:r w:rsidRPr="0026303C">
              <w:rPr>
                <w:sz w:val="24"/>
                <w:szCs w:val="24"/>
                <w:lang w:val="ru-RU"/>
              </w:rPr>
              <w:t>работода</w:t>
            </w:r>
            <w:proofErr w:type="spellEnd"/>
            <w:r w:rsidRPr="0026303C">
              <w:rPr>
                <w:sz w:val="24"/>
                <w:szCs w:val="24"/>
                <w:lang w:val="ru-RU"/>
              </w:rPr>
              <w:t>-</w:t>
            </w:r>
          </w:p>
          <w:p w:rsidR="000909D2" w:rsidRPr="0026303C" w:rsidRDefault="000909D2" w:rsidP="000909D2">
            <w:pPr>
              <w:pStyle w:val="a4"/>
              <w:jc w:val="both"/>
              <w:rPr>
                <w:sz w:val="24"/>
                <w:szCs w:val="24"/>
                <w:lang w:val="ru-RU"/>
              </w:rPr>
            </w:pPr>
            <w:r w:rsidRPr="0026303C">
              <w:rPr>
                <w:sz w:val="24"/>
                <w:szCs w:val="24"/>
                <w:lang w:val="ru-RU"/>
              </w:rPr>
              <w:t xml:space="preserve">теля с целью углублен </w:t>
            </w:r>
            <w:proofErr w:type="spellStart"/>
            <w:r w:rsidRPr="0026303C">
              <w:rPr>
                <w:sz w:val="24"/>
                <w:szCs w:val="24"/>
                <w:lang w:val="ru-RU"/>
              </w:rPr>
              <w:t>ного</w:t>
            </w:r>
            <w:proofErr w:type="spellEnd"/>
            <w:r w:rsidRPr="0026303C">
              <w:rPr>
                <w:sz w:val="24"/>
                <w:szCs w:val="24"/>
                <w:lang w:val="ru-RU"/>
              </w:rPr>
              <w:t xml:space="preserve"> формирования </w:t>
            </w:r>
          </w:p>
          <w:p w:rsidR="00086B3F" w:rsidRPr="0026303C" w:rsidRDefault="000909D2" w:rsidP="000909D2">
            <w:pPr>
              <w:pStyle w:val="a4"/>
              <w:jc w:val="both"/>
              <w:rPr>
                <w:sz w:val="24"/>
                <w:szCs w:val="24"/>
              </w:rPr>
            </w:pPr>
            <w:r w:rsidRPr="0026303C">
              <w:rPr>
                <w:sz w:val="24"/>
                <w:szCs w:val="24"/>
                <w:lang w:val="ru-RU"/>
              </w:rPr>
              <w:t xml:space="preserve">ПК 4.2, ПК 4.3, ПК4.5  </w:t>
            </w:r>
            <w:r w:rsidR="00174DEC" w:rsidRPr="0026303C">
              <w:rPr>
                <w:sz w:val="24"/>
                <w:szCs w:val="24"/>
                <w:lang w:val="ru-RU"/>
              </w:rPr>
              <w:t xml:space="preserve">  </w:t>
            </w:r>
          </w:p>
        </w:tc>
      </w:tr>
      <w:tr w:rsidR="000909D2" w:rsidRPr="00F23F43" w:rsidTr="00504175">
        <w:tc>
          <w:tcPr>
            <w:tcW w:w="709" w:type="dxa"/>
            <w:tcBorders>
              <w:top w:val="single" w:sz="4" w:space="0" w:color="auto"/>
              <w:left w:val="single" w:sz="4" w:space="0" w:color="auto"/>
              <w:bottom w:val="single" w:sz="4" w:space="0" w:color="auto"/>
              <w:right w:val="single" w:sz="4" w:space="0" w:color="auto"/>
            </w:tcBorders>
          </w:tcPr>
          <w:p w:rsidR="000909D2" w:rsidRPr="00851F6D" w:rsidRDefault="00851F6D" w:rsidP="000909D2">
            <w:pPr>
              <w:pStyle w:val="a4"/>
              <w:jc w:val="center"/>
              <w:rPr>
                <w:sz w:val="24"/>
                <w:szCs w:val="24"/>
                <w:lang w:val="ru-RU"/>
              </w:rPr>
            </w:pPr>
            <w:r>
              <w:rPr>
                <w:sz w:val="24"/>
                <w:szCs w:val="24"/>
                <w:lang w:val="ru-RU"/>
              </w:rPr>
              <w:t>9</w:t>
            </w:r>
          </w:p>
        </w:tc>
        <w:tc>
          <w:tcPr>
            <w:tcW w:w="2552" w:type="dxa"/>
            <w:tcBorders>
              <w:top w:val="single" w:sz="4" w:space="0" w:color="auto"/>
              <w:left w:val="single" w:sz="4" w:space="0" w:color="auto"/>
              <w:bottom w:val="single" w:sz="4" w:space="0" w:color="auto"/>
              <w:right w:val="single" w:sz="4" w:space="0" w:color="auto"/>
            </w:tcBorders>
          </w:tcPr>
          <w:p w:rsidR="00DD0A0B" w:rsidRPr="00DD0A0B" w:rsidRDefault="00DD0A0B" w:rsidP="00DD0A0B">
            <w:pPr>
              <w:pStyle w:val="a4"/>
              <w:jc w:val="both"/>
              <w:rPr>
                <w:sz w:val="24"/>
                <w:szCs w:val="24"/>
                <w:lang w:val="ru-RU"/>
              </w:rPr>
            </w:pPr>
            <w:r w:rsidRPr="00DD0A0B">
              <w:rPr>
                <w:sz w:val="24"/>
                <w:szCs w:val="24"/>
                <w:lang w:val="ru-RU"/>
              </w:rPr>
              <w:t xml:space="preserve">Ориентироваться в </w:t>
            </w:r>
          </w:p>
          <w:p w:rsidR="000909D2" w:rsidRPr="00DD0A0B" w:rsidRDefault="00DD0A0B" w:rsidP="00DD0A0B">
            <w:pPr>
              <w:pStyle w:val="a4"/>
              <w:jc w:val="both"/>
              <w:rPr>
                <w:sz w:val="24"/>
                <w:szCs w:val="24"/>
                <w:lang w:val="ru-RU"/>
              </w:rPr>
            </w:pPr>
            <w:r w:rsidRPr="00DD0A0B">
              <w:rPr>
                <w:sz w:val="24"/>
                <w:szCs w:val="24"/>
                <w:lang w:val="ru-RU"/>
              </w:rPr>
              <w:t xml:space="preserve">применении </w:t>
            </w:r>
            <w:proofErr w:type="spellStart"/>
            <w:r w:rsidR="00902120" w:rsidRPr="00DD0A0B">
              <w:rPr>
                <w:sz w:val="24"/>
                <w:szCs w:val="24"/>
                <w:lang w:val="ru-RU"/>
              </w:rPr>
              <w:t>противо</w:t>
            </w:r>
            <w:proofErr w:type="spellEnd"/>
            <w:r>
              <w:rPr>
                <w:sz w:val="24"/>
                <w:szCs w:val="24"/>
                <w:lang w:val="ru-RU"/>
              </w:rPr>
              <w:t xml:space="preserve"> </w:t>
            </w:r>
            <w:r w:rsidR="00902120" w:rsidRPr="00DD0A0B">
              <w:rPr>
                <w:sz w:val="24"/>
                <w:szCs w:val="24"/>
                <w:lang w:val="ru-RU"/>
              </w:rPr>
              <w:t>аллергических средств</w:t>
            </w:r>
            <w:r w:rsidRPr="00DD0A0B">
              <w:rPr>
                <w:sz w:val="24"/>
                <w:szCs w:val="24"/>
                <w:lang w:val="ru-RU"/>
              </w:rPr>
              <w:t xml:space="preserve"> и</w:t>
            </w:r>
            <w:r w:rsidR="00902120" w:rsidRPr="00DD0A0B">
              <w:rPr>
                <w:sz w:val="24"/>
                <w:szCs w:val="24"/>
                <w:lang w:val="ru-RU"/>
              </w:rPr>
              <w:t xml:space="preserve"> </w:t>
            </w:r>
            <w:r w:rsidRPr="00DD0A0B">
              <w:rPr>
                <w:sz w:val="24"/>
                <w:szCs w:val="24"/>
                <w:lang w:val="ru-RU"/>
              </w:rPr>
              <w:t>ЛС,</w:t>
            </w:r>
            <w:r w:rsidR="00902120" w:rsidRPr="00DD0A0B">
              <w:rPr>
                <w:sz w:val="24"/>
                <w:szCs w:val="24"/>
                <w:lang w:val="ru-RU"/>
              </w:rPr>
              <w:t xml:space="preserve"> </w:t>
            </w:r>
            <w:r w:rsidR="00902120" w:rsidRPr="00DD0A0B">
              <w:rPr>
                <w:sz w:val="24"/>
                <w:szCs w:val="24"/>
                <w:lang w:val="ru-RU"/>
              </w:rPr>
              <w:lastRenderedPageBreak/>
              <w:t>влияющих на иммунные процессы</w:t>
            </w:r>
          </w:p>
        </w:tc>
        <w:tc>
          <w:tcPr>
            <w:tcW w:w="2268" w:type="dxa"/>
            <w:tcBorders>
              <w:top w:val="single" w:sz="4" w:space="0" w:color="auto"/>
              <w:left w:val="single" w:sz="4" w:space="0" w:color="auto"/>
              <w:bottom w:val="single" w:sz="4" w:space="0" w:color="auto"/>
              <w:right w:val="single" w:sz="4" w:space="0" w:color="auto"/>
            </w:tcBorders>
          </w:tcPr>
          <w:p w:rsidR="00DD0A0B" w:rsidRDefault="000909D2" w:rsidP="00DD0A0B">
            <w:pPr>
              <w:rPr>
                <w:sz w:val="24"/>
                <w:szCs w:val="24"/>
              </w:rPr>
            </w:pPr>
            <w:r w:rsidRPr="00DD0A0B">
              <w:rPr>
                <w:sz w:val="24"/>
                <w:szCs w:val="24"/>
              </w:rPr>
              <w:lastRenderedPageBreak/>
              <w:t>3.11.Противоаллер</w:t>
            </w:r>
          </w:p>
          <w:p w:rsidR="000909D2" w:rsidRPr="00DD0A0B" w:rsidRDefault="000909D2" w:rsidP="00DD0A0B">
            <w:pPr>
              <w:rPr>
                <w:sz w:val="24"/>
                <w:szCs w:val="24"/>
              </w:rPr>
            </w:pPr>
            <w:proofErr w:type="spellStart"/>
            <w:r w:rsidRPr="00DD0A0B">
              <w:rPr>
                <w:sz w:val="24"/>
                <w:szCs w:val="24"/>
              </w:rPr>
              <w:t>гические</w:t>
            </w:r>
            <w:proofErr w:type="spellEnd"/>
            <w:r w:rsidRPr="00DD0A0B">
              <w:rPr>
                <w:sz w:val="24"/>
                <w:szCs w:val="24"/>
              </w:rPr>
              <w:t xml:space="preserve"> и</w:t>
            </w:r>
            <w:r w:rsidR="00DD0A0B" w:rsidRPr="00DD0A0B">
              <w:rPr>
                <w:sz w:val="24"/>
                <w:szCs w:val="24"/>
              </w:rPr>
              <w:t xml:space="preserve"> </w:t>
            </w:r>
            <w:proofErr w:type="spellStart"/>
            <w:r w:rsidR="00DD0A0B" w:rsidRPr="00DD0A0B">
              <w:rPr>
                <w:sz w:val="24"/>
                <w:szCs w:val="24"/>
              </w:rPr>
              <w:t>п</w:t>
            </w:r>
            <w:r w:rsidRPr="00DD0A0B">
              <w:rPr>
                <w:sz w:val="24"/>
                <w:szCs w:val="24"/>
              </w:rPr>
              <w:t>ротиво</w:t>
            </w:r>
            <w:proofErr w:type="spellEnd"/>
            <w:r w:rsidR="00DD0A0B">
              <w:rPr>
                <w:sz w:val="24"/>
                <w:szCs w:val="24"/>
              </w:rPr>
              <w:t xml:space="preserve"> во</w:t>
            </w:r>
            <w:r w:rsidRPr="00DD0A0B">
              <w:rPr>
                <w:sz w:val="24"/>
                <w:szCs w:val="24"/>
              </w:rPr>
              <w:t>спалительные средства</w:t>
            </w:r>
          </w:p>
        </w:tc>
        <w:tc>
          <w:tcPr>
            <w:tcW w:w="1134" w:type="dxa"/>
            <w:tcBorders>
              <w:top w:val="single" w:sz="4" w:space="0" w:color="auto"/>
              <w:left w:val="single" w:sz="4" w:space="0" w:color="auto"/>
              <w:bottom w:val="single" w:sz="4" w:space="0" w:color="auto"/>
              <w:right w:val="single" w:sz="4" w:space="0" w:color="auto"/>
            </w:tcBorders>
          </w:tcPr>
          <w:p w:rsidR="000909D2" w:rsidRPr="00DD0A0B" w:rsidRDefault="000909D2" w:rsidP="000909D2">
            <w:pPr>
              <w:pStyle w:val="a4"/>
              <w:jc w:val="center"/>
              <w:rPr>
                <w:sz w:val="24"/>
                <w:szCs w:val="24"/>
                <w:lang w:val="ru-RU"/>
              </w:rPr>
            </w:pPr>
            <w:r w:rsidRPr="00DD0A0B">
              <w:rPr>
                <w:sz w:val="24"/>
                <w:szCs w:val="24"/>
                <w:lang w:val="ru-RU"/>
              </w:rPr>
              <w:t>2</w:t>
            </w:r>
          </w:p>
          <w:p w:rsidR="00DD0A0B" w:rsidRPr="00DD0A0B" w:rsidRDefault="00DD0A0B" w:rsidP="000909D2">
            <w:pPr>
              <w:pStyle w:val="a4"/>
              <w:jc w:val="center"/>
              <w:rPr>
                <w:sz w:val="24"/>
                <w:szCs w:val="24"/>
                <w:lang w:val="ru-RU"/>
              </w:rPr>
            </w:pPr>
            <w:r w:rsidRPr="00DD0A0B">
              <w:rPr>
                <w:sz w:val="24"/>
                <w:szCs w:val="24"/>
                <w:lang w:val="ru-RU"/>
              </w:rPr>
              <w:t>(</w:t>
            </w:r>
            <w:proofErr w:type="spellStart"/>
            <w:r w:rsidRPr="00DD0A0B">
              <w:rPr>
                <w:sz w:val="24"/>
                <w:szCs w:val="24"/>
                <w:lang w:val="ru-RU"/>
              </w:rPr>
              <w:t>самостоятельнаяработа</w:t>
            </w:r>
            <w:proofErr w:type="spellEnd"/>
            <w:r w:rsidRPr="00DD0A0B">
              <w:rPr>
                <w:sz w:val="24"/>
                <w:szCs w:val="24"/>
                <w:lang w:val="ru-RU"/>
              </w:rPr>
              <w:t>)</w:t>
            </w:r>
          </w:p>
        </w:tc>
        <w:tc>
          <w:tcPr>
            <w:tcW w:w="2551" w:type="dxa"/>
            <w:tcBorders>
              <w:top w:val="single" w:sz="4" w:space="0" w:color="auto"/>
              <w:left w:val="single" w:sz="4" w:space="0" w:color="auto"/>
              <w:bottom w:val="single" w:sz="4" w:space="0" w:color="auto"/>
              <w:right w:val="single" w:sz="4" w:space="0" w:color="auto"/>
            </w:tcBorders>
          </w:tcPr>
          <w:p w:rsidR="000909D2" w:rsidRPr="00DD0A0B" w:rsidRDefault="000909D2" w:rsidP="000909D2">
            <w:pPr>
              <w:pStyle w:val="a4"/>
              <w:jc w:val="both"/>
              <w:rPr>
                <w:sz w:val="24"/>
                <w:szCs w:val="24"/>
                <w:lang w:val="ru-RU"/>
              </w:rPr>
            </w:pPr>
            <w:r w:rsidRPr="00DD0A0B">
              <w:rPr>
                <w:sz w:val="24"/>
                <w:szCs w:val="24"/>
                <w:lang w:val="ru-RU"/>
              </w:rPr>
              <w:t xml:space="preserve">По запросу </w:t>
            </w:r>
            <w:proofErr w:type="spellStart"/>
            <w:r w:rsidRPr="00DD0A0B">
              <w:rPr>
                <w:sz w:val="24"/>
                <w:szCs w:val="24"/>
                <w:lang w:val="ru-RU"/>
              </w:rPr>
              <w:t>работода</w:t>
            </w:r>
            <w:proofErr w:type="spellEnd"/>
            <w:r w:rsidRPr="00DD0A0B">
              <w:rPr>
                <w:sz w:val="24"/>
                <w:szCs w:val="24"/>
                <w:lang w:val="ru-RU"/>
              </w:rPr>
              <w:t>-</w:t>
            </w:r>
          </w:p>
          <w:p w:rsidR="000909D2" w:rsidRPr="00DD0A0B" w:rsidRDefault="000909D2" w:rsidP="000909D2">
            <w:pPr>
              <w:pStyle w:val="a4"/>
              <w:jc w:val="both"/>
              <w:rPr>
                <w:sz w:val="24"/>
                <w:szCs w:val="24"/>
                <w:lang w:val="ru-RU"/>
              </w:rPr>
            </w:pPr>
            <w:r w:rsidRPr="00DD0A0B">
              <w:rPr>
                <w:sz w:val="24"/>
                <w:szCs w:val="24"/>
                <w:lang w:val="ru-RU"/>
              </w:rPr>
              <w:t xml:space="preserve">теля с целью углублен </w:t>
            </w:r>
            <w:proofErr w:type="spellStart"/>
            <w:r w:rsidRPr="00DD0A0B">
              <w:rPr>
                <w:sz w:val="24"/>
                <w:szCs w:val="24"/>
                <w:lang w:val="ru-RU"/>
              </w:rPr>
              <w:t>ного</w:t>
            </w:r>
            <w:proofErr w:type="spellEnd"/>
            <w:r w:rsidRPr="00DD0A0B">
              <w:rPr>
                <w:sz w:val="24"/>
                <w:szCs w:val="24"/>
                <w:lang w:val="ru-RU"/>
              </w:rPr>
              <w:t xml:space="preserve"> формирования </w:t>
            </w:r>
          </w:p>
          <w:p w:rsidR="000909D2" w:rsidRPr="00DD0A0B" w:rsidRDefault="000909D2" w:rsidP="000909D2">
            <w:pPr>
              <w:pStyle w:val="a4"/>
              <w:jc w:val="both"/>
              <w:rPr>
                <w:sz w:val="24"/>
                <w:szCs w:val="24"/>
                <w:lang w:val="ru-RU"/>
              </w:rPr>
            </w:pPr>
            <w:r w:rsidRPr="00DD0A0B">
              <w:rPr>
                <w:sz w:val="24"/>
                <w:szCs w:val="24"/>
                <w:lang w:val="ru-RU"/>
              </w:rPr>
              <w:t xml:space="preserve">ПК 4.2, ПК 4.3, ПК4.5  </w:t>
            </w:r>
          </w:p>
        </w:tc>
      </w:tr>
    </w:tbl>
    <w:p w:rsidR="002472E0" w:rsidRDefault="002472E0" w:rsidP="00A33C2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br w:type="page"/>
      </w:r>
    </w:p>
    <w:p w:rsidR="00086B3F" w:rsidRDefault="00086B3F" w:rsidP="00A33C2C">
      <w:pPr>
        <w:spacing w:after="0" w:line="240" w:lineRule="auto"/>
        <w:jc w:val="center"/>
        <w:rPr>
          <w:rFonts w:ascii="Times New Roman" w:hAnsi="Times New Roman" w:cs="Times New Roman"/>
          <w:b/>
          <w:sz w:val="24"/>
          <w:szCs w:val="24"/>
        </w:rPr>
      </w:pPr>
    </w:p>
    <w:p w:rsidR="0084202B" w:rsidRDefault="0084202B" w:rsidP="00A33C2C">
      <w:pPr>
        <w:spacing w:after="0" w:line="240" w:lineRule="auto"/>
        <w:jc w:val="center"/>
        <w:rPr>
          <w:rFonts w:ascii="Times New Roman" w:hAnsi="Times New Roman" w:cs="Times New Roman"/>
          <w:b/>
          <w:sz w:val="24"/>
          <w:szCs w:val="24"/>
        </w:rPr>
      </w:pPr>
    </w:p>
    <w:p w:rsidR="00086B3F" w:rsidRDefault="00086B3F" w:rsidP="00A33C2C">
      <w:pPr>
        <w:spacing w:after="0" w:line="240" w:lineRule="auto"/>
        <w:jc w:val="center"/>
        <w:rPr>
          <w:rFonts w:ascii="Times New Roman" w:hAnsi="Times New Roman" w:cs="Times New Roman"/>
          <w:b/>
          <w:sz w:val="24"/>
          <w:szCs w:val="24"/>
        </w:rPr>
      </w:pPr>
    </w:p>
    <w:p w:rsidR="00A33C2C" w:rsidRPr="005850FB" w:rsidRDefault="00A33C2C" w:rsidP="00A33C2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Pr="005850FB">
        <w:rPr>
          <w:rFonts w:ascii="Times New Roman" w:hAnsi="Times New Roman" w:cs="Times New Roman"/>
          <w:b/>
          <w:sz w:val="24"/>
          <w:szCs w:val="24"/>
        </w:rPr>
        <w:t>СТРУКТУРА И СОДЕРЖАНИЕ ДИСЦИПЛИНЫ</w:t>
      </w:r>
    </w:p>
    <w:p w:rsidR="00A33C2C" w:rsidRDefault="00A33C2C" w:rsidP="00A33C2C">
      <w:pPr>
        <w:spacing w:after="0" w:line="240" w:lineRule="auto"/>
        <w:rPr>
          <w:rFonts w:ascii="Times New Roman" w:hAnsi="Times New Roman" w:cs="Times New Roman"/>
          <w:sz w:val="24"/>
          <w:szCs w:val="24"/>
        </w:rPr>
      </w:pPr>
    </w:p>
    <w:p w:rsidR="00A33C2C" w:rsidRPr="005850FB" w:rsidRDefault="00A33C2C" w:rsidP="00A33C2C">
      <w:pPr>
        <w:spacing w:after="0" w:line="240" w:lineRule="auto"/>
        <w:rPr>
          <w:rFonts w:ascii="Times New Roman" w:hAnsi="Times New Roman" w:cs="Times New Roman"/>
          <w:b/>
          <w:sz w:val="24"/>
          <w:szCs w:val="24"/>
        </w:rPr>
      </w:pPr>
      <w:r w:rsidRPr="005850FB">
        <w:rPr>
          <w:rFonts w:ascii="Times New Roman" w:hAnsi="Times New Roman" w:cs="Times New Roman"/>
          <w:b/>
          <w:sz w:val="24"/>
          <w:szCs w:val="24"/>
        </w:rPr>
        <w:t>2.1. Трудоемкость освоения дисциплины</w:t>
      </w:r>
    </w:p>
    <w:p w:rsidR="00A33C2C" w:rsidRDefault="00A33C2C" w:rsidP="00A33C2C">
      <w:pPr>
        <w:spacing w:after="0" w:line="240" w:lineRule="auto"/>
        <w:rPr>
          <w:rFonts w:ascii="Times New Roman" w:hAnsi="Times New Roman" w:cs="Times New Roman"/>
          <w:sz w:val="24"/>
          <w:szCs w:val="24"/>
        </w:rPr>
      </w:pPr>
    </w:p>
    <w:tbl>
      <w:tblPr>
        <w:tblStyle w:val="a5"/>
        <w:tblW w:w="0" w:type="auto"/>
        <w:tblInd w:w="0" w:type="dxa"/>
        <w:tblLook w:val="04A0" w:firstRow="1" w:lastRow="0" w:firstColumn="1" w:lastColumn="0" w:noHBand="0" w:noVBand="1"/>
      </w:tblPr>
      <w:tblGrid>
        <w:gridCol w:w="5949"/>
        <w:gridCol w:w="1276"/>
        <w:gridCol w:w="2123"/>
      </w:tblGrid>
      <w:tr w:rsidR="00A33C2C" w:rsidTr="00086B3F">
        <w:tc>
          <w:tcPr>
            <w:tcW w:w="5949" w:type="dxa"/>
            <w:vAlign w:val="center"/>
          </w:tcPr>
          <w:p w:rsidR="00A33C2C" w:rsidRDefault="00A33C2C" w:rsidP="00086B3F">
            <w:pPr>
              <w:jc w:val="center"/>
              <w:rPr>
                <w:b/>
                <w:sz w:val="24"/>
                <w:szCs w:val="24"/>
              </w:rPr>
            </w:pPr>
            <w:r>
              <w:rPr>
                <w:b/>
                <w:sz w:val="24"/>
                <w:szCs w:val="24"/>
              </w:rPr>
              <w:t>Наименование составных частей дисциплины</w:t>
            </w:r>
          </w:p>
        </w:tc>
        <w:tc>
          <w:tcPr>
            <w:tcW w:w="1276" w:type="dxa"/>
            <w:vAlign w:val="center"/>
          </w:tcPr>
          <w:p w:rsidR="00A33C2C" w:rsidRDefault="00A33C2C" w:rsidP="00086B3F">
            <w:pPr>
              <w:jc w:val="center"/>
              <w:rPr>
                <w:b/>
                <w:iCs/>
                <w:sz w:val="24"/>
                <w:szCs w:val="24"/>
              </w:rPr>
            </w:pPr>
            <w:r>
              <w:rPr>
                <w:b/>
                <w:iCs/>
                <w:sz w:val="24"/>
                <w:szCs w:val="24"/>
              </w:rPr>
              <w:t>Объем в часах</w:t>
            </w:r>
          </w:p>
        </w:tc>
        <w:tc>
          <w:tcPr>
            <w:tcW w:w="2123" w:type="dxa"/>
          </w:tcPr>
          <w:p w:rsidR="00A33C2C" w:rsidRDefault="00A33C2C" w:rsidP="00086B3F">
            <w:pPr>
              <w:jc w:val="center"/>
              <w:rPr>
                <w:b/>
                <w:iCs/>
                <w:sz w:val="24"/>
                <w:szCs w:val="24"/>
              </w:rPr>
            </w:pPr>
            <w:r>
              <w:rPr>
                <w:b/>
                <w:sz w:val="24"/>
                <w:szCs w:val="24"/>
              </w:rPr>
              <w:t xml:space="preserve">В </w:t>
            </w:r>
            <w:proofErr w:type="spellStart"/>
            <w:r>
              <w:rPr>
                <w:b/>
                <w:sz w:val="24"/>
                <w:szCs w:val="24"/>
              </w:rPr>
              <w:t>т.ч</w:t>
            </w:r>
            <w:proofErr w:type="spellEnd"/>
            <w:r>
              <w:rPr>
                <w:b/>
                <w:sz w:val="24"/>
                <w:szCs w:val="24"/>
              </w:rPr>
              <w:t xml:space="preserve">. в форме </w:t>
            </w:r>
            <w:proofErr w:type="spellStart"/>
            <w:r>
              <w:rPr>
                <w:b/>
                <w:sz w:val="24"/>
                <w:szCs w:val="24"/>
              </w:rPr>
              <w:t>практ</w:t>
            </w:r>
            <w:proofErr w:type="spellEnd"/>
            <w:r>
              <w:rPr>
                <w:b/>
                <w:sz w:val="24"/>
                <w:szCs w:val="24"/>
              </w:rPr>
              <w:t>. подготовки</w:t>
            </w:r>
          </w:p>
        </w:tc>
      </w:tr>
      <w:tr w:rsidR="00A33C2C" w:rsidTr="00086B3F">
        <w:tc>
          <w:tcPr>
            <w:tcW w:w="5949" w:type="dxa"/>
          </w:tcPr>
          <w:p w:rsidR="00A33C2C" w:rsidRDefault="00A33C2C" w:rsidP="00086B3F">
            <w:pPr>
              <w:rPr>
                <w:sz w:val="24"/>
                <w:szCs w:val="24"/>
              </w:rPr>
            </w:pPr>
            <w:r>
              <w:rPr>
                <w:sz w:val="24"/>
                <w:szCs w:val="24"/>
              </w:rPr>
              <w:t>Учебные занятия</w:t>
            </w:r>
          </w:p>
        </w:tc>
        <w:tc>
          <w:tcPr>
            <w:tcW w:w="1276" w:type="dxa"/>
          </w:tcPr>
          <w:p w:rsidR="00A33C2C" w:rsidRDefault="00A33C2C" w:rsidP="00086B3F">
            <w:pPr>
              <w:jc w:val="center"/>
              <w:rPr>
                <w:sz w:val="24"/>
                <w:szCs w:val="24"/>
              </w:rPr>
            </w:pPr>
            <w:r>
              <w:rPr>
                <w:sz w:val="24"/>
                <w:szCs w:val="24"/>
              </w:rPr>
              <w:t>76</w:t>
            </w:r>
          </w:p>
        </w:tc>
        <w:tc>
          <w:tcPr>
            <w:tcW w:w="2123" w:type="dxa"/>
          </w:tcPr>
          <w:p w:rsidR="00A33C2C" w:rsidRDefault="00A33C2C" w:rsidP="00086B3F">
            <w:pPr>
              <w:jc w:val="center"/>
              <w:rPr>
                <w:sz w:val="24"/>
                <w:szCs w:val="24"/>
              </w:rPr>
            </w:pPr>
            <w:r>
              <w:rPr>
                <w:sz w:val="24"/>
                <w:szCs w:val="24"/>
              </w:rPr>
              <w:t>30</w:t>
            </w:r>
          </w:p>
        </w:tc>
      </w:tr>
      <w:tr w:rsidR="00A33C2C" w:rsidTr="00086B3F">
        <w:tc>
          <w:tcPr>
            <w:tcW w:w="5949" w:type="dxa"/>
          </w:tcPr>
          <w:p w:rsidR="00A33C2C" w:rsidRDefault="00A33C2C" w:rsidP="00086B3F">
            <w:pPr>
              <w:rPr>
                <w:sz w:val="24"/>
                <w:szCs w:val="24"/>
              </w:rPr>
            </w:pPr>
            <w:r>
              <w:rPr>
                <w:sz w:val="24"/>
                <w:szCs w:val="24"/>
              </w:rPr>
              <w:t>Самостоятельная работа</w:t>
            </w:r>
          </w:p>
        </w:tc>
        <w:tc>
          <w:tcPr>
            <w:tcW w:w="1276" w:type="dxa"/>
          </w:tcPr>
          <w:p w:rsidR="00A33C2C" w:rsidRPr="007A3692" w:rsidRDefault="00A33C2C" w:rsidP="00086B3F">
            <w:pPr>
              <w:jc w:val="center"/>
              <w:rPr>
                <w:i/>
                <w:sz w:val="24"/>
                <w:szCs w:val="24"/>
              </w:rPr>
            </w:pPr>
            <w:r w:rsidRPr="007A3692">
              <w:rPr>
                <w:i/>
                <w:sz w:val="24"/>
                <w:szCs w:val="24"/>
              </w:rPr>
              <w:t>2</w:t>
            </w:r>
          </w:p>
        </w:tc>
        <w:tc>
          <w:tcPr>
            <w:tcW w:w="2123" w:type="dxa"/>
          </w:tcPr>
          <w:p w:rsidR="00A33C2C" w:rsidRDefault="00A33C2C" w:rsidP="00086B3F">
            <w:pPr>
              <w:jc w:val="center"/>
              <w:rPr>
                <w:sz w:val="24"/>
                <w:szCs w:val="24"/>
              </w:rPr>
            </w:pPr>
            <w:r>
              <w:rPr>
                <w:sz w:val="24"/>
                <w:szCs w:val="24"/>
              </w:rPr>
              <w:t>-</w:t>
            </w:r>
          </w:p>
        </w:tc>
      </w:tr>
      <w:tr w:rsidR="00A33C2C" w:rsidTr="00086B3F">
        <w:tc>
          <w:tcPr>
            <w:tcW w:w="5949" w:type="dxa"/>
            <w:vAlign w:val="center"/>
          </w:tcPr>
          <w:p w:rsidR="00A33C2C" w:rsidRDefault="00A33C2C" w:rsidP="00086B3F">
            <w:pPr>
              <w:jc w:val="both"/>
              <w:rPr>
                <w:bCs/>
                <w:sz w:val="24"/>
                <w:szCs w:val="24"/>
              </w:rPr>
            </w:pPr>
            <w:r>
              <w:rPr>
                <w:bCs/>
                <w:sz w:val="24"/>
                <w:szCs w:val="24"/>
              </w:rPr>
              <w:t xml:space="preserve">Промежуточная аттестация в </w:t>
            </w:r>
            <w:r>
              <w:rPr>
                <w:bCs/>
                <w:iCs/>
                <w:sz w:val="24"/>
                <w:szCs w:val="24"/>
              </w:rPr>
              <w:t>форме комплексного экзамена</w:t>
            </w:r>
          </w:p>
        </w:tc>
        <w:tc>
          <w:tcPr>
            <w:tcW w:w="1276" w:type="dxa"/>
          </w:tcPr>
          <w:p w:rsidR="00A33C2C" w:rsidRPr="007A3692" w:rsidRDefault="00A33C2C" w:rsidP="00086B3F">
            <w:pPr>
              <w:jc w:val="center"/>
              <w:rPr>
                <w:i/>
                <w:sz w:val="24"/>
                <w:szCs w:val="24"/>
              </w:rPr>
            </w:pPr>
            <w:r w:rsidRPr="007A3692">
              <w:rPr>
                <w:i/>
                <w:sz w:val="24"/>
                <w:szCs w:val="24"/>
              </w:rPr>
              <w:t>18</w:t>
            </w:r>
          </w:p>
        </w:tc>
        <w:tc>
          <w:tcPr>
            <w:tcW w:w="2123" w:type="dxa"/>
          </w:tcPr>
          <w:p w:rsidR="00A33C2C" w:rsidRDefault="00A33C2C" w:rsidP="00086B3F">
            <w:pPr>
              <w:jc w:val="center"/>
              <w:rPr>
                <w:sz w:val="24"/>
                <w:szCs w:val="24"/>
              </w:rPr>
            </w:pPr>
            <w:r>
              <w:rPr>
                <w:sz w:val="24"/>
                <w:szCs w:val="24"/>
              </w:rPr>
              <w:t>-</w:t>
            </w:r>
          </w:p>
        </w:tc>
      </w:tr>
      <w:tr w:rsidR="00A33C2C" w:rsidTr="00086B3F">
        <w:tc>
          <w:tcPr>
            <w:tcW w:w="5949" w:type="dxa"/>
            <w:vAlign w:val="center"/>
          </w:tcPr>
          <w:p w:rsidR="00A33C2C" w:rsidRPr="005850FB" w:rsidRDefault="00A33C2C" w:rsidP="00086B3F">
            <w:pPr>
              <w:jc w:val="both"/>
              <w:rPr>
                <w:bCs/>
                <w:sz w:val="24"/>
                <w:szCs w:val="24"/>
              </w:rPr>
            </w:pPr>
            <w:r>
              <w:rPr>
                <w:bCs/>
                <w:sz w:val="24"/>
                <w:szCs w:val="24"/>
              </w:rPr>
              <w:t>Всего</w:t>
            </w:r>
          </w:p>
        </w:tc>
        <w:tc>
          <w:tcPr>
            <w:tcW w:w="1276" w:type="dxa"/>
          </w:tcPr>
          <w:p w:rsidR="00A33C2C" w:rsidRPr="005850FB" w:rsidRDefault="00A33C2C" w:rsidP="00086B3F">
            <w:pPr>
              <w:jc w:val="center"/>
              <w:rPr>
                <w:b/>
                <w:sz w:val="24"/>
                <w:szCs w:val="24"/>
              </w:rPr>
            </w:pPr>
            <w:r>
              <w:rPr>
                <w:b/>
                <w:sz w:val="24"/>
                <w:szCs w:val="24"/>
              </w:rPr>
              <w:t>96</w:t>
            </w:r>
          </w:p>
        </w:tc>
        <w:tc>
          <w:tcPr>
            <w:tcW w:w="2123" w:type="dxa"/>
          </w:tcPr>
          <w:p w:rsidR="00A33C2C" w:rsidRDefault="00A33C2C" w:rsidP="00086B3F">
            <w:pPr>
              <w:jc w:val="center"/>
              <w:rPr>
                <w:b/>
                <w:sz w:val="24"/>
                <w:szCs w:val="24"/>
              </w:rPr>
            </w:pPr>
            <w:r>
              <w:rPr>
                <w:b/>
                <w:sz w:val="24"/>
                <w:szCs w:val="24"/>
              </w:rPr>
              <w:t>30</w:t>
            </w:r>
          </w:p>
          <w:p w:rsidR="00A33C2C" w:rsidRPr="005850FB" w:rsidRDefault="00A33C2C" w:rsidP="00086B3F">
            <w:pPr>
              <w:jc w:val="center"/>
              <w:rPr>
                <w:b/>
                <w:sz w:val="24"/>
                <w:szCs w:val="24"/>
              </w:rPr>
            </w:pPr>
          </w:p>
        </w:tc>
      </w:tr>
    </w:tbl>
    <w:p w:rsidR="00A33C2C" w:rsidRPr="00152E40" w:rsidRDefault="00A33C2C" w:rsidP="00A33C2C">
      <w:pPr>
        <w:spacing w:after="0" w:line="240" w:lineRule="auto"/>
        <w:rPr>
          <w:rFonts w:ascii="Times New Roman" w:hAnsi="Times New Roman" w:cs="Times New Roman"/>
          <w:sz w:val="24"/>
          <w:szCs w:val="24"/>
        </w:rPr>
      </w:pPr>
    </w:p>
    <w:p w:rsidR="00A33C2C" w:rsidRDefault="00A33C2C" w:rsidP="00A33C2C">
      <w:pPr>
        <w:spacing w:after="0" w:line="240" w:lineRule="auto"/>
        <w:rPr>
          <w:rFonts w:ascii="Times New Roman" w:hAnsi="Times New Roman" w:cs="Times New Roman"/>
          <w:sz w:val="24"/>
          <w:szCs w:val="24"/>
        </w:rPr>
      </w:pPr>
    </w:p>
    <w:p w:rsidR="00A33C2C" w:rsidRDefault="00A33C2C" w:rsidP="00A33C2C">
      <w:pPr>
        <w:spacing w:after="0" w:line="240" w:lineRule="auto"/>
        <w:rPr>
          <w:rFonts w:ascii="Times New Roman" w:hAnsi="Times New Roman" w:cs="Times New Roman"/>
          <w:sz w:val="24"/>
          <w:szCs w:val="24"/>
        </w:rPr>
      </w:pPr>
    </w:p>
    <w:p w:rsidR="00307F95" w:rsidRPr="00307F95" w:rsidRDefault="00307F95" w:rsidP="00307F95">
      <w:pPr>
        <w:spacing w:after="0" w:line="240" w:lineRule="auto"/>
        <w:rPr>
          <w:rFonts w:ascii="Times New Roman" w:hAnsi="Times New Roman" w:cs="Times New Roman"/>
          <w:sz w:val="24"/>
          <w:szCs w:val="24"/>
        </w:rPr>
        <w:sectPr w:rsidR="00307F95" w:rsidRPr="00307F95" w:rsidSect="001C0A0E">
          <w:pgSz w:w="11910" w:h="16840"/>
          <w:pgMar w:top="1134" w:right="851" w:bottom="1134" w:left="1701" w:header="720" w:footer="720" w:gutter="0"/>
          <w:cols w:space="720"/>
        </w:sectPr>
      </w:pPr>
    </w:p>
    <w:p w:rsidR="00A33C2C" w:rsidRPr="00FD6421" w:rsidRDefault="00A33C2C" w:rsidP="00A33C2C">
      <w:pPr>
        <w:spacing w:after="0" w:line="240" w:lineRule="auto"/>
        <w:ind w:firstLine="709"/>
        <w:rPr>
          <w:rFonts w:ascii="Times New Roman" w:hAnsi="Times New Roman" w:cs="Times New Roman"/>
          <w:sz w:val="24"/>
          <w:szCs w:val="24"/>
        </w:rPr>
      </w:pPr>
      <w:r w:rsidRPr="003805BF">
        <w:rPr>
          <w:rFonts w:ascii="Times New Roman" w:hAnsi="Times New Roman" w:cs="Times New Roman"/>
          <w:b/>
          <w:sz w:val="24"/>
          <w:szCs w:val="24"/>
        </w:rPr>
        <w:lastRenderedPageBreak/>
        <w:t>2.2.Содержание</w:t>
      </w:r>
      <w:r w:rsidRPr="005850FB">
        <w:rPr>
          <w:rFonts w:ascii="Times New Roman" w:hAnsi="Times New Roman" w:cs="Times New Roman"/>
          <w:b/>
          <w:sz w:val="24"/>
          <w:szCs w:val="24"/>
        </w:rPr>
        <w:t xml:space="preserve"> дисциплины</w:t>
      </w:r>
    </w:p>
    <w:p w:rsidR="00307F95" w:rsidRPr="00307F95" w:rsidRDefault="00307F95" w:rsidP="00307F95">
      <w:pPr>
        <w:spacing w:after="0" w:line="240" w:lineRule="auto"/>
        <w:rPr>
          <w:rFonts w:ascii="Times New Roman" w:hAnsi="Times New Roman" w:cs="Times New Roman"/>
          <w:sz w:val="24"/>
          <w:szCs w:val="24"/>
        </w:rPr>
      </w:pPr>
    </w:p>
    <w:tbl>
      <w:tblPr>
        <w:tblW w:w="0" w:type="auto"/>
        <w:tblInd w:w="134" w:type="dxa"/>
        <w:tblLayout w:type="fixed"/>
        <w:tblLook w:val="01E0" w:firstRow="1" w:lastRow="1" w:firstColumn="1" w:lastColumn="1" w:noHBand="0" w:noVBand="0"/>
      </w:tblPr>
      <w:tblGrid>
        <w:gridCol w:w="1985"/>
        <w:gridCol w:w="8646"/>
        <w:gridCol w:w="1560"/>
        <w:gridCol w:w="1701"/>
      </w:tblGrid>
      <w:tr w:rsidR="001C0A0E" w:rsidRPr="00307F95" w:rsidTr="00F55F1E">
        <w:trPr>
          <w:trHeight w:hRule="exact" w:val="2020"/>
        </w:trPr>
        <w:tc>
          <w:tcPr>
            <w:tcW w:w="1985" w:type="dxa"/>
            <w:tcBorders>
              <w:top w:val="single" w:sz="6" w:space="0" w:color="000000"/>
              <w:left w:val="single" w:sz="6" w:space="0" w:color="000000"/>
              <w:bottom w:val="single" w:sz="6" w:space="0" w:color="000000"/>
              <w:right w:val="single" w:sz="6" w:space="0" w:color="000000"/>
            </w:tcBorders>
          </w:tcPr>
          <w:p w:rsidR="001C0A0E" w:rsidRPr="00CE7F4C" w:rsidRDefault="001C0A0E" w:rsidP="001C0A0E">
            <w:pPr>
              <w:pStyle w:val="TableParagraph"/>
              <w:jc w:val="center"/>
              <w:rPr>
                <w:rFonts w:ascii="Times New Roman" w:eastAsia="Times New Roman" w:hAnsi="Times New Roman" w:cs="Times New Roman"/>
                <w:sz w:val="24"/>
                <w:szCs w:val="24"/>
                <w:lang w:val="ru-RU"/>
              </w:rPr>
            </w:pPr>
            <w:r w:rsidRPr="00CE7F4C">
              <w:rPr>
                <w:rFonts w:ascii="Times New Roman" w:hAnsi="Times New Roman" w:cs="Times New Roman"/>
                <w:b/>
                <w:sz w:val="24"/>
                <w:szCs w:val="24"/>
                <w:lang w:val="ru-RU"/>
              </w:rPr>
              <w:t>Наимено</w:t>
            </w:r>
            <w:r>
              <w:rPr>
                <w:rFonts w:ascii="Times New Roman" w:hAnsi="Times New Roman" w:cs="Times New Roman"/>
                <w:b/>
                <w:sz w:val="24"/>
                <w:szCs w:val="24"/>
                <w:lang w:val="ru-RU"/>
              </w:rPr>
              <w:t>в</w:t>
            </w:r>
            <w:r w:rsidRPr="00CE7F4C">
              <w:rPr>
                <w:rFonts w:ascii="Times New Roman" w:hAnsi="Times New Roman" w:cs="Times New Roman"/>
                <w:b/>
                <w:sz w:val="24"/>
                <w:szCs w:val="24"/>
                <w:lang w:val="ru-RU"/>
              </w:rPr>
              <w:t xml:space="preserve">ание </w:t>
            </w:r>
            <w:r w:rsidRPr="00CE7F4C">
              <w:rPr>
                <w:rFonts w:ascii="Times New Roman" w:hAnsi="Times New Roman" w:cs="Times New Roman"/>
                <w:b/>
                <w:spacing w:val="-1"/>
                <w:sz w:val="24"/>
                <w:szCs w:val="24"/>
                <w:lang w:val="ru-RU"/>
              </w:rPr>
              <w:t>разделов</w:t>
            </w:r>
            <w:r w:rsidRPr="00CE7F4C">
              <w:rPr>
                <w:rFonts w:ascii="Times New Roman" w:hAnsi="Times New Roman" w:cs="Times New Roman"/>
                <w:b/>
                <w:sz w:val="24"/>
                <w:szCs w:val="24"/>
                <w:lang w:val="ru-RU"/>
              </w:rPr>
              <w:t xml:space="preserve"> и тем</w:t>
            </w:r>
          </w:p>
        </w:tc>
        <w:tc>
          <w:tcPr>
            <w:tcW w:w="8646" w:type="dxa"/>
            <w:tcBorders>
              <w:top w:val="single" w:sz="6" w:space="0" w:color="000000"/>
              <w:left w:val="single" w:sz="6" w:space="0" w:color="000000"/>
              <w:bottom w:val="single" w:sz="6" w:space="0" w:color="000000"/>
              <w:right w:val="single" w:sz="6" w:space="0" w:color="000000"/>
            </w:tcBorders>
          </w:tcPr>
          <w:p w:rsidR="001C0A0E" w:rsidRDefault="001C0A0E" w:rsidP="001C0A0E">
            <w:pPr>
              <w:pStyle w:val="TableParagraph"/>
              <w:ind w:left="260"/>
              <w:jc w:val="center"/>
              <w:rPr>
                <w:rFonts w:ascii="Times New Roman" w:hAnsi="Times New Roman" w:cs="Times New Roman"/>
                <w:b/>
                <w:spacing w:val="-1"/>
                <w:sz w:val="24"/>
                <w:szCs w:val="24"/>
                <w:lang w:val="ru-RU"/>
              </w:rPr>
            </w:pPr>
            <w:r>
              <w:rPr>
                <w:rFonts w:ascii="Times New Roman" w:hAnsi="Times New Roman" w:cs="Times New Roman"/>
                <w:b/>
                <w:spacing w:val="-1"/>
                <w:sz w:val="24"/>
                <w:szCs w:val="24"/>
                <w:lang w:val="ru-RU"/>
              </w:rPr>
              <w:t>Содержание</w:t>
            </w:r>
            <w:r>
              <w:rPr>
                <w:rFonts w:ascii="Times New Roman" w:hAnsi="Times New Roman" w:cs="Times New Roman"/>
                <w:b/>
                <w:sz w:val="24"/>
                <w:szCs w:val="24"/>
                <w:lang w:val="ru-RU"/>
              </w:rPr>
              <w:t xml:space="preserve"> учебного </w:t>
            </w:r>
            <w:r>
              <w:rPr>
                <w:rFonts w:ascii="Times New Roman" w:hAnsi="Times New Roman" w:cs="Times New Roman"/>
                <w:b/>
                <w:spacing w:val="-1"/>
                <w:sz w:val="24"/>
                <w:szCs w:val="24"/>
                <w:lang w:val="ru-RU"/>
              </w:rPr>
              <w:t xml:space="preserve">материала, практических и </w:t>
            </w:r>
          </w:p>
          <w:p w:rsidR="001C0A0E" w:rsidRDefault="001C0A0E" w:rsidP="001C0A0E">
            <w:pPr>
              <w:pStyle w:val="TableParagraph"/>
              <w:ind w:left="260"/>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 xml:space="preserve">лабораторных занятий </w:t>
            </w:r>
            <w:r>
              <w:rPr>
                <w:rFonts w:ascii="Times New Roman" w:hAnsi="Times New Roman" w:cs="Times New Roman"/>
                <w:b/>
                <w:sz w:val="24"/>
                <w:szCs w:val="24"/>
                <w:lang w:val="ru-RU"/>
              </w:rPr>
              <w:t xml:space="preserve"> </w:t>
            </w:r>
          </w:p>
        </w:tc>
        <w:tc>
          <w:tcPr>
            <w:tcW w:w="1560" w:type="dxa"/>
            <w:tcBorders>
              <w:top w:val="single" w:sz="6" w:space="0" w:color="000000"/>
              <w:left w:val="single" w:sz="6" w:space="0" w:color="000000"/>
              <w:bottom w:val="single" w:sz="6" w:space="0" w:color="000000"/>
              <w:right w:val="single" w:sz="6" w:space="0" w:color="000000"/>
            </w:tcBorders>
          </w:tcPr>
          <w:p w:rsidR="001C0A0E" w:rsidRDefault="001C0A0E" w:rsidP="001C0A0E">
            <w:pPr>
              <w:pStyle w:val="TableParagraph"/>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Объем, </w:t>
            </w:r>
            <w:proofErr w:type="spellStart"/>
            <w:r>
              <w:rPr>
                <w:rFonts w:ascii="Times New Roman" w:hAnsi="Times New Roman" w:cs="Times New Roman"/>
                <w:b/>
                <w:spacing w:val="-1"/>
                <w:sz w:val="24"/>
                <w:szCs w:val="24"/>
                <w:lang w:val="ru-RU"/>
              </w:rPr>
              <w:t>ак.</w:t>
            </w:r>
            <w:r>
              <w:rPr>
                <w:rFonts w:ascii="Times New Roman" w:hAnsi="Times New Roman" w:cs="Times New Roman"/>
                <w:b/>
                <w:sz w:val="24"/>
                <w:szCs w:val="24"/>
                <w:lang w:val="ru-RU"/>
              </w:rPr>
              <w:t>ч</w:t>
            </w:r>
            <w:proofErr w:type="spellEnd"/>
            <w:r>
              <w:rPr>
                <w:rFonts w:ascii="Times New Roman" w:hAnsi="Times New Roman" w:cs="Times New Roman"/>
                <w:b/>
                <w:sz w:val="24"/>
                <w:szCs w:val="24"/>
                <w:lang w:val="ru-RU"/>
              </w:rPr>
              <w:t>/ в том числе</w:t>
            </w:r>
          </w:p>
          <w:p w:rsidR="001C0A0E" w:rsidRDefault="001C0A0E" w:rsidP="001C0A0E">
            <w:pPr>
              <w:pStyle w:val="TableParagraph"/>
              <w:ind w:hanging="2"/>
              <w:jc w:val="center"/>
              <w:rPr>
                <w:rFonts w:ascii="Times New Roman" w:hAnsi="Times New Roman" w:cs="Times New Roman"/>
                <w:b/>
                <w:spacing w:val="-1"/>
                <w:sz w:val="24"/>
                <w:szCs w:val="24"/>
                <w:lang w:val="ru-RU"/>
              </w:rPr>
            </w:pPr>
            <w:r>
              <w:rPr>
                <w:rFonts w:ascii="Times New Roman" w:hAnsi="Times New Roman" w:cs="Times New Roman"/>
                <w:b/>
                <w:sz w:val="24"/>
                <w:szCs w:val="24"/>
                <w:lang w:val="ru-RU"/>
              </w:rPr>
              <w:t xml:space="preserve">в </w:t>
            </w:r>
            <w:r>
              <w:rPr>
                <w:rFonts w:ascii="Times New Roman" w:hAnsi="Times New Roman" w:cs="Times New Roman"/>
                <w:b/>
                <w:spacing w:val="-1"/>
                <w:sz w:val="24"/>
                <w:szCs w:val="24"/>
                <w:lang w:val="ru-RU"/>
              </w:rPr>
              <w:t>форме</w:t>
            </w:r>
            <w:r>
              <w:rPr>
                <w:rFonts w:ascii="Times New Roman" w:hAnsi="Times New Roman" w:cs="Times New Roman"/>
                <w:b/>
                <w:spacing w:val="22"/>
                <w:sz w:val="24"/>
                <w:szCs w:val="24"/>
                <w:lang w:val="ru-RU"/>
              </w:rPr>
              <w:t xml:space="preserve"> </w:t>
            </w:r>
            <w:proofErr w:type="spellStart"/>
            <w:r>
              <w:rPr>
                <w:rFonts w:ascii="Times New Roman" w:hAnsi="Times New Roman" w:cs="Times New Roman"/>
                <w:b/>
                <w:spacing w:val="-1"/>
                <w:sz w:val="24"/>
                <w:szCs w:val="24"/>
                <w:lang w:val="ru-RU"/>
              </w:rPr>
              <w:t>практичес</w:t>
            </w:r>
            <w:proofErr w:type="spellEnd"/>
          </w:p>
          <w:p w:rsidR="001C0A0E" w:rsidRDefault="001C0A0E" w:rsidP="001C0A0E">
            <w:pPr>
              <w:pStyle w:val="TableParagraph"/>
              <w:ind w:hanging="2"/>
              <w:jc w:val="center"/>
              <w:rPr>
                <w:rFonts w:ascii="Times New Roman" w:hAnsi="Times New Roman" w:cs="Times New Roman"/>
                <w:b/>
                <w:sz w:val="24"/>
                <w:szCs w:val="24"/>
                <w:lang w:val="ru-RU"/>
              </w:rPr>
            </w:pPr>
            <w:r>
              <w:rPr>
                <w:rFonts w:ascii="Times New Roman" w:hAnsi="Times New Roman" w:cs="Times New Roman"/>
                <w:b/>
                <w:spacing w:val="-1"/>
                <w:sz w:val="24"/>
                <w:szCs w:val="24"/>
                <w:lang w:val="ru-RU"/>
              </w:rPr>
              <w:t>кой</w:t>
            </w:r>
            <w:r>
              <w:rPr>
                <w:rFonts w:ascii="Times New Roman" w:hAnsi="Times New Roman" w:cs="Times New Roman"/>
                <w:b/>
                <w:spacing w:val="22"/>
                <w:sz w:val="24"/>
                <w:szCs w:val="24"/>
                <w:lang w:val="ru-RU"/>
              </w:rPr>
              <w:t xml:space="preserve"> </w:t>
            </w:r>
            <w:proofErr w:type="spellStart"/>
            <w:r>
              <w:rPr>
                <w:rFonts w:ascii="Times New Roman" w:hAnsi="Times New Roman" w:cs="Times New Roman"/>
                <w:b/>
                <w:sz w:val="24"/>
                <w:szCs w:val="24"/>
                <w:lang w:val="ru-RU"/>
              </w:rPr>
              <w:t>подгото</w:t>
            </w:r>
            <w:proofErr w:type="spellEnd"/>
          </w:p>
          <w:p w:rsidR="001C0A0E" w:rsidRDefault="001C0A0E" w:rsidP="001C0A0E">
            <w:pPr>
              <w:pStyle w:val="TableParagraph"/>
              <w:ind w:hanging="2"/>
              <w:jc w:val="center"/>
              <w:rPr>
                <w:rFonts w:ascii="Times New Roman" w:eastAsia="Times New Roman" w:hAnsi="Times New Roman" w:cs="Times New Roman"/>
                <w:sz w:val="24"/>
                <w:szCs w:val="24"/>
                <w:lang w:val="ru-RU"/>
              </w:rPr>
            </w:pPr>
            <w:proofErr w:type="spellStart"/>
            <w:r>
              <w:rPr>
                <w:rFonts w:ascii="Times New Roman" w:hAnsi="Times New Roman" w:cs="Times New Roman"/>
                <w:b/>
                <w:sz w:val="24"/>
                <w:szCs w:val="24"/>
                <w:lang w:val="ru-RU"/>
              </w:rPr>
              <w:t>вки</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ак.ч</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1C0A0E" w:rsidRDefault="001C0A0E" w:rsidP="001C0A0E">
            <w:pPr>
              <w:pStyle w:val="TableParagraph"/>
              <w:ind w:firstLine="2"/>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Коды </w:t>
            </w:r>
            <w:r>
              <w:rPr>
                <w:rFonts w:ascii="Times New Roman" w:hAnsi="Times New Roman" w:cs="Times New Roman"/>
                <w:b/>
                <w:spacing w:val="-1"/>
                <w:sz w:val="24"/>
                <w:szCs w:val="24"/>
                <w:lang w:val="ru-RU"/>
              </w:rPr>
              <w:t>компетенций</w:t>
            </w:r>
            <w:r>
              <w:rPr>
                <w:rFonts w:ascii="Times New Roman" w:hAnsi="Times New Roman" w:cs="Times New Roman"/>
                <w:b/>
                <w:spacing w:val="22"/>
                <w:sz w:val="24"/>
                <w:szCs w:val="24"/>
                <w:lang w:val="ru-RU"/>
              </w:rPr>
              <w:t xml:space="preserve"> </w:t>
            </w:r>
            <w:r>
              <w:rPr>
                <w:rFonts w:ascii="Times New Roman" w:hAnsi="Times New Roman" w:cs="Times New Roman"/>
                <w:b/>
                <w:spacing w:val="-1"/>
                <w:sz w:val="24"/>
                <w:szCs w:val="24"/>
                <w:lang w:val="ru-RU"/>
              </w:rPr>
              <w:t>формированию</w:t>
            </w:r>
            <w:r>
              <w:rPr>
                <w:rFonts w:ascii="Times New Roman" w:hAnsi="Times New Roman" w:cs="Times New Roman"/>
                <w:b/>
                <w:spacing w:val="28"/>
                <w:sz w:val="24"/>
                <w:szCs w:val="24"/>
                <w:lang w:val="ru-RU"/>
              </w:rPr>
              <w:t xml:space="preserve"> </w:t>
            </w:r>
            <w:r>
              <w:rPr>
                <w:rFonts w:ascii="Times New Roman" w:hAnsi="Times New Roman" w:cs="Times New Roman"/>
                <w:b/>
                <w:spacing w:val="-1"/>
                <w:sz w:val="24"/>
                <w:szCs w:val="24"/>
                <w:lang w:val="ru-RU"/>
              </w:rPr>
              <w:t>которых</w:t>
            </w:r>
            <w:r>
              <w:rPr>
                <w:rFonts w:ascii="Times New Roman" w:hAnsi="Times New Roman" w:cs="Times New Roman"/>
                <w:b/>
                <w:spacing w:val="26"/>
                <w:sz w:val="24"/>
                <w:szCs w:val="24"/>
                <w:lang w:val="ru-RU"/>
              </w:rPr>
              <w:t xml:space="preserve"> </w:t>
            </w:r>
            <w:r>
              <w:rPr>
                <w:rFonts w:ascii="Times New Roman" w:hAnsi="Times New Roman" w:cs="Times New Roman"/>
                <w:b/>
                <w:sz w:val="24"/>
                <w:szCs w:val="24"/>
                <w:lang w:val="ru-RU"/>
              </w:rPr>
              <w:t xml:space="preserve">способствует </w:t>
            </w:r>
            <w:r>
              <w:rPr>
                <w:rFonts w:ascii="Times New Roman" w:hAnsi="Times New Roman" w:cs="Times New Roman"/>
                <w:b/>
                <w:spacing w:val="-1"/>
                <w:sz w:val="24"/>
                <w:szCs w:val="24"/>
                <w:lang w:val="ru-RU"/>
              </w:rPr>
              <w:t>элемент</w:t>
            </w:r>
            <w:r>
              <w:rPr>
                <w:rFonts w:ascii="Times New Roman" w:hAnsi="Times New Roman" w:cs="Times New Roman"/>
                <w:b/>
                <w:spacing w:val="26"/>
                <w:sz w:val="24"/>
                <w:szCs w:val="24"/>
                <w:lang w:val="ru-RU"/>
              </w:rPr>
              <w:t xml:space="preserve"> </w:t>
            </w:r>
            <w:r>
              <w:rPr>
                <w:rFonts w:ascii="Times New Roman" w:hAnsi="Times New Roman" w:cs="Times New Roman"/>
                <w:b/>
                <w:sz w:val="24"/>
                <w:szCs w:val="24"/>
                <w:lang w:val="ru-RU"/>
              </w:rPr>
              <w:t>программы</w:t>
            </w:r>
          </w:p>
        </w:tc>
      </w:tr>
      <w:tr w:rsidR="00307F95" w:rsidRPr="00307F95" w:rsidTr="00F55F1E">
        <w:trPr>
          <w:trHeight w:hRule="exact" w:val="286"/>
        </w:trPr>
        <w:tc>
          <w:tcPr>
            <w:tcW w:w="10631" w:type="dxa"/>
            <w:gridSpan w:val="2"/>
            <w:tcBorders>
              <w:top w:val="single" w:sz="6" w:space="0" w:color="000000"/>
              <w:left w:val="single" w:sz="6" w:space="0" w:color="000000"/>
              <w:bottom w:val="single" w:sz="6" w:space="0" w:color="000000"/>
              <w:right w:val="single" w:sz="6" w:space="0" w:color="000000"/>
            </w:tcBorders>
            <w:hideMark/>
          </w:tcPr>
          <w:p w:rsidR="00307F95" w:rsidRPr="001C0A0E" w:rsidRDefault="00307F95" w:rsidP="00307F95">
            <w:pPr>
              <w:spacing w:after="0" w:line="240" w:lineRule="auto"/>
              <w:rPr>
                <w:rFonts w:ascii="Times New Roman" w:hAnsi="Times New Roman" w:cs="Times New Roman"/>
                <w:b/>
                <w:sz w:val="24"/>
                <w:szCs w:val="24"/>
              </w:rPr>
            </w:pPr>
            <w:r w:rsidRPr="001C0A0E">
              <w:rPr>
                <w:rFonts w:ascii="Times New Roman" w:hAnsi="Times New Roman" w:cs="Times New Roman"/>
                <w:b/>
                <w:sz w:val="24"/>
                <w:szCs w:val="24"/>
              </w:rPr>
              <w:t>Раздел 1. Общая рецептура</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1C0A0E" w:rsidRDefault="00307F95" w:rsidP="00307F95">
            <w:pPr>
              <w:spacing w:after="0" w:line="240" w:lineRule="auto"/>
              <w:rPr>
                <w:rFonts w:ascii="Times New Roman" w:hAnsi="Times New Roman" w:cs="Times New Roman"/>
                <w:b/>
                <w:sz w:val="24"/>
                <w:szCs w:val="24"/>
              </w:rPr>
            </w:pPr>
            <w:r w:rsidRPr="001C0A0E">
              <w:rPr>
                <w:rFonts w:ascii="Times New Roman" w:hAnsi="Times New Roman" w:cs="Times New Roman"/>
                <w:b/>
                <w:sz w:val="24"/>
                <w:szCs w:val="24"/>
              </w:rPr>
              <w:t>10/4</w:t>
            </w:r>
          </w:p>
        </w:tc>
        <w:tc>
          <w:tcPr>
            <w:tcW w:w="1701" w:type="dxa"/>
            <w:tcBorders>
              <w:top w:val="single" w:sz="6" w:space="0" w:color="000000"/>
              <w:left w:val="single" w:sz="6" w:space="0" w:color="000000"/>
              <w:bottom w:val="single" w:sz="6" w:space="0" w:color="000000"/>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r>
      <w:tr w:rsidR="00307F95" w:rsidRPr="00307F95" w:rsidTr="00F55F1E">
        <w:trPr>
          <w:trHeight w:val="286"/>
        </w:trPr>
        <w:tc>
          <w:tcPr>
            <w:tcW w:w="1985" w:type="dxa"/>
            <w:vMerge w:val="restart"/>
            <w:tcBorders>
              <w:top w:val="single" w:sz="6" w:space="0" w:color="000000"/>
              <w:left w:val="single" w:sz="6" w:space="0" w:color="000000"/>
              <w:bottom w:val="single" w:sz="6" w:space="0" w:color="000000"/>
              <w:right w:val="single" w:sz="6" w:space="0" w:color="000000"/>
            </w:tcBorders>
            <w:hideMark/>
          </w:tcPr>
          <w:p w:rsidR="00307F95" w:rsidRPr="001C0A0E" w:rsidRDefault="00307F95" w:rsidP="00307F95">
            <w:pPr>
              <w:spacing w:after="0" w:line="240" w:lineRule="auto"/>
              <w:rPr>
                <w:rFonts w:ascii="Times New Roman" w:hAnsi="Times New Roman" w:cs="Times New Roman"/>
                <w:b/>
                <w:sz w:val="24"/>
                <w:szCs w:val="24"/>
              </w:rPr>
            </w:pPr>
            <w:r w:rsidRPr="001C0A0E">
              <w:rPr>
                <w:rFonts w:ascii="Times New Roman" w:hAnsi="Times New Roman" w:cs="Times New Roman"/>
                <w:b/>
                <w:sz w:val="24"/>
                <w:szCs w:val="24"/>
              </w:rPr>
              <w:t xml:space="preserve">Тема </w:t>
            </w:r>
            <w:r w:rsidR="00F55F1E" w:rsidRPr="00F55F1E">
              <w:rPr>
                <w:rFonts w:ascii="Times New Roman" w:hAnsi="Times New Roman" w:cs="Times New Roman"/>
                <w:b/>
                <w:sz w:val="24"/>
                <w:szCs w:val="24"/>
              </w:rPr>
              <w:t>1.</w:t>
            </w:r>
            <w:r w:rsidRPr="00F55F1E">
              <w:rPr>
                <w:rFonts w:ascii="Times New Roman" w:hAnsi="Times New Roman" w:cs="Times New Roman"/>
                <w:b/>
                <w:sz w:val="24"/>
                <w:szCs w:val="24"/>
              </w:rPr>
              <w:t>1.</w:t>
            </w:r>
          </w:p>
          <w:p w:rsidR="00307F95" w:rsidRPr="001C0A0E" w:rsidRDefault="00307F95" w:rsidP="00307F95">
            <w:pPr>
              <w:spacing w:after="0" w:line="240" w:lineRule="auto"/>
              <w:rPr>
                <w:rFonts w:ascii="Times New Roman" w:hAnsi="Times New Roman" w:cs="Times New Roman"/>
                <w:b/>
                <w:sz w:val="24"/>
                <w:szCs w:val="24"/>
              </w:rPr>
            </w:pPr>
            <w:r w:rsidRPr="001C0A0E">
              <w:rPr>
                <w:rFonts w:ascii="Times New Roman" w:hAnsi="Times New Roman" w:cs="Times New Roman"/>
                <w:b/>
                <w:sz w:val="24"/>
                <w:szCs w:val="24"/>
              </w:rPr>
              <w:t>Фармакология, предмет, задачи. Лекарственные формы</w:t>
            </w: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1C0A0E" w:rsidRDefault="00307F95" w:rsidP="00307F95">
            <w:pPr>
              <w:spacing w:after="0" w:line="240" w:lineRule="auto"/>
              <w:rPr>
                <w:rFonts w:ascii="Times New Roman" w:hAnsi="Times New Roman" w:cs="Times New Roman"/>
                <w:b/>
                <w:sz w:val="24"/>
                <w:szCs w:val="24"/>
                <w:lang w:val="en-US"/>
              </w:rPr>
            </w:pPr>
            <w:r w:rsidRPr="001C0A0E">
              <w:rPr>
                <w:rFonts w:ascii="Times New Roman" w:hAnsi="Times New Roman" w:cs="Times New Roman"/>
                <w:b/>
                <w:sz w:val="24"/>
                <w:szCs w:val="24"/>
              </w:rPr>
              <w:t>Содержание</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1C0A0E" w:rsidRDefault="00307F95" w:rsidP="00307F95">
            <w:pPr>
              <w:spacing w:after="0" w:line="240" w:lineRule="auto"/>
              <w:rPr>
                <w:rFonts w:ascii="Times New Roman" w:hAnsi="Times New Roman" w:cs="Times New Roman"/>
                <w:b/>
                <w:sz w:val="24"/>
                <w:szCs w:val="24"/>
              </w:rPr>
            </w:pPr>
            <w:r w:rsidRPr="001C0A0E">
              <w:rPr>
                <w:rFonts w:ascii="Times New Roman" w:hAnsi="Times New Roman" w:cs="Times New Roman"/>
                <w:b/>
                <w:sz w:val="24"/>
                <w:szCs w:val="24"/>
              </w:rPr>
              <w:t>8</w:t>
            </w:r>
          </w:p>
        </w:tc>
        <w:tc>
          <w:tcPr>
            <w:tcW w:w="1701" w:type="dxa"/>
            <w:tcBorders>
              <w:top w:val="single" w:sz="6" w:space="0" w:color="000000"/>
              <w:left w:val="single" w:sz="6" w:space="0" w:color="000000"/>
              <w:bottom w:val="single" w:sz="6" w:space="0" w:color="000000"/>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r>
      <w:tr w:rsidR="00F55F1E" w:rsidRPr="00307F95" w:rsidTr="00F55F1E">
        <w:trPr>
          <w:trHeight w:hRule="exact" w:val="1688"/>
        </w:trPr>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F55F1E" w:rsidRPr="00307F95" w:rsidRDefault="00F55F1E"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F55F1E" w:rsidRPr="00307F95" w:rsidRDefault="00F55F1E" w:rsidP="001C0A0E">
            <w:pPr>
              <w:spacing w:after="0" w:line="240" w:lineRule="auto"/>
              <w:jc w:val="both"/>
              <w:rPr>
                <w:rFonts w:ascii="Times New Roman" w:hAnsi="Times New Roman" w:cs="Times New Roman"/>
                <w:sz w:val="24"/>
                <w:szCs w:val="24"/>
              </w:rPr>
            </w:pPr>
            <w:r w:rsidRPr="001C0A0E">
              <w:rPr>
                <w:rFonts w:ascii="Times New Roman" w:hAnsi="Times New Roman" w:cs="Times New Roman"/>
                <w:b/>
                <w:sz w:val="24"/>
                <w:szCs w:val="24"/>
              </w:rPr>
              <w:t>1.Фармакология, предмет, задачи. Лекарственные формы</w:t>
            </w:r>
            <w:r w:rsidRPr="00307F95">
              <w:rPr>
                <w:rFonts w:ascii="Times New Roman" w:hAnsi="Times New Roman" w:cs="Times New Roman"/>
                <w:sz w:val="24"/>
                <w:szCs w:val="24"/>
              </w:rPr>
              <w:t>.</w:t>
            </w:r>
          </w:p>
          <w:p w:rsidR="00F55F1E" w:rsidRPr="00307F95" w:rsidRDefault="00F55F1E" w:rsidP="001C0A0E">
            <w:pPr>
              <w:spacing w:after="0" w:line="240" w:lineRule="auto"/>
              <w:jc w:val="both"/>
              <w:rPr>
                <w:rFonts w:ascii="Times New Roman" w:hAnsi="Times New Roman" w:cs="Times New Roman"/>
                <w:sz w:val="24"/>
                <w:szCs w:val="24"/>
                <w:lang w:val="en-US"/>
              </w:rPr>
            </w:pPr>
            <w:r w:rsidRPr="00307F95">
              <w:rPr>
                <w:rFonts w:ascii="Times New Roman" w:hAnsi="Times New Roman" w:cs="Times New Roman"/>
                <w:sz w:val="24"/>
                <w:szCs w:val="24"/>
              </w:rPr>
              <w:t>Определение фармакологии как науки, ее связь с другими медицинскими и биологическими дисциплинами. Фармакопея, определение, значение, содержание, понятие о списках лекарственных средств. Понятие о лекарственных веществах, лекарственных средствах, лекарственных препаратах. Лекарственные формы, их классификация. Рецепт, определение и значение.</w:t>
            </w:r>
          </w:p>
        </w:tc>
        <w:tc>
          <w:tcPr>
            <w:tcW w:w="1560" w:type="dxa"/>
            <w:tcBorders>
              <w:top w:val="single" w:sz="6" w:space="0" w:color="000000"/>
              <w:left w:val="single" w:sz="6" w:space="0" w:color="000000"/>
              <w:bottom w:val="single" w:sz="6" w:space="0" w:color="000000"/>
              <w:right w:val="single" w:sz="6" w:space="0" w:color="000000"/>
            </w:tcBorders>
            <w:hideMark/>
          </w:tcPr>
          <w:p w:rsidR="00F55F1E" w:rsidRPr="00307F95" w:rsidRDefault="00F55F1E"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2</w:t>
            </w:r>
          </w:p>
        </w:tc>
        <w:tc>
          <w:tcPr>
            <w:tcW w:w="1701" w:type="dxa"/>
            <w:vMerge w:val="restart"/>
            <w:tcBorders>
              <w:top w:val="single" w:sz="6" w:space="0" w:color="000000"/>
              <w:left w:val="single" w:sz="6" w:space="0" w:color="000000"/>
              <w:right w:val="single" w:sz="6" w:space="0" w:color="000000"/>
            </w:tcBorders>
            <w:vAlign w:val="center"/>
          </w:tcPr>
          <w:p w:rsidR="00F55F1E"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4.2,</w:t>
            </w:r>
          </w:p>
          <w:p w:rsidR="00F55F1E" w:rsidRPr="00307F95"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4.3</w:t>
            </w:r>
          </w:p>
          <w:p w:rsidR="00F55F1E" w:rsidRPr="00307F95"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4.5</w:t>
            </w:r>
          </w:p>
          <w:p w:rsidR="00F55F1E"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01,</w:t>
            </w:r>
          </w:p>
          <w:p w:rsidR="00F55F1E" w:rsidRPr="00307F95"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02</w:t>
            </w:r>
          </w:p>
          <w:p w:rsidR="00F55F1E" w:rsidRPr="00307F95" w:rsidRDefault="00F55F1E" w:rsidP="00F55F1E">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ОК 03</w:t>
            </w:r>
          </w:p>
          <w:p w:rsidR="00F55F1E" w:rsidRDefault="00F55F1E" w:rsidP="00307F95">
            <w:pPr>
              <w:spacing w:after="0" w:line="240" w:lineRule="auto"/>
              <w:rPr>
                <w:rFonts w:ascii="Times New Roman" w:hAnsi="Times New Roman" w:cs="Times New Roman"/>
                <w:sz w:val="24"/>
                <w:szCs w:val="24"/>
                <w:lang w:val="en-US"/>
              </w:rPr>
            </w:pPr>
          </w:p>
          <w:p w:rsidR="00F55F1E" w:rsidRDefault="00F55F1E" w:rsidP="00307F95">
            <w:pPr>
              <w:spacing w:after="0" w:line="240" w:lineRule="auto"/>
              <w:rPr>
                <w:rFonts w:ascii="Times New Roman" w:hAnsi="Times New Roman" w:cs="Times New Roman"/>
                <w:sz w:val="24"/>
                <w:szCs w:val="24"/>
                <w:lang w:val="en-US"/>
              </w:rPr>
            </w:pPr>
          </w:p>
          <w:p w:rsidR="00F55F1E" w:rsidRDefault="00F55F1E" w:rsidP="00307F95">
            <w:pPr>
              <w:spacing w:after="0" w:line="240" w:lineRule="auto"/>
              <w:rPr>
                <w:rFonts w:ascii="Times New Roman" w:hAnsi="Times New Roman" w:cs="Times New Roman"/>
                <w:sz w:val="24"/>
                <w:szCs w:val="24"/>
                <w:lang w:val="en-US"/>
              </w:rPr>
            </w:pPr>
          </w:p>
          <w:p w:rsidR="00F55F1E" w:rsidRDefault="00F55F1E" w:rsidP="00307F95">
            <w:pPr>
              <w:spacing w:after="0" w:line="240" w:lineRule="auto"/>
              <w:rPr>
                <w:rFonts w:ascii="Times New Roman" w:hAnsi="Times New Roman" w:cs="Times New Roman"/>
                <w:sz w:val="24"/>
                <w:szCs w:val="24"/>
                <w:lang w:val="en-US"/>
              </w:rPr>
            </w:pPr>
          </w:p>
          <w:p w:rsidR="00F55F1E" w:rsidRDefault="00F55F1E" w:rsidP="00307F95">
            <w:pPr>
              <w:spacing w:after="0" w:line="240" w:lineRule="auto"/>
              <w:rPr>
                <w:rFonts w:ascii="Times New Roman" w:hAnsi="Times New Roman" w:cs="Times New Roman"/>
                <w:sz w:val="24"/>
                <w:szCs w:val="24"/>
                <w:lang w:val="en-US"/>
              </w:rPr>
            </w:pPr>
          </w:p>
          <w:p w:rsidR="00F55F1E" w:rsidRDefault="00F55F1E" w:rsidP="00307F95">
            <w:pPr>
              <w:spacing w:after="0" w:line="240" w:lineRule="auto"/>
              <w:rPr>
                <w:rFonts w:ascii="Times New Roman" w:hAnsi="Times New Roman" w:cs="Times New Roman"/>
                <w:sz w:val="24"/>
                <w:szCs w:val="24"/>
                <w:lang w:val="en-US"/>
              </w:rPr>
            </w:pPr>
          </w:p>
          <w:p w:rsidR="00F55F1E" w:rsidRDefault="00F55F1E" w:rsidP="00307F95">
            <w:pPr>
              <w:spacing w:after="0" w:line="240" w:lineRule="auto"/>
              <w:rPr>
                <w:rFonts w:ascii="Times New Roman" w:hAnsi="Times New Roman" w:cs="Times New Roman"/>
                <w:sz w:val="24"/>
                <w:szCs w:val="24"/>
                <w:lang w:val="en-US"/>
              </w:rPr>
            </w:pPr>
          </w:p>
          <w:p w:rsidR="00F55F1E" w:rsidRDefault="00F55F1E" w:rsidP="00307F95">
            <w:pPr>
              <w:spacing w:after="0" w:line="240" w:lineRule="auto"/>
              <w:rPr>
                <w:rFonts w:ascii="Times New Roman" w:hAnsi="Times New Roman" w:cs="Times New Roman"/>
                <w:sz w:val="24"/>
                <w:szCs w:val="24"/>
                <w:lang w:val="en-US"/>
              </w:rPr>
            </w:pPr>
          </w:p>
          <w:p w:rsidR="00F55F1E" w:rsidRDefault="00F55F1E" w:rsidP="00307F95">
            <w:pPr>
              <w:spacing w:after="0" w:line="240" w:lineRule="auto"/>
              <w:rPr>
                <w:rFonts w:ascii="Times New Roman" w:hAnsi="Times New Roman" w:cs="Times New Roman"/>
                <w:sz w:val="24"/>
                <w:szCs w:val="24"/>
                <w:lang w:val="en-US"/>
              </w:rPr>
            </w:pPr>
          </w:p>
          <w:p w:rsidR="00F55F1E" w:rsidRPr="00307F95" w:rsidRDefault="00F55F1E" w:rsidP="00307F95">
            <w:pPr>
              <w:spacing w:after="0" w:line="240" w:lineRule="auto"/>
              <w:rPr>
                <w:rFonts w:ascii="Times New Roman" w:hAnsi="Times New Roman" w:cs="Times New Roman"/>
                <w:sz w:val="24"/>
                <w:szCs w:val="24"/>
                <w:lang w:val="en-US"/>
              </w:rPr>
            </w:pPr>
          </w:p>
        </w:tc>
      </w:tr>
      <w:tr w:rsidR="00F55F1E" w:rsidRPr="00307F95" w:rsidTr="00F55F1E">
        <w:trPr>
          <w:trHeight w:hRule="exact" w:val="3243"/>
        </w:trPr>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F55F1E" w:rsidRPr="00307F95" w:rsidRDefault="00F55F1E"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F55F1E" w:rsidRPr="00086B3F" w:rsidRDefault="00F55F1E" w:rsidP="001C0A0E">
            <w:pPr>
              <w:spacing w:after="0" w:line="240" w:lineRule="auto"/>
              <w:jc w:val="both"/>
              <w:rPr>
                <w:rFonts w:ascii="Times New Roman" w:hAnsi="Times New Roman" w:cs="Times New Roman"/>
                <w:i/>
                <w:color w:val="00B050"/>
                <w:sz w:val="24"/>
                <w:szCs w:val="24"/>
              </w:rPr>
            </w:pPr>
            <w:r w:rsidRPr="00086B3F">
              <w:rPr>
                <w:rFonts w:ascii="Times New Roman" w:hAnsi="Times New Roman" w:cs="Times New Roman"/>
                <w:b/>
                <w:i/>
                <w:color w:val="00B050"/>
                <w:sz w:val="24"/>
                <w:szCs w:val="24"/>
              </w:rPr>
              <w:t>2.Твердые лекарственные формы. Мягкие лекарственные формы.</w:t>
            </w:r>
            <w:r w:rsidRPr="00086B3F">
              <w:rPr>
                <w:rFonts w:ascii="Times New Roman" w:hAnsi="Times New Roman" w:cs="Times New Roman"/>
                <w:i/>
                <w:color w:val="00B050"/>
                <w:sz w:val="24"/>
                <w:szCs w:val="24"/>
              </w:rPr>
              <w:t xml:space="preserve"> </w:t>
            </w:r>
          </w:p>
          <w:p w:rsidR="00F55F1E" w:rsidRPr="00B26677" w:rsidRDefault="00F55F1E" w:rsidP="001C0A0E">
            <w:pPr>
              <w:spacing w:after="0" w:line="240" w:lineRule="auto"/>
              <w:jc w:val="both"/>
              <w:rPr>
                <w:rFonts w:ascii="Times New Roman" w:hAnsi="Times New Roman" w:cs="Times New Roman"/>
                <w:i/>
                <w:sz w:val="24"/>
                <w:szCs w:val="24"/>
              </w:rPr>
            </w:pPr>
            <w:r w:rsidRPr="00B26677">
              <w:rPr>
                <w:rFonts w:ascii="Times New Roman" w:hAnsi="Times New Roman" w:cs="Times New Roman"/>
                <w:i/>
                <w:sz w:val="24"/>
                <w:szCs w:val="24"/>
              </w:rPr>
              <w:t xml:space="preserve">Твердые лекарственные формы - таблетки, драже, гранулы, порошки, капсулы, карамели, пастилки, плёнка, карандаш: общая характеристика, правила выписывания в рецепте твердых лекарственных форм. Понятие о раздельных на дозы и нераздельных лекарственных формах. Основные и вспомогательные вещества, значение оболочки и капсулы. Мягкие лекарственные формы - мази, пасты, линименты, гели, суппозитории, пластыри, </w:t>
            </w:r>
            <w:proofErr w:type="spellStart"/>
            <w:r w:rsidRPr="00B26677">
              <w:rPr>
                <w:rFonts w:ascii="Times New Roman" w:hAnsi="Times New Roman" w:cs="Times New Roman"/>
                <w:i/>
                <w:sz w:val="24"/>
                <w:szCs w:val="24"/>
              </w:rPr>
              <w:t>трансдермальные</w:t>
            </w:r>
            <w:proofErr w:type="spellEnd"/>
            <w:r w:rsidRPr="00B26677">
              <w:rPr>
                <w:rFonts w:ascii="Times New Roman" w:hAnsi="Times New Roman" w:cs="Times New Roman"/>
                <w:i/>
                <w:sz w:val="24"/>
                <w:szCs w:val="24"/>
              </w:rPr>
              <w:t xml:space="preserve"> терапевтические системы систем. Состав мягких лекарственных форм, различия паст и мазей, линиментов, гелей. Прописи развернутые и сокращенные. Разделенная мягкая лекарственная форма – суппозитории (свечи), состав, прописи развернутая и сокращенная.</w:t>
            </w:r>
          </w:p>
        </w:tc>
        <w:tc>
          <w:tcPr>
            <w:tcW w:w="1560" w:type="dxa"/>
            <w:tcBorders>
              <w:top w:val="single" w:sz="6" w:space="0" w:color="000000"/>
              <w:left w:val="single" w:sz="6" w:space="0" w:color="000000"/>
              <w:bottom w:val="single" w:sz="6" w:space="0" w:color="000000"/>
              <w:right w:val="single" w:sz="6" w:space="0" w:color="000000"/>
            </w:tcBorders>
            <w:hideMark/>
          </w:tcPr>
          <w:p w:rsidR="00F55F1E" w:rsidRPr="00086B3F" w:rsidRDefault="00F55F1E" w:rsidP="00307F95">
            <w:pPr>
              <w:spacing w:after="0" w:line="240" w:lineRule="auto"/>
              <w:rPr>
                <w:rFonts w:ascii="Times New Roman" w:hAnsi="Times New Roman" w:cs="Times New Roman"/>
                <w:i/>
                <w:sz w:val="24"/>
                <w:szCs w:val="24"/>
                <w:lang w:val="en-US"/>
              </w:rPr>
            </w:pPr>
            <w:r w:rsidRPr="00086B3F">
              <w:rPr>
                <w:rFonts w:ascii="Times New Roman" w:hAnsi="Times New Roman" w:cs="Times New Roman"/>
                <w:i/>
                <w:color w:val="00B050"/>
                <w:sz w:val="24"/>
                <w:szCs w:val="24"/>
              </w:rPr>
              <w:t>2</w:t>
            </w:r>
          </w:p>
        </w:tc>
        <w:tc>
          <w:tcPr>
            <w:tcW w:w="1701" w:type="dxa"/>
            <w:vMerge/>
            <w:tcBorders>
              <w:left w:val="single" w:sz="6" w:space="0" w:color="000000"/>
              <w:bottom w:val="single" w:sz="6" w:space="0" w:color="000000"/>
              <w:right w:val="single" w:sz="6" w:space="0" w:color="000000"/>
            </w:tcBorders>
            <w:vAlign w:val="center"/>
          </w:tcPr>
          <w:p w:rsidR="00F55F1E" w:rsidRPr="00307F95" w:rsidRDefault="00F55F1E" w:rsidP="00307F95">
            <w:pPr>
              <w:spacing w:after="0" w:line="240" w:lineRule="auto"/>
              <w:rPr>
                <w:rFonts w:ascii="Times New Roman" w:hAnsi="Times New Roman" w:cs="Times New Roman"/>
                <w:sz w:val="24"/>
                <w:szCs w:val="24"/>
                <w:lang w:val="en-US"/>
              </w:rPr>
            </w:pPr>
          </w:p>
        </w:tc>
      </w:tr>
    </w:tbl>
    <w:p w:rsidR="00307F95" w:rsidRPr="00307F95" w:rsidRDefault="00307F95" w:rsidP="00307F95">
      <w:pPr>
        <w:spacing w:after="0" w:line="240" w:lineRule="auto"/>
        <w:rPr>
          <w:rFonts w:ascii="Times New Roman" w:hAnsi="Times New Roman" w:cs="Times New Roman"/>
          <w:sz w:val="24"/>
          <w:szCs w:val="24"/>
        </w:rPr>
        <w:sectPr w:rsidR="00307F95" w:rsidRPr="00307F95" w:rsidSect="001C0A0E">
          <w:pgSz w:w="16840" w:h="11910" w:orient="landscape"/>
          <w:pgMar w:top="1134" w:right="851" w:bottom="1134" w:left="1701" w:header="720" w:footer="720" w:gutter="0"/>
          <w:cols w:space="720"/>
        </w:sectPr>
      </w:pPr>
    </w:p>
    <w:p w:rsidR="00307F95" w:rsidRPr="00307F95" w:rsidRDefault="00307F95" w:rsidP="00307F95">
      <w:pPr>
        <w:spacing w:after="0" w:line="240" w:lineRule="auto"/>
        <w:rPr>
          <w:rFonts w:ascii="Times New Roman" w:hAnsi="Times New Roman" w:cs="Times New Roman"/>
          <w:sz w:val="24"/>
          <w:szCs w:val="24"/>
          <w:lang w:val="en-US"/>
        </w:rPr>
      </w:pPr>
    </w:p>
    <w:tbl>
      <w:tblPr>
        <w:tblW w:w="13919" w:type="dxa"/>
        <w:tblInd w:w="107" w:type="dxa"/>
        <w:tblLayout w:type="fixed"/>
        <w:tblLook w:val="01E0" w:firstRow="1" w:lastRow="1" w:firstColumn="1" w:lastColumn="1" w:noHBand="0" w:noVBand="0"/>
      </w:tblPr>
      <w:tblGrid>
        <w:gridCol w:w="2012"/>
        <w:gridCol w:w="8646"/>
        <w:gridCol w:w="1560"/>
        <w:gridCol w:w="1701"/>
      </w:tblGrid>
      <w:tr w:rsidR="00F55F1E" w:rsidRPr="00307F95" w:rsidTr="00B02EEB">
        <w:trPr>
          <w:trHeight w:hRule="exact" w:val="3718"/>
        </w:trPr>
        <w:tc>
          <w:tcPr>
            <w:tcW w:w="2012" w:type="dxa"/>
            <w:tcBorders>
              <w:top w:val="single" w:sz="6" w:space="0" w:color="000000"/>
              <w:left w:val="single" w:sz="6" w:space="0" w:color="000000"/>
              <w:bottom w:val="nil"/>
              <w:right w:val="single" w:sz="6" w:space="0" w:color="000000"/>
            </w:tcBorders>
          </w:tcPr>
          <w:p w:rsidR="00F55F1E" w:rsidRPr="00307F95" w:rsidRDefault="00F55F1E" w:rsidP="00F55F1E">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F55F1E" w:rsidRPr="00086B3F" w:rsidRDefault="00F55F1E" w:rsidP="00F55F1E">
            <w:pPr>
              <w:spacing w:after="0" w:line="240" w:lineRule="exact"/>
              <w:rPr>
                <w:rFonts w:ascii="Times New Roman" w:hAnsi="Times New Roman" w:cs="Times New Roman"/>
                <w:b/>
                <w:i/>
                <w:color w:val="00B050"/>
                <w:sz w:val="24"/>
                <w:szCs w:val="24"/>
              </w:rPr>
            </w:pPr>
            <w:r w:rsidRPr="00086B3F">
              <w:rPr>
                <w:rFonts w:ascii="Times New Roman" w:hAnsi="Times New Roman" w:cs="Times New Roman"/>
                <w:b/>
                <w:i/>
                <w:color w:val="00B050"/>
                <w:sz w:val="24"/>
                <w:szCs w:val="24"/>
              </w:rPr>
              <w:t>3.Жидкие лекарственные формы.</w:t>
            </w:r>
          </w:p>
          <w:p w:rsidR="00F55F1E" w:rsidRPr="00B26677" w:rsidRDefault="00F55F1E" w:rsidP="00F55F1E">
            <w:pPr>
              <w:spacing w:after="0" w:line="240" w:lineRule="exact"/>
              <w:jc w:val="both"/>
              <w:rPr>
                <w:rFonts w:ascii="Times New Roman" w:hAnsi="Times New Roman" w:cs="Times New Roman"/>
                <w:i/>
                <w:sz w:val="24"/>
                <w:szCs w:val="24"/>
              </w:rPr>
            </w:pPr>
            <w:r w:rsidRPr="00B26677">
              <w:rPr>
                <w:rFonts w:ascii="Times New Roman" w:hAnsi="Times New Roman" w:cs="Times New Roman"/>
                <w:i/>
                <w:sz w:val="24"/>
                <w:szCs w:val="24"/>
              </w:rPr>
              <w:t xml:space="preserve">Лекарственные формы для инъекций. Правила заполнения рецептурных бланков. Жидкие лекарственные формы - растворы, спиртовые (настойки, экстракты) и водные (настои, отвары) вытяжки, микстуры, суспензии, эмульсии, сиропы, слизи. Виды растворителей, обозначения растворителей в прописях растворов, обозначение концентраций. Спиртовые вытяжки – настойки, их отличия от водных вытяжек – отваров, настоев, обозначения концентрации водных вытяжек. Дозирование водных и спиртовых вытяжек. Суспензии, эмульсии, их различия, способы применения. Состав микстуры. Прописи жидких лекарственных форм. Особенности прописей микстур, спиртовых вытяжек, водных вытяжек. Лекарственные формы для инъекций, требования к ним – стерильность, </w:t>
            </w:r>
            <w:proofErr w:type="spellStart"/>
            <w:r w:rsidRPr="00B26677">
              <w:rPr>
                <w:rFonts w:ascii="Times New Roman" w:hAnsi="Times New Roman" w:cs="Times New Roman"/>
                <w:i/>
                <w:sz w:val="24"/>
                <w:szCs w:val="24"/>
              </w:rPr>
              <w:t>апирогенность</w:t>
            </w:r>
            <w:proofErr w:type="spellEnd"/>
            <w:r w:rsidRPr="00B26677">
              <w:rPr>
                <w:rFonts w:ascii="Times New Roman" w:hAnsi="Times New Roman" w:cs="Times New Roman"/>
                <w:i/>
                <w:sz w:val="24"/>
                <w:szCs w:val="24"/>
              </w:rPr>
              <w:t xml:space="preserve">. Формы выпуска лекарственных форм для инъекций - растворы, порошки. </w:t>
            </w:r>
            <w:proofErr w:type="spellStart"/>
            <w:r w:rsidRPr="00B26677">
              <w:rPr>
                <w:rFonts w:ascii="Times New Roman" w:hAnsi="Times New Roman" w:cs="Times New Roman"/>
                <w:i/>
                <w:sz w:val="24"/>
                <w:szCs w:val="24"/>
              </w:rPr>
              <w:t>Новогаленовые</w:t>
            </w:r>
            <w:proofErr w:type="spellEnd"/>
            <w:r w:rsidRPr="00B26677">
              <w:rPr>
                <w:rFonts w:ascii="Times New Roman" w:hAnsi="Times New Roman" w:cs="Times New Roman"/>
                <w:i/>
                <w:sz w:val="24"/>
                <w:szCs w:val="24"/>
              </w:rPr>
              <w:t xml:space="preserve"> препараты. Правила выписывания лекарственных форм для инъекций в рецептах. Правила оформления различных рецептурных бланков в соответствии с Приказом МЗ РФ от 24.11.2022г №1094н.</w:t>
            </w:r>
          </w:p>
        </w:tc>
        <w:tc>
          <w:tcPr>
            <w:tcW w:w="1560" w:type="dxa"/>
            <w:tcBorders>
              <w:top w:val="single" w:sz="6" w:space="0" w:color="000000"/>
              <w:left w:val="single" w:sz="6" w:space="0" w:color="000000"/>
              <w:bottom w:val="single" w:sz="6" w:space="0" w:color="000000"/>
              <w:right w:val="single" w:sz="6" w:space="0" w:color="000000"/>
            </w:tcBorders>
            <w:hideMark/>
          </w:tcPr>
          <w:p w:rsidR="00F55F1E" w:rsidRPr="00086B3F" w:rsidRDefault="00F55F1E" w:rsidP="00F55F1E">
            <w:pPr>
              <w:spacing w:after="0" w:line="240" w:lineRule="auto"/>
              <w:rPr>
                <w:rFonts w:ascii="Times New Roman" w:hAnsi="Times New Roman" w:cs="Times New Roman"/>
                <w:i/>
                <w:sz w:val="24"/>
                <w:szCs w:val="24"/>
                <w:lang w:val="en-US"/>
              </w:rPr>
            </w:pPr>
            <w:r w:rsidRPr="00086B3F">
              <w:rPr>
                <w:rFonts w:ascii="Times New Roman" w:hAnsi="Times New Roman" w:cs="Times New Roman"/>
                <w:i/>
                <w:color w:val="00B050"/>
                <w:sz w:val="24"/>
                <w:szCs w:val="24"/>
              </w:rPr>
              <w:t>2</w:t>
            </w:r>
          </w:p>
        </w:tc>
        <w:tc>
          <w:tcPr>
            <w:tcW w:w="1701" w:type="dxa"/>
            <w:tcBorders>
              <w:top w:val="single" w:sz="6" w:space="0" w:color="000000"/>
              <w:left w:val="single" w:sz="6" w:space="0" w:color="000000"/>
              <w:bottom w:val="nil"/>
              <w:right w:val="single" w:sz="6" w:space="0" w:color="000000"/>
            </w:tcBorders>
          </w:tcPr>
          <w:p w:rsidR="00F55F1E" w:rsidRPr="00307F95" w:rsidRDefault="00F55F1E" w:rsidP="00F55F1E">
            <w:pPr>
              <w:spacing w:after="0" w:line="240" w:lineRule="auto"/>
              <w:rPr>
                <w:rFonts w:ascii="Times New Roman" w:hAnsi="Times New Roman" w:cs="Times New Roman"/>
                <w:sz w:val="24"/>
                <w:szCs w:val="24"/>
              </w:rPr>
            </w:pPr>
          </w:p>
          <w:p w:rsidR="00F55F1E" w:rsidRDefault="00F55F1E" w:rsidP="00F55F1E">
            <w:pPr>
              <w:spacing w:after="0" w:line="240" w:lineRule="auto"/>
              <w:rPr>
                <w:rFonts w:ascii="Times New Roman" w:hAnsi="Times New Roman" w:cs="Times New Roman"/>
                <w:sz w:val="24"/>
                <w:szCs w:val="24"/>
              </w:rPr>
            </w:pPr>
          </w:p>
          <w:p w:rsidR="00F55F1E" w:rsidRDefault="00F55F1E" w:rsidP="00F55F1E">
            <w:pPr>
              <w:spacing w:after="0" w:line="240" w:lineRule="auto"/>
              <w:rPr>
                <w:rFonts w:ascii="Times New Roman" w:hAnsi="Times New Roman" w:cs="Times New Roman"/>
                <w:sz w:val="24"/>
                <w:szCs w:val="24"/>
              </w:rPr>
            </w:pPr>
          </w:p>
          <w:p w:rsidR="00F55F1E" w:rsidRDefault="00F55F1E" w:rsidP="00F55F1E">
            <w:pPr>
              <w:spacing w:after="0" w:line="240" w:lineRule="auto"/>
              <w:rPr>
                <w:rFonts w:ascii="Times New Roman" w:hAnsi="Times New Roman" w:cs="Times New Roman"/>
                <w:sz w:val="24"/>
                <w:szCs w:val="24"/>
              </w:rPr>
            </w:pPr>
          </w:p>
          <w:p w:rsidR="00F55F1E" w:rsidRPr="00307F95" w:rsidRDefault="00F55F1E" w:rsidP="00F55F1E">
            <w:pPr>
              <w:spacing w:after="0" w:line="240" w:lineRule="auto"/>
              <w:rPr>
                <w:rFonts w:ascii="Times New Roman" w:hAnsi="Times New Roman" w:cs="Times New Roman"/>
                <w:sz w:val="24"/>
                <w:szCs w:val="24"/>
              </w:rPr>
            </w:pPr>
          </w:p>
        </w:tc>
      </w:tr>
      <w:tr w:rsidR="00F55F1E" w:rsidRPr="00307F95" w:rsidTr="00086B3F">
        <w:trPr>
          <w:trHeight w:hRule="exact" w:val="286"/>
        </w:trPr>
        <w:tc>
          <w:tcPr>
            <w:tcW w:w="2012" w:type="dxa"/>
            <w:vMerge w:val="restart"/>
            <w:tcBorders>
              <w:top w:val="nil"/>
              <w:left w:val="single" w:sz="6" w:space="0" w:color="000000"/>
              <w:right w:val="single" w:sz="6" w:space="0" w:color="000000"/>
            </w:tcBorders>
          </w:tcPr>
          <w:p w:rsidR="00F55F1E" w:rsidRPr="00307F95" w:rsidRDefault="00F55F1E" w:rsidP="00F55F1E">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F55F1E" w:rsidRPr="001C0A0E" w:rsidRDefault="00F55F1E" w:rsidP="00F55F1E">
            <w:pPr>
              <w:spacing w:after="0" w:line="240" w:lineRule="auto"/>
              <w:rPr>
                <w:rFonts w:ascii="Times New Roman" w:hAnsi="Times New Roman" w:cs="Times New Roman"/>
                <w:b/>
                <w:sz w:val="24"/>
                <w:szCs w:val="24"/>
              </w:rPr>
            </w:pPr>
            <w:r w:rsidRPr="001C0A0E">
              <w:rPr>
                <w:rFonts w:ascii="Times New Roman" w:hAnsi="Times New Roman" w:cs="Times New Roman"/>
                <w:b/>
                <w:sz w:val="24"/>
                <w:szCs w:val="24"/>
              </w:rPr>
              <w:t>В том числе практических и лабораторных занятий</w:t>
            </w:r>
          </w:p>
        </w:tc>
        <w:tc>
          <w:tcPr>
            <w:tcW w:w="1560" w:type="dxa"/>
            <w:tcBorders>
              <w:top w:val="single" w:sz="6" w:space="0" w:color="000000"/>
              <w:left w:val="single" w:sz="6" w:space="0" w:color="000000"/>
              <w:bottom w:val="single" w:sz="6" w:space="0" w:color="000000"/>
              <w:right w:val="single" w:sz="6" w:space="0" w:color="000000"/>
            </w:tcBorders>
            <w:hideMark/>
          </w:tcPr>
          <w:p w:rsidR="00F55F1E" w:rsidRPr="001C0A0E" w:rsidRDefault="00F55F1E" w:rsidP="00F55F1E">
            <w:pPr>
              <w:spacing w:after="0" w:line="240" w:lineRule="auto"/>
              <w:rPr>
                <w:rFonts w:ascii="Times New Roman" w:hAnsi="Times New Roman" w:cs="Times New Roman"/>
                <w:b/>
                <w:sz w:val="24"/>
                <w:szCs w:val="24"/>
                <w:lang w:val="en-US"/>
              </w:rPr>
            </w:pPr>
            <w:r w:rsidRPr="001C0A0E">
              <w:rPr>
                <w:rFonts w:ascii="Times New Roman" w:hAnsi="Times New Roman" w:cs="Times New Roman"/>
                <w:b/>
                <w:sz w:val="24"/>
                <w:szCs w:val="24"/>
              </w:rPr>
              <w:t>4</w:t>
            </w:r>
          </w:p>
        </w:tc>
        <w:tc>
          <w:tcPr>
            <w:tcW w:w="1701" w:type="dxa"/>
            <w:tcBorders>
              <w:top w:val="nil"/>
              <w:left w:val="single" w:sz="6" w:space="0" w:color="000000"/>
              <w:right w:val="single" w:sz="6" w:space="0" w:color="000000"/>
            </w:tcBorders>
            <w:vAlign w:val="center"/>
          </w:tcPr>
          <w:p w:rsidR="00F55F1E" w:rsidRPr="00307F95" w:rsidRDefault="00F55F1E" w:rsidP="00F55F1E">
            <w:pPr>
              <w:spacing w:after="0" w:line="240" w:lineRule="auto"/>
              <w:rPr>
                <w:rFonts w:ascii="Times New Roman" w:hAnsi="Times New Roman" w:cs="Times New Roman"/>
                <w:sz w:val="24"/>
                <w:szCs w:val="24"/>
                <w:lang w:val="en-US"/>
              </w:rPr>
            </w:pPr>
          </w:p>
        </w:tc>
      </w:tr>
      <w:tr w:rsidR="00F55F1E" w:rsidRPr="00307F95" w:rsidTr="00086B3F">
        <w:trPr>
          <w:trHeight w:hRule="exact" w:val="1133"/>
        </w:trPr>
        <w:tc>
          <w:tcPr>
            <w:tcW w:w="2012" w:type="dxa"/>
            <w:vMerge/>
            <w:tcBorders>
              <w:left w:val="single" w:sz="6" w:space="0" w:color="000000"/>
              <w:right w:val="single" w:sz="6" w:space="0" w:color="000000"/>
            </w:tcBorders>
          </w:tcPr>
          <w:p w:rsidR="00F55F1E" w:rsidRPr="00307F95" w:rsidRDefault="00F55F1E" w:rsidP="00F55F1E">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F55F1E" w:rsidRPr="001C0A0E" w:rsidRDefault="00F55F1E" w:rsidP="00F55F1E">
            <w:pPr>
              <w:spacing w:after="0" w:line="240" w:lineRule="auto"/>
              <w:jc w:val="both"/>
              <w:rPr>
                <w:rFonts w:ascii="Times New Roman" w:hAnsi="Times New Roman" w:cs="Times New Roman"/>
                <w:b/>
                <w:sz w:val="24"/>
                <w:szCs w:val="24"/>
              </w:rPr>
            </w:pPr>
            <w:r w:rsidRPr="001C0A0E">
              <w:rPr>
                <w:rFonts w:ascii="Times New Roman" w:hAnsi="Times New Roman" w:cs="Times New Roman"/>
                <w:b/>
                <w:sz w:val="24"/>
                <w:szCs w:val="24"/>
              </w:rPr>
              <w:t>1. Оформление различных форм рецептурных бланков.</w:t>
            </w:r>
          </w:p>
          <w:p w:rsidR="00F55F1E" w:rsidRPr="00307F95" w:rsidRDefault="00F55F1E" w:rsidP="00F55F1E">
            <w:pPr>
              <w:spacing w:after="0" w:line="240" w:lineRule="auto"/>
              <w:jc w:val="both"/>
              <w:rPr>
                <w:rFonts w:ascii="Times New Roman" w:hAnsi="Times New Roman" w:cs="Times New Roman"/>
                <w:sz w:val="24"/>
                <w:szCs w:val="24"/>
                <w:lang w:val="en-US"/>
              </w:rPr>
            </w:pPr>
            <w:r w:rsidRPr="00307F95">
              <w:rPr>
                <w:rFonts w:ascii="Times New Roman" w:hAnsi="Times New Roman" w:cs="Times New Roman"/>
                <w:sz w:val="24"/>
                <w:szCs w:val="24"/>
              </w:rPr>
              <w:t>Структура рецепта. Общие правила составления рецепта. Обозначение доз, количества и концентраций лекарственных веществ в рецепте. Формы рецептурных бланков, правила их заполнения.</w:t>
            </w:r>
          </w:p>
        </w:tc>
        <w:tc>
          <w:tcPr>
            <w:tcW w:w="1560" w:type="dxa"/>
            <w:tcBorders>
              <w:top w:val="single" w:sz="6" w:space="0" w:color="000000"/>
              <w:left w:val="single" w:sz="6" w:space="0" w:color="000000"/>
              <w:bottom w:val="single" w:sz="6" w:space="0" w:color="000000"/>
              <w:right w:val="single" w:sz="6" w:space="0" w:color="000000"/>
            </w:tcBorders>
            <w:hideMark/>
          </w:tcPr>
          <w:p w:rsidR="00F55F1E" w:rsidRPr="00307F95"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2</w:t>
            </w:r>
          </w:p>
        </w:tc>
        <w:tc>
          <w:tcPr>
            <w:tcW w:w="1701" w:type="dxa"/>
            <w:vMerge w:val="restart"/>
            <w:tcBorders>
              <w:top w:val="nil"/>
              <w:left w:val="single" w:sz="6" w:space="0" w:color="000000"/>
              <w:right w:val="single" w:sz="6" w:space="0" w:color="000000"/>
            </w:tcBorders>
            <w:vAlign w:val="center"/>
          </w:tcPr>
          <w:p w:rsidR="00F55F1E" w:rsidRPr="00307F95" w:rsidRDefault="00F55F1E" w:rsidP="00F55F1E">
            <w:pPr>
              <w:spacing w:after="0" w:line="240" w:lineRule="auto"/>
              <w:rPr>
                <w:rFonts w:ascii="Times New Roman" w:hAnsi="Times New Roman" w:cs="Times New Roman"/>
                <w:sz w:val="24"/>
                <w:szCs w:val="24"/>
                <w:lang w:val="en-US"/>
              </w:rPr>
            </w:pPr>
          </w:p>
        </w:tc>
      </w:tr>
      <w:tr w:rsidR="00F55F1E" w:rsidRPr="00307F95" w:rsidTr="00086B3F">
        <w:trPr>
          <w:trHeight w:hRule="exact" w:val="4102"/>
        </w:trPr>
        <w:tc>
          <w:tcPr>
            <w:tcW w:w="2012" w:type="dxa"/>
            <w:vMerge/>
            <w:tcBorders>
              <w:left w:val="single" w:sz="6" w:space="0" w:color="000000"/>
              <w:bottom w:val="single" w:sz="4" w:space="0" w:color="auto"/>
              <w:right w:val="single" w:sz="6" w:space="0" w:color="000000"/>
            </w:tcBorders>
          </w:tcPr>
          <w:p w:rsidR="00F55F1E" w:rsidRPr="00307F95" w:rsidRDefault="00F55F1E" w:rsidP="00F55F1E">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tcPr>
          <w:p w:rsidR="00F55F1E" w:rsidRPr="001C0A0E" w:rsidRDefault="00F55F1E" w:rsidP="00F55F1E">
            <w:pPr>
              <w:spacing w:after="0" w:line="240" w:lineRule="auto"/>
              <w:jc w:val="both"/>
              <w:rPr>
                <w:rFonts w:ascii="Times New Roman" w:hAnsi="Times New Roman" w:cs="Times New Roman"/>
                <w:b/>
                <w:sz w:val="24"/>
                <w:szCs w:val="24"/>
              </w:rPr>
            </w:pPr>
            <w:r w:rsidRPr="001C0A0E">
              <w:rPr>
                <w:rFonts w:ascii="Times New Roman" w:hAnsi="Times New Roman" w:cs="Times New Roman"/>
                <w:b/>
                <w:sz w:val="24"/>
                <w:szCs w:val="24"/>
              </w:rPr>
              <w:t>2.Выписывание твердых, мягких, жидких лекарственных форм в виде рецепта с использованием справочной литературы.</w:t>
            </w:r>
          </w:p>
          <w:p w:rsidR="00F55F1E" w:rsidRPr="001C0A0E" w:rsidRDefault="00F55F1E" w:rsidP="00F55F1E">
            <w:pPr>
              <w:spacing w:after="0" w:line="240" w:lineRule="auto"/>
              <w:jc w:val="both"/>
              <w:rPr>
                <w:rFonts w:ascii="Times New Roman" w:hAnsi="Times New Roman" w:cs="Times New Roman"/>
                <w:b/>
                <w:sz w:val="24"/>
                <w:szCs w:val="24"/>
              </w:rPr>
            </w:pPr>
            <w:r w:rsidRPr="00307F95">
              <w:rPr>
                <w:rFonts w:ascii="Times New Roman" w:hAnsi="Times New Roman" w:cs="Times New Roman"/>
                <w:sz w:val="24"/>
                <w:szCs w:val="24"/>
              </w:rPr>
              <w:t>Изучение твердых, мягких и жидких лекарственных форм (знакомство с образцами). Таблетки, драже, гранулы, порошки, капсулы, общая характеристика, правила выписывания в рецепте твердых лекарственных форм. Мази и пасты, определение, состав, характеристика мазевых основ, отличие пасты от мази, применение, условия хранения. Суппозитории, определение, состав, виды, применение и хранение. Правила выписывания в рецепте мягких лекарственных форм. Растворы. Обозначения концентраций растворов. Суспензии. Эмульсии. Настои и отвары. Настойки и экстракты. Линименты. Микстуры. Правила выписывания в рецептах жидких лекарственных форм. Общая характеристика жидких бальзамов, лекарственных масел, сиропов, аэрозолей, капель и их применение. Лекарственные формы для инъекций (ампулы и флаконы). Правила выписывания в рецептах лекарственных форм для инъекций.</w:t>
            </w:r>
          </w:p>
        </w:tc>
        <w:tc>
          <w:tcPr>
            <w:tcW w:w="1560" w:type="dxa"/>
            <w:tcBorders>
              <w:top w:val="single" w:sz="6" w:space="0" w:color="000000"/>
              <w:left w:val="single" w:sz="6" w:space="0" w:color="000000"/>
              <w:bottom w:val="single" w:sz="6" w:space="0" w:color="000000"/>
              <w:right w:val="single" w:sz="6" w:space="0" w:color="000000"/>
            </w:tcBorders>
          </w:tcPr>
          <w:p w:rsidR="00F55F1E" w:rsidRPr="00307F95" w:rsidRDefault="00F55F1E" w:rsidP="00F55F1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701" w:type="dxa"/>
            <w:vMerge/>
            <w:tcBorders>
              <w:left w:val="single" w:sz="6" w:space="0" w:color="000000"/>
              <w:bottom w:val="single" w:sz="4" w:space="0" w:color="auto"/>
              <w:right w:val="single" w:sz="6" w:space="0" w:color="000000"/>
            </w:tcBorders>
          </w:tcPr>
          <w:p w:rsidR="00F55F1E" w:rsidRPr="00307F95" w:rsidRDefault="00F55F1E" w:rsidP="00F55F1E">
            <w:pPr>
              <w:spacing w:after="0" w:line="240" w:lineRule="auto"/>
              <w:rPr>
                <w:rFonts w:ascii="Times New Roman" w:hAnsi="Times New Roman" w:cs="Times New Roman"/>
                <w:sz w:val="24"/>
                <w:szCs w:val="24"/>
              </w:rPr>
            </w:pPr>
          </w:p>
        </w:tc>
      </w:tr>
    </w:tbl>
    <w:p w:rsidR="00307F95" w:rsidRPr="00307F95" w:rsidRDefault="00307F95" w:rsidP="00307F95">
      <w:pPr>
        <w:spacing w:after="0" w:line="240" w:lineRule="auto"/>
        <w:rPr>
          <w:rFonts w:ascii="Times New Roman" w:hAnsi="Times New Roman" w:cs="Times New Roman"/>
          <w:sz w:val="24"/>
          <w:szCs w:val="24"/>
        </w:rPr>
        <w:sectPr w:rsidR="00307F95" w:rsidRPr="00307F95" w:rsidSect="001C0A0E">
          <w:pgSz w:w="16840" w:h="11910" w:orient="landscape"/>
          <w:pgMar w:top="1134" w:right="851" w:bottom="1134" w:left="1701" w:header="720" w:footer="720" w:gutter="0"/>
          <w:cols w:space="720"/>
        </w:sectPr>
      </w:pPr>
    </w:p>
    <w:p w:rsidR="00307F95" w:rsidRPr="00307F95" w:rsidRDefault="00307F95" w:rsidP="00307F95">
      <w:pPr>
        <w:spacing w:after="0" w:line="240" w:lineRule="auto"/>
        <w:rPr>
          <w:rFonts w:ascii="Times New Roman" w:hAnsi="Times New Roman" w:cs="Times New Roman"/>
          <w:sz w:val="24"/>
          <w:szCs w:val="24"/>
          <w:lang w:val="en-US"/>
        </w:rPr>
      </w:pPr>
    </w:p>
    <w:tbl>
      <w:tblPr>
        <w:tblW w:w="13919" w:type="dxa"/>
        <w:tblInd w:w="107" w:type="dxa"/>
        <w:tblLayout w:type="fixed"/>
        <w:tblLook w:val="01E0" w:firstRow="1" w:lastRow="1" w:firstColumn="1" w:lastColumn="1" w:noHBand="0" w:noVBand="0"/>
      </w:tblPr>
      <w:tblGrid>
        <w:gridCol w:w="2012"/>
        <w:gridCol w:w="8646"/>
        <w:gridCol w:w="1560"/>
        <w:gridCol w:w="1701"/>
      </w:tblGrid>
      <w:tr w:rsidR="00307F95" w:rsidRPr="00307F95" w:rsidTr="00833770">
        <w:trPr>
          <w:trHeight w:hRule="exact" w:val="286"/>
        </w:trPr>
        <w:tc>
          <w:tcPr>
            <w:tcW w:w="10658" w:type="dxa"/>
            <w:gridSpan w:val="2"/>
            <w:tcBorders>
              <w:top w:val="single" w:sz="6" w:space="0" w:color="000000"/>
              <w:left w:val="single" w:sz="6" w:space="0" w:color="000000"/>
              <w:bottom w:val="single" w:sz="6" w:space="0" w:color="000000"/>
              <w:right w:val="single" w:sz="6" w:space="0" w:color="000000"/>
            </w:tcBorders>
            <w:hideMark/>
          </w:tcPr>
          <w:p w:rsidR="00307F95" w:rsidRPr="00B02EEB" w:rsidRDefault="00307F95" w:rsidP="00307F95">
            <w:pPr>
              <w:spacing w:after="0" w:line="240" w:lineRule="auto"/>
              <w:rPr>
                <w:rFonts w:ascii="Times New Roman" w:hAnsi="Times New Roman" w:cs="Times New Roman"/>
                <w:b/>
                <w:sz w:val="24"/>
                <w:szCs w:val="24"/>
              </w:rPr>
            </w:pPr>
            <w:r w:rsidRPr="00B02EEB">
              <w:rPr>
                <w:rFonts w:ascii="Times New Roman" w:hAnsi="Times New Roman" w:cs="Times New Roman"/>
                <w:b/>
                <w:sz w:val="24"/>
                <w:szCs w:val="24"/>
              </w:rPr>
              <w:t>Раздел 2. Общая фармакология</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B02EEB" w:rsidRDefault="00307F95" w:rsidP="00EE40BB">
            <w:pPr>
              <w:spacing w:after="0" w:line="240" w:lineRule="auto"/>
              <w:rPr>
                <w:rFonts w:ascii="Times New Roman" w:hAnsi="Times New Roman" w:cs="Times New Roman"/>
                <w:b/>
                <w:sz w:val="24"/>
                <w:szCs w:val="24"/>
              </w:rPr>
            </w:pPr>
            <w:r w:rsidRPr="00B02EEB">
              <w:rPr>
                <w:rFonts w:ascii="Times New Roman" w:hAnsi="Times New Roman" w:cs="Times New Roman"/>
                <w:b/>
                <w:sz w:val="24"/>
                <w:szCs w:val="24"/>
              </w:rPr>
              <w:t>2</w:t>
            </w:r>
            <w:r w:rsidR="00EE40BB">
              <w:rPr>
                <w:rFonts w:ascii="Times New Roman" w:hAnsi="Times New Roman" w:cs="Times New Roman"/>
                <w:b/>
                <w:sz w:val="24"/>
                <w:szCs w:val="24"/>
              </w:rPr>
              <w:t>/0</w:t>
            </w:r>
          </w:p>
        </w:tc>
        <w:tc>
          <w:tcPr>
            <w:tcW w:w="1701" w:type="dxa"/>
            <w:tcBorders>
              <w:top w:val="single" w:sz="6" w:space="0" w:color="000000"/>
              <w:left w:val="single" w:sz="6" w:space="0" w:color="000000"/>
              <w:bottom w:val="single" w:sz="6" w:space="0" w:color="000000"/>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r>
      <w:tr w:rsidR="00833770" w:rsidRPr="00307F95" w:rsidTr="00086B3F">
        <w:trPr>
          <w:trHeight w:val="286"/>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833770" w:rsidRPr="00B02EEB" w:rsidRDefault="00833770" w:rsidP="00307F95">
            <w:pPr>
              <w:spacing w:after="0" w:line="240" w:lineRule="auto"/>
              <w:rPr>
                <w:rFonts w:ascii="Times New Roman" w:hAnsi="Times New Roman" w:cs="Times New Roman"/>
                <w:b/>
                <w:sz w:val="24"/>
                <w:szCs w:val="24"/>
              </w:rPr>
            </w:pPr>
            <w:r w:rsidRPr="00B02EEB">
              <w:rPr>
                <w:rFonts w:ascii="Times New Roman" w:hAnsi="Times New Roman" w:cs="Times New Roman"/>
                <w:b/>
                <w:sz w:val="24"/>
                <w:szCs w:val="24"/>
              </w:rPr>
              <w:t xml:space="preserve">Тема 2.1. </w:t>
            </w:r>
            <w:proofErr w:type="spellStart"/>
            <w:r w:rsidRPr="00B02EEB">
              <w:rPr>
                <w:rFonts w:ascii="Times New Roman" w:hAnsi="Times New Roman" w:cs="Times New Roman"/>
                <w:b/>
                <w:sz w:val="24"/>
                <w:szCs w:val="24"/>
              </w:rPr>
              <w:t>Фармакокинетика</w:t>
            </w:r>
            <w:proofErr w:type="spellEnd"/>
            <w:r w:rsidRPr="00B02EEB">
              <w:rPr>
                <w:rFonts w:ascii="Times New Roman" w:hAnsi="Times New Roman" w:cs="Times New Roman"/>
                <w:b/>
                <w:sz w:val="24"/>
                <w:szCs w:val="24"/>
              </w:rPr>
              <w:t xml:space="preserve"> и </w:t>
            </w:r>
            <w:proofErr w:type="spellStart"/>
            <w:r w:rsidRPr="00B02EEB">
              <w:rPr>
                <w:rFonts w:ascii="Times New Roman" w:hAnsi="Times New Roman" w:cs="Times New Roman"/>
                <w:b/>
                <w:sz w:val="24"/>
                <w:szCs w:val="24"/>
              </w:rPr>
              <w:t>фармакодинамика</w:t>
            </w:r>
            <w:proofErr w:type="spellEnd"/>
            <w:r w:rsidRPr="00B02EEB">
              <w:rPr>
                <w:rFonts w:ascii="Times New Roman" w:hAnsi="Times New Roman" w:cs="Times New Roman"/>
                <w:b/>
                <w:sz w:val="24"/>
                <w:szCs w:val="24"/>
              </w:rPr>
              <w:t xml:space="preserve"> лекарственных веществ</w:t>
            </w:r>
          </w:p>
        </w:tc>
        <w:tc>
          <w:tcPr>
            <w:tcW w:w="8646" w:type="dxa"/>
            <w:tcBorders>
              <w:top w:val="single" w:sz="6" w:space="0" w:color="000000"/>
              <w:left w:val="single" w:sz="6" w:space="0" w:color="000000"/>
              <w:bottom w:val="single" w:sz="6" w:space="0" w:color="000000"/>
              <w:right w:val="single" w:sz="6" w:space="0" w:color="000000"/>
            </w:tcBorders>
            <w:hideMark/>
          </w:tcPr>
          <w:p w:rsidR="00833770" w:rsidRPr="00B02EEB" w:rsidRDefault="00833770" w:rsidP="00307F95">
            <w:pPr>
              <w:spacing w:after="0" w:line="240" w:lineRule="auto"/>
              <w:rPr>
                <w:rFonts w:ascii="Times New Roman" w:hAnsi="Times New Roman" w:cs="Times New Roman"/>
                <w:b/>
                <w:sz w:val="24"/>
                <w:szCs w:val="24"/>
                <w:lang w:val="en-US"/>
              </w:rPr>
            </w:pPr>
            <w:r w:rsidRPr="00B02EEB">
              <w:rPr>
                <w:rFonts w:ascii="Times New Roman" w:hAnsi="Times New Roman" w:cs="Times New Roman"/>
                <w:b/>
                <w:sz w:val="24"/>
                <w:szCs w:val="24"/>
              </w:rPr>
              <w:t>Содержание</w:t>
            </w:r>
          </w:p>
        </w:tc>
        <w:tc>
          <w:tcPr>
            <w:tcW w:w="1560" w:type="dxa"/>
            <w:tcBorders>
              <w:top w:val="single" w:sz="6" w:space="0" w:color="000000"/>
              <w:left w:val="single" w:sz="6" w:space="0" w:color="000000"/>
              <w:bottom w:val="single" w:sz="6" w:space="0" w:color="000000"/>
              <w:right w:val="single" w:sz="6" w:space="0" w:color="000000"/>
            </w:tcBorders>
            <w:hideMark/>
          </w:tcPr>
          <w:p w:rsidR="00833770" w:rsidRPr="00B02EEB" w:rsidRDefault="00833770" w:rsidP="00307F95">
            <w:pPr>
              <w:spacing w:after="0" w:line="240" w:lineRule="auto"/>
              <w:rPr>
                <w:rFonts w:ascii="Times New Roman" w:hAnsi="Times New Roman" w:cs="Times New Roman"/>
                <w:b/>
                <w:sz w:val="24"/>
                <w:szCs w:val="24"/>
              </w:rPr>
            </w:pPr>
            <w:r w:rsidRPr="00B02EEB">
              <w:rPr>
                <w:rFonts w:ascii="Times New Roman" w:hAnsi="Times New Roman" w:cs="Times New Roman"/>
                <w:b/>
                <w:sz w:val="24"/>
                <w:szCs w:val="24"/>
              </w:rPr>
              <w:t>2</w:t>
            </w:r>
          </w:p>
        </w:tc>
        <w:tc>
          <w:tcPr>
            <w:tcW w:w="1701" w:type="dxa"/>
            <w:vMerge w:val="restart"/>
            <w:tcBorders>
              <w:top w:val="single" w:sz="6" w:space="0" w:color="000000"/>
              <w:left w:val="single" w:sz="6" w:space="0" w:color="000000"/>
              <w:right w:val="single" w:sz="6" w:space="0" w:color="000000"/>
            </w:tcBorders>
          </w:tcPr>
          <w:p w:rsidR="00833770" w:rsidRPr="00307F95" w:rsidRDefault="00833770" w:rsidP="00307F95">
            <w:pPr>
              <w:spacing w:after="0" w:line="240" w:lineRule="auto"/>
              <w:rPr>
                <w:rFonts w:ascii="Times New Roman" w:hAnsi="Times New Roman" w:cs="Times New Roman"/>
                <w:sz w:val="24"/>
                <w:szCs w:val="24"/>
              </w:rPr>
            </w:pPr>
          </w:p>
          <w:p w:rsidR="00833770" w:rsidRDefault="00833770" w:rsidP="00307F95">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p>
          <w:p w:rsidR="00833770" w:rsidRPr="00307F95" w:rsidRDefault="00833770"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4.3</w:t>
            </w:r>
          </w:p>
          <w:p w:rsidR="00833770" w:rsidRDefault="00833770"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4.5</w:t>
            </w:r>
          </w:p>
          <w:p w:rsidR="00833770" w:rsidRPr="00307F95" w:rsidRDefault="00833770"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01</w:t>
            </w:r>
          </w:p>
          <w:p w:rsidR="00833770" w:rsidRDefault="00833770" w:rsidP="00307F95">
            <w:pPr>
              <w:spacing w:after="0" w:line="240" w:lineRule="auto"/>
              <w:rPr>
                <w:rFonts w:ascii="Times New Roman" w:hAnsi="Times New Roman" w:cs="Times New Roman"/>
                <w:sz w:val="24"/>
                <w:szCs w:val="24"/>
              </w:rPr>
            </w:pPr>
            <w:r>
              <w:rPr>
                <w:rFonts w:ascii="Times New Roman" w:hAnsi="Times New Roman" w:cs="Times New Roman"/>
                <w:sz w:val="24"/>
                <w:szCs w:val="24"/>
              </w:rPr>
              <w:t>ОК 02</w:t>
            </w:r>
          </w:p>
          <w:p w:rsidR="00833770" w:rsidRPr="00307F95" w:rsidRDefault="00833770"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03</w:t>
            </w:r>
          </w:p>
          <w:p w:rsidR="00833770" w:rsidRPr="00307F95" w:rsidRDefault="00833770" w:rsidP="00307F95">
            <w:pPr>
              <w:spacing w:after="0" w:line="240" w:lineRule="auto"/>
              <w:rPr>
                <w:rFonts w:ascii="Times New Roman" w:hAnsi="Times New Roman" w:cs="Times New Roman"/>
                <w:sz w:val="24"/>
                <w:szCs w:val="24"/>
              </w:rPr>
            </w:pPr>
          </w:p>
        </w:tc>
      </w:tr>
      <w:tr w:rsidR="00833770" w:rsidRPr="00307F95" w:rsidTr="00833770">
        <w:trPr>
          <w:trHeight w:hRule="exact" w:val="3414"/>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833770" w:rsidRPr="00307F95" w:rsidRDefault="00833770"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833770" w:rsidRPr="00B02EEB" w:rsidRDefault="00833770" w:rsidP="00307F95">
            <w:pPr>
              <w:spacing w:after="0" w:line="240" w:lineRule="auto"/>
              <w:rPr>
                <w:rFonts w:ascii="Times New Roman" w:hAnsi="Times New Roman" w:cs="Times New Roman"/>
                <w:b/>
                <w:sz w:val="24"/>
                <w:szCs w:val="24"/>
              </w:rPr>
            </w:pPr>
            <w:r w:rsidRPr="00B02EEB">
              <w:rPr>
                <w:rFonts w:ascii="Times New Roman" w:hAnsi="Times New Roman" w:cs="Times New Roman"/>
                <w:b/>
                <w:sz w:val="24"/>
                <w:szCs w:val="24"/>
              </w:rPr>
              <w:t xml:space="preserve">1.Фармакокинетика и </w:t>
            </w:r>
            <w:proofErr w:type="spellStart"/>
            <w:r w:rsidRPr="00B02EEB">
              <w:rPr>
                <w:rFonts w:ascii="Times New Roman" w:hAnsi="Times New Roman" w:cs="Times New Roman"/>
                <w:b/>
                <w:sz w:val="24"/>
                <w:szCs w:val="24"/>
              </w:rPr>
              <w:t>фармакодинамика</w:t>
            </w:r>
            <w:proofErr w:type="spellEnd"/>
            <w:r w:rsidRPr="00B02EEB">
              <w:rPr>
                <w:rFonts w:ascii="Times New Roman" w:hAnsi="Times New Roman" w:cs="Times New Roman"/>
                <w:b/>
                <w:sz w:val="24"/>
                <w:szCs w:val="24"/>
              </w:rPr>
              <w:t xml:space="preserve"> лекарственных веществ.</w:t>
            </w:r>
          </w:p>
          <w:p w:rsidR="00833770" w:rsidRPr="00307F95" w:rsidRDefault="00833770" w:rsidP="00B02EEB">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Пути введения лекарственных средств, характеристика путей введения, биологические барьеры. Распределение, превращение лекарственных веществ в организме, выведение лекарственных веществ. Виды действия: местное, резорбтивное, рефлекторное, основное и побочное, избирательное и неизбирательное. Взаимодействие лекарственных веществ: синергизм, антагонизм, потенцирование. Виды доз и принципы дозирования, понятие о терапевтической широте. Токсическое действие лекарственных средств. Побочные эффекты аллергической и неаллергической природы, реакции, обусловленные длительным приемом и отменой лекарственных средств.</w:t>
            </w:r>
            <w:r>
              <w:rPr>
                <w:rFonts w:ascii="Times New Roman" w:hAnsi="Times New Roman" w:cs="Times New Roman"/>
                <w:sz w:val="24"/>
                <w:szCs w:val="24"/>
              </w:rPr>
              <w:t xml:space="preserve"> </w:t>
            </w:r>
          </w:p>
          <w:p w:rsidR="00833770" w:rsidRPr="00307F95" w:rsidRDefault="00833770" w:rsidP="00B02EEB">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Зависимость действия лекарственных средств от возраста, индивидуальных особенностей организма, сопутствующих заболеваний и состояний.</w:t>
            </w:r>
          </w:p>
        </w:tc>
        <w:tc>
          <w:tcPr>
            <w:tcW w:w="1560" w:type="dxa"/>
            <w:tcBorders>
              <w:top w:val="single" w:sz="6" w:space="0" w:color="000000"/>
              <w:left w:val="single" w:sz="6" w:space="0" w:color="000000"/>
              <w:bottom w:val="single" w:sz="6" w:space="0" w:color="000000"/>
              <w:right w:val="single" w:sz="6" w:space="0" w:color="000000"/>
            </w:tcBorders>
            <w:hideMark/>
          </w:tcPr>
          <w:p w:rsidR="00833770" w:rsidRPr="00307F95" w:rsidRDefault="00833770"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2</w:t>
            </w:r>
          </w:p>
        </w:tc>
        <w:tc>
          <w:tcPr>
            <w:tcW w:w="1701" w:type="dxa"/>
            <w:vMerge/>
            <w:tcBorders>
              <w:left w:val="single" w:sz="6" w:space="0" w:color="000000"/>
              <w:right w:val="single" w:sz="6" w:space="0" w:color="000000"/>
            </w:tcBorders>
            <w:vAlign w:val="center"/>
            <w:hideMark/>
          </w:tcPr>
          <w:p w:rsidR="00833770" w:rsidRPr="00307F95" w:rsidRDefault="00833770" w:rsidP="00307F95">
            <w:pPr>
              <w:spacing w:after="0" w:line="240" w:lineRule="auto"/>
              <w:rPr>
                <w:rFonts w:ascii="Times New Roman" w:hAnsi="Times New Roman" w:cs="Times New Roman"/>
                <w:sz w:val="24"/>
                <w:szCs w:val="24"/>
                <w:lang w:val="en-US"/>
              </w:rPr>
            </w:pPr>
          </w:p>
        </w:tc>
      </w:tr>
      <w:tr w:rsidR="00833770" w:rsidRPr="00307F95" w:rsidTr="00086B3F">
        <w:trPr>
          <w:trHeight w:hRule="exact" w:val="287"/>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833770" w:rsidRPr="00307F95" w:rsidRDefault="00833770"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833770" w:rsidRPr="00B02EEB" w:rsidRDefault="00833770" w:rsidP="00307F95">
            <w:pPr>
              <w:spacing w:after="0" w:line="240" w:lineRule="auto"/>
              <w:rPr>
                <w:rFonts w:ascii="Times New Roman" w:hAnsi="Times New Roman" w:cs="Times New Roman"/>
                <w:b/>
                <w:sz w:val="24"/>
                <w:szCs w:val="24"/>
              </w:rPr>
            </w:pPr>
            <w:r w:rsidRPr="001C0A0E">
              <w:rPr>
                <w:rFonts w:ascii="Times New Roman" w:hAnsi="Times New Roman" w:cs="Times New Roman"/>
                <w:b/>
                <w:sz w:val="24"/>
                <w:szCs w:val="24"/>
              </w:rPr>
              <w:t>В том числе практических и лабораторных занятий</w:t>
            </w:r>
          </w:p>
        </w:tc>
        <w:tc>
          <w:tcPr>
            <w:tcW w:w="1560" w:type="dxa"/>
            <w:tcBorders>
              <w:top w:val="single" w:sz="6" w:space="0" w:color="000000"/>
              <w:left w:val="single" w:sz="6" w:space="0" w:color="000000"/>
              <w:bottom w:val="single" w:sz="6" w:space="0" w:color="000000"/>
              <w:right w:val="single" w:sz="6" w:space="0" w:color="000000"/>
            </w:tcBorders>
            <w:hideMark/>
          </w:tcPr>
          <w:p w:rsidR="00833770" w:rsidRPr="00307F95" w:rsidRDefault="00833770"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w:t>
            </w:r>
          </w:p>
        </w:tc>
        <w:tc>
          <w:tcPr>
            <w:tcW w:w="1701" w:type="dxa"/>
            <w:vMerge/>
            <w:tcBorders>
              <w:left w:val="single" w:sz="6" w:space="0" w:color="000000"/>
              <w:bottom w:val="single" w:sz="6" w:space="0" w:color="000000"/>
              <w:right w:val="single" w:sz="6" w:space="0" w:color="000000"/>
            </w:tcBorders>
            <w:vAlign w:val="center"/>
            <w:hideMark/>
          </w:tcPr>
          <w:p w:rsidR="00833770" w:rsidRPr="00307F95" w:rsidRDefault="00833770" w:rsidP="00307F95">
            <w:pPr>
              <w:spacing w:after="0" w:line="240" w:lineRule="auto"/>
              <w:rPr>
                <w:rFonts w:ascii="Times New Roman" w:hAnsi="Times New Roman" w:cs="Times New Roman"/>
                <w:sz w:val="24"/>
                <w:szCs w:val="24"/>
                <w:lang w:val="en-US"/>
              </w:rPr>
            </w:pPr>
          </w:p>
        </w:tc>
      </w:tr>
      <w:tr w:rsidR="00307F95" w:rsidRPr="00307F95" w:rsidTr="00833770">
        <w:trPr>
          <w:trHeight w:hRule="exact" w:val="286"/>
        </w:trPr>
        <w:tc>
          <w:tcPr>
            <w:tcW w:w="10658" w:type="dxa"/>
            <w:gridSpan w:val="2"/>
            <w:tcBorders>
              <w:top w:val="single" w:sz="6" w:space="0" w:color="000000"/>
              <w:left w:val="single" w:sz="6" w:space="0" w:color="000000"/>
              <w:bottom w:val="single" w:sz="6" w:space="0" w:color="000000"/>
              <w:right w:val="single" w:sz="6" w:space="0" w:color="000000"/>
            </w:tcBorders>
            <w:hideMark/>
          </w:tcPr>
          <w:p w:rsidR="00307F95" w:rsidRPr="00B02EEB" w:rsidRDefault="00307F95" w:rsidP="00307F95">
            <w:pPr>
              <w:spacing w:after="0" w:line="240" w:lineRule="auto"/>
              <w:rPr>
                <w:rFonts w:ascii="Times New Roman" w:hAnsi="Times New Roman" w:cs="Times New Roman"/>
                <w:b/>
                <w:sz w:val="24"/>
                <w:szCs w:val="24"/>
              </w:rPr>
            </w:pPr>
            <w:r w:rsidRPr="00B02EEB">
              <w:rPr>
                <w:rFonts w:ascii="Times New Roman" w:hAnsi="Times New Roman" w:cs="Times New Roman"/>
                <w:b/>
                <w:sz w:val="24"/>
                <w:szCs w:val="24"/>
              </w:rPr>
              <w:t>Раздел 3. Частная фармакология</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B02EEB" w:rsidRDefault="00307F95" w:rsidP="00EE40BB">
            <w:pPr>
              <w:spacing w:after="0" w:line="240" w:lineRule="auto"/>
              <w:rPr>
                <w:rFonts w:ascii="Times New Roman" w:hAnsi="Times New Roman" w:cs="Times New Roman"/>
                <w:b/>
                <w:sz w:val="24"/>
                <w:szCs w:val="24"/>
              </w:rPr>
            </w:pPr>
            <w:r w:rsidRPr="00B02EEB">
              <w:rPr>
                <w:rFonts w:ascii="Times New Roman" w:hAnsi="Times New Roman" w:cs="Times New Roman"/>
                <w:b/>
                <w:sz w:val="24"/>
                <w:szCs w:val="24"/>
              </w:rPr>
              <w:t>64</w:t>
            </w:r>
            <w:r w:rsidR="00EE40BB">
              <w:rPr>
                <w:rFonts w:ascii="Times New Roman" w:hAnsi="Times New Roman" w:cs="Times New Roman"/>
                <w:b/>
                <w:sz w:val="24"/>
                <w:szCs w:val="24"/>
              </w:rPr>
              <w:t>+</w:t>
            </w:r>
            <w:r w:rsidR="00EE40BB" w:rsidRPr="00EE40BB">
              <w:rPr>
                <w:rFonts w:ascii="Times New Roman" w:hAnsi="Times New Roman" w:cs="Times New Roman"/>
                <w:b/>
                <w:i/>
                <w:color w:val="0070C0"/>
                <w:sz w:val="24"/>
                <w:szCs w:val="24"/>
              </w:rPr>
              <w:t>2сам</w:t>
            </w:r>
            <w:r w:rsidR="00EE40BB" w:rsidRPr="00B02EEB">
              <w:rPr>
                <w:rFonts w:ascii="Times New Roman" w:hAnsi="Times New Roman" w:cs="Times New Roman"/>
                <w:b/>
                <w:sz w:val="24"/>
                <w:szCs w:val="24"/>
              </w:rPr>
              <w:t xml:space="preserve"> </w:t>
            </w:r>
            <w:r w:rsidRPr="00B02EEB">
              <w:rPr>
                <w:rFonts w:ascii="Times New Roman" w:hAnsi="Times New Roman" w:cs="Times New Roman"/>
                <w:b/>
                <w:sz w:val="24"/>
                <w:szCs w:val="24"/>
              </w:rPr>
              <w:t>/26</w:t>
            </w:r>
          </w:p>
        </w:tc>
        <w:tc>
          <w:tcPr>
            <w:tcW w:w="1701" w:type="dxa"/>
            <w:tcBorders>
              <w:top w:val="single" w:sz="6" w:space="0" w:color="000000"/>
              <w:left w:val="single" w:sz="6" w:space="0" w:color="000000"/>
              <w:bottom w:val="single" w:sz="6" w:space="0" w:color="000000"/>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r>
      <w:tr w:rsidR="00307F95" w:rsidRPr="00307F95" w:rsidTr="00833770">
        <w:trPr>
          <w:trHeight w:val="287"/>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307F95" w:rsidRPr="00B02EEB" w:rsidRDefault="00307F95" w:rsidP="00307F95">
            <w:pPr>
              <w:spacing w:after="0" w:line="240" w:lineRule="auto"/>
              <w:rPr>
                <w:rFonts w:ascii="Times New Roman" w:hAnsi="Times New Roman" w:cs="Times New Roman"/>
                <w:b/>
                <w:sz w:val="24"/>
                <w:szCs w:val="24"/>
              </w:rPr>
            </w:pPr>
            <w:r w:rsidRPr="00B02EEB">
              <w:rPr>
                <w:rFonts w:ascii="Times New Roman" w:hAnsi="Times New Roman" w:cs="Times New Roman"/>
                <w:b/>
                <w:sz w:val="24"/>
                <w:szCs w:val="24"/>
              </w:rPr>
              <w:t>Тема 3.1. Противомикробные средства</w:t>
            </w: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B02EEB" w:rsidRDefault="00307F95" w:rsidP="00307F95">
            <w:pPr>
              <w:spacing w:after="0" w:line="240" w:lineRule="auto"/>
              <w:rPr>
                <w:rFonts w:ascii="Times New Roman" w:hAnsi="Times New Roman" w:cs="Times New Roman"/>
                <w:b/>
                <w:sz w:val="24"/>
                <w:szCs w:val="24"/>
              </w:rPr>
            </w:pPr>
            <w:r w:rsidRPr="00B02EEB">
              <w:rPr>
                <w:rFonts w:ascii="Times New Roman" w:hAnsi="Times New Roman" w:cs="Times New Roman"/>
                <w:b/>
                <w:sz w:val="24"/>
                <w:szCs w:val="24"/>
              </w:rPr>
              <w:t>Содержание</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B02EEB" w:rsidRDefault="00307F95" w:rsidP="00307F95">
            <w:pPr>
              <w:spacing w:after="0" w:line="240" w:lineRule="auto"/>
              <w:rPr>
                <w:rFonts w:ascii="Times New Roman" w:hAnsi="Times New Roman" w:cs="Times New Roman"/>
                <w:b/>
                <w:sz w:val="24"/>
                <w:szCs w:val="24"/>
              </w:rPr>
            </w:pPr>
            <w:r w:rsidRPr="00B02EEB">
              <w:rPr>
                <w:rFonts w:ascii="Times New Roman" w:hAnsi="Times New Roman" w:cs="Times New Roman"/>
                <w:b/>
                <w:sz w:val="24"/>
                <w:szCs w:val="24"/>
              </w:rPr>
              <w:t>8</w:t>
            </w:r>
          </w:p>
        </w:tc>
        <w:tc>
          <w:tcPr>
            <w:tcW w:w="1701" w:type="dxa"/>
            <w:vMerge w:val="restart"/>
            <w:tcBorders>
              <w:top w:val="single" w:sz="6" w:space="0" w:color="000000"/>
              <w:left w:val="single" w:sz="6" w:space="0" w:color="000000"/>
              <w:bottom w:val="single" w:sz="6" w:space="0" w:color="000000"/>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p w:rsidR="00B02EEB" w:rsidRDefault="00307F95"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4.2,</w:t>
            </w:r>
          </w:p>
          <w:p w:rsidR="00307F95" w:rsidRPr="00307F95" w:rsidRDefault="00307F95"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4.3</w:t>
            </w:r>
          </w:p>
          <w:p w:rsidR="00307F95" w:rsidRPr="00307F95" w:rsidRDefault="00307F95"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4.5</w:t>
            </w:r>
          </w:p>
          <w:p w:rsidR="00B02EEB" w:rsidRDefault="00307F95"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01,</w:t>
            </w:r>
          </w:p>
          <w:p w:rsidR="00307F95" w:rsidRPr="00307F95" w:rsidRDefault="00307F95"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02</w:t>
            </w:r>
          </w:p>
          <w:p w:rsidR="00307F95" w:rsidRPr="00307F95" w:rsidRDefault="00307F95"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03</w:t>
            </w:r>
          </w:p>
          <w:p w:rsidR="00307F95" w:rsidRPr="00307F95" w:rsidRDefault="00307F95" w:rsidP="00307F95">
            <w:pPr>
              <w:spacing w:after="0" w:line="240" w:lineRule="auto"/>
              <w:rPr>
                <w:rFonts w:ascii="Times New Roman" w:hAnsi="Times New Roman" w:cs="Times New Roman"/>
                <w:sz w:val="24"/>
                <w:szCs w:val="24"/>
              </w:rPr>
            </w:pPr>
          </w:p>
        </w:tc>
      </w:tr>
      <w:tr w:rsidR="00307F95" w:rsidRPr="00307F95" w:rsidTr="00833770">
        <w:trPr>
          <w:trHeight w:hRule="exact" w:val="3369"/>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B02EEB" w:rsidRDefault="00307F95" w:rsidP="00B02EEB">
            <w:pPr>
              <w:spacing w:after="0" w:line="240" w:lineRule="auto"/>
              <w:jc w:val="both"/>
              <w:rPr>
                <w:rFonts w:ascii="Times New Roman" w:hAnsi="Times New Roman" w:cs="Times New Roman"/>
                <w:b/>
                <w:sz w:val="24"/>
                <w:szCs w:val="24"/>
              </w:rPr>
            </w:pPr>
            <w:r w:rsidRPr="00B02EEB">
              <w:rPr>
                <w:rFonts w:ascii="Times New Roman" w:hAnsi="Times New Roman" w:cs="Times New Roman"/>
                <w:b/>
                <w:sz w:val="24"/>
                <w:szCs w:val="24"/>
              </w:rPr>
              <w:t>1.Противомикробные средства.</w:t>
            </w:r>
          </w:p>
          <w:p w:rsidR="00307F95" w:rsidRPr="00307F95" w:rsidRDefault="00307F95" w:rsidP="00B02EEB">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Антисептические и дезинфицирующие средства. Значение противомикробных средств для лечения и профилактики инфекционных заболеваний. Классификация противомикробных средств. Понятие об антисептическом и дезинфицирующем действии. Классификация антисептических средств, особенности их действия и применение в медицинской практике. Характеристика химиотерапевтических средств. Их отличие от антисептиков. Классификация химиотерапевтических средств.</w:t>
            </w:r>
          </w:p>
          <w:p w:rsidR="00307F95" w:rsidRPr="00307F95" w:rsidRDefault="00307F95" w:rsidP="002C0EE5">
            <w:pPr>
              <w:spacing w:after="0" w:line="240" w:lineRule="auto"/>
              <w:jc w:val="both"/>
              <w:rPr>
                <w:rFonts w:ascii="Times New Roman" w:hAnsi="Times New Roman" w:cs="Times New Roman"/>
                <w:sz w:val="24"/>
                <w:szCs w:val="24"/>
                <w:lang w:val="en-US"/>
              </w:rPr>
            </w:pPr>
            <w:r w:rsidRPr="00307F95">
              <w:rPr>
                <w:rFonts w:ascii="Times New Roman" w:hAnsi="Times New Roman" w:cs="Times New Roman"/>
                <w:sz w:val="24"/>
                <w:szCs w:val="24"/>
              </w:rPr>
              <w:t>Синтетические противомикробные средства. Антибиотики. Принципы химиотерапии средствами синтетического происхождения. Физиологические основы действия противогрибковых средств.</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307F95" w:rsidRDefault="00307F95"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rPr>
            </w:pPr>
          </w:p>
        </w:tc>
      </w:tr>
    </w:tbl>
    <w:p w:rsidR="00307F95" w:rsidRPr="00307F95" w:rsidRDefault="00307F95" w:rsidP="00307F95">
      <w:pPr>
        <w:spacing w:after="0" w:line="240" w:lineRule="auto"/>
        <w:rPr>
          <w:rFonts w:ascii="Times New Roman" w:hAnsi="Times New Roman" w:cs="Times New Roman"/>
          <w:sz w:val="24"/>
          <w:szCs w:val="24"/>
        </w:rPr>
        <w:sectPr w:rsidR="00307F95" w:rsidRPr="00307F95" w:rsidSect="001C0A0E">
          <w:pgSz w:w="16840" w:h="11910" w:orient="landscape"/>
          <w:pgMar w:top="1134" w:right="851" w:bottom="1134" w:left="1701" w:header="720" w:footer="720" w:gutter="0"/>
          <w:cols w:space="720"/>
        </w:sectPr>
      </w:pPr>
    </w:p>
    <w:p w:rsidR="00307F95" w:rsidRPr="00307F95" w:rsidRDefault="00307F95" w:rsidP="00307F95">
      <w:pPr>
        <w:spacing w:after="0" w:line="240" w:lineRule="auto"/>
        <w:rPr>
          <w:rFonts w:ascii="Times New Roman" w:hAnsi="Times New Roman" w:cs="Times New Roman"/>
          <w:sz w:val="24"/>
          <w:szCs w:val="24"/>
          <w:lang w:val="en-US"/>
        </w:rPr>
      </w:pPr>
    </w:p>
    <w:tbl>
      <w:tblPr>
        <w:tblW w:w="13919" w:type="dxa"/>
        <w:tblInd w:w="107" w:type="dxa"/>
        <w:tblLayout w:type="fixed"/>
        <w:tblLook w:val="01E0" w:firstRow="1" w:lastRow="1" w:firstColumn="1" w:lastColumn="1" w:noHBand="0" w:noVBand="0"/>
      </w:tblPr>
      <w:tblGrid>
        <w:gridCol w:w="2012"/>
        <w:gridCol w:w="8646"/>
        <w:gridCol w:w="1560"/>
        <w:gridCol w:w="1701"/>
      </w:tblGrid>
      <w:tr w:rsidR="00307F95" w:rsidRPr="00307F95" w:rsidTr="00833770">
        <w:trPr>
          <w:trHeight w:hRule="exact" w:val="2867"/>
        </w:trPr>
        <w:tc>
          <w:tcPr>
            <w:tcW w:w="2012" w:type="dxa"/>
            <w:tcBorders>
              <w:top w:val="single" w:sz="6" w:space="0" w:color="000000"/>
              <w:left w:val="single" w:sz="6" w:space="0" w:color="000000"/>
              <w:bottom w:val="nil"/>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307F95" w:rsidRDefault="00307F95" w:rsidP="002C0EE5">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 xml:space="preserve">Антибиотики, понятие. Классификация антибиотиков по химическому строению, спектру противомикробного действия, по механизму и типу действия на микрофлору, основные и резервные антибиотики. Бета- </w:t>
            </w:r>
            <w:proofErr w:type="spellStart"/>
            <w:r w:rsidRPr="00307F95">
              <w:rPr>
                <w:rFonts w:ascii="Times New Roman" w:hAnsi="Times New Roman" w:cs="Times New Roman"/>
                <w:sz w:val="24"/>
                <w:szCs w:val="24"/>
              </w:rPr>
              <w:t>лактамные</w:t>
            </w:r>
            <w:proofErr w:type="spellEnd"/>
            <w:r w:rsidRPr="00307F95">
              <w:rPr>
                <w:rFonts w:ascii="Times New Roman" w:hAnsi="Times New Roman" w:cs="Times New Roman"/>
                <w:sz w:val="24"/>
                <w:szCs w:val="24"/>
              </w:rPr>
              <w:t xml:space="preserve"> антибиотики: пенициллины, цефалоспорины разных поколений, </w:t>
            </w:r>
            <w:proofErr w:type="spellStart"/>
            <w:r w:rsidRPr="00307F95">
              <w:rPr>
                <w:rFonts w:ascii="Times New Roman" w:hAnsi="Times New Roman" w:cs="Times New Roman"/>
                <w:sz w:val="24"/>
                <w:szCs w:val="24"/>
              </w:rPr>
              <w:t>монобактамы</w:t>
            </w:r>
            <w:proofErr w:type="spellEnd"/>
            <w:r w:rsidRPr="00307F95">
              <w:rPr>
                <w:rFonts w:ascii="Times New Roman" w:hAnsi="Times New Roman" w:cs="Times New Roman"/>
                <w:sz w:val="24"/>
                <w:szCs w:val="24"/>
              </w:rPr>
              <w:t xml:space="preserve">, </w:t>
            </w:r>
            <w:proofErr w:type="spellStart"/>
            <w:r w:rsidRPr="00307F95">
              <w:rPr>
                <w:rFonts w:ascii="Times New Roman" w:hAnsi="Times New Roman" w:cs="Times New Roman"/>
                <w:sz w:val="24"/>
                <w:szCs w:val="24"/>
              </w:rPr>
              <w:t>пенемы</w:t>
            </w:r>
            <w:proofErr w:type="spellEnd"/>
            <w:r w:rsidRPr="00307F95">
              <w:rPr>
                <w:rFonts w:ascii="Times New Roman" w:hAnsi="Times New Roman" w:cs="Times New Roman"/>
                <w:sz w:val="24"/>
                <w:szCs w:val="24"/>
              </w:rPr>
              <w:t xml:space="preserve">. Спектр противомикробного действия, длительность действия отдельных препаратов, показания к применению, побочные эффекты, их профилактика, особенности введения. 3. Антибиотики других групп: </w:t>
            </w:r>
            <w:proofErr w:type="spellStart"/>
            <w:r w:rsidRPr="00307F95">
              <w:rPr>
                <w:rFonts w:ascii="Times New Roman" w:hAnsi="Times New Roman" w:cs="Times New Roman"/>
                <w:sz w:val="24"/>
                <w:szCs w:val="24"/>
              </w:rPr>
              <w:t>макролиды</w:t>
            </w:r>
            <w:proofErr w:type="spellEnd"/>
            <w:r w:rsidRPr="00307F95">
              <w:rPr>
                <w:rFonts w:ascii="Times New Roman" w:hAnsi="Times New Roman" w:cs="Times New Roman"/>
                <w:sz w:val="24"/>
                <w:szCs w:val="24"/>
              </w:rPr>
              <w:t xml:space="preserve">, тетрациклины, </w:t>
            </w:r>
            <w:proofErr w:type="spellStart"/>
            <w:r w:rsidRPr="00307F95">
              <w:rPr>
                <w:rFonts w:ascii="Times New Roman" w:hAnsi="Times New Roman" w:cs="Times New Roman"/>
                <w:sz w:val="24"/>
                <w:szCs w:val="24"/>
              </w:rPr>
              <w:t>левомицетины</w:t>
            </w:r>
            <w:proofErr w:type="spellEnd"/>
            <w:r w:rsidRPr="00307F95">
              <w:rPr>
                <w:rFonts w:ascii="Times New Roman" w:hAnsi="Times New Roman" w:cs="Times New Roman"/>
                <w:sz w:val="24"/>
                <w:szCs w:val="24"/>
              </w:rPr>
              <w:t xml:space="preserve">, </w:t>
            </w:r>
            <w:proofErr w:type="spellStart"/>
            <w:r w:rsidRPr="00307F95">
              <w:rPr>
                <w:rFonts w:ascii="Times New Roman" w:hAnsi="Times New Roman" w:cs="Times New Roman"/>
                <w:sz w:val="24"/>
                <w:szCs w:val="24"/>
              </w:rPr>
              <w:t>аминогликозиды</w:t>
            </w:r>
            <w:proofErr w:type="spellEnd"/>
            <w:r w:rsidRPr="00307F95">
              <w:rPr>
                <w:rFonts w:ascii="Times New Roman" w:hAnsi="Times New Roman" w:cs="Times New Roman"/>
                <w:sz w:val="24"/>
                <w:szCs w:val="24"/>
              </w:rPr>
              <w:t xml:space="preserve">, </w:t>
            </w:r>
            <w:proofErr w:type="spellStart"/>
            <w:r w:rsidRPr="00307F95">
              <w:rPr>
                <w:rFonts w:ascii="Times New Roman" w:hAnsi="Times New Roman" w:cs="Times New Roman"/>
                <w:sz w:val="24"/>
                <w:szCs w:val="24"/>
              </w:rPr>
              <w:t>линкозамиды</w:t>
            </w:r>
            <w:proofErr w:type="spellEnd"/>
            <w:r w:rsidRPr="00307F95">
              <w:rPr>
                <w:rFonts w:ascii="Times New Roman" w:hAnsi="Times New Roman" w:cs="Times New Roman"/>
                <w:sz w:val="24"/>
                <w:szCs w:val="24"/>
              </w:rPr>
              <w:t>. Спектр противомикробного действия, показания к применению, побочные эффекты, способы введения. Противогрибковые антибиотики. Показания к применению, побочные эффекты.</w:t>
            </w:r>
          </w:p>
        </w:tc>
        <w:tc>
          <w:tcPr>
            <w:tcW w:w="1560" w:type="dxa"/>
            <w:tcBorders>
              <w:top w:val="single" w:sz="6" w:space="0" w:color="000000"/>
              <w:left w:val="single" w:sz="6" w:space="0" w:color="000000"/>
              <w:bottom w:val="single" w:sz="6" w:space="0" w:color="000000"/>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c>
          <w:tcPr>
            <w:tcW w:w="1701" w:type="dxa"/>
            <w:tcBorders>
              <w:top w:val="single" w:sz="6" w:space="0" w:color="000000"/>
              <w:left w:val="single" w:sz="6" w:space="0" w:color="000000"/>
              <w:bottom w:val="nil"/>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r>
      <w:tr w:rsidR="00307F95" w:rsidRPr="00307F95" w:rsidTr="00833770">
        <w:trPr>
          <w:trHeight w:hRule="exact" w:val="2087"/>
        </w:trPr>
        <w:tc>
          <w:tcPr>
            <w:tcW w:w="2012" w:type="dxa"/>
            <w:tcBorders>
              <w:top w:val="nil"/>
              <w:left w:val="single" w:sz="6" w:space="0" w:color="000000"/>
              <w:bottom w:val="nil"/>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2C0EE5" w:rsidRPr="00086B3F" w:rsidRDefault="00307F95" w:rsidP="002C0EE5">
            <w:pPr>
              <w:spacing w:after="0" w:line="240" w:lineRule="auto"/>
              <w:jc w:val="both"/>
              <w:rPr>
                <w:rFonts w:ascii="Times New Roman" w:hAnsi="Times New Roman" w:cs="Times New Roman"/>
                <w:i/>
                <w:color w:val="00B050"/>
                <w:sz w:val="24"/>
                <w:szCs w:val="24"/>
              </w:rPr>
            </w:pPr>
            <w:r w:rsidRPr="00086B3F">
              <w:rPr>
                <w:rFonts w:ascii="Times New Roman" w:hAnsi="Times New Roman" w:cs="Times New Roman"/>
                <w:b/>
                <w:i/>
                <w:color w:val="00B050"/>
                <w:sz w:val="24"/>
                <w:szCs w:val="24"/>
              </w:rPr>
              <w:t>2.Принципы химиотерапии. Комбинированное применение антибиотиков.</w:t>
            </w:r>
            <w:r w:rsidRPr="00086B3F">
              <w:rPr>
                <w:rFonts w:ascii="Times New Roman" w:hAnsi="Times New Roman" w:cs="Times New Roman"/>
                <w:i/>
                <w:color w:val="00B050"/>
                <w:sz w:val="24"/>
                <w:szCs w:val="24"/>
              </w:rPr>
              <w:t xml:space="preserve"> </w:t>
            </w:r>
          </w:p>
          <w:p w:rsidR="00307F95" w:rsidRPr="00307F95" w:rsidRDefault="00307F95" w:rsidP="002C0EE5">
            <w:pPr>
              <w:spacing w:after="0" w:line="240" w:lineRule="auto"/>
              <w:jc w:val="both"/>
              <w:rPr>
                <w:rFonts w:ascii="Times New Roman" w:hAnsi="Times New Roman" w:cs="Times New Roman"/>
                <w:sz w:val="24"/>
                <w:szCs w:val="24"/>
              </w:rPr>
            </w:pPr>
            <w:r w:rsidRPr="00B26677">
              <w:rPr>
                <w:rFonts w:ascii="Times New Roman" w:hAnsi="Times New Roman" w:cs="Times New Roman"/>
                <w:i/>
                <w:sz w:val="24"/>
                <w:szCs w:val="24"/>
              </w:rPr>
              <w:t xml:space="preserve">Принципы химиотерапии, комбинированного применения химиотерапевтических средств. Физиологические особенности применения противотуберкулезных, </w:t>
            </w:r>
            <w:proofErr w:type="spellStart"/>
            <w:r w:rsidRPr="00B26677">
              <w:rPr>
                <w:rFonts w:ascii="Times New Roman" w:hAnsi="Times New Roman" w:cs="Times New Roman"/>
                <w:i/>
                <w:sz w:val="24"/>
                <w:szCs w:val="24"/>
              </w:rPr>
              <w:t>противоспирохетозных</w:t>
            </w:r>
            <w:proofErr w:type="spellEnd"/>
            <w:r w:rsidRPr="00B26677">
              <w:rPr>
                <w:rFonts w:ascii="Times New Roman" w:hAnsi="Times New Roman" w:cs="Times New Roman"/>
                <w:i/>
                <w:sz w:val="24"/>
                <w:szCs w:val="24"/>
              </w:rPr>
              <w:t xml:space="preserve">, </w:t>
            </w:r>
            <w:proofErr w:type="spellStart"/>
            <w:r w:rsidRPr="00B26677">
              <w:rPr>
                <w:rFonts w:ascii="Times New Roman" w:hAnsi="Times New Roman" w:cs="Times New Roman"/>
                <w:i/>
                <w:sz w:val="24"/>
                <w:szCs w:val="24"/>
              </w:rPr>
              <w:t>противопротозойных</w:t>
            </w:r>
            <w:proofErr w:type="spellEnd"/>
            <w:r w:rsidRPr="00B26677">
              <w:rPr>
                <w:rFonts w:ascii="Times New Roman" w:hAnsi="Times New Roman" w:cs="Times New Roman"/>
                <w:i/>
                <w:sz w:val="24"/>
                <w:szCs w:val="24"/>
              </w:rPr>
              <w:t xml:space="preserve">, </w:t>
            </w:r>
            <w:proofErr w:type="spellStart"/>
            <w:r w:rsidRPr="00B26677">
              <w:rPr>
                <w:rFonts w:ascii="Times New Roman" w:hAnsi="Times New Roman" w:cs="Times New Roman"/>
                <w:i/>
                <w:sz w:val="24"/>
                <w:szCs w:val="24"/>
              </w:rPr>
              <w:t>противомикозных</w:t>
            </w:r>
            <w:proofErr w:type="spellEnd"/>
            <w:r w:rsidRPr="00B26677">
              <w:rPr>
                <w:rFonts w:ascii="Times New Roman" w:hAnsi="Times New Roman" w:cs="Times New Roman"/>
                <w:i/>
                <w:sz w:val="24"/>
                <w:szCs w:val="24"/>
              </w:rPr>
              <w:t>, противовирусных, противогельминтных средств. Режим дозирования, противопоказания, побочные действия, профилактика развития побочного действия и устойчивости возбудителей к химиотерапевтическим средствам</w:t>
            </w:r>
            <w:r w:rsidRPr="00307F95">
              <w:rPr>
                <w:rFonts w:ascii="Times New Roman" w:hAnsi="Times New Roman" w:cs="Times New Roman"/>
                <w:sz w:val="24"/>
                <w:szCs w:val="24"/>
              </w:rPr>
              <w:t>.</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086B3F" w:rsidRDefault="00307F95" w:rsidP="00307F95">
            <w:pPr>
              <w:spacing w:after="0" w:line="240" w:lineRule="auto"/>
              <w:rPr>
                <w:rFonts w:ascii="Times New Roman" w:hAnsi="Times New Roman" w:cs="Times New Roman"/>
                <w:i/>
                <w:sz w:val="24"/>
                <w:szCs w:val="24"/>
                <w:lang w:val="en-US"/>
              </w:rPr>
            </w:pPr>
            <w:r w:rsidRPr="00086B3F">
              <w:rPr>
                <w:rFonts w:ascii="Times New Roman" w:hAnsi="Times New Roman" w:cs="Times New Roman"/>
                <w:i/>
                <w:color w:val="00B050"/>
                <w:sz w:val="24"/>
                <w:szCs w:val="24"/>
              </w:rPr>
              <w:t>2</w:t>
            </w:r>
          </w:p>
        </w:tc>
        <w:tc>
          <w:tcPr>
            <w:tcW w:w="1701" w:type="dxa"/>
            <w:tcBorders>
              <w:top w:val="nil"/>
              <w:left w:val="single" w:sz="6" w:space="0" w:color="000000"/>
              <w:bottom w:val="nil"/>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r>
      <w:tr w:rsidR="00307F95" w:rsidRPr="00307F95" w:rsidTr="00833770">
        <w:trPr>
          <w:trHeight w:hRule="exact" w:val="286"/>
        </w:trPr>
        <w:tc>
          <w:tcPr>
            <w:tcW w:w="2012" w:type="dxa"/>
            <w:tcBorders>
              <w:top w:val="nil"/>
              <w:left w:val="single" w:sz="6" w:space="0" w:color="000000"/>
              <w:bottom w:val="nil"/>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307F95" w:rsidRDefault="002C0EE5" w:rsidP="00307F95">
            <w:pPr>
              <w:spacing w:after="0" w:line="240" w:lineRule="auto"/>
              <w:rPr>
                <w:rFonts w:ascii="Times New Roman" w:hAnsi="Times New Roman" w:cs="Times New Roman"/>
                <w:sz w:val="24"/>
                <w:szCs w:val="24"/>
              </w:rPr>
            </w:pPr>
            <w:r w:rsidRPr="001C0A0E">
              <w:rPr>
                <w:rFonts w:ascii="Times New Roman" w:hAnsi="Times New Roman" w:cs="Times New Roman"/>
                <w:b/>
                <w:sz w:val="24"/>
                <w:szCs w:val="24"/>
              </w:rPr>
              <w:t>В том числе практических и лабораторных занятий</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2C0EE5" w:rsidRDefault="00307F95" w:rsidP="00307F95">
            <w:pPr>
              <w:spacing w:after="0" w:line="240" w:lineRule="auto"/>
              <w:rPr>
                <w:rFonts w:ascii="Times New Roman" w:hAnsi="Times New Roman" w:cs="Times New Roman"/>
                <w:b/>
                <w:sz w:val="24"/>
                <w:szCs w:val="24"/>
                <w:lang w:val="en-US"/>
              </w:rPr>
            </w:pPr>
            <w:r w:rsidRPr="002C0EE5">
              <w:rPr>
                <w:rFonts w:ascii="Times New Roman" w:hAnsi="Times New Roman" w:cs="Times New Roman"/>
                <w:b/>
                <w:sz w:val="24"/>
                <w:szCs w:val="24"/>
              </w:rPr>
              <w:t>4</w:t>
            </w:r>
          </w:p>
        </w:tc>
        <w:tc>
          <w:tcPr>
            <w:tcW w:w="1701" w:type="dxa"/>
            <w:tcBorders>
              <w:top w:val="nil"/>
              <w:left w:val="single" w:sz="6" w:space="0" w:color="000000"/>
              <w:bottom w:val="nil"/>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r>
      <w:tr w:rsidR="00307F95" w:rsidRPr="00307F95" w:rsidTr="00833770">
        <w:trPr>
          <w:trHeight w:hRule="exact" w:val="602"/>
        </w:trPr>
        <w:tc>
          <w:tcPr>
            <w:tcW w:w="2012" w:type="dxa"/>
            <w:tcBorders>
              <w:top w:val="nil"/>
              <w:left w:val="single" w:sz="6" w:space="0" w:color="000000"/>
              <w:bottom w:val="nil"/>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2C0EE5" w:rsidRDefault="00307F95" w:rsidP="002C0EE5">
            <w:pPr>
              <w:spacing w:after="0" w:line="240" w:lineRule="auto"/>
              <w:jc w:val="both"/>
              <w:rPr>
                <w:rFonts w:ascii="Times New Roman" w:hAnsi="Times New Roman" w:cs="Times New Roman"/>
                <w:b/>
                <w:sz w:val="24"/>
                <w:szCs w:val="24"/>
              </w:rPr>
            </w:pPr>
            <w:r w:rsidRPr="002C0EE5">
              <w:rPr>
                <w:rFonts w:ascii="Times New Roman" w:hAnsi="Times New Roman" w:cs="Times New Roman"/>
                <w:b/>
                <w:sz w:val="24"/>
                <w:szCs w:val="24"/>
              </w:rPr>
              <w:t>3.Выявление особенностей применения антибиотиков. Спектр и тип действия, кратность введения, разведение, побочные эффекты.</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307F95" w:rsidRDefault="00307F95"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2</w:t>
            </w:r>
          </w:p>
        </w:tc>
        <w:tc>
          <w:tcPr>
            <w:tcW w:w="1701" w:type="dxa"/>
            <w:tcBorders>
              <w:top w:val="nil"/>
              <w:left w:val="single" w:sz="6" w:space="0" w:color="000000"/>
              <w:bottom w:val="nil"/>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r>
      <w:tr w:rsidR="00307F95" w:rsidRPr="00307F95" w:rsidTr="00833770">
        <w:trPr>
          <w:trHeight w:hRule="exact" w:val="578"/>
        </w:trPr>
        <w:tc>
          <w:tcPr>
            <w:tcW w:w="2012" w:type="dxa"/>
            <w:tcBorders>
              <w:top w:val="nil"/>
              <w:left w:val="single" w:sz="6" w:space="0" w:color="000000"/>
              <w:bottom w:val="nil"/>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2C0EE5" w:rsidRDefault="00307F95" w:rsidP="002C0EE5">
            <w:pPr>
              <w:spacing w:after="0" w:line="240" w:lineRule="auto"/>
              <w:jc w:val="both"/>
              <w:rPr>
                <w:rFonts w:ascii="Times New Roman" w:hAnsi="Times New Roman" w:cs="Times New Roman"/>
                <w:b/>
                <w:sz w:val="24"/>
                <w:szCs w:val="24"/>
              </w:rPr>
            </w:pPr>
            <w:r w:rsidRPr="002C0EE5">
              <w:rPr>
                <w:rFonts w:ascii="Times New Roman" w:hAnsi="Times New Roman" w:cs="Times New Roman"/>
                <w:b/>
                <w:sz w:val="24"/>
                <w:szCs w:val="24"/>
              </w:rPr>
              <w:t>4.Выявление особенностей синтетических антибактериальных средств. Химиотерапевтические средства разных групп.</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307F95" w:rsidRDefault="00307F95"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2</w:t>
            </w:r>
          </w:p>
        </w:tc>
        <w:tc>
          <w:tcPr>
            <w:tcW w:w="1701" w:type="dxa"/>
            <w:tcBorders>
              <w:top w:val="nil"/>
              <w:left w:val="single" w:sz="6" w:space="0" w:color="000000"/>
              <w:bottom w:val="nil"/>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r>
      <w:tr w:rsidR="00307F95" w:rsidRPr="00307F95" w:rsidTr="008D0B03">
        <w:trPr>
          <w:trHeight w:hRule="exact" w:val="562"/>
        </w:trPr>
        <w:tc>
          <w:tcPr>
            <w:tcW w:w="2012" w:type="dxa"/>
            <w:tcBorders>
              <w:top w:val="single" w:sz="6" w:space="0" w:color="000000"/>
              <w:left w:val="single" w:sz="6" w:space="0" w:color="000000"/>
              <w:bottom w:val="single" w:sz="6" w:space="0" w:color="000000"/>
              <w:right w:val="single" w:sz="6" w:space="0" w:color="000000"/>
            </w:tcBorders>
            <w:hideMark/>
          </w:tcPr>
          <w:p w:rsidR="00307F95" w:rsidRPr="00C74225" w:rsidRDefault="00307F95" w:rsidP="00307F95">
            <w:pPr>
              <w:spacing w:after="0" w:line="240" w:lineRule="auto"/>
              <w:rPr>
                <w:rFonts w:ascii="Times New Roman" w:hAnsi="Times New Roman" w:cs="Times New Roman"/>
                <w:b/>
                <w:sz w:val="24"/>
                <w:szCs w:val="24"/>
              </w:rPr>
            </w:pPr>
            <w:r w:rsidRPr="00C74225">
              <w:rPr>
                <w:rFonts w:ascii="Times New Roman" w:hAnsi="Times New Roman" w:cs="Times New Roman"/>
                <w:b/>
                <w:sz w:val="24"/>
                <w:szCs w:val="24"/>
              </w:rPr>
              <w:t>Тема 3.2. Средства,</w:t>
            </w: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C74225" w:rsidRDefault="00307F95" w:rsidP="00307F95">
            <w:pPr>
              <w:spacing w:after="0" w:line="240" w:lineRule="auto"/>
              <w:rPr>
                <w:rFonts w:ascii="Times New Roman" w:hAnsi="Times New Roman" w:cs="Times New Roman"/>
                <w:b/>
                <w:sz w:val="24"/>
                <w:szCs w:val="24"/>
              </w:rPr>
            </w:pPr>
            <w:r w:rsidRPr="00C74225">
              <w:rPr>
                <w:rFonts w:ascii="Times New Roman" w:hAnsi="Times New Roman" w:cs="Times New Roman"/>
                <w:b/>
                <w:sz w:val="24"/>
                <w:szCs w:val="24"/>
              </w:rPr>
              <w:t>Содержание</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C74225" w:rsidRDefault="00307F95" w:rsidP="00307F95">
            <w:pPr>
              <w:spacing w:after="0" w:line="240" w:lineRule="auto"/>
              <w:rPr>
                <w:rFonts w:ascii="Times New Roman" w:hAnsi="Times New Roman" w:cs="Times New Roman"/>
                <w:b/>
                <w:sz w:val="24"/>
                <w:szCs w:val="24"/>
              </w:rPr>
            </w:pPr>
            <w:r w:rsidRPr="00C74225">
              <w:rPr>
                <w:rFonts w:ascii="Times New Roman" w:hAnsi="Times New Roman" w:cs="Times New Roman"/>
                <w:b/>
                <w:sz w:val="24"/>
                <w:szCs w:val="24"/>
              </w:rPr>
              <w:t>6</w:t>
            </w:r>
          </w:p>
        </w:tc>
        <w:tc>
          <w:tcPr>
            <w:tcW w:w="1701" w:type="dxa"/>
            <w:tcBorders>
              <w:top w:val="single" w:sz="6" w:space="0" w:color="000000"/>
              <w:left w:val="single" w:sz="6" w:space="0" w:color="000000"/>
              <w:bottom w:val="single" w:sz="6" w:space="0" w:color="000000"/>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r>
    </w:tbl>
    <w:p w:rsidR="00307F95" w:rsidRPr="00307F95" w:rsidRDefault="00307F95" w:rsidP="00307F95">
      <w:pPr>
        <w:spacing w:after="0" w:line="240" w:lineRule="auto"/>
        <w:rPr>
          <w:rFonts w:ascii="Times New Roman" w:hAnsi="Times New Roman" w:cs="Times New Roman"/>
          <w:sz w:val="24"/>
          <w:szCs w:val="24"/>
        </w:rPr>
        <w:sectPr w:rsidR="00307F95" w:rsidRPr="00307F95" w:rsidSect="001C0A0E">
          <w:pgSz w:w="16840" w:h="11910" w:orient="landscape"/>
          <w:pgMar w:top="1134" w:right="851" w:bottom="1134" w:left="1701" w:header="720" w:footer="720" w:gutter="0"/>
          <w:cols w:space="720"/>
        </w:sectPr>
      </w:pPr>
    </w:p>
    <w:p w:rsidR="00307F95" w:rsidRPr="00307F95" w:rsidRDefault="00307F95" w:rsidP="00307F95">
      <w:pPr>
        <w:spacing w:after="0" w:line="240" w:lineRule="auto"/>
        <w:rPr>
          <w:rFonts w:ascii="Times New Roman" w:hAnsi="Times New Roman" w:cs="Times New Roman"/>
          <w:sz w:val="24"/>
          <w:szCs w:val="24"/>
          <w:lang w:val="en-US"/>
        </w:rPr>
      </w:pPr>
    </w:p>
    <w:tbl>
      <w:tblPr>
        <w:tblW w:w="13919" w:type="dxa"/>
        <w:tblInd w:w="107" w:type="dxa"/>
        <w:tblLayout w:type="fixed"/>
        <w:tblLook w:val="01E0" w:firstRow="1" w:lastRow="1" w:firstColumn="1" w:lastColumn="1" w:noHBand="0" w:noVBand="0"/>
      </w:tblPr>
      <w:tblGrid>
        <w:gridCol w:w="2012"/>
        <w:gridCol w:w="8646"/>
        <w:gridCol w:w="1560"/>
        <w:gridCol w:w="1701"/>
      </w:tblGrid>
      <w:tr w:rsidR="00833770" w:rsidRPr="00307F95" w:rsidTr="00833770">
        <w:trPr>
          <w:trHeight w:val="2695"/>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833770" w:rsidRPr="00C74225" w:rsidRDefault="00833770" w:rsidP="00307F95">
            <w:pPr>
              <w:spacing w:after="0" w:line="240" w:lineRule="auto"/>
              <w:rPr>
                <w:rFonts w:ascii="Times New Roman" w:hAnsi="Times New Roman" w:cs="Times New Roman"/>
                <w:b/>
                <w:sz w:val="24"/>
                <w:szCs w:val="24"/>
              </w:rPr>
            </w:pPr>
            <w:r w:rsidRPr="00C74225">
              <w:rPr>
                <w:rFonts w:ascii="Times New Roman" w:hAnsi="Times New Roman" w:cs="Times New Roman"/>
                <w:b/>
                <w:sz w:val="24"/>
                <w:szCs w:val="24"/>
              </w:rPr>
              <w:t>влияющие на ЦНС. Психотропные средства</w:t>
            </w:r>
          </w:p>
        </w:tc>
        <w:tc>
          <w:tcPr>
            <w:tcW w:w="8646" w:type="dxa"/>
            <w:tcBorders>
              <w:top w:val="single" w:sz="6" w:space="0" w:color="000000"/>
              <w:left w:val="single" w:sz="6" w:space="0" w:color="000000"/>
              <w:bottom w:val="single" w:sz="6" w:space="0" w:color="000000"/>
              <w:right w:val="single" w:sz="6" w:space="0" w:color="000000"/>
            </w:tcBorders>
            <w:hideMark/>
          </w:tcPr>
          <w:p w:rsidR="00833770" w:rsidRPr="00C74225" w:rsidRDefault="00833770" w:rsidP="00833770">
            <w:pPr>
              <w:spacing w:after="0" w:line="240" w:lineRule="auto"/>
              <w:rPr>
                <w:rFonts w:ascii="Times New Roman" w:hAnsi="Times New Roman" w:cs="Times New Roman"/>
                <w:b/>
                <w:sz w:val="24"/>
                <w:szCs w:val="24"/>
              </w:rPr>
            </w:pPr>
            <w:r w:rsidRPr="00C74225">
              <w:rPr>
                <w:rFonts w:ascii="Times New Roman" w:hAnsi="Times New Roman" w:cs="Times New Roman"/>
                <w:b/>
                <w:sz w:val="24"/>
                <w:szCs w:val="24"/>
              </w:rPr>
              <w:t>1.Средства, влияющие на ЦНС. Психотропные средства.</w:t>
            </w:r>
          </w:p>
          <w:p w:rsidR="00833770" w:rsidRPr="00307F95" w:rsidRDefault="00833770" w:rsidP="00833770">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 xml:space="preserve">Психотропные средства, понятие, классификация. Нейролептики, фармакологическое действие, показания к применению, побочные эффекты. Антидепрессанты, общее представление о средствах, применяемых для лечения депрессивных состояний. Транквилизаторы, седативные средства, </w:t>
            </w:r>
            <w:proofErr w:type="spellStart"/>
            <w:r w:rsidRPr="00307F95">
              <w:rPr>
                <w:rFonts w:ascii="Times New Roman" w:hAnsi="Times New Roman" w:cs="Times New Roman"/>
                <w:sz w:val="24"/>
                <w:szCs w:val="24"/>
              </w:rPr>
              <w:t>психостимуляторы</w:t>
            </w:r>
            <w:proofErr w:type="spellEnd"/>
            <w:r w:rsidRPr="00307F95">
              <w:rPr>
                <w:rFonts w:ascii="Times New Roman" w:hAnsi="Times New Roman" w:cs="Times New Roman"/>
                <w:sz w:val="24"/>
                <w:szCs w:val="24"/>
              </w:rPr>
              <w:t xml:space="preserve">, </w:t>
            </w:r>
            <w:proofErr w:type="spellStart"/>
            <w:r w:rsidRPr="00307F95">
              <w:rPr>
                <w:rFonts w:ascii="Times New Roman" w:hAnsi="Times New Roman" w:cs="Times New Roman"/>
                <w:sz w:val="24"/>
                <w:szCs w:val="24"/>
              </w:rPr>
              <w:t>ноотропные</w:t>
            </w:r>
            <w:proofErr w:type="spellEnd"/>
            <w:r w:rsidRPr="00307F95">
              <w:rPr>
                <w:rFonts w:ascii="Times New Roman" w:hAnsi="Times New Roman" w:cs="Times New Roman"/>
                <w:sz w:val="24"/>
                <w:szCs w:val="24"/>
              </w:rPr>
              <w:t xml:space="preserve"> средства, общая характеристика, фармакологическое действие, применение, побочные эффекты, их профилактика. Снотворные средства, влияние на структуру сна, применение, побочные эффекты, возможность развития лекарственной зависимости.</w:t>
            </w:r>
          </w:p>
        </w:tc>
        <w:tc>
          <w:tcPr>
            <w:tcW w:w="1560" w:type="dxa"/>
            <w:tcBorders>
              <w:top w:val="single" w:sz="6" w:space="0" w:color="000000"/>
              <w:left w:val="single" w:sz="6" w:space="0" w:color="000000"/>
              <w:bottom w:val="single" w:sz="6" w:space="0" w:color="000000"/>
              <w:right w:val="single" w:sz="6" w:space="0" w:color="000000"/>
            </w:tcBorders>
            <w:hideMark/>
          </w:tcPr>
          <w:p w:rsidR="00833770" w:rsidRPr="00307F95" w:rsidRDefault="00833770"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2</w:t>
            </w:r>
          </w:p>
        </w:tc>
        <w:tc>
          <w:tcPr>
            <w:tcW w:w="1701" w:type="dxa"/>
            <w:vMerge w:val="restart"/>
            <w:tcBorders>
              <w:top w:val="single" w:sz="6" w:space="0" w:color="000000"/>
              <w:left w:val="single" w:sz="6" w:space="0" w:color="000000"/>
              <w:right w:val="single" w:sz="6" w:space="0" w:color="000000"/>
            </w:tcBorders>
            <w:hideMark/>
          </w:tcPr>
          <w:p w:rsidR="00833770" w:rsidRDefault="00833770" w:rsidP="00307F95">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p>
          <w:p w:rsidR="00833770" w:rsidRPr="00307F95" w:rsidRDefault="00833770"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4.3</w:t>
            </w:r>
          </w:p>
          <w:p w:rsidR="00833770" w:rsidRPr="00307F95" w:rsidRDefault="00833770"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4.5</w:t>
            </w:r>
          </w:p>
          <w:p w:rsidR="00833770" w:rsidRDefault="00833770" w:rsidP="00307F95">
            <w:pPr>
              <w:spacing w:after="0" w:line="240" w:lineRule="auto"/>
              <w:rPr>
                <w:rFonts w:ascii="Times New Roman" w:hAnsi="Times New Roman" w:cs="Times New Roman"/>
                <w:sz w:val="24"/>
                <w:szCs w:val="24"/>
              </w:rPr>
            </w:pPr>
            <w:r>
              <w:rPr>
                <w:rFonts w:ascii="Times New Roman" w:hAnsi="Times New Roman" w:cs="Times New Roman"/>
                <w:sz w:val="24"/>
                <w:szCs w:val="24"/>
              </w:rPr>
              <w:t>ОК 01</w:t>
            </w:r>
          </w:p>
          <w:p w:rsidR="00833770" w:rsidRPr="00307F95" w:rsidRDefault="00833770"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02</w:t>
            </w:r>
          </w:p>
          <w:p w:rsidR="00833770" w:rsidRPr="00307F95" w:rsidRDefault="00833770"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03</w:t>
            </w:r>
          </w:p>
          <w:p w:rsidR="00833770" w:rsidRPr="00307F95" w:rsidRDefault="00833770" w:rsidP="00307F95">
            <w:pPr>
              <w:spacing w:after="0" w:line="240" w:lineRule="auto"/>
              <w:rPr>
                <w:rFonts w:ascii="Times New Roman" w:hAnsi="Times New Roman" w:cs="Times New Roman"/>
                <w:sz w:val="24"/>
                <w:szCs w:val="24"/>
              </w:rPr>
            </w:pPr>
          </w:p>
        </w:tc>
      </w:tr>
      <w:tr w:rsidR="00833770" w:rsidRPr="00307F95" w:rsidTr="00833770">
        <w:trPr>
          <w:trHeight w:hRule="exact" w:val="1300"/>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833770" w:rsidRPr="00307F95" w:rsidRDefault="00833770"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833770" w:rsidRPr="00967553" w:rsidRDefault="00833770" w:rsidP="00C74225">
            <w:pPr>
              <w:spacing w:after="0" w:line="240" w:lineRule="auto"/>
              <w:jc w:val="both"/>
              <w:rPr>
                <w:rFonts w:ascii="Times New Roman" w:hAnsi="Times New Roman" w:cs="Times New Roman"/>
                <w:b/>
                <w:i/>
                <w:color w:val="00B050"/>
                <w:sz w:val="24"/>
                <w:szCs w:val="24"/>
              </w:rPr>
            </w:pPr>
            <w:r w:rsidRPr="00967553">
              <w:rPr>
                <w:rFonts w:ascii="Times New Roman" w:hAnsi="Times New Roman" w:cs="Times New Roman"/>
                <w:b/>
                <w:i/>
                <w:color w:val="00B050"/>
                <w:sz w:val="24"/>
                <w:szCs w:val="24"/>
              </w:rPr>
              <w:t>2.Физиологические основы действия лекарственных средств, возбуждающих и угнетающих ЦНС</w:t>
            </w:r>
          </w:p>
          <w:p w:rsidR="00833770" w:rsidRPr="00307F95" w:rsidRDefault="00833770" w:rsidP="00C74225">
            <w:pPr>
              <w:spacing w:after="0" w:line="240" w:lineRule="auto"/>
              <w:jc w:val="both"/>
              <w:rPr>
                <w:rFonts w:ascii="Times New Roman" w:hAnsi="Times New Roman" w:cs="Times New Roman"/>
                <w:sz w:val="24"/>
                <w:szCs w:val="24"/>
              </w:rPr>
            </w:pPr>
            <w:r w:rsidRPr="00B26677">
              <w:rPr>
                <w:rFonts w:ascii="Times New Roman" w:hAnsi="Times New Roman" w:cs="Times New Roman"/>
                <w:i/>
                <w:sz w:val="24"/>
                <w:szCs w:val="24"/>
              </w:rPr>
              <w:t>Особенности применения лекарственных средств группы с учетом физиологических особенностей применения лекарственных средств</w:t>
            </w:r>
            <w:r w:rsidRPr="00307F95">
              <w:rPr>
                <w:rFonts w:ascii="Times New Roman" w:hAnsi="Times New Roman" w:cs="Times New Roman"/>
                <w:sz w:val="24"/>
                <w:szCs w:val="24"/>
              </w:rPr>
              <w:t>.</w:t>
            </w:r>
          </w:p>
        </w:tc>
        <w:tc>
          <w:tcPr>
            <w:tcW w:w="1560" w:type="dxa"/>
            <w:tcBorders>
              <w:top w:val="single" w:sz="6" w:space="0" w:color="000000"/>
              <w:left w:val="single" w:sz="6" w:space="0" w:color="000000"/>
              <w:bottom w:val="single" w:sz="6" w:space="0" w:color="000000"/>
              <w:right w:val="single" w:sz="6" w:space="0" w:color="000000"/>
            </w:tcBorders>
            <w:hideMark/>
          </w:tcPr>
          <w:p w:rsidR="00833770" w:rsidRPr="00967553" w:rsidRDefault="00833770" w:rsidP="00307F95">
            <w:pPr>
              <w:spacing w:after="0" w:line="240" w:lineRule="auto"/>
              <w:rPr>
                <w:rFonts w:ascii="Times New Roman" w:hAnsi="Times New Roman" w:cs="Times New Roman"/>
                <w:i/>
                <w:sz w:val="24"/>
                <w:szCs w:val="24"/>
                <w:lang w:val="en-US"/>
              </w:rPr>
            </w:pPr>
            <w:r w:rsidRPr="00967553">
              <w:rPr>
                <w:rFonts w:ascii="Times New Roman" w:hAnsi="Times New Roman" w:cs="Times New Roman"/>
                <w:i/>
                <w:color w:val="00B050"/>
                <w:sz w:val="24"/>
                <w:szCs w:val="24"/>
              </w:rPr>
              <w:t>2</w:t>
            </w:r>
          </w:p>
        </w:tc>
        <w:tc>
          <w:tcPr>
            <w:tcW w:w="1701" w:type="dxa"/>
            <w:vMerge/>
            <w:tcBorders>
              <w:left w:val="single" w:sz="6" w:space="0" w:color="000000"/>
              <w:right w:val="single" w:sz="6" w:space="0" w:color="000000"/>
            </w:tcBorders>
            <w:vAlign w:val="center"/>
            <w:hideMark/>
          </w:tcPr>
          <w:p w:rsidR="00833770" w:rsidRPr="00307F95" w:rsidRDefault="00833770" w:rsidP="00307F95">
            <w:pPr>
              <w:spacing w:after="0" w:line="240" w:lineRule="auto"/>
              <w:rPr>
                <w:rFonts w:ascii="Times New Roman" w:hAnsi="Times New Roman" w:cs="Times New Roman"/>
                <w:sz w:val="24"/>
                <w:szCs w:val="24"/>
              </w:rPr>
            </w:pPr>
          </w:p>
        </w:tc>
      </w:tr>
      <w:tr w:rsidR="00833770" w:rsidRPr="00307F95" w:rsidTr="00833770">
        <w:trPr>
          <w:trHeight w:hRule="exact" w:val="452"/>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833770" w:rsidRPr="00307F95" w:rsidRDefault="00833770"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833770" w:rsidRPr="00307F95" w:rsidRDefault="00833770" w:rsidP="00C74225">
            <w:pPr>
              <w:spacing w:after="0" w:line="240" w:lineRule="auto"/>
              <w:jc w:val="both"/>
              <w:rPr>
                <w:rFonts w:ascii="Times New Roman" w:hAnsi="Times New Roman" w:cs="Times New Roman"/>
                <w:sz w:val="24"/>
                <w:szCs w:val="24"/>
              </w:rPr>
            </w:pPr>
            <w:r w:rsidRPr="001C0A0E">
              <w:rPr>
                <w:rFonts w:ascii="Times New Roman" w:hAnsi="Times New Roman" w:cs="Times New Roman"/>
                <w:b/>
                <w:sz w:val="24"/>
                <w:szCs w:val="24"/>
              </w:rPr>
              <w:t>В том числе практических и лабораторных занятий</w:t>
            </w:r>
          </w:p>
        </w:tc>
        <w:tc>
          <w:tcPr>
            <w:tcW w:w="1560" w:type="dxa"/>
            <w:tcBorders>
              <w:top w:val="single" w:sz="6" w:space="0" w:color="000000"/>
              <w:left w:val="single" w:sz="6" w:space="0" w:color="000000"/>
              <w:bottom w:val="single" w:sz="6" w:space="0" w:color="000000"/>
              <w:right w:val="single" w:sz="6" w:space="0" w:color="000000"/>
            </w:tcBorders>
            <w:hideMark/>
          </w:tcPr>
          <w:p w:rsidR="00833770" w:rsidRPr="00C74225" w:rsidRDefault="00833770" w:rsidP="00307F95">
            <w:pPr>
              <w:spacing w:after="0" w:line="240" w:lineRule="auto"/>
              <w:rPr>
                <w:rFonts w:ascii="Times New Roman" w:hAnsi="Times New Roman" w:cs="Times New Roman"/>
                <w:b/>
                <w:sz w:val="24"/>
                <w:szCs w:val="24"/>
                <w:lang w:val="en-US"/>
              </w:rPr>
            </w:pPr>
            <w:r w:rsidRPr="00C74225">
              <w:rPr>
                <w:rFonts w:ascii="Times New Roman" w:hAnsi="Times New Roman" w:cs="Times New Roman"/>
                <w:b/>
                <w:sz w:val="24"/>
                <w:szCs w:val="24"/>
              </w:rPr>
              <w:t>2</w:t>
            </w:r>
          </w:p>
        </w:tc>
        <w:tc>
          <w:tcPr>
            <w:tcW w:w="1701" w:type="dxa"/>
            <w:vMerge/>
            <w:tcBorders>
              <w:left w:val="single" w:sz="6" w:space="0" w:color="000000"/>
              <w:right w:val="single" w:sz="6" w:space="0" w:color="000000"/>
            </w:tcBorders>
            <w:vAlign w:val="center"/>
            <w:hideMark/>
          </w:tcPr>
          <w:p w:rsidR="00833770" w:rsidRPr="00307F95" w:rsidRDefault="00833770" w:rsidP="00307F95">
            <w:pPr>
              <w:spacing w:after="0" w:line="240" w:lineRule="auto"/>
              <w:rPr>
                <w:rFonts w:ascii="Times New Roman" w:hAnsi="Times New Roman" w:cs="Times New Roman"/>
                <w:sz w:val="24"/>
                <w:szCs w:val="24"/>
              </w:rPr>
            </w:pPr>
          </w:p>
        </w:tc>
      </w:tr>
      <w:tr w:rsidR="00833770" w:rsidRPr="00307F95" w:rsidTr="00833770">
        <w:trPr>
          <w:trHeight w:hRule="exact" w:val="740"/>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833770" w:rsidRPr="00307F95" w:rsidRDefault="00833770"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833770" w:rsidRPr="00967553" w:rsidRDefault="00833770" w:rsidP="00C74225">
            <w:pPr>
              <w:spacing w:after="0" w:line="240" w:lineRule="auto"/>
              <w:jc w:val="both"/>
              <w:rPr>
                <w:rFonts w:ascii="Times New Roman" w:hAnsi="Times New Roman" w:cs="Times New Roman"/>
                <w:b/>
                <w:i/>
                <w:color w:val="00B050"/>
                <w:sz w:val="24"/>
                <w:szCs w:val="24"/>
              </w:rPr>
            </w:pPr>
            <w:r w:rsidRPr="00967553">
              <w:rPr>
                <w:rFonts w:ascii="Times New Roman" w:hAnsi="Times New Roman" w:cs="Times New Roman"/>
                <w:b/>
                <w:i/>
                <w:color w:val="00B050"/>
                <w:sz w:val="24"/>
                <w:szCs w:val="24"/>
              </w:rPr>
              <w:t>5.Применение лекарственных средств, влияющих на центральную нервную систему, по назначению врача.</w:t>
            </w:r>
          </w:p>
        </w:tc>
        <w:tc>
          <w:tcPr>
            <w:tcW w:w="1560" w:type="dxa"/>
            <w:tcBorders>
              <w:top w:val="single" w:sz="6" w:space="0" w:color="000000"/>
              <w:left w:val="single" w:sz="6" w:space="0" w:color="000000"/>
              <w:bottom w:val="single" w:sz="6" w:space="0" w:color="000000"/>
              <w:right w:val="single" w:sz="6" w:space="0" w:color="000000"/>
            </w:tcBorders>
            <w:hideMark/>
          </w:tcPr>
          <w:p w:rsidR="00833770" w:rsidRPr="00967553" w:rsidRDefault="00833770" w:rsidP="00307F95">
            <w:pPr>
              <w:spacing w:after="0" w:line="240" w:lineRule="auto"/>
              <w:rPr>
                <w:rFonts w:ascii="Times New Roman" w:hAnsi="Times New Roman" w:cs="Times New Roman"/>
                <w:i/>
                <w:color w:val="00B050"/>
                <w:sz w:val="24"/>
                <w:szCs w:val="24"/>
                <w:lang w:val="en-US"/>
              </w:rPr>
            </w:pPr>
            <w:r w:rsidRPr="00967553">
              <w:rPr>
                <w:rFonts w:ascii="Times New Roman" w:hAnsi="Times New Roman" w:cs="Times New Roman"/>
                <w:i/>
                <w:color w:val="00B050"/>
                <w:sz w:val="24"/>
                <w:szCs w:val="24"/>
              </w:rPr>
              <w:t>2</w:t>
            </w:r>
          </w:p>
        </w:tc>
        <w:tc>
          <w:tcPr>
            <w:tcW w:w="1701" w:type="dxa"/>
            <w:vMerge/>
            <w:tcBorders>
              <w:left w:val="single" w:sz="6" w:space="0" w:color="000000"/>
              <w:bottom w:val="single" w:sz="6" w:space="0" w:color="000000"/>
              <w:right w:val="single" w:sz="6" w:space="0" w:color="000000"/>
            </w:tcBorders>
            <w:vAlign w:val="center"/>
            <w:hideMark/>
          </w:tcPr>
          <w:p w:rsidR="00833770" w:rsidRPr="00307F95" w:rsidRDefault="00833770" w:rsidP="00307F95">
            <w:pPr>
              <w:spacing w:after="0" w:line="240" w:lineRule="auto"/>
              <w:rPr>
                <w:rFonts w:ascii="Times New Roman" w:hAnsi="Times New Roman" w:cs="Times New Roman"/>
                <w:sz w:val="24"/>
                <w:szCs w:val="24"/>
              </w:rPr>
            </w:pPr>
          </w:p>
        </w:tc>
      </w:tr>
      <w:tr w:rsidR="00307F95" w:rsidRPr="00307F95" w:rsidTr="00833770">
        <w:trPr>
          <w:trHeight w:val="286"/>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307F95" w:rsidRPr="00C74225" w:rsidRDefault="00307F95" w:rsidP="00307F95">
            <w:pPr>
              <w:spacing w:after="0" w:line="240" w:lineRule="auto"/>
              <w:rPr>
                <w:rFonts w:ascii="Times New Roman" w:hAnsi="Times New Roman" w:cs="Times New Roman"/>
                <w:b/>
                <w:sz w:val="24"/>
                <w:szCs w:val="24"/>
              </w:rPr>
            </w:pPr>
            <w:r w:rsidRPr="00C74225">
              <w:rPr>
                <w:rFonts w:ascii="Times New Roman" w:hAnsi="Times New Roman" w:cs="Times New Roman"/>
                <w:b/>
                <w:sz w:val="24"/>
                <w:szCs w:val="24"/>
              </w:rPr>
              <w:t>Тема 3.3. Анальгетики</w:t>
            </w: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C74225" w:rsidRDefault="00307F95" w:rsidP="00307F95">
            <w:pPr>
              <w:spacing w:after="0" w:line="240" w:lineRule="auto"/>
              <w:rPr>
                <w:rFonts w:ascii="Times New Roman" w:hAnsi="Times New Roman" w:cs="Times New Roman"/>
                <w:b/>
                <w:sz w:val="24"/>
                <w:szCs w:val="24"/>
              </w:rPr>
            </w:pPr>
            <w:r w:rsidRPr="00C74225">
              <w:rPr>
                <w:rFonts w:ascii="Times New Roman" w:hAnsi="Times New Roman" w:cs="Times New Roman"/>
                <w:b/>
                <w:sz w:val="24"/>
                <w:szCs w:val="24"/>
              </w:rPr>
              <w:t>Содержание</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C74225" w:rsidRDefault="00307F95" w:rsidP="00307F95">
            <w:pPr>
              <w:spacing w:after="0" w:line="240" w:lineRule="auto"/>
              <w:rPr>
                <w:rFonts w:ascii="Times New Roman" w:hAnsi="Times New Roman" w:cs="Times New Roman"/>
                <w:b/>
                <w:sz w:val="24"/>
                <w:szCs w:val="24"/>
              </w:rPr>
            </w:pPr>
            <w:r w:rsidRPr="00C74225">
              <w:rPr>
                <w:rFonts w:ascii="Times New Roman" w:hAnsi="Times New Roman" w:cs="Times New Roman"/>
                <w:b/>
                <w:sz w:val="24"/>
                <w:szCs w:val="24"/>
              </w:rPr>
              <w:t>4</w:t>
            </w:r>
          </w:p>
        </w:tc>
        <w:tc>
          <w:tcPr>
            <w:tcW w:w="1701" w:type="dxa"/>
            <w:tcBorders>
              <w:top w:val="single" w:sz="6" w:space="0" w:color="000000"/>
              <w:left w:val="single" w:sz="6" w:space="0" w:color="000000"/>
              <w:bottom w:val="single" w:sz="6" w:space="0" w:color="000000"/>
              <w:right w:val="single" w:sz="6" w:space="0" w:color="000000"/>
            </w:tcBorders>
          </w:tcPr>
          <w:p w:rsidR="00307F95" w:rsidRPr="00307F95" w:rsidRDefault="00307F95" w:rsidP="008D0B03">
            <w:pPr>
              <w:spacing w:after="0" w:line="240" w:lineRule="auto"/>
              <w:rPr>
                <w:rFonts w:ascii="Times New Roman" w:hAnsi="Times New Roman" w:cs="Times New Roman"/>
                <w:sz w:val="24"/>
                <w:szCs w:val="24"/>
              </w:rPr>
            </w:pPr>
          </w:p>
        </w:tc>
      </w:tr>
      <w:tr w:rsidR="008D0B03" w:rsidRPr="00307F95" w:rsidTr="00086B3F">
        <w:trPr>
          <w:trHeight w:hRule="exact" w:val="2438"/>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8D0B03" w:rsidRPr="00C74225" w:rsidRDefault="008D0B03"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8D0B03" w:rsidRPr="00C74225" w:rsidRDefault="008D0B03" w:rsidP="00C74225">
            <w:pPr>
              <w:spacing w:after="0" w:line="240" w:lineRule="auto"/>
              <w:jc w:val="both"/>
              <w:rPr>
                <w:rFonts w:ascii="Times New Roman" w:hAnsi="Times New Roman" w:cs="Times New Roman"/>
                <w:b/>
                <w:sz w:val="24"/>
                <w:szCs w:val="24"/>
              </w:rPr>
            </w:pPr>
            <w:r w:rsidRPr="00C74225">
              <w:rPr>
                <w:rFonts w:ascii="Times New Roman" w:hAnsi="Times New Roman" w:cs="Times New Roman"/>
                <w:b/>
                <w:sz w:val="24"/>
                <w:szCs w:val="24"/>
              </w:rPr>
              <w:t>1.Анальгетики.</w:t>
            </w:r>
          </w:p>
          <w:p w:rsidR="008D0B03" w:rsidRPr="00307F95" w:rsidRDefault="008D0B03" w:rsidP="00C74225">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Аналгетики, понятие, история, классификация. Наркотические (опиоидные) анальгетики, синтетические наркотические анальгетики, механизм болеутоляющего действия, фармакологическое действие на органы, показания к применению, побочные эффекты. Острое отравление наркотическими аналгетиками, доврачебная помощь, антагонисты наркотических аналгетиков. Ненаркотические аналгетики, болеутоляющее, противовоспалительное и жаропонижающее действие, применение, побочные эффекты, их профилактика.</w:t>
            </w:r>
          </w:p>
        </w:tc>
        <w:tc>
          <w:tcPr>
            <w:tcW w:w="1560" w:type="dxa"/>
            <w:tcBorders>
              <w:top w:val="single" w:sz="6" w:space="0" w:color="000000"/>
              <w:left w:val="single" w:sz="6" w:space="0" w:color="000000"/>
              <w:bottom w:val="single" w:sz="6" w:space="0" w:color="000000"/>
              <w:right w:val="single" w:sz="6" w:space="0" w:color="000000"/>
            </w:tcBorders>
            <w:hideMark/>
          </w:tcPr>
          <w:p w:rsidR="008D0B03" w:rsidRPr="00307F95" w:rsidRDefault="008D0B03"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2</w:t>
            </w:r>
          </w:p>
        </w:tc>
        <w:tc>
          <w:tcPr>
            <w:tcW w:w="1701" w:type="dxa"/>
            <w:vMerge w:val="restart"/>
            <w:tcBorders>
              <w:top w:val="single" w:sz="6" w:space="0" w:color="000000"/>
              <w:left w:val="single" w:sz="6" w:space="0" w:color="000000"/>
              <w:right w:val="single" w:sz="6" w:space="0" w:color="000000"/>
            </w:tcBorders>
            <w:vAlign w:val="center"/>
            <w:hideMark/>
          </w:tcPr>
          <w:p w:rsidR="008D0B03" w:rsidRDefault="008D0B03" w:rsidP="008D0B03">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4.2,</w:t>
            </w:r>
          </w:p>
          <w:p w:rsidR="008D0B03" w:rsidRPr="00307F95" w:rsidRDefault="008D0B03" w:rsidP="008D0B03">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4.3</w:t>
            </w:r>
          </w:p>
          <w:p w:rsidR="008D0B03" w:rsidRDefault="008D0B03" w:rsidP="008D0B03">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4.5,</w:t>
            </w:r>
          </w:p>
          <w:p w:rsidR="008D0B03" w:rsidRPr="00307F95" w:rsidRDefault="008D0B03" w:rsidP="008D0B03">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01</w:t>
            </w:r>
          </w:p>
          <w:p w:rsidR="008D0B03" w:rsidRDefault="008D0B03" w:rsidP="008D0B03">
            <w:pPr>
              <w:spacing w:after="0" w:line="240" w:lineRule="auto"/>
              <w:rPr>
                <w:rFonts w:ascii="Times New Roman" w:hAnsi="Times New Roman" w:cs="Times New Roman"/>
                <w:sz w:val="24"/>
                <w:szCs w:val="24"/>
              </w:rPr>
            </w:pPr>
            <w:r>
              <w:rPr>
                <w:rFonts w:ascii="Times New Roman" w:hAnsi="Times New Roman" w:cs="Times New Roman"/>
                <w:sz w:val="24"/>
                <w:szCs w:val="24"/>
              </w:rPr>
              <w:t>ОК 02</w:t>
            </w:r>
          </w:p>
          <w:p w:rsidR="008D0B03" w:rsidRPr="00307F95" w:rsidRDefault="008D0B03" w:rsidP="008D0B03">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03</w:t>
            </w:r>
          </w:p>
          <w:p w:rsidR="008D0B03" w:rsidRDefault="008D0B03" w:rsidP="00307F95">
            <w:pPr>
              <w:spacing w:after="0" w:line="240" w:lineRule="auto"/>
              <w:rPr>
                <w:rFonts w:ascii="Times New Roman" w:hAnsi="Times New Roman" w:cs="Times New Roman"/>
                <w:sz w:val="24"/>
                <w:szCs w:val="24"/>
                <w:lang w:val="en-US"/>
              </w:rPr>
            </w:pPr>
          </w:p>
          <w:p w:rsidR="008D0B03" w:rsidRDefault="008D0B03" w:rsidP="00307F95">
            <w:pPr>
              <w:spacing w:after="0" w:line="240" w:lineRule="auto"/>
              <w:rPr>
                <w:rFonts w:ascii="Times New Roman" w:hAnsi="Times New Roman" w:cs="Times New Roman"/>
                <w:sz w:val="24"/>
                <w:szCs w:val="24"/>
                <w:lang w:val="en-US"/>
              </w:rPr>
            </w:pPr>
          </w:p>
          <w:p w:rsidR="008D0B03" w:rsidRDefault="008D0B03" w:rsidP="00307F95">
            <w:pPr>
              <w:spacing w:after="0" w:line="240" w:lineRule="auto"/>
              <w:rPr>
                <w:rFonts w:ascii="Times New Roman" w:hAnsi="Times New Roman" w:cs="Times New Roman"/>
                <w:sz w:val="24"/>
                <w:szCs w:val="24"/>
                <w:lang w:val="en-US"/>
              </w:rPr>
            </w:pPr>
          </w:p>
          <w:p w:rsidR="008D0B03" w:rsidRDefault="008D0B03" w:rsidP="00307F95">
            <w:pPr>
              <w:spacing w:after="0" w:line="240" w:lineRule="auto"/>
              <w:rPr>
                <w:rFonts w:ascii="Times New Roman" w:hAnsi="Times New Roman" w:cs="Times New Roman"/>
                <w:sz w:val="24"/>
                <w:szCs w:val="24"/>
                <w:lang w:val="en-US"/>
              </w:rPr>
            </w:pPr>
          </w:p>
          <w:p w:rsidR="008D0B03" w:rsidRPr="00307F95" w:rsidRDefault="008D0B03" w:rsidP="00307F95">
            <w:pPr>
              <w:spacing w:after="0" w:line="240" w:lineRule="auto"/>
              <w:rPr>
                <w:rFonts w:ascii="Times New Roman" w:hAnsi="Times New Roman" w:cs="Times New Roman"/>
                <w:sz w:val="24"/>
                <w:szCs w:val="24"/>
                <w:lang w:val="en-US"/>
              </w:rPr>
            </w:pPr>
          </w:p>
        </w:tc>
      </w:tr>
      <w:tr w:rsidR="008D0B03" w:rsidRPr="00307F95" w:rsidTr="00086B3F">
        <w:trPr>
          <w:trHeight w:hRule="exact" w:val="404"/>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8D0B03" w:rsidRPr="00307F95" w:rsidRDefault="008D0B03" w:rsidP="00307F95">
            <w:pPr>
              <w:spacing w:after="0" w:line="240" w:lineRule="auto"/>
              <w:rPr>
                <w:rFonts w:ascii="Times New Roman" w:hAnsi="Times New Roman" w:cs="Times New Roman"/>
                <w:sz w:val="24"/>
                <w:szCs w:val="24"/>
                <w:lang w:val="en-US"/>
              </w:rPr>
            </w:pPr>
          </w:p>
        </w:tc>
        <w:tc>
          <w:tcPr>
            <w:tcW w:w="8646" w:type="dxa"/>
            <w:tcBorders>
              <w:top w:val="single" w:sz="6" w:space="0" w:color="000000"/>
              <w:left w:val="single" w:sz="6" w:space="0" w:color="000000"/>
              <w:bottom w:val="single" w:sz="6" w:space="0" w:color="000000"/>
              <w:right w:val="single" w:sz="6" w:space="0" w:color="000000"/>
            </w:tcBorders>
            <w:hideMark/>
          </w:tcPr>
          <w:p w:rsidR="008D0B03" w:rsidRPr="00307F95" w:rsidRDefault="008D0B03" w:rsidP="00C74225">
            <w:pPr>
              <w:spacing w:after="0" w:line="240" w:lineRule="auto"/>
              <w:jc w:val="both"/>
              <w:rPr>
                <w:rFonts w:ascii="Times New Roman" w:hAnsi="Times New Roman" w:cs="Times New Roman"/>
                <w:sz w:val="24"/>
                <w:szCs w:val="24"/>
              </w:rPr>
            </w:pPr>
            <w:r w:rsidRPr="001C0A0E">
              <w:rPr>
                <w:rFonts w:ascii="Times New Roman" w:hAnsi="Times New Roman" w:cs="Times New Roman"/>
                <w:b/>
                <w:sz w:val="24"/>
                <w:szCs w:val="24"/>
              </w:rPr>
              <w:t>В том числе практических и лабораторных занятий</w:t>
            </w:r>
          </w:p>
        </w:tc>
        <w:tc>
          <w:tcPr>
            <w:tcW w:w="1560" w:type="dxa"/>
            <w:tcBorders>
              <w:top w:val="single" w:sz="6" w:space="0" w:color="000000"/>
              <w:left w:val="single" w:sz="6" w:space="0" w:color="000000"/>
              <w:bottom w:val="single" w:sz="6" w:space="0" w:color="000000"/>
              <w:right w:val="single" w:sz="6" w:space="0" w:color="000000"/>
            </w:tcBorders>
            <w:hideMark/>
          </w:tcPr>
          <w:p w:rsidR="008D0B03" w:rsidRPr="00C74225" w:rsidRDefault="008D0B03" w:rsidP="00307F95">
            <w:pPr>
              <w:spacing w:after="0" w:line="240" w:lineRule="auto"/>
              <w:rPr>
                <w:rFonts w:ascii="Times New Roman" w:hAnsi="Times New Roman" w:cs="Times New Roman"/>
                <w:b/>
                <w:sz w:val="24"/>
                <w:szCs w:val="24"/>
                <w:lang w:val="en-US"/>
              </w:rPr>
            </w:pPr>
            <w:r w:rsidRPr="00C74225">
              <w:rPr>
                <w:rFonts w:ascii="Times New Roman" w:hAnsi="Times New Roman" w:cs="Times New Roman"/>
                <w:b/>
                <w:sz w:val="24"/>
                <w:szCs w:val="24"/>
              </w:rPr>
              <w:t>2</w:t>
            </w:r>
          </w:p>
        </w:tc>
        <w:tc>
          <w:tcPr>
            <w:tcW w:w="1701" w:type="dxa"/>
            <w:vMerge/>
            <w:tcBorders>
              <w:left w:val="single" w:sz="6" w:space="0" w:color="000000"/>
              <w:right w:val="single" w:sz="6" w:space="0" w:color="000000"/>
            </w:tcBorders>
            <w:vAlign w:val="center"/>
            <w:hideMark/>
          </w:tcPr>
          <w:p w:rsidR="008D0B03" w:rsidRPr="00307F95" w:rsidRDefault="008D0B03" w:rsidP="00307F95">
            <w:pPr>
              <w:spacing w:after="0" w:line="240" w:lineRule="auto"/>
              <w:rPr>
                <w:rFonts w:ascii="Times New Roman" w:hAnsi="Times New Roman" w:cs="Times New Roman"/>
                <w:sz w:val="24"/>
                <w:szCs w:val="24"/>
                <w:lang w:val="en-US"/>
              </w:rPr>
            </w:pPr>
          </w:p>
        </w:tc>
      </w:tr>
      <w:tr w:rsidR="008D0B03" w:rsidRPr="00307F95" w:rsidTr="00086B3F">
        <w:trPr>
          <w:trHeight w:hRule="exact" w:val="635"/>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8D0B03" w:rsidRPr="00307F95" w:rsidRDefault="008D0B03" w:rsidP="00307F95">
            <w:pPr>
              <w:spacing w:after="0" w:line="240" w:lineRule="auto"/>
              <w:rPr>
                <w:rFonts w:ascii="Times New Roman" w:hAnsi="Times New Roman" w:cs="Times New Roman"/>
                <w:sz w:val="24"/>
                <w:szCs w:val="24"/>
                <w:lang w:val="en-US"/>
              </w:rPr>
            </w:pPr>
          </w:p>
        </w:tc>
        <w:tc>
          <w:tcPr>
            <w:tcW w:w="8646" w:type="dxa"/>
            <w:tcBorders>
              <w:top w:val="single" w:sz="6" w:space="0" w:color="000000"/>
              <w:left w:val="single" w:sz="6" w:space="0" w:color="000000"/>
              <w:bottom w:val="single" w:sz="6" w:space="0" w:color="000000"/>
              <w:right w:val="single" w:sz="6" w:space="0" w:color="000000"/>
            </w:tcBorders>
            <w:hideMark/>
          </w:tcPr>
          <w:p w:rsidR="008D0B03" w:rsidRPr="00C74225" w:rsidRDefault="008D0B03" w:rsidP="00C74225">
            <w:pPr>
              <w:spacing w:after="0" w:line="240" w:lineRule="auto"/>
              <w:jc w:val="both"/>
              <w:rPr>
                <w:rFonts w:ascii="Times New Roman" w:hAnsi="Times New Roman" w:cs="Times New Roman"/>
                <w:b/>
                <w:sz w:val="24"/>
                <w:szCs w:val="24"/>
              </w:rPr>
            </w:pPr>
            <w:r w:rsidRPr="00C74225">
              <w:rPr>
                <w:rFonts w:ascii="Times New Roman" w:hAnsi="Times New Roman" w:cs="Times New Roman"/>
                <w:b/>
                <w:sz w:val="24"/>
                <w:szCs w:val="24"/>
              </w:rPr>
              <w:t>6.Изучение лекарственных средств, влияющих на центральную нервную систему</w:t>
            </w:r>
          </w:p>
        </w:tc>
        <w:tc>
          <w:tcPr>
            <w:tcW w:w="1560" w:type="dxa"/>
            <w:tcBorders>
              <w:top w:val="single" w:sz="6" w:space="0" w:color="000000"/>
              <w:left w:val="single" w:sz="6" w:space="0" w:color="000000"/>
              <w:bottom w:val="single" w:sz="6" w:space="0" w:color="000000"/>
              <w:right w:val="single" w:sz="6" w:space="0" w:color="000000"/>
            </w:tcBorders>
            <w:hideMark/>
          </w:tcPr>
          <w:p w:rsidR="008D0B03" w:rsidRPr="00307F95" w:rsidRDefault="008D0B03"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2</w:t>
            </w:r>
          </w:p>
        </w:tc>
        <w:tc>
          <w:tcPr>
            <w:tcW w:w="1701" w:type="dxa"/>
            <w:vMerge/>
            <w:tcBorders>
              <w:left w:val="single" w:sz="6" w:space="0" w:color="000000"/>
              <w:bottom w:val="single" w:sz="6" w:space="0" w:color="000000"/>
              <w:right w:val="single" w:sz="6" w:space="0" w:color="000000"/>
            </w:tcBorders>
            <w:vAlign w:val="center"/>
            <w:hideMark/>
          </w:tcPr>
          <w:p w:rsidR="008D0B03" w:rsidRPr="00307F95" w:rsidRDefault="008D0B03" w:rsidP="00307F95">
            <w:pPr>
              <w:spacing w:after="0" w:line="240" w:lineRule="auto"/>
              <w:rPr>
                <w:rFonts w:ascii="Times New Roman" w:hAnsi="Times New Roman" w:cs="Times New Roman"/>
                <w:sz w:val="24"/>
                <w:szCs w:val="24"/>
                <w:lang w:val="en-US"/>
              </w:rPr>
            </w:pPr>
          </w:p>
        </w:tc>
      </w:tr>
      <w:tr w:rsidR="00307F95" w:rsidRPr="00307F95" w:rsidTr="00833770">
        <w:trPr>
          <w:trHeight w:hRule="exact" w:val="286"/>
        </w:trPr>
        <w:tc>
          <w:tcPr>
            <w:tcW w:w="2012" w:type="dxa"/>
            <w:tcBorders>
              <w:top w:val="single" w:sz="6" w:space="0" w:color="000000"/>
              <w:left w:val="single" w:sz="6" w:space="0" w:color="000000"/>
              <w:bottom w:val="single" w:sz="6" w:space="0" w:color="000000"/>
              <w:right w:val="single" w:sz="6" w:space="0" w:color="000000"/>
            </w:tcBorders>
            <w:hideMark/>
          </w:tcPr>
          <w:p w:rsidR="00307F95" w:rsidRPr="00C74225" w:rsidRDefault="00307F95" w:rsidP="00307F95">
            <w:pPr>
              <w:spacing w:after="0" w:line="240" w:lineRule="auto"/>
              <w:rPr>
                <w:rFonts w:ascii="Times New Roman" w:hAnsi="Times New Roman" w:cs="Times New Roman"/>
                <w:b/>
                <w:sz w:val="24"/>
                <w:szCs w:val="24"/>
              </w:rPr>
            </w:pPr>
            <w:r w:rsidRPr="00C74225">
              <w:rPr>
                <w:rFonts w:ascii="Times New Roman" w:hAnsi="Times New Roman" w:cs="Times New Roman"/>
                <w:b/>
                <w:sz w:val="24"/>
                <w:szCs w:val="24"/>
              </w:rPr>
              <w:t>Тема 3.4. Общие и</w:t>
            </w: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C74225" w:rsidRDefault="00307F95" w:rsidP="00307F95">
            <w:pPr>
              <w:spacing w:after="0" w:line="240" w:lineRule="auto"/>
              <w:rPr>
                <w:rFonts w:ascii="Times New Roman" w:hAnsi="Times New Roman" w:cs="Times New Roman"/>
                <w:b/>
                <w:sz w:val="24"/>
                <w:szCs w:val="24"/>
              </w:rPr>
            </w:pPr>
            <w:r w:rsidRPr="00C74225">
              <w:rPr>
                <w:rFonts w:ascii="Times New Roman" w:hAnsi="Times New Roman" w:cs="Times New Roman"/>
                <w:b/>
                <w:sz w:val="24"/>
                <w:szCs w:val="24"/>
              </w:rPr>
              <w:t>Содержание</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C74225" w:rsidRDefault="00307F95" w:rsidP="00307F95">
            <w:pPr>
              <w:spacing w:after="0" w:line="240" w:lineRule="auto"/>
              <w:rPr>
                <w:rFonts w:ascii="Times New Roman" w:hAnsi="Times New Roman" w:cs="Times New Roman"/>
                <w:b/>
                <w:sz w:val="24"/>
                <w:szCs w:val="24"/>
              </w:rPr>
            </w:pPr>
            <w:r w:rsidRPr="00C74225">
              <w:rPr>
                <w:rFonts w:ascii="Times New Roman" w:hAnsi="Times New Roman" w:cs="Times New Roman"/>
                <w:b/>
                <w:sz w:val="24"/>
                <w:szCs w:val="24"/>
              </w:rPr>
              <w:t>6</w:t>
            </w:r>
          </w:p>
        </w:tc>
        <w:tc>
          <w:tcPr>
            <w:tcW w:w="1701" w:type="dxa"/>
            <w:tcBorders>
              <w:top w:val="single" w:sz="6" w:space="0" w:color="000000"/>
              <w:left w:val="single" w:sz="6" w:space="0" w:color="000000"/>
              <w:bottom w:val="single" w:sz="6" w:space="0" w:color="000000"/>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r>
    </w:tbl>
    <w:p w:rsidR="00307F95" w:rsidRPr="00307F95" w:rsidRDefault="00307F95" w:rsidP="00307F95">
      <w:pPr>
        <w:spacing w:after="0" w:line="240" w:lineRule="auto"/>
        <w:rPr>
          <w:rFonts w:ascii="Times New Roman" w:hAnsi="Times New Roman" w:cs="Times New Roman"/>
          <w:sz w:val="24"/>
          <w:szCs w:val="24"/>
        </w:rPr>
        <w:sectPr w:rsidR="00307F95" w:rsidRPr="00307F95" w:rsidSect="001C0A0E">
          <w:pgSz w:w="16840" w:h="11910" w:orient="landscape"/>
          <w:pgMar w:top="1134" w:right="851" w:bottom="1134" w:left="1701" w:header="720" w:footer="720" w:gutter="0"/>
          <w:cols w:space="720"/>
        </w:sectPr>
      </w:pPr>
    </w:p>
    <w:p w:rsidR="00307F95" w:rsidRPr="00307F95" w:rsidRDefault="00307F95" w:rsidP="00307F95">
      <w:pPr>
        <w:spacing w:after="0" w:line="240" w:lineRule="auto"/>
        <w:rPr>
          <w:rFonts w:ascii="Times New Roman" w:hAnsi="Times New Roman" w:cs="Times New Roman"/>
          <w:sz w:val="24"/>
          <w:szCs w:val="24"/>
          <w:lang w:val="en-US"/>
        </w:rPr>
      </w:pPr>
    </w:p>
    <w:tbl>
      <w:tblPr>
        <w:tblW w:w="13919" w:type="dxa"/>
        <w:tblInd w:w="107" w:type="dxa"/>
        <w:tblLayout w:type="fixed"/>
        <w:tblLook w:val="01E0" w:firstRow="1" w:lastRow="1" w:firstColumn="1" w:lastColumn="1" w:noHBand="0" w:noVBand="0"/>
      </w:tblPr>
      <w:tblGrid>
        <w:gridCol w:w="2012"/>
        <w:gridCol w:w="8646"/>
        <w:gridCol w:w="1560"/>
        <w:gridCol w:w="1701"/>
      </w:tblGrid>
      <w:tr w:rsidR="00833770" w:rsidRPr="00307F95" w:rsidTr="00086B3F">
        <w:trPr>
          <w:trHeight w:val="1710"/>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833770" w:rsidRPr="00DA4537" w:rsidRDefault="00833770" w:rsidP="00307F95">
            <w:pPr>
              <w:spacing w:after="0" w:line="240" w:lineRule="auto"/>
              <w:rPr>
                <w:rFonts w:ascii="Times New Roman" w:hAnsi="Times New Roman" w:cs="Times New Roman"/>
                <w:b/>
                <w:sz w:val="24"/>
                <w:szCs w:val="24"/>
              </w:rPr>
            </w:pPr>
            <w:r w:rsidRPr="00DA4537">
              <w:rPr>
                <w:rFonts w:ascii="Times New Roman" w:hAnsi="Times New Roman" w:cs="Times New Roman"/>
                <w:b/>
                <w:sz w:val="24"/>
                <w:szCs w:val="24"/>
              </w:rPr>
              <w:t>местные анестетики</w:t>
            </w:r>
          </w:p>
        </w:tc>
        <w:tc>
          <w:tcPr>
            <w:tcW w:w="8646" w:type="dxa"/>
            <w:tcBorders>
              <w:top w:val="single" w:sz="6" w:space="0" w:color="000000"/>
              <w:left w:val="single" w:sz="6" w:space="0" w:color="000000"/>
              <w:bottom w:val="single" w:sz="6" w:space="0" w:color="000000"/>
              <w:right w:val="single" w:sz="6" w:space="0" w:color="000000"/>
            </w:tcBorders>
            <w:hideMark/>
          </w:tcPr>
          <w:p w:rsidR="00833770" w:rsidRPr="00DA4537" w:rsidRDefault="00833770" w:rsidP="00307F95">
            <w:pPr>
              <w:spacing w:after="0" w:line="240" w:lineRule="auto"/>
              <w:rPr>
                <w:rFonts w:ascii="Times New Roman" w:hAnsi="Times New Roman" w:cs="Times New Roman"/>
                <w:b/>
                <w:sz w:val="24"/>
                <w:szCs w:val="24"/>
              </w:rPr>
            </w:pPr>
            <w:r w:rsidRPr="00DA4537">
              <w:rPr>
                <w:rFonts w:ascii="Times New Roman" w:hAnsi="Times New Roman" w:cs="Times New Roman"/>
                <w:b/>
                <w:sz w:val="24"/>
                <w:szCs w:val="24"/>
              </w:rPr>
              <w:t>1.Общие и местные анестетики.</w:t>
            </w:r>
          </w:p>
          <w:p w:rsidR="00833770" w:rsidRPr="00307F95" w:rsidRDefault="00833770" w:rsidP="00DA4537">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 xml:space="preserve">Средства для наркоза, понятие, классификация, стадии наркоза. Средства для ингаляционного и неингаляционного наркоза, отличия, особенности действия отдельных препаратов. </w:t>
            </w:r>
            <w:proofErr w:type="spellStart"/>
            <w:r w:rsidRPr="00307F95">
              <w:rPr>
                <w:rFonts w:ascii="Times New Roman" w:hAnsi="Times New Roman" w:cs="Times New Roman"/>
                <w:sz w:val="24"/>
                <w:szCs w:val="24"/>
              </w:rPr>
              <w:t>Местноанестезирующие</w:t>
            </w:r>
            <w:proofErr w:type="spellEnd"/>
            <w:r w:rsidRPr="00307F95">
              <w:rPr>
                <w:rFonts w:ascii="Times New Roman" w:hAnsi="Times New Roman" w:cs="Times New Roman"/>
                <w:sz w:val="24"/>
                <w:szCs w:val="24"/>
              </w:rPr>
              <w:t xml:space="preserve"> средства, общая характеристика, виды местной анестезии, применение отдельных препаратов при различных видах анестезии.</w:t>
            </w:r>
          </w:p>
        </w:tc>
        <w:tc>
          <w:tcPr>
            <w:tcW w:w="1560" w:type="dxa"/>
            <w:tcBorders>
              <w:top w:val="single" w:sz="6" w:space="0" w:color="000000"/>
              <w:left w:val="single" w:sz="6" w:space="0" w:color="000000"/>
              <w:bottom w:val="single" w:sz="6" w:space="0" w:color="000000"/>
              <w:right w:val="single" w:sz="6" w:space="0" w:color="000000"/>
            </w:tcBorders>
            <w:hideMark/>
          </w:tcPr>
          <w:p w:rsidR="00833770" w:rsidRPr="00307F95" w:rsidRDefault="00833770"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2</w:t>
            </w:r>
          </w:p>
        </w:tc>
        <w:tc>
          <w:tcPr>
            <w:tcW w:w="1701" w:type="dxa"/>
            <w:vMerge w:val="restart"/>
            <w:tcBorders>
              <w:top w:val="single" w:sz="6" w:space="0" w:color="000000"/>
              <w:left w:val="single" w:sz="6" w:space="0" w:color="000000"/>
              <w:right w:val="single" w:sz="6" w:space="0" w:color="000000"/>
            </w:tcBorders>
            <w:hideMark/>
          </w:tcPr>
          <w:p w:rsidR="00833770" w:rsidRDefault="00833770" w:rsidP="00307F95">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p>
          <w:p w:rsidR="00833770" w:rsidRPr="00307F95" w:rsidRDefault="00833770"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4.3</w:t>
            </w:r>
          </w:p>
          <w:p w:rsidR="00833770" w:rsidRPr="00307F95" w:rsidRDefault="00833770"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4.5</w:t>
            </w:r>
          </w:p>
          <w:p w:rsidR="00833770" w:rsidRDefault="00833770"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w:t>
            </w:r>
            <w:r>
              <w:rPr>
                <w:rFonts w:ascii="Times New Roman" w:hAnsi="Times New Roman" w:cs="Times New Roman"/>
                <w:sz w:val="24"/>
                <w:szCs w:val="24"/>
              </w:rPr>
              <w:t xml:space="preserve"> 01</w:t>
            </w:r>
          </w:p>
          <w:p w:rsidR="00833770" w:rsidRPr="00307F95" w:rsidRDefault="00833770"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02</w:t>
            </w:r>
          </w:p>
          <w:p w:rsidR="00833770" w:rsidRPr="00307F95" w:rsidRDefault="00833770"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03</w:t>
            </w:r>
          </w:p>
          <w:p w:rsidR="00833770" w:rsidRPr="00307F95" w:rsidRDefault="00833770" w:rsidP="00307F95">
            <w:pPr>
              <w:spacing w:after="0" w:line="240" w:lineRule="auto"/>
              <w:rPr>
                <w:rFonts w:ascii="Times New Roman" w:hAnsi="Times New Roman" w:cs="Times New Roman"/>
                <w:sz w:val="24"/>
                <w:szCs w:val="24"/>
              </w:rPr>
            </w:pPr>
          </w:p>
        </w:tc>
      </w:tr>
      <w:tr w:rsidR="00833770" w:rsidRPr="00307F95" w:rsidTr="00086B3F">
        <w:trPr>
          <w:trHeight w:hRule="exact" w:val="863"/>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833770" w:rsidRPr="00BE7C19" w:rsidRDefault="00833770"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833770" w:rsidRPr="00967553" w:rsidRDefault="00833770" w:rsidP="008D0B03">
            <w:pPr>
              <w:spacing w:after="0" w:line="240" w:lineRule="auto"/>
              <w:jc w:val="both"/>
              <w:rPr>
                <w:rFonts w:ascii="Times New Roman" w:hAnsi="Times New Roman" w:cs="Times New Roman"/>
                <w:b/>
                <w:i/>
                <w:color w:val="00B050"/>
                <w:sz w:val="24"/>
                <w:szCs w:val="24"/>
              </w:rPr>
            </w:pPr>
            <w:r w:rsidRPr="00967553">
              <w:rPr>
                <w:rFonts w:ascii="Times New Roman" w:hAnsi="Times New Roman" w:cs="Times New Roman"/>
                <w:b/>
                <w:i/>
                <w:color w:val="00B050"/>
                <w:sz w:val="24"/>
                <w:szCs w:val="24"/>
              </w:rPr>
              <w:t>2.Лекарственные средства, влияющие на афферентную нервную систему</w:t>
            </w:r>
          </w:p>
          <w:p w:rsidR="00833770" w:rsidRPr="00B26677" w:rsidRDefault="00833770" w:rsidP="008D0B03">
            <w:pPr>
              <w:spacing w:after="0" w:line="240" w:lineRule="auto"/>
              <w:jc w:val="both"/>
              <w:rPr>
                <w:rFonts w:ascii="Times New Roman" w:hAnsi="Times New Roman" w:cs="Times New Roman"/>
                <w:i/>
                <w:sz w:val="24"/>
                <w:szCs w:val="24"/>
              </w:rPr>
            </w:pPr>
            <w:r w:rsidRPr="00B26677">
              <w:rPr>
                <w:rFonts w:ascii="Times New Roman" w:hAnsi="Times New Roman" w:cs="Times New Roman"/>
                <w:i/>
                <w:sz w:val="24"/>
                <w:szCs w:val="24"/>
              </w:rPr>
              <w:t>Особенности применения лекарственных средств группы с учетом физиологических особенностей применения лекарственных средств.</w:t>
            </w:r>
          </w:p>
        </w:tc>
        <w:tc>
          <w:tcPr>
            <w:tcW w:w="1560" w:type="dxa"/>
            <w:tcBorders>
              <w:top w:val="single" w:sz="6" w:space="0" w:color="000000"/>
              <w:left w:val="single" w:sz="6" w:space="0" w:color="000000"/>
              <w:bottom w:val="single" w:sz="6" w:space="0" w:color="000000"/>
              <w:right w:val="single" w:sz="6" w:space="0" w:color="000000"/>
            </w:tcBorders>
            <w:hideMark/>
          </w:tcPr>
          <w:p w:rsidR="00833770" w:rsidRPr="00967553" w:rsidRDefault="00833770" w:rsidP="00307F95">
            <w:pPr>
              <w:spacing w:after="0" w:line="240" w:lineRule="auto"/>
              <w:rPr>
                <w:rFonts w:ascii="Times New Roman" w:hAnsi="Times New Roman" w:cs="Times New Roman"/>
                <w:i/>
                <w:color w:val="00B050"/>
                <w:sz w:val="24"/>
                <w:szCs w:val="24"/>
                <w:lang w:val="en-US"/>
              </w:rPr>
            </w:pPr>
            <w:r w:rsidRPr="00967553">
              <w:rPr>
                <w:rFonts w:ascii="Times New Roman" w:hAnsi="Times New Roman" w:cs="Times New Roman"/>
                <w:i/>
                <w:color w:val="00B050"/>
                <w:sz w:val="24"/>
                <w:szCs w:val="24"/>
              </w:rPr>
              <w:t>2</w:t>
            </w:r>
          </w:p>
        </w:tc>
        <w:tc>
          <w:tcPr>
            <w:tcW w:w="1701" w:type="dxa"/>
            <w:vMerge/>
            <w:tcBorders>
              <w:left w:val="single" w:sz="6" w:space="0" w:color="000000"/>
              <w:right w:val="single" w:sz="6" w:space="0" w:color="000000"/>
            </w:tcBorders>
            <w:vAlign w:val="center"/>
            <w:hideMark/>
          </w:tcPr>
          <w:p w:rsidR="00833770" w:rsidRPr="00307F95" w:rsidRDefault="00833770" w:rsidP="00307F95">
            <w:pPr>
              <w:spacing w:after="0" w:line="240" w:lineRule="auto"/>
              <w:rPr>
                <w:rFonts w:ascii="Times New Roman" w:hAnsi="Times New Roman" w:cs="Times New Roman"/>
                <w:sz w:val="24"/>
                <w:szCs w:val="24"/>
              </w:rPr>
            </w:pPr>
          </w:p>
        </w:tc>
      </w:tr>
      <w:tr w:rsidR="00833770" w:rsidRPr="00307F95" w:rsidTr="00086B3F">
        <w:trPr>
          <w:trHeight w:hRule="exact" w:val="335"/>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833770" w:rsidRPr="00307F95" w:rsidRDefault="00833770" w:rsidP="00307F95">
            <w:pPr>
              <w:spacing w:after="0" w:line="240" w:lineRule="auto"/>
              <w:rPr>
                <w:rFonts w:ascii="Times New Roman" w:hAnsi="Times New Roman" w:cs="Times New Roman"/>
                <w:sz w:val="24"/>
                <w:szCs w:val="24"/>
                <w:lang w:val="en-US"/>
              </w:rPr>
            </w:pPr>
          </w:p>
        </w:tc>
        <w:tc>
          <w:tcPr>
            <w:tcW w:w="8646" w:type="dxa"/>
            <w:tcBorders>
              <w:top w:val="single" w:sz="6" w:space="0" w:color="000000"/>
              <w:left w:val="single" w:sz="6" w:space="0" w:color="000000"/>
              <w:bottom w:val="single" w:sz="6" w:space="0" w:color="000000"/>
              <w:right w:val="single" w:sz="6" w:space="0" w:color="000000"/>
            </w:tcBorders>
            <w:hideMark/>
          </w:tcPr>
          <w:p w:rsidR="00833770" w:rsidRPr="00833770" w:rsidRDefault="00833770" w:rsidP="008D0B03">
            <w:pPr>
              <w:spacing w:after="0" w:line="240" w:lineRule="auto"/>
              <w:jc w:val="both"/>
              <w:rPr>
                <w:rFonts w:ascii="Times New Roman" w:hAnsi="Times New Roman" w:cs="Times New Roman"/>
                <w:b/>
                <w:sz w:val="24"/>
                <w:szCs w:val="24"/>
              </w:rPr>
            </w:pPr>
            <w:r w:rsidRPr="00833770">
              <w:rPr>
                <w:rFonts w:ascii="Times New Roman" w:hAnsi="Times New Roman" w:cs="Times New Roman"/>
                <w:b/>
                <w:sz w:val="24"/>
                <w:szCs w:val="24"/>
              </w:rPr>
              <w:t>В том числе практических и лабораторных занятий</w:t>
            </w:r>
          </w:p>
        </w:tc>
        <w:tc>
          <w:tcPr>
            <w:tcW w:w="1560" w:type="dxa"/>
            <w:tcBorders>
              <w:top w:val="single" w:sz="6" w:space="0" w:color="000000"/>
              <w:left w:val="single" w:sz="6" w:space="0" w:color="000000"/>
              <w:bottom w:val="single" w:sz="6" w:space="0" w:color="000000"/>
              <w:right w:val="single" w:sz="6" w:space="0" w:color="000000"/>
            </w:tcBorders>
            <w:hideMark/>
          </w:tcPr>
          <w:p w:rsidR="00833770" w:rsidRPr="00833770" w:rsidRDefault="00833770" w:rsidP="00307F95">
            <w:pPr>
              <w:spacing w:after="0" w:line="240" w:lineRule="auto"/>
              <w:rPr>
                <w:rFonts w:ascii="Times New Roman" w:hAnsi="Times New Roman" w:cs="Times New Roman"/>
                <w:b/>
                <w:sz w:val="24"/>
                <w:szCs w:val="24"/>
                <w:lang w:val="en-US"/>
              </w:rPr>
            </w:pPr>
            <w:r w:rsidRPr="00833770">
              <w:rPr>
                <w:rFonts w:ascii="Times New Roman" w:hAnsi="Times New Roman" w:cs="Times New Roman"/>
                <w:b/>
                <w:sz w:val="24"/>
                <w:szCs w:val="24"/>
              </w:rPr>
              <w:t>2</w:t>
            </w:r>
          </w:p>
        </w:tc>
        <w:tc>
          <w:tcPr>
            <w:tcW w:w="1701" w:type="dxa"/>
            <w:vMerge/>
            <w:tcBorders>
              <w:left w:val="single" w:sz="6" w:space="0" w:color="000000"/>
              <w:right w:val="single" w:sz="6" w:space="0" w:color="000000"/>
            </w:tcBorders>
            <w:vAlign w:val="center"/>
            <w:hideMark/>
          </w:tcPr>
          <w:p w:rsidR="00833770" w:rsidRPr="00307F95" w:rsidRDefault="00833770" w:rsidP="00307F95">
            <w:pPr>
              <w:spacing w:after="0" w:line="240" w:lineRule="auto"/>
              <w:rPr>
                <w:rFonts w:ascii="Times New Roman" w:hAnsi="Times New Roman" w:cs="Times New Roman"/>
                <w:sz w:val="24"/>
                <w:szCs w:val="24"/>
              </w:rPr>
            </w:pPr>
          </w:p>
        </w:tc>
      </w:tr>
      <w:tr w:rsidR="00833770" w:rsidRPr="00307F95" w:rsidTr="00086B3F">
        <w:trPr>
          <w:trHeight w:hRule="exact" w:val="641"/>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833770" w:rsidRPr="00307F95" w:rsidRDefault="00833770" w:rsidP="00307F95">
            <w:pPr>
              <w:spacing w:after="0" w:line="240" w:lineRule="auto"/>
              <w:rPr>
                <w:rFonts w:ascii="Times New Roman" w:hAnsi="Times New Roman" w:cs="Times New Roman"/>
                <w:sz w:val="24"/>
                <w:szCs w:val="24"/>
                <w:lang w:val="en-US"/>
              </w:rPr>
            </w:pPr>
          </w:p>
        </w:tc>
        <w:tc>
          <w:tcPr>
            <w:tcW w:w="8646" w:type="dxa"/>
            <w:tcBorders>
              <w:top w:val="single" w:sz="6" w:space="0" w:color="000000"/>
              <w:left w:val="single" w:sz="6" w:space="0" w:color="000000"/>
              <w:bottom w:val="single" w:sz="6" w:space="0" w:color="000000"/>
              <w:right w:val="single" w:sz="6" w:space="0" w:color="000000"/>
            </w:tcBorders>
            <w:hideMark/>
          </w:tcPr>
          <w:p w:rsidR="00833770" w:rsidRPr="00967553" w:rsidRDefault="00833770" w:rsidP="008D0B03">
            <w:pPr>
              <w:spacing w:after="0" w:line="240" w:lineRule="auto"/>
              <w:jc w:val="both"/>
              <w:rPr>
                <w:rFonts w:ascii="Times New Roman" w:hAnsi="Times New Roman" w:cs="Times New Roman"/>
                <w:b/>
                <w:i/>
                <w:color w:val="00B050"/>
                <w:sz w:val="24"/>
                <w:szCs w:val="24"/>
              </w:rPr>
            </w:pPr>
            <w:r w:rsidRPr="00967553">
              <w:rPr>
                <w:rFonts w:ascii="Times New Roman" w:hAnsi="Times New Roman" w:cs="Times New Roman"/>
                <w:b/>
                <w:i/>
                <w:color w:val="00B050"/>
                <w:sz w:val="24"/>
                <w:szCs w:val="24"/>
              </w:rPr>
              <w:t>7.Применение лекарственных средств, влияющих на афферентную нервную систему, по назначению врача.</w:t>
            </w:r>
          </w:p>
        </w:tc>
        <w:tc>
          <w:tcPr>
            <w:tcW w:w="1560" w:type="dxa"/>
            <w:tcBorders>
              <w:top w:val="single" w:sz="6" w:space="0" w:color="000000"/>
              <w:left w:val="single" w:sz="6" w:space="0" w:color="000000"/>
              <w:bottom w:val="single" w:sz="6" w:space="0" w:color="000000"/>
              <w:right w:val="single" w:sz="6" w:space="0" w:color="000000"/>
            </w:tcBorders>
            <w:hideMark/>
          </w:tcPr>
          <w:p w:rsidR="00833770" w:rsidRPr="00967553" w:rsidRDefault="00833770" w:rsidP="00307F95">
            <w:pPr>
              <w:spacing w:after="0" w:line="240" w:lineRule="auto"/>
              <w:rPr>
                <w:rFonts w:ascii="Times New Roman" w:hAnsi="Times New Roman" w:cs="Times New Roman"/>
                <w:i/>
                <w:color w:val="00B050"/>
                <w:sz w:val="24"/>
                <w:szCs w:val="24"/>
                <w:lang w:val="en-US"/>
              </w:rPr>
            </w:pPr>
            <w:r w:rsidRPr="00967553">
              <w:rPr>
                <w:rFonts w:ascii="Times New Roman" w:hAnsi="Times New Roman" w:cs="Times New Roman"/>
                <w:i/>
                <w:color w:val="00B050"/>
                <w:sz w:val="24"/>
                <w:szCs w:val="24"/>
              </w:rPr>
              <w:t>2</w:t>
            </w:r>
          </w:p>
        </w:tc>
        <w:tc>
          <w:tcPr>
            <w:tcW w:w="1701" w:type="dxa"/>
            <w:vMerge/>
            <w:tcBorders>
              <w:left w:val="single" w:sz="6" w:space="0" w:color="000000"/>
              <w:bottom w:val="single" w:sz="6" w:space="0" w:color="000000"/>
              <w:right w:val="single" w:sz="6" w:space="0" w:color="000000"/>
            </w:tcBorders>
            <w:vAlign w:val="center"/>
            <w:hideMark/>
          </w:tcPr>
          <w:p w:rsidR="00833770" w:rsidRPr="00307F95" w:rsidRDefault="00833770" w:rsidP="00307F95">
            <w:pPr>
              <w:spacing w:after="0" w:line="240" w:lineRule="auto"/>
              <w:rPr>
                <w:rFonts w:ascii="Times New Roman" w:hAnsi="Times New Roman" w:cs="Times New Roman"/>
                <w:sz w:val="24"/>
                <w:szCs w:val="24"/>
              </w:rPr>
            </w:pPr>
          </w:p>
        </w:tc>
      </w:tr>
      <w:tr w:rsidR="00307F95" w:rsidRPr="00307F95" w:rsidTr="00833770">
        <w:trPr>
          <w:trHeight w:val="287"/>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307F95" w:rsidRPr="00833770" w:rsidRDefault="00307F95" w:rsidP="00F55F1E">
            <w:pPr>
              <w:spacing w:after="0" w:line="240" w:lineRule="auto"/>
              <w:rPr>
                <w:rFonts w:ascii="Times New Roman" w:hAnsi="Times New Roman" w:cs="Times New Roman"/>
                <w:b/>
                <w:sz w:val="24"/>
                <w:szCs w:val="24"/>
              </w:rPr>
            </w:pPr>
            <w:r w:rsidRPr="00833770">
              <w:rPr>
                <w:rFonts w:ascii="Times New Roman" w:hAnsi="Times New Roman" w:cs="Times New Roman"/>
                <w:b/>
                <w:sz w:val="24"/>
                <w:szCs w:val="24"/>
              </w:rPr>
              <w:t>Тема 3.5. Средства, действующие на холинергический синапс</w:t>
            </w: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833770" w:rsidRDefault="00307F95" w:rsidP="00833770">
            <w:pPr>
              <w:spacing w:after="0" w:line="240" w:lineRule="auto"/>
              <w:jc w:val="both"/>
              <w:rPr>
                <w:rFonts w:ascii="Times New Roman" w:hAnsi="Times New Roman" w:cs="Times New Roman"/>
                <w:b/>
                <w:sz w:val="24"/>
                <w:szCs w:val="24"/>
                <w:lang w:val="en-US"/>
              </w:rPr>
            </w:pPr>
            <w:r w:rsidRPr="00833770">
              <w:rPr>
                <w:rFonts w:ascii="Times New Roman" w:hAnsi="Times New Roman" w:cs="Times New Roman"/>
                <w:b/>
                <w:sz w:val="24"/>
                <w:szCs w:val="24"/>
              </w:rPr>
              <w:t>Содержание</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833770" w:rsidRDefault="00307F95" w:rsidP="00307F95">
            <w:pPr>
              <w:spacing w:after="0" w:line="240" w:lineRule="auto"/>
              <w:rPr>
                <w:rFonts w:ascii="Times New Roman" w:hAnsi="Times New Roman" w:cs="Times New Roman"/>
                <w:b/>
                <w:sz w:val="24"/>
                <w:szCs w:val="24"/>
              </w:rPr>
            </w:pPr>
            <w:r w:rsidRPr="00833770">
              <w:rPr>
                <w:rFonts w:ascii="Times New Roman" w:hAnsi="Times New Roman" w:cs="Times New Roman"/>
                <w:b/>
                <w:sz w:val="24"/>
                <w:szCs w:val="24"/>
              </w:rPr>
              <w:t>4</w:t>
            </w:r>
          </w:p>
        </w:tc>
        <w:tc>
          <w:tcPr>
            <w:tcW w:w="1701" w:type="dxa"/>
            <w:tcBorders>
              <w:top w:val="single" w:sz="6" w:space="0" w:color="000000"/>
              <w:left w:val="single" w:sz="6" w:space="0" w:color="000000"/>
              <w:bottom w:val="single" w:sz="6" w:space="0" w:color="000000"/>
              <w:right w:val="single" w:sz="6" w:space="0" w:color="000000"/>
            </w:tcBorders>
          </w:tcPr>
          <w:p w:rsidR="00307F95" w:rsidRPr="00307F95" w:rsidRDefault="00307F95" w:rsidP="008D0B03">
            <w:pPr>
              <w:spacing w:after="0" w:line="240" w:lineRule="auto"/>
              <w:rPr>
                <w:rFonts w:ascii="Times New Roman" w:hAnsi="Times New Roman" w:cs="Times New Roman"/>
                <w:sz w:val="24"/>
                <w:szCs w:val="24"/>
              </w:rPr>
            </w:pPr>
          </w:p>
        </w:tc>
      </w:tr>
      <w:tr w:rsidR="00F55F1E" w:rsidRPr="00307F95" w:rsidTr="00086B3F">
        <w:trPr>
          <w:trHeight w:hRule="exact" w:val="2255"/>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F55F1E" w:rsidRPr="00307F95" w:rsidRDefault="00F55F1E" w:rsidP="00F55F1E">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F55F1E" w:rsidRPr="00833770" w:rsidRDefault="00F55F1E" w:rsidP="00833770">
            <w:pPr>
              <w:spacing w:after="0" w:line="240" w:lineRule="auto"/>
              <w:jc w:val="both"/>
              <w:rPr>
                <w:rFonts w:ascii="Times New Roman" w:hAnsi="Times New Roman" w:cs="Times New Roman"/>
                <w:b/>
                <w:sz w:val="24"/>
                <w:szCs w:val="24"/>
              </w:rPr>
            </w:pPr>
            <w:r w:rsidRPr="00833770">
              <w:rPr>
                <w:rFonts w:ascii="Times New Roman" w:hAnsi="Times New Roman" w:cs="Times New Roman"/>
                <w:b/>
                <w:sz w:val="24"/>
                <w:szCs w:val="24"/>
              </w:rPr>
              <w:t>1.Средства, действующие на холинергический синапс.</w:t>
            </w:r>
          </w:p>
          <w:p w:rsidR="00F55F1E" w:rsidRPr="00307F95" w:rsidRDefault="00F55F1E" w:rsidP="00833770">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 xml:space="preserve">Средства, влияющие на эфферентную нервную систему. Общее представление о передаче нервного импульса. Понятие о </w:t>
            </w:r>
            <w:proofErr w:type="spellStart"/>
            <w:r w:rsidRPr="00307F95">
              <w:rPr>
                <w:rFonts w:ascii="Times New Roman" w:hAnsi="Times New Roman" w:cs="Times New Roman"/>
                <w:sz w:val="24"/>
                <w:szCs w:val="24"/>
              </w:rPr>
              <w:t>холинорецепторах</w:t>
            </w:r>
            <w:proofErr w:type="spellEnd"/>
            <w:r w:rsidRPr="00307F95">
              <w:rPr>
                <w:rFonts w:ascii="Times New Roman" w:hAnsi="Times New Roman" w:cs="Times New Roman"/>
                <w:sz w:val="24"/>
                <w:szCs w:val="24"/>
              </w:rPr>
              <w:t>, их локализация. Классификация веществ, действующих на холинергические синапсы: м-</w:t>
            </w:r>
            <w:proofErr w:type="spellStart"/>
            <w:r w:rsidRPr="00307F95">
              <w:rPr>
                <w:rFonts w:ascii="Times New Roman" w:hAnsi="Times New Roman" w:cs="Times New Roman"/>
                <w:sz w:val="24"/>
                <w:szCs w:val="24"/>
              </w:rPr>
              <w:t>холиномиметики</w:t>
            </w:r>
            <w:proofErr w:type="spellEnd"/>
            <w:r w:rsidRPr="00307F95">
              <w:rPr>
                <w:rFonts w:ascii="Times New Roman" w:hAnsi="Times New Roman" w:cs="Times New Roman"/>
                <w:sz w:val="24"/>
                <w:szCs w:val="24"/>
              </w:rPr>
              <w:t>, н-</w:t>
            </w:r>
            <w:proofErr w:type="spellStart"/>
            <w:r w:rsidRPr="00307F95">
              <w:rPr>
                <w:rFonts w:ascii="Times New Roman" w:hAnsi="Times New Roman" w:cs="Times New Roman"/>
                <w:sz w:val="24"/>
                <w:szCs w:val="24"/>
              </w:rPr>
              <w:t>холиномиметики</w:t>
            </w:r>
            <w:proofErr w:type="spellEnd"/>
            <w:r w:rsidRPr="00307F95">
              <w:rPr>
                <w:rFonts w:ascii="Times New Roman" w:hAnsi="Times New Roman" w:cs="Times New Roman"/>
                <w:sz w:val="24"/>
                <w:szCs w:val="24"/>
              </w:rPr>
              <w:t>, антихолинэстеразные вещества, м-</w:t>
            </w:r>
            <w:proofErr w:type="spellStart"/>
            <w:r w:rsidRPr="00307F95">
              <w:rPr>
                <w:rFonts w:ascii="Times New Roman" w:hAnsi="Times New Roman" w:cs="Times New Roman"/>
                <w:sz w:val="24"/>
                <w:szCs w:val="24"/>
              </w:rPr>
              <w:t>холино</w:t>
            </w:r>
            <w:proofErr w:type="spellEnd"/>
            <w:r w:rsidRPr="00307F95">
              <w:rPr>
                <w:rFonts w:ascii="Times New Roman" w:hAnsi="Times New Roman" w:cs="Times New Roman"/>
                <w:sz w:val="24"/>
                <w:szCs w:val="24"/>
              </w:rPr>
              <w:t>-блокаторы, н-</w:t>
            </w:r>
            <w:proofErr w:type="spellStart"/>
            <w:r w:rsidRPr="00307F95">
              <w:rPr>
                <w:rFonts w:ascii="Times New Roman" w:hAnsi="Times New Roman" w:cs="Times New Roman"/>
                <w:sz w:val="24"/>
                <w:szCs w:val="24"/>
              </w:rPr>
              <w:t>холиноблокаторы</w:t>
            </w:r>
            <w:proofErr w:type="spellEnd"/>
            <w:r w:rsidRPr="00307F95">
              <w:rPr>
                <w:rFonts w:ascii="Times New Roman" w:hAnsi="Times New Roman" w:cs="Times New Roman"/>
                <w:sz w:val="24"/>
                <w:szCs w:val="24"/>
              </w:rPr>
              <w:t xml:space="preserve"> (</w:t>
            </w:r>
            <w:proofErr w:type="spellStart"/>
            <w:r w:rsidRPr="00307F95">
              <w:rPr>
                <w:rFonts w:ascii="Times New Roman" w:hAnsi="Times New Roman" w:cs="Times New Roman"/>
                <w:sz w:val="24"/>
                <w:szCs w:val="24"/>
              </w:rPr>
              <w:t>ганглиоблокаторы</w:t>
            </w:r>
            <w:proofErr w:type="spellEnd"/>
            <w:r w:rsidRPr="00307F95">
              <w:rPr>
                <w:rFonts w:ascii="Times New Roman" w:hAnsi="Times New Roman" w:cs="Times New Roman"/>
                <w:sz w:val="24"/>
                <w:szCs w:val="24"/>
              </w:rPr>
              <w:t xml:space="preserve"> и курареподобные вещества), их фармакологическое действие, показания к применению, побочные эффекты, отдельные препараты, особенности введения</w:t>
            </w:r>
          </w:p>
        </w:tc>
        <w:tc>
          <w:tcPr>
            <w:tcW w:w="1560" w:type="dxa"/>
            <w:tcBorders>
              <w:top w:val="single" w:sz="6" w:space="0" w:color="000000"/>
              <w:left w:val="single" w:sz="6" w:space="0" w:color="000000"/>
              <w:bottom w:val="single" w:sz="6" w:space="0" w:color="000000"/>
              <w:right w:val="single" w:sz="6" w:space="0" w:color="000000"/>
            </w:tcBorders>
            <w:hideMark/>
          </w:tcPr>
          <w:p w:rsidR="00F55F1E" w:rsidRPr="00307F95" w:rsidRDefault="00F55F1E"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2</w:t>
            </w:r>
          </w:p>
        </w:tc>
        <w:tc>
          <w:tcPr>
            <w:tcW w:w="1701" w:type="dxa"/>
            <w:vMerge w:val="restart"/>
            <w:tcBorders>
              <w:top w:val="single" w:sz="6" w:space="0" w:color="000000"/>
              <w:left w:val="single" w:sz="6" w:space="0" w:color="000000"/>
              <w:right w:val="single" w:sz="6" w:space="0" w:color="000000"/>
            </w:tcBorders>
            <w:vAlign w:val="center"/>
            <w:hideMark/>
          </w:tcPr>
          <w:p w:rsidR="00F55F1E" w:rsidRDefault="00F55F1E" w:rsidP="008D0B03">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p>
          <w:p w:rsidR="00F55F1E" w:rsidRPr="00307F95" w:rsidRDefault="00F55F1E" w:rsidP="008D0B03">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4.3</w:t>
            </w:r>
          </w:p>
          <w:p w:rsidR="00F55F1E" w:rsidRPr="00307F95" w:rsidRDefault="00F55F1E" w:rsidP="008D0B03">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4.5</w:t>
            </w:r>
          </w:p>
          <w:p w:rsidR="00F55F1E" w:rsidRDefault="00F55F1E" w:rsidP="008D0B03">
            <w:pPr>
              <w:spacing w:after="0" w:line="240" w:lineRule="auto"/>
              <w:rPr>
                <w:rFonts w:ascii="Times New Roman" w:hAnsi="Times New Roman" w:cs="Times New Roman"/>
                <w:sz w:val="24"/>
                <w:szCs w:val="24"/>
              </w:rPr>
            </w:pPr>
            <w:r>
              <w:rPr>
                <w:rFonts w:ascii="Times New Roman" w:hAnsi="Times New Roman" w:cs="Times New Roman"/>
                <w:sz w:val="24"/>
                <w:szCs w:val="24"/>
              </w:rPr>
              <w:t>ОК 01</w:t>
            </w:r>
          </w:p>
          <w:p w:rsidR="00F55F1E" w:rsidRPr="00307F95" w:rsidRDefault="00F55F1E" w:rsidP="008D0B03">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02</w:t>
            </w:r>
          </w:p>
          <w:p w:rsidR="00F55F1E" w:rsidRPr="00307F95" w:rsidRDefault="00F55F1E" w:rsidP="008D0B03">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03</w:t>
            </w:r>
          </w:p>
          <w:p w:rsidR="00F55F1E" w:rsidRDefault="00F55F1E" w:rsidP="00307F95">
            <w:pPr>
              <w:spacing w:after="0" w:line="240" w:lineRule="auto"/>
              <w:rPr>
                <w:rFonts w:ascii="Times New Roman" w:hAnsi="Times New Roman" w:cs="Times New Roman"/>
                <w:sz w:val="24"/>
                <w:szCs w:val="24"/>
              </w:rPr>
            </w:pPr>
          </w:p>
          <w:p w:rsidR="00F55F1E" w:rsidRDefault="00F55F1E" w:rsidP="00307F95">
            <w:pPr>
              <w:spacing w:after="0" w:line="240" w:lineRule="auto"/>
              <w:rPr>
                <w:rFonts w:ascii="Times New Roman" w:hAnsi="Times New Roman" w:cs="Times New Roman"/>
                <w:sz w:val="24"/>
                <w:szCs w:val="24"/>
              </w:rPr>
            </w:pPr>
          </w:p>
          <w:p w:rsidR="00F55F1E" w:rsidRPr="00307F95" w:rsidRDefault="00F55F1E" w:rsidP="00307F95">
            <w:pPr>
              <w:spacing w:after="0" w:line="240" w:lineRule="auto"/>
              <w:rPr>
                <w:rFonts w:ascii="Times New Roman" w:hAnsi="Times New Roman" w:cs="Times New Roman"/>
                <w:sz w:val="24"/>
                <w:szCs w:val="24"/>
              </w:rPr>
            </w:pPr>
          </w:p>
        </w:tc>
      </w:tr>
      <w:tr w:rsidR="00F55F1E" w:rsidRPr="00307F95" w:rsidTr="00086B3F">
        <w:trPr>
          <w:trHeight w:hRule="exact" w:val="286"/>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F55F1E" w:rsidRPr="00307F95" w:rsidRDefault="00F55F1E" w:rsidP="00F55F1E">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F55F1E" w:rsidRPr="00833770" w:rsidRDefault="00F55F1E" w:rsidP="00833770">
            <w:pPr>
              <w:spacing w:after="0" w:line="240" w:lineRule="auto"/>
              <w:rPr>
                <w:rFonts w:ascii="Times New Roman" w:hAnsi="Times New Roman" w:cs="Times New Roman"/>
                <w:b/>
                <w:sz w:val="24"/>
                <w:szCs w:val="24"/>
              </w:rPr>
            </w:pPr>
            <w:r w:rsidRPr="00833770">
              <w:rPr>
                <w:rFonts w:ascii="Times New Roman" w:hAnsi="Times New Roman" w:cs="Times New Roman"/>
                <w:b/>
                <w:sz w:val="24"/>
                <w:szCs w:val="24"/>
              </w:rPr>
              <w:t>В том числе практических и лабораторных занятий</w:t>
            </w:r>
          </w:p>
        </w:tc>
        <w:tc>
          <w:tcPr>
            <w:tcW w:w="1560" w:type="dxa"/>
            <w:tcBorders>
              <w:top w:val="single" w:sz="6" w:space="0" w:color="000000"/>
              <w:left w:val="single" w:sz="6" w:space="0" w:color="000000"/>
              <w:bottom w:val="single" w:sz="6" w:space="0" w:color="000000"/>
              <w:right w:val="single" w:sz="6" w:space="0" w:color="000000"/>
            </w:tcBorders>
            <w:hideMark/>
          </w:tcPr>
          <w:p w:rsidR="00F55F1E" w:rsidRPr="00833770" w:rsidRDefault="00F55F1E" w:rsidP="00833770">
            <w:pPr>
              <w:spacing w:after="0" w:line="240" w:lineRule="auto"/>
              <w:rPr>
                <w:rFonts w:ascii="Times New Roman" w:hAnsi="Times New Roman" w:cs="Times New Roman"/>
                <w:b/>
                <w:sz w:val="24"/>
                <w:szCs w:val="24"/>
                <w:lang w:val="en-US"/>
              </w:rPr>
            </w:pPr>
            <w:r w:rsidRPr="00833770">
              <w:rPr>
                <w:rFonts w:ascii="Times New Roman" w:hAnsi="Times New Roman" w:cs="Times New Roman"/>
                <w:b/>
                <w:sz w:val="24"/>
                <w:szCs w:val="24"/>
              </w:rPr>
              <w:t>2</w:t>
            </w:r>
          </w:p>
        </w:tc>
        <w:tc>
          <w:tcPr>
            <w:tcW w:w="1701" w:type="dxa"/>
            <w:vMerge/>
            <w:tcBorders>
              <w:left w:val="single" w:sz="6" w:space="0" w:color="000000"/>
              <w:right w:val="single" w:sz="6" w:space="0" w:color="000000"/>
            </w:tcBorders>
            <w:vAlign w:val="center"/>
            <w:hideMark/>
          </w:tcPr>
          <w:p w:rsidR="00F55F1E" w:rsidRPr="00307F95" w:rsidRDefault="00F55F1E" w:rsidP="00833770">
            <w:pPr>
              <w:spacing w:after="0" w:line="240" w:lineRule="auto"/>
              <w:rPr>
                <w:rFonts w:ascii="Times New Roman" w:hAnsi="Times New Roman" w:cs="Times New Roman"/>
                <w:sz w:val="24"/>
                <w:szCs w:val="24"/>
              </w:rPr>
            </w:pPr>
          </w:p>
        </w:tc>
      </w:tr>
      <w:tr w:rsidR="00F55F1E" w:rsidRPr="00307F95" w:rsidTr="00F55F1E">
        <w:trPr>
          <w:trHeight w:hRule="exact" w:val="420"/>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F55F1E" w:rsidRPr="00307F95" w:rsidRDefault="00F55F1E" w:rsidP="00F55F1E">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F55F1E" w:rsidRPr="00833770" w:rsidRDefault="00F55F1E" w:rsidP="00833770">
            <w:pPr>
              <w:spacing w:after="0" w:line="240" w:lineRule="auto"/>
              <w:jc w:val="both"/>
              <w:rPr>
                <w:rFonts w:ascii="Times New Roman" w:hAnsi="Times New Roman" w:cs="Times New Roman"/>
                <w:b/>
                <w:sz w:val="24"/>
                <w:szCs w:val="24"/>
              </w:rPr>
            </w:pPr>
            <w:r w:rsidRPr="00833770">
              <w:rPr>
                <w:rFonts w:ascii="Times New Roman" w:hAnsi="Times New Roman" w:cs="Times New Roman"/>
                <w:b/>
                <w:sz w:val="24"/>
                <w:szCs w:val="24"/>
              </w:rPr>
              <w:t xml:space="preserve">8.Выявление особенностей применения </w:t>
            </w:r>
            <w:proofErr w:type="spellStart"/>
            <w:r>
              <w:rPr>
                <w:rFonts w:ascii="Times New Roman" w:hAnsi="Times New Roman" w:cs="Times New Roman"/>
                <w:b/>
                <w:sz w:val="24"/>
                <w:szCs w:val="24"/>
              </w:rPr>
              <w:t>холиномиметиков</w:t>
            </w:r>
            <w:proofErr w:type="spellEnd"/>
            <w:r>
              <w:rPr>
                <w:rFonts w:ascii="Times New Roman" w:hAnsi="Times New Roman" w:cs="Times New Roman"/>
                <w:b/>
                <w:sz w:val="24"/>
                <w:szCs w:val="24"/>
              </w:rPr>
              <w:t xml:space="preserve"> и </w:t>
            </w:r>
            <w:proofErr w:type="spellStart"/>
            <w:r>
              <w:rPr>
                <w:rFonts w:ascii="Times New Roman" w:hAnsi="Times New Roman" w:cs="Times New Roman"/>
                <w:b/>
                <w:sz w:val="24"/>
                <w:szCs w:val="24"/>
              </w:rPr>
              <w:t>холинолитиков</w:t>
            </w:r>
            <w:proofErr w:type="spellEnd"/>
          </w:p>
        </w:tc>
        <w:tc>
          <w:tcPr>
            <w:tcW w:w="1560" w:type="dxa"/>
            <w:tcBorders>
              <w:top w:val="single" w:sz="6" w:space="0" w:color="000000"/>
              <w:left w:val="single" w:sz="6" w:space="0" w:color="000000"/>
              <w:bottom w:val="single" w:sz="6" w:space="0" w:color="000000"/>
              <w:right w:val="single" w:sz="6" w:space="0" w:color="000000"/>
            </w:tcBorders>
            <w:hideMark/>
          </w:tcPr>
          <w:p w:rsidR="00F55F1E" w:rsidRPr="00307F95" w:rsidRDefault="00F55F1E"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2</w:t>
            </w:r>
          </w:p>
        </w:tc>
        <w:tc>
          <w:tcPr>
            <w:tcW w:w="1701" w:type="dxa"/>
            <w:vMerge/>
            <w:tcBorders>
              <w:left w:val="single" w:sz="6" w:space="0" w:color="000000"/>
              <w:bottom w:val="single" w:sz="6" w:space="0" w:color="000000"/>
              <w:right w:val="single" w:sz="6" w:space="0" w:color="000000"/>
            </w:tcBorders>
            <w:vAlign w:val="center"/>
            <w:hideMark/>
          </w:tcPr>
          <w:p w:rsidR="00F55F1E" w:rsidRPr="00307F95" w:rsidRDefault="00F55F1E" w:rsidP="00307F95">
            <w:pPr>
              <w:spacing w:after="0" w:line="240" w:lineRule="auto"/>
              <w:rPr>
                <w:rFonts w:ascii="Times New Roman" w:hAnsi="Times New Roman" w:cs="Times New Roman"/>
                <w:sz w:val="24"/>
                <w:szCs w:val="24"/>
              </w:rPr>
            </w:pPr>
          </w:p>
        </w:tc>
      </w:tr>
      <w:tr w:rsidR="00307F95" w:rsidRPr="00307F95" w:rsidTr="00833770">
        <w:trPr>
          <w:trHeight w:val="286"/>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307F95" w:rsidRPr="00833770" w:rsidRDefault="00307F95" w:rsidP="00F55F1E">
            <w:pPr>
              <w:spacing w:after="0" w:line="240" w:lineRule="auto"/>
              <w:rPr>
                <w:rFonts w:ascii="Times New Roman" w:hAnsi="Times New Roman" w:cs="Times New Roman"/>
                <w:b/>
                <w:sz w:val="24"/>
                <w:szCs w:val="24"/>
              </w:rPr>
            </w:pPr>
            <w:r w:rsidRPr="00833770">
              <w:rPr>
                <w:rFonts w:ascii="Times New Roman" w:hAnsi="Times New Roman" w:cs="Times New Roman"/>
                <w:b/>
                <w:sz w:val="24"/>
                <w:szCs w:val="24"/>
              </w:rPr>
              <w:t>Тема 3.6.</w:t>
            </w:r>
          </w:p>
          <w:p w:rsidR="008D0B03" w:rsidRDefault="00307F95" w:rsidP="00F55F1E">
            <w:pPr>
              <w:spacing w:after="0" w:line="240" w:lineRule="auto"/>
              <w:rPr>
                <w:rFonts w:ascii="Times New Roman" w:hAnsi="Times New Roman" w:cs="Times New Roman"/>
                <w:b/>
                <w:sz w:val="24"/>
                <w:szCs w:val="24"/>
              </w:rPr>
            </w:pPr>
            <w:r w:rsidRPr="00833770">
              <w:rPr>
                <w:rFonts w:ascii="Times New Roman" w:hAnsi="Times New Roman" w:cs="Times New Roman"/>
                <w:b/>
                <w:sz w:val="24"/>
                <w:szCs w:val="24"/>
              </w:rPr>
              <w:t xml:space="preserve">Средства, действующие на </w:t>
            </w:r>
            <w:proofErr w:type="spellStart"/>
            <w:r w:rsidRPr="00833770">
              <w:rPr>
                <w:rFonts w:ascii="Times New Roman" w:hAnsi="Times New Roman" w:cs="Times New Roman"/>
                <w:b/>
                <w:sz w:val="24"/>
                <w:szCs w:val="24"/>
              </w:rPr>
              <w:t>адренергичес</w:t>
            </w:r>
            <w:proofErr w:type="spellEnd"/>
          </w:p>
          <w:p w:rsidR="00307F95" w:rsidRPr="00833770" w:rsidRDefault="00307F95" w:rsidP="00F55F1E">
            <w:pPr>
              <w:spacing w:after="0" w:line="240" w:lineRule="auto"/>
              <w:rPr>
                <w:rFonts w:ascii="Times New Roman" w:hAnsi="Times New Roman" w:cs="Times New Roman"/>
                <w:b/>
                <w:sz w:val="24"/>
                <w:szCs w:val="24"/>
              </w:rPr>
            </w:pPr>
            <w:r w:rsidRPr="00833770">
              <w:rPr>
                <w:rFonts w:ascii="Times New Roman" w:hAnsi="Times New Roman" w:cs="Times New Roman"/>
                <w:b/>
                <w:sz w:val="24"/>
                <w:szCs w:val="24"/>
              </w:rPr>
              <w:t>кий синапс</w:t>
            </w: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833770" w:rsidRDefault="00307F95" w:rsidP="00307F95">
            <w:pPr>
              <w:spacing w:after="0" w:line="240" w:lineRule="auto"/>
              <w:rPr>
                <w:rFonts w:ascii="Times New Roman" w:hAnsi="Times New Roman" w:cs="Times New Roman"/>
                <w:b/>
                <w:sz w:val="24"/>
                <w:szCs w:val="24"/>
                <w:lang w:val="en-US"/>
              </w:rPr>
            </w:pPr>
            <w:r w:rsidRPr="00833770">
              <w:rPr>
                <w:rFonts w:ascii="Times New Roman" w:hAnsi="Times New Roman" w:cs="Times New Roman"/>
                <w:b/>
                <w:sz w:val="24"/>
                <w:szCs w:val="24"/>
              </w:rPr>
              <w:t>Содержание</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833770" w:rsidRDefault="00307F95" w:rsidP="00307F95">
            <w:pPr>
              <w:spacing w:after="0" w:line="240" w:lineRule="auto"/>
              <w:rPr>
                <w:rFonts w:ascii="Times New Roman" w:hAnsi="Times New Roman" w:cs="Times New Roman"/>
                <w:b/>
                <w:sz w:val="24"/>
                <w:szCs w:val="24"/>
              </w:rPr>
            </w:pPr>
            <w:r w:rsidRPr="00833770">
              <w:rPr>
                <w:rFonts w:ascii="Times New Roman" w:hAnsi="Times New Roman" w:cs="Times New Roman"/>
                <w:b/>
                <w:sz w:val="24"/>
                <w:szCs w:val="24"/>
              </w:rPr>
              <w:t>6</w:t>
            </w:r>
          </w:p>
        </w:tc>
        <w:tc>
          <w:tcPr>
            <w:tcW w:w="1701" w:type="dxa"/>
            <w:tcBorders>
              <w:top w:val="single" w:sz="6" w:space="0" w:color="000000"/>
              <w:left w:val="single" w:sz="6" w:space="0" w:color="000000"/>
              <w:bottom w:val="single" w:sz="6" w:space="0" w:color="000000"/>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lang w:val="en-US"/>
              </w:rPr>
            </w:pPr>
          </w:p>
        </w:tc>
      </w:tr>
      <w:tr w:rsidR="00307F95" w:rsidRPr="00307F95" w:rsidTr="008D0B03">
        <w:trPr>
          <w:trHeight w:hRule="exact" w:val="1834"/>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833770">
            <w:pPr>
              <w:spacing w:after="0" w:line="240" w:lineRule="auto"/>
              <w:jc w:val="both"/>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833770" w:rsidRDefault="00307F95" w:rsidP="00833770">
            <w:pPr>
              <w:spacing w:after="0" w:line="240" w:lineRule="auto"/>
              <w:jc w:val="both"/>
              <w:rPr>
                <w:rFonts w:ascii="Times New Roman" w:hAnsi="Times New Roman" w:cs="Times New Roman"/>
                <w:b/>
                <w:sz w:val="24"/>
                <w:szCs w:val="24"/>
              </w:rPr>
            </w:pPr>
            <w:r w:rsidRPr="00833770">
              <w:rPr>
                <w:rFonts w:ascii="Times New Roman" w:hAnsi="Times New Roman" w:cs="Times New Roman"/>
                <w:b/>
                <w:sz w:val="24"/>
                <w:szCs w:val="24"/>
              </w:rPr>
              <w:t>1.Средства, действующие на адренергический синапс.</w:t>
            </w:r>
          </w:p>
          <w:p w:rsidR="00307F95" w:rsidRPr="00307F95" w:rsidRDefault="00307F95" w:rsidP="00833770">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 xml:space="preserve">Понятие об </w:t>
            </w:r>
            <w:proofErr w:type="spellStart"/>
            <w:r w:rsidRPr="00307F95">
              <w:rPr>
                <w:rFonts w:ascii="Times New Roman" w:hAnsi="Times New Roman" w:cs="Times New Roman"/>
                <w:sz w:val="24"/>
                <w:szCs w:val="24"/>
              </w:rPr>
              <w:t>адренорецепторах</w:t>
            </w:r>
            <w:proofErr w:type="spellEnd"/>
            <w:r w:rsidRPr="00307F95">
              <w:rPr>
                <w:rFonts w:ascii="Times New Roman" w:hAnsi="Times New Roman" w:cs="Times New Roman"/>
                <w:sz w:val="24"/>
                <w:szCs w:val="24"/>
              </w:rPr>
              <w:t xml:space="preserve">, их разновидности, локализация. Классификация веществ, действующих на адренергические синапсы: α- </w:t>
            </w:r>
            <w:proofErr w:type="spellStart"/>
            <w:r w:rsidRPr="00307F95">
              <w:rPr>
                <w:rFonts w:ascii="Times New Roman" w:hAnsi="Times New Roman" w:cs="Times New Roman"/>
                <w:sz w:val="24"/>
                <w:szCs w:val="24"/>
              </w:rPr>
              <w:t>адреномиметики</w:t>
            </w:r>
            <w:proofErr w:type="spellEnd"/>
            <w:r w:rsidRPr="00307F95">
              <w:rPr>
                <w:rFonts w:ascii="Times New Roman" w:hAnsi="Times New Roman" w:cs="Times New Roman"/>
                <w:sz w:val="24"/>
                <w:szCs w:val="24"/>
              </w:rPr>
              <w:t xml:space="preserve">, </w:t>
            </w:r>
            <w:proofErr w:type="gramStart"/>
            <w:r w:rsidRPr="00307F95">
              <w:rPr>
                <w:rFonts w:ascii="Times New Roman" w:hAnsi="Times New Roman" w:cs="Times New Roman"/>
                <w:sz w:val="24"/>
                <w:szCs w:val="24"/>
              </w:rPr>
              <w:t>β-</w:t>
            </w:r>
            <w:proofErr w:type="spellStart"/>
            <w:proofErr w:type="gramEnd"/>
            <w:r w:rsidRPr="00307F95">
              <w:rPr>
                <w:rFonts w:ascii="Times New Roman" w:hAnsi="Times New Roman" w:cs="Times New Roman"/>
                <w:sz w:val="24"/>
                <w:szCs w:val="24"/>
              </w:rPr>
              <w:t>адреномиметики</w:t>
            </w:r>
            <w:proofErr w:type="spellEnd"/>
            <w:r w:rsidRPr="00307F95">
              <w:rPr>
                <w:rFonts w:ascii="Times New Roman" w:hAnsi="Times New Roman" w:cs="Times New Roman"/>
                <w:sz w:val="24"/>
                <w:szCs w:val="24"/>
              </w:rPr>
              <w:t>, α,β-</w:t>
            </w:r>
            <w:proofErr w:type="spellStart"/>
            <w:r w:rsidRPr="00307F95">
              <w:rPr>
                <w:rFonts w:ascii="Times New Roman" w:hAnsi="Times New Roman" w:cs="Times New Roman"/>
                <w:sz w:val="24"/>
                <w:szCs w:val="24"/>
              </w:rPr>
              <w:t>адреномиметики</w:t>
            </w:r>
            <w:proofErr w:type="spellEnd"/>
            <w:r w:rsidRPr="00307F95">
              <w:rPr>
                <w:rFonts w:ascii="Times New Roman" w:hAnsi="Times New Roman" w:cs="Times New Roman"/>
                <w:sz w:val="24"/>
                <w:szCs w:val="24"/>
              </w:rPr>
              <w:t>, симпатомиметики, α-</w:t>
            </w:r>
            <w:proofErr w:type="spellStart"/>
            <w:r w:rsidRPr="00307F95">
              <w:rPr>
                <w:rFonts w:ascii="Times New Roman" w:hAnsi="Times New Roman" w:cs="Times New Roman"/>
                <w:sz w:val="24"/>
                <w:szCs w:val="24"/>
              </w:rPr>
              <w:t>адреноблокаторы</w:t>
            </w:r>
            <w:proofErr w:type="spellEnd"/>
            <w:r w:rsidRPr="00307F95">
              <w:rPr>
                <w:rFonts w:ascii="Times New Roman" w:hAnsi="Times New Roman" w:cs="Times New Roman"/>
                <w:sz w:val="24"/>
                <w:szCs w:val="24"/>
              </w:rPr>
              <w:t>, β-</w:t>
            </w:r>
            <w:proofErr w:type="spellStart"/>
            <w:r w:rsidRPr="00307F95">
              <w:rPr>
                <w:rFonts w:ascii="Times New Roman" w:hAnsi="Times New Roman" w:cs="Times New Roman"/>
                <w:sz w:val="24"/>
                <w:szCs w:val="24"/>
              </w:rPr>
              <w:t>адреноблокаторы</w:t>
            </w:r>
            <w:proofErr w:type="spellEnd"/>
            <w:r w:rsidRPr="00307F95">
              <w:rPr>
                <w:rFonts w:ascii="Times New Roman" w:hAnsi="Times New Roman" w:cs="Times New Roman"/>
                <w:sz w:val="24"/>
                <w:szCs w:val="24"/>
              </w:rPr>
              <w:t xml:space="preserve">, </w:t>
            </w:r>
            <w:proofErr w:type="spellStart"/>
            <w:r w:rsidRPr="00307F95">
              <w:rPr>
                <w:rFonts w:ascii="Times New Roman" w:hAnsi="Times New Roman" w:cs="Times New Roman"/>
                <w:sz w:val="24"/>
                <w:szCs w:val="24"/>
              </w:rPr>
              <w:t>симпатолитики</w:t>
            </w:r>
            <w:proofErr w:type="spellEnd"/>
            <w:r w:rsidRPr="00307F95">
              <w:rPr>
                <w:rFonts w:ascii="Times New Roman" w:hAnsi="Times New Roman" w:cs="Times New Roman"/>
                <w:sz w:val="24"/>
                <w:szCs w:val="24"/>
              </w:rPr>
              <w:t>,</w:t>
            </w:r>
            <w:r w:rsidR="008D0B03" w:rsidRPr="00307F95">
              <w:rPr>
                <w:rFonts w:ascii="Times New Roman" w:hAnsi="Times New Roman" w:cs="Times New Roman"/>
                <w:sz w:val="24"/>
                <w:szCs w:val="24"/>
              </w:rPr>
              <w:t xml:space="preserve"> их фармакологическое действие, показания к применению, побочные эффекты, отдельные препараты, особенности введения</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307F95" w:rsidRDefault="00307F95" w:rsidP="00833770">
            <w:pPr>
              <w:spacing w:after="0" w:line="240" w:lineRule="auto"/>
              <w:jc w:val="both"/>
              <w:rPr>
                <w:rFonts w:ascii="Times New Roman" w:hAnsi="Times New Roman" w:cs="Times New Roman"/>
                <w:sz w:val="24"/>
                <w:szCs w:val="24"/>
                <w:lang w:val="en-US"/>
              </w:rPr>
            </w:pPr>
            <w:r w:rsidRPr="00307F95">
              <w:rPr>
                <w:rFonts w:ascii="Times New Roman" w:hAnsi="Times New Roman" w:cs="Times New Roman"/>
                <w:sz w:val="24"/>
                <w:szCs w:val="24"/>
              </w:rPr>
              <w:t>2</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F55F1E"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4.2,</w:t>
            </w:r>
          </w:p>
          <w:p w:rsidR="00F55F1E" w:rsidRPr="00307F95"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4.3</w:t>
            </w:r>
          </w:p>
          <w:p w:rsidR="00F55F1E" w:rsidRPr="00307F95"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4.5</w:t>
            </w:r>
          </w:p>
          <w:p w:rsidR="00F55F1E" w:rsidRDefault="00F55F1E" w:rsidP="00F55F1E">
            <w:pPr>
              <w:spacing w:after="0" w:line="240" w:lineRule="auto"/>
              <w:rPr>
                <w:rFonts w:ascii="Times New Roman" w:hAnsi="Times New Roman" w:cs="Times New Roman"/>
                <w:sz w:val="24"/>
                <w:szCs w:val="24"/>
              </w:rPr>
            </w:pPr>
            <w:r>
              <w:rPr>
                <w:rFonts w:ascii="Times New Roman" w:hAnsi="Times New Roman" w:cs="Times New Roman"/>
                <w:sz w:val="24"/>
                <w:szCs w:val="24"/>
              </w:rPr>
              <w:t>ОК 01</w:t>
            </w:r>
          </w:p>
          <w:p w:rsidR="00F55F1E" w:rsidRPr="00307F95"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02</w:t>
            </w:r>
          </w:p>
          <w:p w:rsidR="00307F95" w:rsidRPr="00307F95" w:rsidRDefault="00F55F1E" w:rsidP="00F55F1E">
            <w:pPr>
              <w:spacing w:after="0" w:line="240" w:lineRule="auto"/>
              <w:jc w:val="both"/>
              <w:rPr>
                <w:rFonts w:ascii="Times New Roman" w:hAnsi="Times New Roman" w:cs="Times New Roman"/>
                <w:sz w:val="24"/>
                <w:szCs w:val="24"/>
                <w:lang w:val="en-US"/>
              </w:rPr>
            </w:pPr>
            <w:r w:rsidRPr="00307F95">
              <w:rPr>
                <w:rFonts w:ascii="Times New Roman" w:hAnsi="Times New Roman" w:cs="Times New Roman"/>
                <w:sz w:val="24"/>
                <w:szCs w:val="24"/>
              </w:rPr>
              <w:t>ОК 03</w:t>
            </w:r>
          </w:p>
        </w:tc>
      </w:tr>
    </w:tbl>
    <w:p w:rsidR="00307F95" w:rsidRPr="00307F95" w:rsidRDefault="00307F95" w:rsidP="00833770">
      <w:pPr>
        <w:spacing w:after="0" w:line="240" w:lineRule="auto"/>
        <w:jc w:val="both"/>
        <w:rPr>
          <w:rFonts w:ascii="Times New Roman" w:hAnsi="Times New Roman" w:cs="Times New Roman"/>
          <w:sz w:val="24"/>
          <w:szCs w:val="24"/>
        </w:rPr>
        <w:sectPr w:rsidR="00307F95" w:rsidRPr="00307F95" w:rsidSect="001C0A0E">
          <w:pgSz w:w="16840" w:h="11910" w:orient="landscape"/>
          <w:pgMar w:top="1134" w:right="851" w:bottom="1134" w:left="1701" w:header="720" w:footer="720" w:gutter="0"/>
          <w:cols w:space="720"/>
        </w:sectPr>
      </w:pPr>
    </w:p>
    <w:p w:rsidR="00307F95" w:rsidRPr="00307F95" w:rsidRDefault="00307F95" w:rsidP="00833770">
      <w:pPr>
        <w:spacing w:after="0" w:line="240" w:lineRule="auto"/>
        <w:jc w:val="both"/>
        <w:rPr>
          <w:rFonts w:ascii="Times New Roman" w:hAnsi="Times New Roman" w:cs="Times New Roman"/>
          <w:sz w:val="24"/>
          <w:szCs w:val="24"/>
          <w:lang w:val="en-US"/>
        </w:rPr>
      </w:pPr>
    </w:p>
    <w:tbl>
      <w:tblPr>
        <w:tblW w:w="13919" w:type="dxa"/>
        <w:tblInd w:w="107" w:type="dxa"/>
        <w:tblLayout w:type="fixed"/>
        <w:tblLook w:val="01E0" w:firstRow="1" w:lastRow="1" w:firstColumn="1" w:lastColumn="1" w:noHBand="0" w:noVBand="0"/>
      </w:tblPr>
      <w:tblGrid>
        <w:gridCol w:w="2012"/>
        <w:gridCol w:w="8646"/>
        <w:gridCol w:w="1560"/>
        <w:gridCol w:w="1701"/>
      </w:tblGrid>
      <w:tr w:rsidR="00307F95" w:rsidRPr="00307F95" w:rsidTr="008D0B03">
        <w:trPr>
          <w:trHeight w:hRule="exact" w:val="1145"/>
        </w:trPr>
        <w:tc>
          <w:tcPr>
            <w:tcW w:w="2012" w:type="dxa"/>
            <w:vMerge w:val="restart"/>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lang w:val="en-US"/>
              </w:rPr>
            </w:pP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967553" w:rsidRDefault="00307F95" w:rsidP="00833770">
            <w:pPr>
              <w:spacing w:after="0" w:line="240" w:lineRule="auto"/>
              <w:jc w:val="both"/>
              <w:rPr>
                <w:rFonts w:ascii="Times New Roman" w:hAnsi="Times New Roman" w:cs="Times New Roman"/>
                <w:b/>
                <w:i/>
                <w:color w:val="00B050"/>
                <w:sz w:val="24"/>
                <w:szCs w:val="24"/>
              </w:rPr>
            </w:pPr>
            <w:r w:rsidRPr="00967553">
              <w:rPr>
                <w:rFonts w:ascii="Times New Roman" w:hAnsi="Times New Roman" w:cs="Times New Roman"/>
                <w:b/>
                <w:i/>
                <w:color w:val="00B050"/>
                <w:sz w:val="24"/>
                <w:szCs w:val="24"/>
              </w:rPr>
              <w:t>2.Физиологические основы действия лекарственных препаратов, влияющих на эфферентную иннервацию.</w:t>
            </w:r>
          </w:p>
          <w:p w:rsidR="00307F95" w:rsidRPr="00B26677" w:rsidRDefault="00307F95" w:rsidP="00833770">
            <w:pPr>
              <w:spacing w:after="0" w:line="240" w:lineRule="auto"/>
              <w:jc w:val="both"/>
              <w:rPr>
                <w:rFonts w:ascii="Times New Roman" w:hAnsi="Times New Roman" w:cs="Times New Roman"/>
                <w:i/>
                <w:sz w:val="24"/>
                <w:szCs w:val="24"/>
              </w:rPr>
            </w:pPr>
            <w:r w:rsidRPr="00B26677">
              <w:rPr>
                <w:rFonts w:ascii="Times New Roman" w:hAnsi="Times New Roman" w:cs="Times New Roman"/>
                <w:i/>
                <w:sz w:val="24"/>
                <w:szCs w:val="24"/>
              </w:rPr>
              <w:t>Особенности применения лекарственных средств группы с учетом физиологических особенностей применения лекарственных средств.</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967553" w:rsidRDefault="00307F95" w:rsidP="00307F95">
            <w:pPr>
              <w:spacing w:after="0" w:line="240" w:lineRule="auto"/>
              <w:rPr>
                <w:rFonts w:ascii="Times New Roman" w:hAnsi="Times New Roman" w:cs="Times New Roman"/>
                <w:i/>
                <w:sz w:val="24"/>
                <w:szCs w:val="24"/>
                <w:lang w:val="en-US"/>
              </w:rPr>
            </w:pPr>
            <w:r w:rsidRPr="00967553">
              <w:rPr>
                <w:rFonts w:ascii="Times New Roman" w:hAnsi="Times New Roman" w:cs="Times New Roman"/>
                <w:i/>
                <w:color w:val="00B050"/>
                <w:sz w:val="24"/>
                <w:szCs w:val="24"/>
              </w:rPr>
              <w:t>2</w:t>
            </w:r>
          </w:p>
        </w:tc>
        <w:tc>
          <w:tcPr>
            <w:tcW w:w="1701" w:type="dxa"/>
            <w:vMerge w:val="restart"/>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lang w:val="en-US"/>
              </w:rPr>
            </w:pPr>
          </w:p>
        </w:tc>
      </w:tr>
      <w:tr w:rsidR="00833770" w:rsidRPr="00307F95" w:rsidTr="008D0B03">
        <w:trPr>
          <w:trHeight w:hRule="exact" w:val="287"/>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833770" w:rsidRPr="00307F95" w:rsidRDefault="00833770" w:rsidP="00833770">
            <w:pPr>
              <w:spacing w:after="0" w:line="240" w:lineRule="auto"/>
              <w:rPr>
                <w:rFonts w:ascii="Times New Roman" w:hAnsi="Times New Roman" w:cs="Times New Roman"/>
                <w:sz w:val="24"/>
                <w:szCs w:val="24"/>
                <w:lang w:val="en-US"/>
              </w:rPr>
            </w:pPr>
          </w:p>
        </w:tc>
        <w:tc>
          <w:tcPr>
            <w:tcW w:w="8646" w:type="dxa"/>
            <w:tcBorders>
              <w:top w:val="single" w:sz="6" w:space="0" w:color="000000"/>
              <w:left w:val="single" w:sz="6" w:space="0" w:color="000000"/>
              <w:bottom w:val="single" w:sz="6" w:space="0" w:color="000000"/>
              <w:right w:val="single" w:sz="6" w:space="0" w:color="000000"/>
            </w:tcBorders>
            <w:hideMark/>
          </w:tcPr>
          <w:p w:rsidR="00833770" w:rsidRPr="00833770" w:rsidRDefault="00833770" w:rsidP="00833770">
            <w:pPr>
              <w:spacing w:after="0" w:line="240" w:lineRule="auto"/>
              <w:rPr>
                <w:rFonts w:ascii="Times New Roman" w:hAnsi="Times New Roman" w:cs="Times New Roman"/>
                <w:b/>
                <w:sz w:val="24"/>
                <w:szCs w:val="24"/>
              </w:rPr>
            </w:pPr>
            <w:r w:rsidRPr="00833770">
              <w:rPr>
                <w:rFonts w:ascii="Times New Roman" w:hAnsi="Times New Roman" w:cs="Times New Roman"/>
                <w:b/>
                <w:sz w:val="24"/>
                <w:szCs w:val="24"/>
              </w:rPr>
              <w:t>В том числе практических и лабораторных занятий</w:t>
            </w:r>
          </w:p>
        </w:tc>
        <w:tc>
          <w:tcPr>
            <w:tcW w:w="1560" w:type="dxa"/>
            <w:tcBorders>
              <w:top w:val="single" w:sz="6" w:space="0" w:color="000000"/>
              <w:left w:val="single" w:sz="6" w:space="0" w:color="000000"/>
              <w:bottom w:val="single" w:sz="6" w:space="0" w:color="000000"/>
              <w:right w:val="single" w:sz="6" w:space="0" w:color="000000"/>
            </w:tcBorders>
            <w:hideMark/>
          </w:tcPr>
          <w:p w:rsidR="00833770" w:rsidRPr="00833770" w:rsidRDefault="00833770" w:rsidP="00833770">
            <w:pPr>
              <w:spacing w:after="0" w:line="240" w:lineRule="auto"/>
              <w:rPr>
                <w:rFonts w:ascii="Times New Roman" w:hAnsi="Times New Roman" w:cs="Times New Roman"/>
                <w:b/>
                <w:sz w:val="24"/>
                <w:szCs w:val="24"/>
                <w:lang w:val="en-US"/>
              </w:rPr>
            </w:pPr>
            <w:r w:rsidRPr="00833770">
              <w:rPr>
                <w:rFonts w:ascii="Times New Roman" w:hAnsi="Times New Roman" w:cs="Times New Roman"/>
                <w:b/>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833770" w:rsidRPr="00307F95" w:rsidRDefault="00833770" w:rsidP="00833770">
            <w:pPr>
              <w:spacing w:after="0" w:line="240" w:lineRule="auto"/>
              <w:rPr>
                <w:rFonts w:ascii="Times New Roman" w:hAnsi="Times New Roman" w:cs="Times New Roman"/>
                <w:sz w:val="24"/>
                <w:szCs w:val="24"/>
                <w:lang w:val="en-US"/>
              </w:rPr>
            </w:pPr>
          </w:p>
        </w:tc>
      </w:tr>
      <w:tr w:rsidR="00307F95" w:rsidRPr="00307F95" w:rsidTr="008D0B03">
        <w:trPr>
          <w:trHeight w:hRule="exact" w:val="714"/>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lang w:val="en-US"/>
              </w:rPr>
            </w:pP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833770" w:rsidRDefault="00833770" w:rsidP="0083377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9.</w:t>
            </w:r>
            <w:r w:rsidR="00307F95" w:rsidRPr="00833770">
              <w:rPr>
                <w:rFonts w:ascii="Times New Roman" w:hAnsi="Times New Roman" w:cs="Times New Roman"/>
                <w:b/>
                <w:sz w:val="24"/>
                <w:szCs w:val="24"/>
              </w:rPr>
              <w:t xml:space="preserve">Выявление особенностей применения </w:t>
            </w:r>
            <w:proofErr w:type="spellStart"/>
            <w:r w:rsidR="00307F95" w:rsidRPr="00833770">
              <w:rPr>
                <w:rFonts w:ascii="Times New Roman" w:hAnsi="Times New Roman" w:cs="Times New Roman"/>
                <w:b/>
                <w:sz w:val="24"/>
                <w:szCs w:val="24"/>
              </w:rPr>
              <w:t>адреномиметиков</w:t>
            </w:r>
            <w:proofErr w:type="spellEnd"/>
            <w:r w:rsidR="00307F95" w:rsidRPr="00833770">
              <w:rPr>
                <w:rFonts w:ascii="Times New Roman" w:hAnsi="Times New Roman" w:cs="Times New Roman"/>
                <w:b/>
                <w:sz w:val="24"/>
                <w:szCs w:val="24"/>
              </w:rPr>
              <w:t xml:space="preserve">, </w:t>
            </w:r>
            <w:proofErr w:type="spellStart"/>
            <w:r w:rsidR="00307F95" w:rsidRPr="00833770">
              <w:rPr>
                <w:rFonts w:ascii="Times New Roman" w:hAnsi="Times New Roman" w:cs="Times New Roman"/>
                <w:b/>
                <w:sz w:val="24"/>
                <w:szCs w:val="24"/>
              </w:rPr>
              <w:t>симпатомиметиков</w:t>
            </w:r>
            <w:proofErr w:type="spellEnd"/>
            <w:r w:rsidR="00307F95" w:rsidRPr="00833770">
              <w:rPr>
                <w:rFonts w:ascii="Times New Roman" w:hAnsi="Times New Roman" w:cs="Times New Roman"/>
                <w:b/>
                <w:sz w:val="24"/>
                <w:szCs w:val="24"/>
              </w:rPr>
              <w:t xml:space="preserve">, </w:t>
            </w:r>
            <w:proofErr w:type="spellStart"/>
            <w:r w:rsidR="00307F95" w:rsidRPr="00833770">
              <w:rPr>
                <w:rFonts w:ascii="Times New Roman" w:hAnsi="Times New Roman" w:cs="Times New Roman"/>
                <w:b/>
                <w:sz w:val="24"/>
                <w:szCs w:val="24"/>
              </w:rPr>
              <w:t>адреноблокаторов</w:t>
            </w:r>
            <w:proofErr w:type="spellEnd"/>
            <w:r w:rsidR="00307F95" w:rsidRPr="00833770">
              <w:rPr>
                <w:rFonts w:ascii="Times New Roman" w:hAnsi="Times New Roman" w:cs="Times New Roman"/>
                <w:b/>
                <w:sz w:val="24"/>
                <w:szCs w:val="24"/>
              </w:rPr>
              <w:t xml:space="preserve"> и </w:t>
            </w:r>
            <w:proofErr w:type="spellStart"/>
            <w:r w:rsidR="00307F95" w:rsidRPr="00833770">
              <w:rPr>
                <w:rFonts w:ascii="Times New Roman" w:hAnsi="Times New Roman" w:cs="Times New Roman"/>
                <w:b/>
                <w:sz w:val="24"/>
                <w:szCs w:val="24"/>
              </w:rPr>
              <w:t>симпатолитиков</w:t>
            </w:r>
            <w:proofErr w:type="spellEnd"/>
            <w:r w:rsidR="00307F95" w:rsidRPr="00833770">
              <w:rPr>
                <w:rFonts w:ascii="Times New Roman" w:hAnsi="Times New Roman" w:cs="Times New Roman"/>
                <w:b/>
                <w:sz w:val="24"/>
                <w:szCs w:val="24"/>
              </w:rPr>
              <w:t>.</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307F95" w:rsidRDefault="00307F95"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lang w:val="en-US"/>
              </w:rPr>
            </w:pPr>
          </w:p>
        </w:tc>
      </w:tr>
      <w:tr w:rsidR="00307F95" w:rsidRPr="00307F95" w:rsidTr="008D0B03">
        <w:trPr>
          <w:trHeight w:val="287"/>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307F95" w:rsidRPr="00833770" w:rsidRDefault="00307F95" w:rsidP="00307F95">
            <w:pPr>
              <w:spacing w:after="0" w:line="240" w:lineRule="auto"/>
              <w:rPr>
                <w:rFonts w:ascii="Times New Roman" w:hAnsi="Times New Roman" w:cs="Times New Roman"/>
                <w:b/>
                <w:sz w:val="24"/>
                <w:szCs w:val="24"/>
              </w:rPr>
            </w:pPr>
            <w:r w:rsidRPr="00833770">
              <w:rPr>
                <w:rFonts w:ascii="Times New Roman" w:hAnsi="Times New Roman" w:cs="Times New Roman"/>
                <w:b/>
                <w:sz w:val="24"/>
                <w:szCs w:val="24"/>
              </w:rPr>
              <w:t>Тема 3.7. Средства, влияющие на сердечнососудистую систему.</w:t>
            </w:r>
          </w:p>
          <w:p w:rsidR="00307F95" w:rsidRPr="00833770" w:rsidRDefault="00307F95" w:rsidP="00307F95">
            <w:pPr>
              <w:spacing w:after="0" w:line="240" w:lineRule="auto"/>
              <w:rPr>
                <w:rFonts w:ascii="Times New Roman" w:hAnsi="Times New Roman" w:cs="Times New Roman"/>
                <w:b/>
                <w:sz w:val="24"/>
                <w:szCs w:val="24"/>
                <w:lang w:val="en-US"/>
              </w:rPr>
            </w:pPr>
            <w:proofErr w:type="spellStart"/>
            <w:r w:rsidRPr="00833770">
              <w:rPr>
                <w:rFonts w:ascii="Times New Roman" w:hAnsi="Times New Roman" w:cs="Times New Roman"/>
                <w:b/>
                <w:sz w:val="24"/>
                <w:szCs w:val="24"/>
              </w:rPr>
              <w:t>Кардиотонические</w:t>
            </w:r>
            <w:proofErr w:type="spellEnd"/>
            <w:r w:rsidRPr="00833770">
              <w:rPr>
                <w:rFonts w:ascii="Times New Roman" w:hAnsi="Times New Roman" w:cs="Times New Roman"/>
                <w:b/>
                <w:sz w:val="24"/>
                <w:szCs w:val="24"/>
              </w:rPr>
              <w:t xml:space="preserve"> средства, </w:t>
            </w:r>
            <w:proofErr w:type="spellStart"/>
            <w:r w:rsidRPr="00833770">
              <w:rPr>
                <w:rFonts w:ascii="Times New Roman" w:hAnsi="Times New Roman" w:cs="Times New Roman"/>
                <w:b/>
                <w:sz w:val="24"/>
                <w:szCs w:val="24"/>
              </w:rPr>
              <w:t>антиангинальные</w:t>
            </w:r>
            <w:proofErr w:type="spellEnd"/>
            <w:r w:rsidRPr="00833770">
              <w:rPr>
                <w:rFonts w:ascii="Times New Roman" w:hAnsi="Times New Roman" w:cs="Times New Roman"/>
                <w:b/>
                <w:sz w:val="24"/>
                <w:szCs w:val="24"/>
              </w:rPr>
              <w:t xml:space="preserve"> средства</w:t>
            </w: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833770" w:rsidRDefault="00307F95" w:rsidP="00307F95">
            <w:pPr>
              <w:spacing w:after="0" w:line="240" w:lineRule="auto"/>
              <w:rPr>
                <w:rFonts w:ascii="Times New Roman" w:hAnsi="Times New Roman" w:cs="Times New Roman"/>
                <w:b/>
                <w:sz w:val="24"/>
                <w:szCs w:val="24"/>
              </w:rPr>
            </w:pPr>
            <w:r w:rsidRPr="00833770">
              <w:rPr>
                <w:rFonts w:ascii="Times New Roman" w:hAnsi="Times New Roman" w:cs="Times New Roman"/>
                <w:b/>
                <w:sz w:val="24"/>
                <w:szCs w:val="24"/>
              </w:rPr>
              <w:t>Содержание</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833770" w:rsidRDefault="00307F95" w:rsidP="00307F95">
            <w:pPr>
              <w:spacing w:after="0" w:line="240" w:lineRule="auto"/>
              <w:rPr>
                <w:rFonts w:ascii="Times New Roman" w:hAnsi="Times New Roman" w:cs="Times New Roman"/>
                <w:b/>
                <w:sz w:val="24"/>
                <w:szCs w:val="24"/>
              </w:rPr>
            </w:pPr>
            <w:r w:rsidRPr="00833770">
              <w:rPr>
                <w:rFonts w:ascii="Times New Roman" w:hAnsi="Times New Roman" w:cs="Times New Roman"/>
                <w:b/>
                <w:sz w:val="24"/>
                <w:szCs w:val="24"/>
              </w:rPr>
              <w:t>2</w:t>
            </w:r>
          </w:p>
        </w:tc>
        <w:tc>
          <w:tcPr>
            <w:tcW w:w="1701" w:type="dxa"/>
            <w:tcBorders>
              <w:top w:val="single" w:sz="6" w:space="0" w:color="000000"/>
              <w:left w:val="single" w:sz="6" w:space="0" w:color="000000"/>
              <w:bottom w:val="single" w:sz="6" w:space="0" w:color="000000"/>
              <w:right w:val="single" w:sz="6" w:space="0" w:color="000000"/>
            </w:tcBorders>
            <w:hideMark/>
          </w:tcPr>
          <w:p w:rsidR="00307F95" w:rsidRPr="00307F95" w:rsidRDefault="00307F95" w:rsidP="008D0B03">
            <w:pPr>
              <w:spacing w:after="0" w:line="240" w:lineRule="auto"/>
              <w:rPr>
                <w:rFonts w:ascii="Times New Roman" w:hAnsi="Times New Roman" w:cs="Times New Roman"/>
                <w:sz w:val="24"/>
                <w:szCs w:val="24"/>
              </w:rPr>
            </w:pPr>
          </w:p>
        </w:tc>
      </w:tr>
      <w:tr w:rsidR="008D0B03" w:rsidRPr="00307F95" w:rsidTr="008D0B03">
        <w:trPr>
          <w:trHeight w:hRule="exact" w:val="3113"/>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8D0B03" w:rsidRPr="00BE7C19" w:rsidRDefault="008D0B03"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8D0B03" w:rsidRDefault="008D0B03" w:rsidP="008D0B03">
            <w:pPr>
              <w:spacing w:after="0" w:line="240" w:lineRule="auto"/>
              <w:jc w:val="both"/>
              <w:rPr>
                <w:rFonts w:ascii="Times New Roman" w:hAnsi="Times New Roman" w:cs="Times New Roman"/>
                <w:sz w:val="24"/>
                <w:szCs w:val="24"/>
              </w:rPr>
            </w:pPr>
            <w:r w:rsidRPr="008D0B03">
              <w:rPr>
                <w:rFonts w:ascii="Times New Roman" w:hAnsi="Times New Roman" w:cs="Times New Roman"/>
                <w:b/>
                <w:sz w:val="24"/>
                <w:szCs w:val="24"/>
              </w:rPr>
              <w:t>1.Средства, влияющие на сердечнососудистую систему.</w:t>
            </w:r>
            <w:r w:rsidRPr="00307F95">
              <w:rPr>
                <w:rFonts w:ascii="Times New Roman" w:hAnsi="Times New Roman" w:cs="Times New Roman"/>
                <w:sz w:val="24"/>
                <w:szCs w:val="24"/>
              </w:rPr>
              <w:t xml:space="preserve"> </w:t>
            </w:r>
          </w:p>
          <w:p w:rsidR="008D0B03" w:rsidRPr="00307F95" w:rsidRDefault="008D0B03" w:rsidP="008D0B03">
            <w:pPr>
              <w:spacing w:after="0" w:line="240" w:lineRule="auto"/>
              <w:jc w:val="both"/>
              <w:rPr>
                <w:rFonts w:ascii="Times New Roman" w:hAnsi="Times New Roman" w:cs="Times New Roman"/>
                <w:sz w:val="24"/>
                <w:szCs w:val="24"/>
              </w:rPr>
            </w:pPr>
            <w:proofErr w:type="spellStart"/>
            <w:r w:rsidRPr="00307F95">
              <w:rPr>
                <w:rFonts w:ascii="Times New Roman" w:hAnsi="Times New Roman" w:cs="Times New Roman"/>
                <w:sz w:val="24"/>
                <w:szCs w:val="24"/>
              </w:rPr>
              <w:t>Кардиотонические</w:t>
            </w:r>
            <w:proofErr w:type="spellEnd"/>
            <w:r w:rsidRPr="00307F95">
              <w:rPr>
                <w:rFonts w:ascii="Times New Roman" w:hAnsi="Times New Roman" w:cs="Times New Roman"/>
                <w:sz w:val="24"/>
                <w:szCs w:val="24"/>
              </w:rPr>
              <w:t xml:space="preserve"> средства, </w:t>
            </w:r>
            <w:proofErr w:type="spellStart"/>
            <w:r w:rsidRPr="00307F95">
              <w:rPr>
                <w:rFonts w:ascii="Times New Roman" w:hAnsi="Times New Roman" w:cs="Times New Roman"/>
                <w:sz w:val="24"/>
                <w:szCs w:val="24"/>
              </w:rPr>
              <w:t>антиангинальные</w:t>
            </w:r>
            <w:proofErr w:type="spellEnd"/>
            <w:r w:rsidRPr="00307F95">
              <w:rPr>
                <w:rFonts w:ascii="Times New Roman" w:hAnsi="Times New Roman" w:cs="Times New Roman"/>
                <w:sz w:val="24"/>
                <w:szCs w:val="24"/>
              </w:rPr>
              <w:t xml:space="preserve"> средства </w:t>
            </w:r>
            <w:proofErr w:type="spellStart"/>
            <w:r w:rsidRPr="00307F95">
              <w:rPr>
                <w:rFonts w:ascii="Times New Roman" w:hAnsi="Times New Roman" w:cs="Times New Roman"/>
                <w:sz w:val="24"/>
                <w:szCs w:val="24"/>
              </w:rPr>
              <w:t>Кардиотонические</w:t>
            </w:r>
            <w:proofErr w:type="spellEnd"/>
            <w:r w:rsidRPr="00307F95">
              <w:rPr>
                <w:rFonts w:ascii="Times New Roman" w:hAnsi="Times New Roman" w:cs="Times New Roman"/>
                <w:sz w:val="24"/>
                <w:szCs w:val="24"/>
              </w:rPr>
              <w:t xml:space="preserve"> средства, понятие, сердечные гликозиды, растения, их содержащие, фармакологическое действие, показания к применению сердечных гликозидов, различия между отдельными препаратами. Токсическое действие сердечных гликозидов, доврачебная помощь и профилактика. </w:t>
            </w:r>
            <w:proofErr w:type="spellStart"/>
            <w:r w:rsidRPr="00307F95">
              <w:rPr>
                <w:rFonts w:ascii="Times New Roman" w:hAnsi="Times New Roman" w:cs="Times New Roman"/>
                <w:sz w:val="24"/>
                <w:szCs w:val="24"/>
              </w:rPr>
              <w:t>Антиангинальные</w:t>
            </w:r>
            <w:proofErr w:type="spellEnd"/>
            <w:r w:rsidRPr="00307F95">
              <w:rPr>
                <w:rFonts w:ascii="Times New Roman" w:hAnsi="Times New Roman" w:cs="Times New Roman"/>
                <w:sz w:val="24"/>
                <w:szCs w:val="24"/>
              </w:rPr>
              <w:t xml:space="preserve"> средства, понятие, фармакологические группы, отдельные препараты, показания к применению. Принцип действия, применение, побочные эффекты нитроглицерина, их профилактика.</w:t>
            </w:r>
          </w:p>
          <w:p w:rsidR="008D0B03" w:rsidRPr="00307F95" w:rsidRDefault="008D0B03" w:rsidP="008D0B03">
            <w:pPr>
              <w:spacing w:after="0" w:line="240" w:lineRule="auto"/>
              <w:jc w:val="both"/>
              <w:rPr>
                <w:rFonts w:ascii="Times New Roman" w:hAnsi="Times New Roman" w:cs="Times New Roman"/>
                <w:sz w:val="24"/>
                <w:szCs w:val="24"/>
              </w:rPr>
            </w:pPr>
            <w:r w:rsidRPr="008D0B03">
              <w:rPr>
                <w:rFonts w:ascii="Times New Roman" w:hAnsi="Times New Roman" w:cs="Times New Roman"/>
                <w:color w:val="FF0000"/>
                <w:sz w:val="24"/>
                <w:szCs w:val="24"/>
              </w:rPr>
              <w:t>29 сентября Всемирный день сердца.</w:t>
            </w:r>
            <w:r>
              <w:rPr>
                <w:rFonts w:ascii="Times New Roman" w:hAnsi="Times New Roman" w:cs="Times New Roman"/>
                <w:color w:val="FF0000"/>
                <w:sz w:val="24"/>
                <w:szCs w:val="24"/>
              </w:rPr>
              <w:t xml:space="preserve"> </w:t>
            </w:r>
            <w:r w:rsidRPr="008D0B03">
              <w:rPr>
                <w:rFonts w:ascii="Times New Roman" w:hAnsi="Times New Roman" w:cs="Times New Roman"/>
                <w:color w:val="FF0000"/>
                <w:sz w:val="24"/>
                <w:szCs w:val="24"/>
              </w:rPr>
              <w:t>Цель: знать основоположников отечественной кардиологии и их вклад в здравоохранение.</w:t>
            </w:r>
          </w:p>
        </w:tc>
        <w:tc>
          <w:tcPr>
            <w:tcW w:w="1560" w:type="dxa"/>
            <w:tcBorders>
              <w:top w:val="single" w:sz="6" w:space="0" w:color="000000"/>
              <w:left w:val="single" w:sz="6" w:space="0" w:color="000000"/>
              <w:bottom w:val="single" w:sz="6" w:space="0" w:color="000000"/>
              <w:right w:val="single" w:sz="6" w:space="0" w:color="000000"/>
            </w:tcBorders>
            <w:hideMark/>
          </w:tcPr>
          <w:p w:rsidR="008D0B03" w:rsidRPr="00307F95" w:rsidRDefault="008D0B03"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2</w:t>
            </w:r>
          </w:p>
        </w:tc>
        <w:tc>
          <w:tcPr>
            <w:tcW w:w="1701" w:type="dxa"/>
            <w:vMerge w:val="restart"/>
            <w:tcBorders>
              <w:top w:val="single" w:sz="6" w:space="0" w:color="000000"/>
              <w:left w:val="single" w:sz="6" w:space="0" w:color="000000"/>
              <w:right w:val="single" w:sz="6" w:space="0" w:color="000000"/>
            </w:tcBorders>
            <w:vAlign w:val="center"/>
            <w:hideMark/>
          </w:tcPr>
          <w:p w:rsidR="008D0B03" w:rsidRPr="00307F95" w:rsidRDefault="008D0B03" w:rsidP="008D0B03">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4.2</w:t>
            </w:r>
          </w:p>
          <w:p w:rsidR="008D0B03" w:rsidRPr="00307F95" w:rsidRDefault="008D0B03" w:rsidP="008D0B03">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4.3</w:t>
            </w:r>
          </w:p>
          <w:p w:rsidR="008D0B03" w:rsidRPr="00307F95" w:rsidRDefault="008D0B03" w:rsidP="008D0B03">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4.5</w:t>
            </w:r>
          </w:p>
          <w:p w:rsidR="008D0B03" w:rsidRPr="00307F95" w:rsidRDefault="008D0B03" w:rsidP="008D0B03">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01</w:t>
            </w:r>
          </w:p>
          <w:p w:rsidR="008D0B03" w:rsidRPr="00307F95" w:rsidRDefault="008D0B03" w:rsidP="008D0B03">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02</w:t>
            </w:r>
          </w:p>
          <w:p w:rsidR="008D0B03" w:rsidRPr="00307F95" w:rsidRDefault="008D0B03" w:rsidP="008D0B03">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03</w:t>
            </w:r>
          </w:p>
          <w:p w:rsidR="008D0B03" w:rsidRDefault="008D0B03" w:rsidP="00307F95">
            <w:pPr>
              <w:spacing w:after="0" w:line="240" w:lineRule="auto"/>
              <w:rPr>
                <w:rFonts w:ascii="Times New Roman" w:hAnsi="Times New Roman" w:cs="Times New Roman"/>
                <w:sz w:val="24"/>
                <w:szCs w:val="24"/>
              </w:rPr>
            </w:pPr>
          </w:p>
          <w:p w:rsidR="008D0B03" w:rsidRDefault="008D0B03" w:rsidP="00307F95">
            <w:pPr>
              <w:spacing w:after="0" w:line="240" w:lineRule="auto"/>
              <w:rPr>
                <w:rFonts w:ascii="Times New Roman" w:hAnsi="Times New Roman" w:cs="Times New Roman"/>
                <w:sz w:val="24"/>
                <w:szCs w:val="24"/>
              </w:rPr>
            </w:pPr>
          </w:p>
          <w:p w:rsidR="008D0B03" w:rsidRDefault="008D0B03" w:rsidP="00307F95">
            <w:pPr>
              <w:spacing w:after="0" w:line="240" w:lineRule="auto"/>
              <w:rPr>
                <w:rFonts w:ascii="Times New Roman" w:hAnsi="Times New Roman" w:cs="Times New Roman"/>
                <w:sz w:val="24"/>
                <w:szCs w:val="24"/>
              </w:rPr>
            </w:pPr>
          </w:p>
          <w:p w:rsidR="008D0B03" w:rsidRDefault="008D0B03" w:rsidP="00307F95">
            <w:pPr>
              <w:spacing w:after="0" w:line="240" w:lineRule="auto"/>
              <w:rPr>
                <w:rFonts w:ascii="Times New Roman" w:hAnsi="Times New Roman" w:cs="Times New Roman"/>
                <w:sz w:val="24"/>
                <w:szCs w:val="24"/>
              </w:rPr>
            </w:pPr>
          </w:p>
          <w:p w:rsidR="008D0B03" w:rsidRDefault="008D0B03" w:rsidP="00307F95">
            <w:pPr>
              <w:spacing w:after="0" w:line="240" w:lineRule="auto"/>
              <w:rPr>
                <w:rFonts w:ascii="Times New Roman" w:hAnsi="Times New Roman" w:cs="Times New Roman"/>
                <w:sz w:val="24"/>
                <w:szCs w:val="24"/>
              </w:rPr>
            </w:pPr>
          </w:p>
          <w:p w:rsidR="008D0B03" w:rsidRPr="00307F95" w:rsidRDefault="008D0B03" w:rsidP="00307F95">
            <w:pPr>
              <w:spacing w:after="0" w:line="240" w:lineRule="auto"/>
              <w:rPr>
                <w:rFonts w:ascii="Times New Roman" w:hAnsi="Times New Roman" w:cs="Times New Roman"/>
                <w:sz w:val="24"/>
                <w:szCs w:val="24"/>
              </w:rPr>
            </w:pPr>
          </w:p>
        </w:tc>
      </w:tr>
      <w:tr w:rsidR="008D0B03" w:rsidRPr="00307F95" w:rsidTr="00086B3F">
        <w:trPr>
          <w:trHeight w:hRule="exact" w:val="286"/>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8D0B03" w:rsidRPr="00307F95" w:rsidRDefault="008D0B03" w:rsidP="008D0B03">
            <w:pPr>
              <w:spacing w:after="0" w:line="240" w:lineRule="auto"/>
              <w:rPr>
                <w:rFonts w:ascii="Times New Roman" w:hAnsi="Times New Roman" w:cs="Times New Roman"/>
                <w:sz w:val="24"/>
                <w:szCs w:val="24"/>
                <w:lang w:val="en-US"/>
              </w:rPr>
            </w:pPr>
          </w:p>
        </w:tc>
        <w:tc>
          <w:tcPr>
            <w:tcW w:w="8646" w:type="dxa"/>
            <w:tcBorders>
              <w:top w:val="single" w:sz="6" w:space="0" w:color="000000"/>
              <w:left w:val="single" w:sz="6" w:space="0" w:color="000000"/>
              <w:bottom w:val="single" w:sz="6" w:space="0" w:color="000000"/>
              <w:right w:val="single" w:sz="6" w:space="0" w:color="000000"/>
            </w:tcBorders>
            <w:hideMark/>
          </w:tcPr>
          <w:p w:rsidR="008D0B03" w:rsidRPr="00833770" w:rsidRDefault="008D0B03" w:rsidP="008D0B03">
            <w:pPr>
              <w:spacing w:after="0" w:line="240" w:lineRule="auto"/>
              <w:rPr>
                <w:rFonts w:ascii="Times New Roman" w:hAnsi="Times New Roman" w:cs="Times New Roman"/>
                <w:b/>
                <w:sz w:val="24"/>
                <w:szCs w:val="24"/>
              </w:rPr>
            </w:pPr>
            <w:r w:rsidRPr="00833770">
              <w:rPr>
                <w:rFonts w:ascii="Times New Roman" w:hAnsi="Times New Roman" w:cs="Times New Roman"/>
                <w:b/>
                <w:sz w:val="24"/>
                <w:szCs w:val="24"/>
              </w:rPr>
              <w:t>В том числе практических и лабораторных занятий</w:t>
            </w:r>
          </w:p>
        </w:tc>
        <w:tc>
          <w:tcPr>
            <w:tcW w:w="1560" w:type="dxa"/>
            <w:tcBorders>
              <w:top w:val="single" w:sz="6" w:space="0" w:color="000000"/>
              <w:left w:val="single" w:sz="6" w:space="0" w:color="000000"/>
              <w:bottom w:val="single" w:sz="6" w:space="0" w:color="000000"/>
              <w:right w:val="single" w:sz="6" w:space="0" w:color="000000"/>
            </w:tcBorders>
            <w:hideMark/>
          </w:tcPr>
          <w:p w:rsidR="008D0B03" w:rsidRPr="00833770" w:rsidRDefault="008D0B03" w:rsidP="008D0B03">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rPr>
              <w:t>-</w:t>
            </w:r>
          </w:p>
        </w:tc>
        <w:tc>
          <w:tcPr>
            <w:tcW w:w="1701" w:type="dxa"/>
            <w:vMerge/>
            <w:tcBorders>
              <w:left w:val="single" w:sz="6" w:space="0" w:color="000000"/>
              <w:bottom w:val="single" w:sz="6" w:space="0" w:color="000000"/>
              <w:right w:val="single" w:sz="6" w:space="0" w:color="000000"/>
            </w:tcBorders>
            <w:vAlign w:val="center"/>
            <w:hideMark/>
          </w:tcPr>
          <w:p w:rsidR="008D0B03" w:rsidRPr="00307F95" w:rsidRDefault="008D0B03" w:rsidP="008D0B03">
            <w:pPr>
              <w:spacing w:after="0" w:line="240" w:lineRule="auto"/>
              <w:rPr>
                <w:rFonts w:ascii="Times New Roman" w:hAnsi="Times New Roman" w:cs="Times New Roman"/>
                <w:sz w:val="24"/>
                <w:szCs w:val="24"/>
              </w:rPr>
            </w:pPr>
          </w:p>
        </w:tc>
      </w:tr>
      <w:tr w:rsidR="00307F95" w:rsidRPr="00307F95" w:rsidTr="008D0B03">
        <w:trPr>
          <w:trHeight w:val="287"/>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307F95" w:rsidRPr="008D0B03" w:rsidRDefault="00307F95" w:rsidP="00307F95">
            <w:pPr>
              <w:spacing w:after="0" w:line="240" w:lineRule="auto"/>
              <w:rPr>
                <w:rFonts w:ascii="Times New Roman" w:hAnsi="Times New Roman" w:cs="Times New Roman"/>
                <w:b/>
                <w:sz w:val="24"/>
                <w:szCs w:val="24"/>
              </w:rPr>
            </w:pPr>
            <w:r w:rsidRPr="008D0B03">
              <w:rPr>
                <w:rFonts w:ascii="Times New Roman" w:hAnsi="Times New Roman" w:cs="Times New Roman"/>
                <w:b/>
                <w:sz w:val="24"/>
                <w:szCs w:val="24"/>
              </w:rPr>
              <w:t xml:space="preserve">Тема 3.8. </w:t>
            </w:r>
            <w:proofErr w:type="spellStart"/>
            <w:r w:rsidRPr="008D0B03">
              <w:rPr>
                <w:rFonts w:ascii="Times New Roman" w:hAnsi="Times New Roman" w:cs="Times New Roman"/>
                <w:b/>
                <w:sz w:val="24"/>
                <w:szCs w:val="24"/>
              </w:rPr>
              <w:t>Антигипертензивные</w:t>
            </w:r>
            <w:proofErr w:type="spellEnd"/>
            <w:r w:rsidRPr="008D0B03">
              <w:rPr>
                <w:rFonts w:ascii="Times New Roman" w:hAnsi="Times New Roman" w:cs="Times New Roman"/>
                <w:b/>
                <w:sz w:val="24"/>
                <w:szCs w:val="24"/>
              </w:rPr>
              <w:t xml:space="preserve"> средства, мочегонные средства, антиаритмические средства</w:t>
            </w: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8D0B03" w:rsidRDefault="00307F95" w:rsidP="00307F95">
            <w:pPr>
              <w:spacing w:after="0" w:line="240" w:lineRule="auto"/>
              <w:rPr>
                <w:rFonts w:ascii="Times New Roman" w:hAnsi="Times New Roman" w:cs="Times New Roman"/>
                <w:b/>
                <w:sz w:val="24"/>
                <w:szCs w:val="24"/>
                <w:lang w:val="en-US"/>
              </w:rPr>
            </w:pPr>
            <w:r w:rsidRPr="008D0B03">
              <w:rPr>
                <w:rFonts w:ascii="Times New Roman" w:hAnsi="Times New Roman" w:cs="Times New Roman"/>
                <w:b/>
                <w:sz w:val="24"/>
                <w:szCs w:val="24"/>
              </w:rPr>
              <w:t>Содержание</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8D0B03" w:rsidRDefault="00307F95" w:rsidP="00307F95">
            <w:pPr>
              <w:spacing w:after="0" w:line="240" w:lineRule="auto"/>
              <w:rPr>
                <w:rFonts w:ascii="Times New Roman" w:hAnsi="Times New Roman" w:cs="Times New Roman"/>
                <w:b/>
                <w:sz w:val="24"/>
                <w:szCs w:val="24"/>
              </w:rPr>
            </w:pPr>
            <w:r w:rsidRPr="008D0B03">
              <w:rPr>
                <w:rFonts w:ascii="Times New Roman" w:hAnsi="Times New Roman" w:cs="Times New Roman"/>
                <w:b/>
                <w:sz w:val="24"/>
                <w:szCs w:val="24"/>
              </w:rPr>
              <w:t>4</w:t>
            </w:r>
          </w:p>
        </w:tc>
        <w:tc>
          <w:tcPr>
            <w:tcW w:w="1701" w:type="dxa"/>
            <w:tcBorders>
              <w:top w:val="single" w:sz="6" w:space="0" w:color="000000"/>
              <w:left w:val="single" w:sz="6" w:space="0" w:color="000000"/>
              <w:bottom w:val="single" w:sz="6" w:space="0" w:color="000000"/>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r>
      <w:tr w:rsidR="00307F95" w:rsidRPr="00307F95" w:rsidTr="008D0B03">
        <w:trPr>
          <w:trHeight w:hRule="exact" w:val="1666"/>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8D0B03" w:rsidRDefault="00307F95" w:rsidP="008D0B03">
            <w:pPr>
              <w:spacing w:after="0" w:line="240" w:lineRule="auto"/>
              <w:jc w:val="both"/>
              <w:rPr>
                <w:rFonts w:ascii="Times New Roman" w:hAnsi="Times New Roman" w:cs="Times New Roman"/>
                <w:b/>
                <w:sz w:val="24"/>
                <w:szCs w:val="24"/>
              </w:rPr>
            </w:pPr>
            <w:r w:rsidRPr="008D0B03">
              <w:rPr>
                <w:rFonts w:ascii="Times New Roman" w:hAnsi="Times New Roman" w:cs="Times New Roman"/>
                <w:b/>
                <w:sz w:val="24"/>
                <w:szCs w:val="24"/>
              </w:rPr>
              <w:t>1.Антигипертензивные средства, мочегонные средства, антиаритмические средства.</w:t>
            </w:r>
          </w:p>
          <w:p w:rsidR="00307F95" w:rsidRPr="00307F95" w:rsidRDefault="00307F95" w:rsidP="008D0B03">
            <w:pPr>
              <w:spacing w:after="0" w:line="240" w:lineRule="auto"/>
              <w:jc w:val="both"/>
              <w:rPr>
                <w:rFonts w:ascii="Times New Roman" w:hAnsi="Times New Roman" w:cs="Times New Roman"/>
                <w:sz w:val="24"/>
                <w:szCs w:val="24"/>
              </w:rPr>
            </w:pPr>
            <w:proofErr w:type="spellStart"/>
            <w:r w:rsidRPr="00307F95">
              <w:rPr>
                <w:rFonts w:ascii="Times New Roman" w:hAnsi="Times New Roman" w:cs="Times New Roman"/>
                <w:sz w:val="24"/>
                <w:szCs w:val="24"/>
              </w:rPr>
              <w:t>Антигипертензивные</w:t>
            </w:r>
            <w:proofErr w:type="spellEnd"/>
            <w:r w:rsidRPr="00307F95">
              <w:rPr>
                <w:rFonts w:ascii="Times New Roman" w:hAnsi="Times New Roman" w:cs="Times New Roman"/>
                <w:sz w:val="24"/>
                <w:szCs w:val="24"/>
              </w:rPr>
              <w:t xml:space="preserve"> средства, понятие, классификация. </w:t>
            </w:r>
            <w:proofErr w:type="spellStart"/>
            <w:r w:rsidRPr="00307F95">
              <w:rPr>
                <w:rFonts w:ascii="Times New Roman" w:hAnsi="Times New Roman" w:cs="Times New Roman"/>
                <w:sz w:val="24"/>
                <w:szCs w:val="24"/>
              </w:rPr>
              <w:t>Антигипертензивные</w:t>
            </w:r>
            <w:proofErr w:type="spellEnd"/>
            <w:r w:rsidRPr="00307F95">
              <w:rPr>
                <w:rFonts w:ascii="Times New Roman" w:hAnsi="Times New Roman" w:cs="Times New Roman"/>
                <w:sz w:val="24"/>
                <w:szCs w:val="24"/>
              </w:rPr>
              <w:t xml:space="preserve"> средства центрального и периферического действия, показания к применению </w:t>
            </w:r>
            <w:proofErr w:type="spellStart"/>
            <w:r w:rsidRPr="00307F95">
              <w:rPr>
                <w:rFonts w:ascii="Times New Roman" w:hAnsi="Times New Roman" w:cs="Times New Roman"/>
                <w:sz w:val="24"/>
                <w:szCs w:val="24"/>
              </w:rPr>
              <w:t>ганглиоблокаторов</w:t>
            </w:r>
            <w:proofErr w:type="spellEnd"/>
            <w:r w:rsidRPr="00307F95">
              <w:rPr>
                <w:rFonts w:ascii="Times New Roman" w:hAnsi="Times New Roman" w:cs="Times New Roman"/>
                <w:sz w:val="24"/>
                <w:szCs w:val="24"/>
              </w:rPr>
              <w:t xml:space="preserve">, особенности </w:t>
            </w:r>
            <w:proofErr w:type="spellStart"/>
            <w:r w:rsidRPr="00307F95">
              <w:rPr>
                <w:rFonts w:ascii="Times New Roman" w:hAnsi="Times New Roman" w:cs="Times New Roman"/>
                <w:sz w:val="24"/>
                <w:szCs w:val="24"/>
              </w:rPr>
              <w:t>антигипертензивного</w:t>
            </w:r>
            <w:proofErr w:type="spellEnd"/>
            <w:r w:rsidRPr="00307F95">
              <w:rPr>
                <w:rFonts w:ascii="Times New Roman" w:hAnsi="Times New Roman" w:cs="Times New Roman"/>
                <w:sz w:val="24"/>
                <w:szCs w:val="24"/>
              </w:rPr>
              <w:t xml:space="preserve"> действия </w:t>
            </w:r>
            <w:proofErr w:type="spellStart"/>
            <w:r w:rsidRPr="00307F95">
              <w:rPr>
                <w:rFonts w:ascii="Times New Roman" w:hAnsi="Times New Roman" w:cs="Times New Roman"/>
                <w:sz w:val="24"/>
                <w:szCs w:val="24"/>
              </w:rPr>
              <w:t>адреноблокаторов</w:t>
            </w:r>
            <w:proofErr w:type="spellEnd"/>
            <w:r w:rsidRPr="00307F95">
              <w:rPr>
                <w:rFonts w:ascii="Times New Roman" w:hAnsi="Times New Roman" w:cs="Times New Roman"/>
                <w:sz w:val="24"/>
                <w:szCs w:val="24"/>
              </w:rPr>
              <w:t xml:space="preserve"> и </w:t>
            </w:r>
            <w:proofErr w:type="spellStart"/>
            <w:r w:rsidRPr="00307F95">
              <w:rPr>
                <w:rFonts w:ascii="Times New Roman" w:hAnsi="Times New Roman" w:cs="Times New Roman"/>
                <w:sz w:val="24"/>
                <w:szCs w:val="24"/>
              </w:rPr>
              <w:t>симпатоликов</w:t>
            </w:r>
            <w:proofErr w:type="spellEnd"/>
            <w:r w:rsidRPr="00307F95">
              <w:rPr>
                <w:rFonts w:ascii="Times New Roman" w:hAnsi="Times New Roman" w:cs="Times New Roman"/>
                <w:sz w:val="24"/>
                <w:szCs w:val="24"/>
              </w:rPr>
              <w:t>.</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307F95" w:rsidRDefault="00307F95"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2</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F55F1E" w:rsidRDefault="00F55F1E" w:rsidP="00F55F1E">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p>
          <w:p w:rsidR="00F55F1E" w:rsidRPr="00307F95"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4.3</w:t>
            </w:r>
          </w:p>
          <w:p w:rsidR="00F55F1E" w:rsidRPr="00307F95"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4.5</w:t>
            </w:r>
          </w:p>
          <w:p w:rsidR="00F55F1E"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w:t>
            </w:r>
            <w:r>
              <w:rPr>
                <w:rFonts w:ascii="Times New Roman" w:hAnsi="Times New Roman" w:cs="Times New Roman"/>
                <w:sz w:val="24"/>
                <w:szCs w:val="24"/>
              </w:rPr>
              <w:t xml:space="preserve"> 01</w:t>
            </w:r>
          </w:p>
          <w:p w:rsidR="00F55F1E" w:rsidRPr="00307F95"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02</w:t>
            </w:r>
          </w:p>
          <w:p w:rsidR="00F55F1E" w:rsidRPr="00307F95"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03</w:t>
            </w:r>
          </w:p>
          <w:p w:rsidR="00307F95" w:rsidRPr="00307F95" w:rsidRDefault="00307F95" w:rsidP="008D0B03">
            <w:pPr>
              <w:spacing w:after="0" w:line="240" w:lineRule="auto"/>
              <w:rPr>
                <w:rFonts w:ascii="Times New Roman" w:hAnsi="Times New Roman" w:cs="Times New Roman"/>
                <w:sz w:val="24"/>
                <w:szCs w:val="24"/>
                <w:lang w:val="en-US"/>
              </w:rPr>
            </w:pPr>
          </w:p>
        </w:tc>
      </w:tr>
    </w:tbl>
    <w:p w:rsidR="00307F95" w:rsidRPr="00307F95" w:rsidRDefault="00307F95" w:rsidP="00307F95">
      <w:pPr>
        <w:spacing w:after="0" w:line="240" w:lineRule="auto"/>
        <w:rPr>
          <w:rFonts w:ascii="Times New Roman" w:hAnsi="Times New Roman" w:cs="Times New Roman"/>
          <w:sz w:val="24"/>
          <w:szCs w:val="24"/>
        </w:rPr>
        <w:sectPr w:rsidR="00307F95" w:rsidRPr="00307F95" w:rsidSect="001C0A0E">
          <w:pgSz w:w="16840" w:h="11910" w:orient="landscape"/>
          <w:pgMar w:top="1134" w:right="851" w:bottom="1134" w:left="1701" w:header="720" w:footer="720" w:gutter="0"/>
          <w:cols w:space="720"/>
        </w:sectPr>
      </w:pPr>
    </w:p>
    <w:p w:rsidR="00307F95" w:rsidRPr="00307F95" w:rsidRDefault="00307F95" w:rsidP="00307F95">
      <w:pPr>
        <w:spacing w:after="0" w:line="240" w:lineRule="auto"/>
        <w:rPr>
          <w:rFonts w:ascii="Times New Roman" w:hAnsi="Times New Roman" w:cs="Times New Roman"/>
          <w:sz w:val="24"/>
          <w:szCs w:val="24"/>
          <w:lang w:val="en-US"/>
        </w:rPr>
      </w:pPr>
    </w:p>
    <w:tbl>
      <w:tblPr>
        <w:tblW w:w="13919" w:type="dxa"/>
        <w:tblInd w:w="107" w:type="dxa"/>
        <w:tblLayout w:type="fixed"/>
        <w:tblLook w:val="01E0" w:firstRow="1" w:lastRow="1" w:firstColumn="1" w:lastColumn="1" w:noHBand="0" w:noVBand="0"/>
      </w:tblPr>
      <w:tblGrid>
        <w:gridCol w:w="2012"/>
        <w:gridCol w:w="8646"/>
        <w:gridCol w:w="1560"/>
        <w:gridCol w:w="1701"/>
      </w:tblGrid>
      <w:tr w:rsidR="00307F95" w:rsidRPr="00307F95" w:rsidTr="00551CF2">
        <w:trPr>
          <w:trHeight w:val="2553"/>
        </w:trPr>
        <w:tc>
          <w:tcPr>
            <w:tcW w:w="2012" w:type="dxa"/>
            <w:vMerge w:val="restart"/>
            <w:tcBorders>
              <w:top w:val="single" w:sz="6" w:space="0" w:color="000000"/>
              <w:left w:val="single" w:sz="6" w:space="0" w:color="000000"/>
              <w:bottom w:val="single" w:sz="6" w:space="0" w:color="000000"/>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307F95" w:rsidRDefault="00307F95" w:rsidP="008D0B03">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 xml:space="preserve">Ингибиторы АПФ. </w:t>
            </w:r>
            <w:proofErr w:type="spellStart"/>
            <w:r w:rsidRPr="00307F95">
              <w:rPr>
                <w:rFonts w:ascii="Times New Roman" w:hAnsi="Times New Roman" w:cs="Times New Roman"/>
                <w:sz w:val="24"/>
                <w:szCs w:val="24"/>
              </w:rPr>
              <w:t>Антигипертензивные</w:t>
            </w:r>
            <w:proofErr w:type="spellEnd"/>
            <w:r w:rsidRPr="00307F95">
              <w:rPr>
                <w:rFonts w:ascii="Times New Roman" w:hAnsi="Times New Roman" w:cs="Times New Roman"/>
                <w:sz w:val="24"/>
                <w:szCs w:val="24"/>
              </w:rPr>
              <w:t xml:space="preserve"> средства </w:t>
            </w:r>
            <w:proofErr w:type="spellStart"/>
            <w:r w:rsidRPr="00307F95">
              <w:rPr>
                <w:rFonts w:ascii="Times New Roman" w:hAnsi="Times New Roman" w:cs="Times New Roman"/>
                <w:sz w:val="24"/>
                <w:szCs w:val="24"/>
              </w:rPr>
              <w:t>миотропного</w:t>
            </w:r>
            <w:proofErr w:type="spellEnd"/>
            <w:r w:rsidRPr="00307F95">
              <w:rPr>
                <w:rFonts w:ascii="Times New Roman" w:hAnsi="Times New Roman" w:cs="Times New Roman"/>
                <w:sz w:val="24"/>
                <w:szCs w:val="24"/>
              </w:rPr>
              <w:t xml:space="preserve"> действия. Применение при гипертонической болезни диуретических средств. Комбинированное применение </w:t>
            </w:r>
            <w:proofErr w:type="spellStart"/>
            <w:r w:rsidRPr="00307F95">
              <w:rPr>
                <w:rFonts w:ascii="Times New Roman" w:hAnsi="Times New Roman" w:cs="Times New Roman"/>
                <w:sz w:val="24"/>
                <w:szCs w:val="24"/>
              </w:rPr>
              <w:t>антигипертензивных</w:t>
            </w:r>
            <w:proofErr w:type="spellEnd"/>
            <w:r w:rsidRPr="00307F95">
              <w:rPr>
                <w:rFonts w:ascii="Times New Roman" w:hAnsi="Times New Roman" w:cs="Times New Roman"/>
                <w:sz w:val="24"/>
                <w:szCs w:val="24"/>
              </w:rPr>
              <w:t xml:space="preserve"> препаратов. Диуретические средства, фармакологические группы, показания к применению, отдельные препараты. Противоаритмические средства, применяемые при </w:t>
            </w:r>
            <w:proofErr w:type="spellStart"/>
            <w:r w:rsidRPr="00307F95">
              <w:rPr>
                <w:rFonts w:ascii="Times New Roman" w:hAnsi="Times New Roman" w:cs="Times New Roman"/>
                <w:sz w:val="24"/>
                <w:szCs w:val="24"/>
              </w:rPr>
              <w:t>тахиаритмиях</w:t>
            </w:r>
            <w:proofErr w:type="spellEnd"/>
            <w:r w:rsidRPr="00307F95">
              <w:rPr>
                <w:rFonts w:ascii="Times New Roman" w:hAnsi="Times New Roman" w:cs="Times New Roman"/>
                <w:sz w:val="24"/>
                <w:szCs w:val="24"/>
              </w:rPr>
              <w:t xml:space="preserve"> и </w:t>
            </w:r>
            <w:proofErr w:type="spellStart"/>
            <w:r w:rsidRPr="00307F95">
              <w:rPr>
                <w:rFonts w:ascii="Times New Roman" w:hAnsi="Times New Roman" w:cs="Times New Roman"/>
                <w:sz w:val="24"/>
                <w:szCs w:val="24"/>
              </w:rPr>
              <w:t>брадиаритмиях</w:t>
            </w:r>
            <w:proofErr w:type="spellEnd"/>
            <w:r w:rsidRPr="00307F95">
              <w:rPr>
                <w:rFonts w:ascii="Times New Roman" w:hAnsi="Times New Roman" w:cs="Times New Roman"/>
                <w:sz w:val="24"/>
                <w:szCs w:val="24"/>
              </w:rPr>
              <w:t>, фармакологические группы, особенности действия, отдельные препараты.</w:t>
            </w:r>
          </w:p>
          <w:p w:rsidR="008D0B03" w:rsidRDefault="00307F95" w:rsidP="008D0B03">
            <w:pPr>
              <w:spacing w:after="0" w:line="240" w:lineRule="auto"/>
              <w:jc w:val="both"/>
              <w:rPr>
                <w:rFonts w:ascii="Times New Roman" w:hAnsi="Times New Roman" w:cs="Times New Roman"/>
                <w:color w:val="FF0000"/>
                <w:sz w:val="24"/>
                <w:szCs w:val="24"/>
              </w:rPr>
            </w:pPr>
            <w:r w:rsidRPr="008D0B03">
              <w:rPr>
                <w:rFonts w:ascii="Times New Roman" w:hAnsi="Times New Roman" w:cs="Times New Roman"/>
                <w:color w:val="FF0000"/>
                <w:sz w:val="24"/>
                <w:szCs w:val="24"/>
              </w:rPr>
              <w:t xml:space="preserve">17 мая Всемирный день борьбы с артериальной гипертонией </w:t>
            </w:r>
          </w:p>
          <w:p w:rsidR="00307F95" w:rsidRPr="00307F95" w:rsidRDefault="00307F95" w:rsidP="008D0B03">
            <w:pPr>
              <w:spacing w:after="0" w:line="240" w:lineRule="auto"/>
              <w:jc w:val="both"/>
              <w:rPr>
                <w:rFonts w:ascii="Times New Roman" w:hAnsi="Times New Roman" w:cs="Times New Roman"/>
                <w:sz w:val="24"/>
                <w:szCs w:val="24"/>
              </w:rPr>
            </w:pPr>
            <w:r w:rsidRPr="008D0B03">
              <w:rPr>
                <w:rFonts w:ascii="Times New Roman" w:hAnsi="Times New Roman" w:cs="Times New Roman"/>
                <w:color w:val="FF0000"/>
                <w:sz w:val="24"/>
                <w:szCs w:val="24"/>
              </w:rPr>
              <w:t>Цель: знать о гипертонической болезни, мерах профилактики</w:t>
            </w:r>
          </w:p>
        </w:tc>
        <w:tc>
          <w:tcPr>
            <w:tcW w:w="1560" w:type="dxa"/>
            <w:tcBorders>
              <w:top w:val="single" w:sz="6" w:space="0" w:color="000000"/>
              <w:left w:val="single" w:sz="6" w:space="0" w:color="000000"/>
              <w:bottom w:val="single" w:sz="6" w:space="0" w:color="000000"/>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c>
          <w:tcPr>
            <w:tcW w:w="1701" w:type="dxa"/>
            <w:vMerge w:val="restart"/>
            <w:tcBorders>
              <w:top w:val="single" w:sz="6" w:space="0" w:color="000000"/>
              <w:left w:val="single" w:sz="6" w:space="0" w:color="000000"/>
              <w:bottom w:val="single" w:sz="6" w:space="0" w:color="000000"/>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r>
      <w:tr w:rsidR="00307F95" w:rsidRPr="00307F95" w:rsidTr="00551CF2">
        <w:trPr>
          <w:trHeight w:hRule="exact" w:val="364"/>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307F95" w:rsidRPr="00BE7C19" w:rsidRDefault="00307F95"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307F95" w:rsidRDefault="008D0B03" w:rsidP="00307F95">
            <w:pPr>
              <w:spacing w:after="0" w:line="240" w:lineRule="auto"/>
              <w:rPr>
                <w:rFonts w:ascii="Times New Roman" w:hAnsi="Times New Roman" w:cs="Times New Roman"/>
                <w:sz w:val="24"/>
                <w:szCs w:val="24"/>
              </w:rPr>
            </w:pPr>
            <w:r w:rsidRPr="00833770">
              <w:rPr>
                <w:rFonts w:ascii="Times New Roman" w:hAnsi="Times New Roman" w:cs="Times New Roman"/>
                <w:b/>
                <w:sz w:val="24"/>
                <w:szCs w:val="24"/>
              </w:rPr>
              <w:t>В том числе практических и лабораторных занятий</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8D0B03" w:rsidRDefault="00307F95" w:rsidP="00307F95">
            <w:pPr>
              <w:spacing w:after="0" w:line="240" w:lineRule="auto"/>
              <w:rPr>
                <w:rFonts w:ascii="Times New Roman" w:hAnsi="Times New Roman" w:cs="Times New Roman"/>
                <w:b/>
                <w:sz w:val="24"/>
                <w:szCs w:val="24"/>
                <w:lang w:val="en-US"/>
              </w:rPr>
            </w:pPr>
            <w:r w:rsidRPr="008D0B03">
              <w:rPr>
                <w:rFonts w:ascii="Times New Roman" w:hAnsi="Times New Roman" w:cs="Times New Roman"/>
                <w:b/>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rPr>
            </w:pPr>
          </w:p>
        </w:tc>
      </w:tr>
      <w:tr w:rsidR="00307F95" w:rsidRPr="00307F95" w:rsidTr="008D0B03">
        <w:trPr>
          <w:trHeight w:hRule="exact" w:val="652"/>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lang w:val="en-US"/>
              </w:rPr>
            </w:pP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8D0B03" w:rsidRDefault="00307F95" w:rsidP="008D0B03">
            <w:pPr>
              <w:spacing w:after="0" w:line="240" w:lineRule="auto"/>
              <w:jc w:val="both"/>
              <w:rPr>
                <w:rFonts w:ascii="Times New Roman" w:hAnsi="Times New Roman" w:cs="Times New Roman"/>
                <w:b/>
                <w:sz w:val="24"/>
                <w:szCs w:val="24"/>
              </w:rPr>
            </w:pPr>
            <w:r w:rsidRPr="008D0B03">
              <w:rPr>
                <w:rFonts w:ascii="Times New Roman" w:hAnsi="Times New Roman" w:cs="Times New Roman"/>
                <w:b/>
                <w:sz w:val="24"/>
                <w:szCs w:val="24"/>
              </w:rPr>
              <w:t>10.Выявление особенностей применения средств, влияющих на сердечно</w:t>
            </w:r>
            <w:r w:rsidR="008D0B03">
              <w:rPr>
                <w:rFonts w:ascii="Times New Roman" w:hAnsi="Times New Roman" w:cs="Times New Roman"/>
                <w:b/>
                <w:sz w:val="24"/>
                <w:szCs w:val="24"/>
              </w:rPr>
              <w:t>-</w:t>
            </w:r>
            <w:r w:rsidRPr="008D0B03">
              <w:rPr>
                <w:rFonts w:ascii="Times New Roman" w:hAnsi="Times New Roman" w:cs="Times New Roman"/>
                <w:b/>
                <w:sz w:val="24"/>
                <w:szCs w:val="24"/>
              </w:rPr>
              <w:t>сосудистую систему</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307F95" w:rsidRDefault="00307F95"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2</w:t>
            </w:r>
          </w:p>
        </w:tc>
        <w:tc>
          <w:tcPr>
            <w:tcW w:w="1701" w:type="dxa"/>
            <w:vMerge/>
            <w:tcBorders>
              <w:top w:val="single" w:sz="6" w:space="0" w:color="000000"/>
              <w:left w:val="single" w:sz="6" w:space="0" w:color="000000"/>
              <w:bottom w:val="single" w:sz="4" w:space="0" w:color="auto"/>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rPr>
            </w:pPr>
          </w:p>
        </w:tc>
      </w:tr>
      <w:tr w:rsidR="00307F95" w:rsidRPr="00307F95" w:rsidTr="008D0B03">
        <w:trPr>
          <w:trHeight w:val="390"/>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307F95" w:rsidRPr="008D0B03" w:rsidRDefault="00307F95" w:rsidP="00307F95">
            <w:pPr>
              <w:spacing w:after="0" w:line="240" w:lineRule="auto"/>
              <w:rPr>
                <w:rFonts w:ascii="Times New Roman" w:hAnsi="Times New Roman" w:cs="Times New Roman"/>
                <w:b/>
                <w:sz w:val="24"/>
                <w:szCs w:val="24"/>
              </w:rPr>
            </w:pPr>
            <w:r w:rsidRPr="008D0B03">
              <w:rPr>
                <w:rFonts w:ascii="Times New Roman" w:hAnsi="Times New Roman" w:cs="Times New Roman"/>
                <w:b/>
                <w:sz w:val="24"/>
                <w:szCs w:val="24"/>
              </w:rPr>
              <w:t>Тема 3.9. Средства, влияющие на систему крови</w:t>
            </w: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8D0B03" w:rsidRDefault="00307F95" w:rsidP="00307F95">
            <w:pPr>
              <w:spacing w:after="0" w:line="240" w:lineRule="auto"/>
              <w:rPr>
                <w:rFonts w:ascii="Times New Roman" w:hAnsi="Times New Roman" w:cs="Times New Roman"/>
                <w:b/>
                <w:sz w:val="24"/>
                <w:szCs w:val="24"/>
                <w:lang w:val="en-US"/>
              </w:rPr>
            </w:pPr>
            <w:r w:rsidRPr="008D0B03">
              <w:rPr>
                <w:rFonts w:ascii="Times New Roman" w:hAnsi="Times New Roman" w:cs="Times New Roman"/>
                <w:b/>
                <w:sz w:val="24"/>
                <w:szCs w:val="24"/>
              </w:rPr>
              <w:t>Содержание</w:t>
            </w:r>
          </w:p>
        </w:tc>
        <w:tc>
          <w:tcPr>
            <w:tcW w:w="1560" w:type="dxa"/>
            <w:tcBorders>
              <w:top w:val="single" w:sz="6" w:space="0" w:color="000000"/>
              <w:left w:val="single" w:sz="6" w:space="0" w:color="000000"/>
              <w:bottom w:val="single" w:sz="6" w:space="0" w:color="000000"/>
              <w:right w:val="single" w:sz="4" w:space="0" w:color="auto"/>
            </w:tcBorders>
            <w:hideMark/>
          </w:tcPr>
          <w:p w:rsidR="00307F95" w:rsidRPr="008D0B03" w:rsidRDefault="00307F95" w:rsidP="00307F95">
            <w:pPr>
              <w:spacing w:after="0" w:line="240" w:lineRule="auto"/>
              <w:rPr>
                <w:rFonts w:ascii="Times New Roman" w:hAnsi="Times New Roman" w:cs="Times New Roman"/>
                <w:b/>
                <w:sz w:val="24"/>
                <w:szCs w:val="24"/>
              </w:rPr>
            </w:pPr>
            <w:r w:rsidRPr="008D0B03">
              <w:rPr>
                <w:rFonts w:ascii="Times New Roman" w:hAnsi="Times New Roman" w:cs="Times New Roman"/>
                <w:b/>
                <w:sz w:val="24"/>
                <w:szCs w:val="24"/>
              </w:rPr>
              <w:t>4</w:t>
            </w:r>
          </w:p>
        </w:tc>
        <w:tc>
          <w:tcPr>
            <w:tcW w:w="1701" w:type="dxa"/>
            <w:tcBorders>
              <w:top w:val="single" w:sz="4" w:space="0" w:color="auto"/>
              <w:left w:val="single" w:sz="4" w:space="0" w:color="auto"/>
              <w:bottom w:val="single" w:sz="4" w:space="0" w:color="auto"/>
              <w:right w:val="single" w:sz="4" w:space="0" w:color="auto"/>
            </w:tcBorders>
          </w:tcPr>
          <w:p w:rsidR="00307F95" w:rsidRPr="00307F95" w:rsidRDefault="00307F95" w:rsidP="008D0B03">
            <w:pPr>
              <w:spacing w:after="0" w:line="240" w:lineRule="auto"/>
              <w:rPr>
                <w:rFonts w:ascii="Times New Roman" w:hAnsi="Times New Roman" w:cs="Times New Roman"/>
                <w:sz w:val="24"/>
                <w:szCs w:val="24"/>
              </w:rPr>
            </w:pPr>
          </w:p>
        </w:tc>
      </w:tr>
      <w:tr w:rsidR="00F55F1E" w:rsidRPr="00307F95" w:rsidTr="00967553">
        <w:trPr>
          <w:trHeight w:hRule="exact" w:val="3391"/>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F55F1E" w:rsidRPr="00307F95" w:rsidRDefault="00F55F1E"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F55F1E" w:rsidRPr="008D0B03" w:rsidRDefault="00F55F1E" w:rsidP="00307F95">
            <w:pPr>
              <w:spacing w:after="0" w:line="240" w:lineRule="auto"/>
              <w:rPr>
                <w:rFonts w:ascii="Times New Roman" w:hAnsi="Times New Roman" w:cs="Times New Roman"/>
                <w:b/>
                <w:sz w:val="24"/>
                <w:szCs w:val="24"/>
              </w:rPr>
            </w:pPr>
            <w:r w:rsidRPr="008D0B03">
              <w:rPr>
                <w:rFonts w:ascii="Times New Roman" w:hAnsi="Times New Roman" w:cs="Times New Roman"/>
                <w:b/>
                <w:sz w:val="24"/>
                <w:szCs w:val="24"/>
              </w:rPr>
              <w:t>1.Средства, влияющие на систему крови.</w:t>
            </w:r>
          </w:p>
          <w:p w:rsidR="00F55F1E" w:rsidRPr="00307F95" w:rsidRDefault="00F55F1E" w:rsidP="008D0B03">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 xml:space="preserve">Средства, влияющие на </w:t>
            </w:r>
            <w:proofErr w:type="spellStart"/>
            <w:r w:rsidRPr="00307F95">
              <w:rPr>
                <w:rFonts w:ascii="Times New Roman" w:hAnsi="Times New Roman" w:cs="Times New Roman"/>
                <w:sz w:val="24"/>
                <w:szCs w:val="24"/>
              </w:rPr>
              <w:t>эритропоэз</w:t>
            </w:r>
            <w:proofErr w:type="spellEnd"/>
            <w:r w:rsidRPr="00307F95">
              <w:rPr>
                <w:rFonts w:ascii="Times New Roman" w:hAnsi="Times New Roman" w:cs="Times New Roman"/>
                <w:sz w:val="24"/>
                <w:szCs w:val="24"/>
              </w:rPr>
              <w:t xml:space="preserve">. Показания к применению, побочные эффекты, отдельные препараты, особенности введения. Средства, влияющие на свертывание крови. Коагулянты, понятие о факторах свертывания крови и механизмы действия отдельных препаратов, применение. Средства, препятствующие свертыванию крови. </w:t>
            </w:r>
            <w:proofErr w:type="spellStart"/>
            <w:r w:rsidRPr="00307F95">
              <w:rPr>
                <w:rFonts w:ascii="Times New Roman" w:hAnsi="Times New Roman" w:cs="Times New Roman"/>
                <w:sz w:val="24"/>
                <w:szCs w:val="24"/>
              </w:rPr>
              <w:t>Антиагреганты</w:t>
            </w:r>
            <w:proofErr w:type="spellEnd"/>
            <w:r w:rsidRPr="00307F95">
              <w:rPr>
                <w:rFonts w:ascii="Times New Roman" w:hAnsi="Times New Roman" w:cs="Times New Roman"/>
                <w:sz w:val="24"/>
                <w:szCs w:val="24"/>
              </w:rPr>
              <w:t xml:space="preserve">, антикоагулянты, </w:t>
            </w:r>
            <w:proofErr w:type="spellStart"/>
            <w:r w:rsidRPr="00307F95">
              <w:rPr>
                <w:rFonts w:ascii="Times New Roman" w:hAnsi="Times New Roman" w:cs="Times New Roman"/>
                <w:sz w:val="24"/>
                <w:szCs w:val="24"/>
              </w:rPr>
              <w:t>фибринолитические</w:t>
            </w:r>
            <w:proofErr w:type="spellEnd"/>
            <w:r w:rsidRPr="00307F95">
              <w:rPr>
                <w:rFonts w:ascii="Times New Roman" w:hAnsi="Times New Roman" w:cs="Times New Roman"/>
                <w:sz w:val="24"/>
                <w:szCs w:val="24"/>
              </w:rPr>
              <w:t xml:space="preserve"> средства, классификация, принцип действия, скорость наступления эффекта и продолжительность действия, применение, побочные эффекты, профилактика. Применение плазмозамещающих средств и солевых растворов в медицинской практике, коллоидные растворы </w:t>
            </w:r>
            <w:proofErr w:type="spellStart"/>
            <w:r w:rsidRPr="00307F95">
              <w:rPr>
                <w:rFonts w:ascii="Times New Roman" w:hAnsi="Times New Roman" w:cs="Times New Roman"/>
                <w:sz w:val="24"/>
                <w:szCs w:val="24"/>
              </w:rPr>
              <w:t>дезинтоксикационного</w:t>
            </w:r>
            <w:proofErr w:type="spellEnd"/>
            <w:r w:rsidRPr="00307F95">
              <w:rPr>
                <w:rFonts w:ascii="Times New Roman" w:hAnsi="Times New Roman" w:cs="Times New Roman"/>
                <w:sz w:val="24"/>
                <w:szCs w:val="24"/>
              </w:rPr>
              <w:t xml:space="preserve"> и гемодинамического действия, показания к применению, </w:t>
            </w:r>
            <w:proofErr w:type="spellStart"/>
            <w:r w:rsidRPr="00307F95">
              <w:rPr>
                <w:rFonts w:ascii="Times New Roman" w:hAnsi="Times New Roman" w:cs="Times New Roman"/>
                <w:sz w:val="24"/>
                <w:szCs w:val="24"/>
              </w:rPr>
              <w:t>кристаллоидные</w:t>
            </w:r>
            <w:proofErr w:type="spellEnd"/>
            <w:r w:rsidRPr="00307F95">
              <w:rPr>
                <w:rFonts w:ascii="Times New Roman" w:hAnsi="Times New Roman" w:cs="Times New Roman"/>
                <w:sz w:val="24"/>
                <w:szCs w:val="24"/>
              </w:rPr>
              <w:t xml:space="preserve"> растворы, показания к применению.</w:t>
            </w:r>
          </w:p>
        </w:tc>
        <w:tc>
          <w:tcPr>
            <w:tcW w:w="1560" w:type="dxa"/>
            <w:tcBorders>
              <w:top w:val="single" w:sz="6" w:space="0" w:color="000000"/>
              <w:left w:val="single" w:sz="6" w:space="0" w:color="000000"/>
              <w:bottom w:val="single" w:sz="6" w:space="0" w:color="000000"/>
              <w:right w:val="single" w:sz="4" w:space="0" w:color="auto"/>
            </w:tcBorders>
            <w:hideMark/>
          </w:tcPr>
          <w:p w:rsidR="00F55F1E" w:rsidRPr="00307F95" w:rsidRDefault="00F55F1E"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2</w:t>
            </w:r>
          </w:p>
        </w:tc>
        <w:tc>
          <w:tcPr>
            <w:tcW w:w="1701" w:type="dxa"/>
            <w:vMerge w:val="restart"/>
            <w:tcBorders>
              <w:top w:val="single" w:sz="4" w:space="0" w:color="auto"/>
              <w:left w:val="single" w:sz="4" w:space="0" w:color="auto"/>
              <w:right w:val="single" w:sz="4" w:space="0" w:color="auto"/>
            </w:tcBorders>
            <w:vAlign w:val="center"/>
            <w:hideMark/>
          </w:tcPr>
          <w:p w:rsidR="00F55F1E" w:rsidRDefault="00F55F1E" w:rsidP="00F55F1E">
            <w:pPr>
              <w:spacing w:after="0" w:line="240" w:lineRule="auto"/>
              <w:rPr>
                <w:rFonts w:ascii="Times New Roman" w:hAnsi="Times New Roman" w:cs="Times New Roman"/>
                <w:sz w:val="24"/>
                <w:szCs w:val="24"/>
              </w:rPr>
            </w:pPr>
            <w:r>
              <w:rPr>
                <w:rFonts w:ascii="Times New Roman" w:hAnsi="Times New Roman" w:cs="Times New Roman"/>
                <w:sz w:val="24"/>
                <w:szCs w:val="24"/>
              </w:rPr>
              <w:t>ПК 4.2</w:t>
            </w:r>
          </w:p>
          <w:p w:rsidR="00F55F1E" w:rsidRPr="00307F95"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4.3</w:t>
            </w:r>
          </w:p>
          <w:p w:rsidR="00F55F1E" w:rsidRPr="00307F95"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4.5</w:t>
            </w:r>
          </w:p>
          <w:p w:rsidR="00F55F1E"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w:t>
            </w:r>
            <w:r>
              <w:rPr>
                <w:rFonts w:ascii="Times New Roman" w:hAnsi="Times New Roman" w:cs="Times New Roman"/>
                <w:sz w:val="24"/>
                <w:szCs w:val="24"/>
              </w:rPr>
              <w:t xml:space="preserve"> 01</w:t>
            </w:r>
          </w:p>
          <w:p w:rsidR="00F55F1E" w:rsidRPr="00307F95"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02</w:t>
            </w:r>
          </w:p>
          <w:p w:rsidR="00F55F1E" w:rsidRPr="00307F95" w:rsidRDefault="00F55F1E" w:rsidP="00F55F1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03</w:t>
            </w:r>
          </w:p>
          <w:p w:rsidR="00F55F1E" w:rsidRDefault="00F55F1E" w:rsidP="00307F95">
            <w:pPr>
              <w:spacing w:after="0" w:line="240" w:lineRule="auto"/>
              <w:rPr>
                <w:rFonts w:ascii="Times New Roman" w:hAnsi="Times New Roman" w:cs="Times New Roman"/>
                <w:sz w:val="24"/>
                <w:szCs w:val="24"/>
              </w:rPr>
            </w:pPr>
          </w:p>
          <w:p w:rsidR="00F55F1E" w:rsidRDefault="00F55F1E" w:rsidP="00307F95">
            <w:pPr>
              <w:spacing w:after="0" w:line="240" w:lineRule="auto"/>
              <w:rPr>
                <w:rFonts w:ascii="Times New Roman" w:hAnsi="Times New Roman" w:cs="Times New Roman"/>
                <w:sz w:val="24"/>
                <w:szCs w:val="24"/>
              </w:rPr>
            </w:pPr>
          </w:p>
          <w:p w:rsidR="00F55F1E" w:rsidRDefault="00F55F1E" w:rsidP="00307F95">
            <w:pPr>
              <w:spacing w:after="0" w:line="240" w:lineRule="auto"/>
              <w:rPr>
                <w:rFonts w:ascii="Times New Roman" w:hAnsi="Times New Roman" w:cs="Times New Roman"/>
                <w:sz w:val="24"/>
                <w:szCs w:val="24"/>
              </w:rPr>
            </w:pPr>
          </w:p>
          <w:p w:rsidR="00F55F1E" w:rsidRDefault="00F55F1E" w:rsidP="00307F95">
            <w:pPr>
              <w:spacing w:after="0" w:line="240" w:lineRule="auto"/>
              <w:rPr>
                <w:rFonts w:ascii="Times New Roman" w:hAnsi="Times New Roman" w:cs="Times New Roman"/>
                <w:sz w:val="24"/>
                <w:szCs w:val="24"/>
              </w:rPr>
            </w:pPr>
          </w:p>
          <w:p w:rsidR="00F55F1E" w:rsidRDefault="00F55F1E" w:rsidP="00307F95">
            <w:pPr>
              <w:spacing w:after="0" w:line="240" w:lineRule="auto"/>
              <w:rPr>
                <w:rFonts w:ascii="Times New Roman" w:hAnsi="Times New Roman" w:cs="Times New Roman"/>
                <w:sz w:val="24"/>
                <w:szCs w:val="24"/>
              </w:rPr>
            </w:pPr>
          </w:p>
          <w:p w:rsidR="00F55F1E" w:rsidRDefault="00F55F1E" w:rsidP="00307F95">
            <w:pPr>
              <w:spacing w:after="0" w:line="240" w:lineRule="auto"/>
              <w:rPr>
                <w:rFonts w:ascii="Times New Roman" w:hAnsi="Times New Roman" w:cs="Times New Roman"/>
                <w:sz w:val="24"/>
                <w:szCs w:val="24"/>
              </w:rPr>
            </w:pPr>
          </w:p>
          <w:p w:rsidR="00F55F1E" w:rsidRDefault="00F55F1E" w:rsidP="00307F95">
            <w:pPr>
              <w:spacing w:after="0" w:line="240" w:lineRule="auto"/>
              <w:rPr>
                <w:rFonts w:ascii="Times New Roman" w:hAnsi="Times New Roman" w:cs="Times New Roman"/>
                <w:sz w:val="24"/>
                <w:szCs w:val="24"/>
              </w:rPr>
            </w:pPr>
          </w:p>
          <w:p w:rsidR="00F55F1E" w:rsidRPr="00307F95" w:rsidRDefault="00F55F1E" w:rsidP="00307F95">
            <w:pPr>
              <w:spacing w:after="0" w:line="240" w:lineRule="auto"/>
              <w:rPr>
                <w:rFonts w:ascii="Times New Roman" w:hAnsi="Times New Roman" w:cs="Times New Roman"/>
                <w:sz w:val="24"/>
                <w:szCs w:val="24"/>
              </w:rPr>
            </w:pPr>
          </w:p>
        </w:tc>
      </w:tr>
      <w:tr w:rsidR="00F55F1E" w:rsidRPr="00307F95" w:rsidTr="00F55F1E">
        <w:trPr>
          <w:trHeight w:hRule="exact" w:val="363"/>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F55F1E" w:rsidRPr="00307F95" w:rsidRDefault="00F55F1E"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F55F1E" w:rsidRPr="00307F95" w:rsidRDefault="00F55F1E" w:rsidP="00307F95">
            <w:pPr>
              <w:spacing w:after="0" w:line="240" w:lineRule="auto"/>
              <w:rPr>
                <w:rFonts w:ascii="Times New Roman" w:hAnsi="Times New Roman" w:cs="Times New Roman"/>
                <w:sz w:val="24"/>
                <w:szCs w:val="24"/>
              </w:rPr>
            </w:pPr>
            <w:r w:rsidRPr="00833770">
              <w:rPr>
                <w:rFonts w:ascii="Times New Roman" w:hAnsi="Times New Roman" w:cs="Times New Roman"/>
                <w:b/>
                <w:sz w:val="24"/>
                <w:szCs w:val="24"/>
              </w:rPr>
              <w:t>В том числе практических и лабораторных занятий</w:t>
            </w:r>
          </w:p>
        </w:tc>
        <w:tc>
          <w:tcPr>
            <w:tcW w:w="1560" w:type="dxa"/>
            <w:tcBorders>
              <w:top w:val="single" w:sz="6" w:space="0" w:color="000000"/>
              <w:left w:val="single" w:sz="6" w:space="0" w:color="000000"/>
              <w:bottom w:val="single" w:sz="6" w:space="0" w:color="000000"/>
              <w:right w:val="single" w:sz="4" w:space="0" w:color="auto"/>
            </w:tcBorders>
            <w:hideMark/>
          </w:tcPr>
          <w:p w:rsidR="00F55F1E" w:rsidRPr="008D0B03" w:rsidRDefault="00F55F1E" w:rsidP="00307F95">
            <w:pPr>
              <w:spacing w:after="0" w:line="240" w:lineRule="auto"/>
              <w:rPr>
                <w:rFonts w:ascii="Times New Roman" w:hAnsi="Times New Roman" w:cs="Times New Roman"/>
                <w:b/>
                <w:sz w:val="24"/>
                <w:szCs w:val="24"/>
                <w:lang w:val="en-US"/>
              </w:rPr>
            </w:pPr>
            <w:r w:rsidRPr="008D0B03">
              <w:rPr>
                <w:rFonts w:ascii="Times New Roman" w:hAnsi="Times New Roman" w:cs="Times New Roman"/>
                <w:b/>
                <w:sz w:val="24"/>
                <w:szCs w:val="24"/>
              </w:rPr>
              <w:t>2</w:t>
            </w:r>
          </w:p>
        </w:tc>
        <w:tc>
          <w:tcPr>
            <w:tcW w:w="1701" w:type="dxa"/>
            <w:vMerge/>
            <w:tcBorders>
              <w:left w:val="single" w:sz="4" w:space="0" w:color="auto"/>
              <w:right w:val="single" w:sz="4" w:space="0" w:color="auto"/>
            </w:tcBorders>
            <w:vAlign w:val="center"/>
            <w:hideMark/>
          </w:tcPr>
          <w:p w:rsidR="00F55F1E" w:rsidRPr="00307F95" w:rsidRDefault="00F55F1E" w:rsidP="00307F95">
            <w:pPr>
              <w:spacing w:after="0" w:line="240" w:lineRule="auto"/>
              <w:rPr>
                <w:rFonts w:ascii="Times New Roman" w:hAnsi="Times New Roman" w:cs="Times New Roman"/>
                <w:sz w:val="24"/>
                <w:szCs w:val="24"/>
              </w:rPr>
            </w:pPr>
          </w:p>
        </w:tc>
      </w:tr>
      <w:tr w:rsidR="00F55F1E" w:rsidRPr="00307F95" w:rsidTr="00F55F1E">
        <w:trPr>
          <w:trHeight w:hRule="exact" w:val="412"/>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F55F1E" w:rsidRPr="00307F95" w:rsidRDefault="00F55F1E"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F55F1E" w:rsidRPr="008D0B03" w:rsidRDefault="00F55F1E" w:rsidP="00307F95">
            <w:pPr>
              <w:spacing w:after="0" w:line="240" w:lineRule="auto"/>
              <w:rPr>
                <w:rFonts w:ascii="Times New Roman" w:hAnsi="Times New Roman" w:cs="Times New Roman"/>
                <w:b/>
                <w:sz w:val="24"/>
                <w:szCs w:val="24"/>
              </w:rPr>
            </w:pPr>
            <w:r w:rsidRPr="008D0B03">
              <w:rPr>
                <w:rFonts w:ascii="Times New Roman" w:hAnsi="Times New Roman" w:cs="Times New Roman"/>
                <w:b/>
                <w:sz w:val="24"/>
                <w:szCs w:val="24"/>
              </w:rPr>
              <w:t>11. Изучение лекарственных средств, влияющих на систему крови.</w:t>
            </w:r>
          </w:p>
        </w:tc>
        <w:tc>
          <w:tcPr>
            <w:tcW w:w="1560" w:type="dxa"/>
            <w:tcBorders>
              <w:top w:val="single" w:sz="6" w:space="0" w:color="000000"/>
              <w:left w:val="single" w:sz="6" w:space="0" w:color="000000"/>
              <w:bottom w:val="single" w:sz="6" w:space="0" w:color="000000"/>
              <w:right w:val="single" w:sz="4" w:space="0" w:color="auto"/>
            </w:tcBorders>
            <w:hideMark/>
          </w:tcPr>
          <w:p w:rsidR="00F55F1E" w:rsidRPr="00307F95" w:rsidRDefault="00F55F1E"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2</w:t>
            </w:r>
          </w:p>
        </w:tc>
        <w:tc>
          <w:tcPr>
            <w:tcW w:w="1701" w:type="dxa"/>
            <w:vMerge/>
            <w:tcBorders>
              <w:left w:val="single" w:sz="4" w:space="0" w:color="auto"/>
              <w:bottom w:val="single" w:sz="6" w:space="0" w:color="000000"/>
              <w:right w:val="single" w:sz="4" w:space="0" w:color="auto"/>
            </w:tcBorders>
            <w:vAlign w:val="center"/>
            <w:hideMark/>
          </w:tcPr>
          <w:p w:rsidR="00F55F1E" w:rsidRPr="00307F95" w:rsidRDefault="00F55F1E" w:rsidP="00307F95">
            <w:pPr>
              <w:spacing w:after="0" w:line="240" w:lineRule="auto"/>
              <w:rPr>
                <w:rFonts w:ascii="Times New Roman" w:hAnsi="Times New Roman" w:cs="Times New Roman"/>
                <w:sz w:val="24"/>
                <w:szCs w:val="24"/>
              </w:rPr>
            </w:pPr>
          </w:p>
        </w:tc>
      </w:tr>
      <w:tr w:rsidR="00307F95" w:rsidRPr="00307F95" w:rsidTr="008D0B03">
        <w:trPr>
          <w:trHeight w:hRule="exact" w:val="287"/>
        </w:trPr>
        <w:tc>
          <w:tcPr>
            <w:tcW w:w="2012" w:type="dxa"/>
            <w:tcBorders>
              <w:top w:val="single" w:sz="6" w:space="0" w:color="000000"/>
              <w:left w:val="single" w:sz="6" w:space="0" w:color="000000"/>
              <w:bottom w:val="single" w:sz="6" w:space="0" w:color="000000"/>
              <w:right w:val="single" w:sz="6" w:space="0" w:color="000000"/>
            </w:tcBorders>
            <w:hideMark/>
          </w:tcPr>
          <w:p w:rsidR="00307F95" w:rsidRPr="00551CF2" w:rsidRDefault="00307F95" w:rsidP="00307F95">
            <w:pPr>
              <w:spacing w:after="0" w:line="240" w:lineRule="auto"/>
              <w:rPr>
                <w:rFonts w:ascii="Times New Roman" w:hAnsi="Times New Roman" w:cs="Times New Roman"/>
                <w:b/>
                <w:sz w:val="24"/>
                <w:szCs w:val="24"/>
              </w:rPr>
            </w:pPr>
            <w:r w:rsidRPr="00551CF2">
              <w:rPr>
                <w:rFonts w:ascii="Times New Roman" w:hAnsi="Times New Roman" w:cs="Times New Roman"/>
                <w:b/>
                <w:sz w:val="24"/>
                <w:szCs w:val="24"/>
              </w:rPr>
              <w:t>Тема 3.10. Препараты</w:t>
            </w: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551CF2" w:rsidRDefault="00307F95" w:rsidP="00307F95">
            <w:pPr>
              <w:spacing w:after="0" w:line="240" w:lineRule="auto"/>
              <w:rPr>
                <w:rFonts w:ascii="Times New Roman" w:hAnsi="Times New Roman" w:cs="Times New Roman"/>
                <w:b/>
                <w:sz w:val="24"/>
                <w:szCs w:val="24"/>
              </w:rPr>
            </w:pPr>
            <w:r w:rsidRPr="00551CF2">
              <w:rPr>
                <w:rFonts w:ascii="Times New Roman" w:hAnsi="Times New Roman" w:cs="Times New Roman"/>
                <w:b/>
                <w:sz w:val="24"/>
                <w:szCs w:val="24"/>
              </w:rPr>
              <w:t>Содержание</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551CF2" w:rsidRDefault="00307F95" w:rsidP="00307F95">
            <w:pPr>
              <w:spacing w:after="0" w:line="240" w:lineRule="auto"/>
              <w:rPr>
                <w:rFonts w:ascii="Times New Roman" w:hAnsi="Times New Roman" w:cs="Times New Roman"/>
                <w:b/>
                <w:sz w:val="24"/>
                <w:szCs w:val="24"/>
              </w:rPr>
            </w:pPr>
            <w:r w:rsidRPr="00551CF2">
              <w:rPr>
                <w:rFonts w:ascii="Times New Roman" w:hAnsi="Times New Roman" w:cs="Times New Roman"/>
                <w:b/>
                <w:sz w:val="24"/>
                <w:szCs w:val="24"/>
              </w:rPr>
              <w:t>4</w:t>
            </w:r>
          </w:p>
        </w:tc>
        <w:tc>
          <w:tcPr>
            <w:tcW w:w="1701" w:type="dxa"/>
            <w:tcBorders>
              <w:top w:val="single" w:sz="6" w:space="0" w:color="000000"/>
              <w:left w:val="single" w:sz="6" w:space="0" w:color="000000"/>
              <w:bottom w:val="single" w:sz="6" w:space="0" w:color="000000"/>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r>
    </w:tbl>
    <w:p w:rsidR="00307F95" w:rsidRPr="00307F95" w:rsidRDefault="00307F95" w:rsidP="00307F95">
      <w:pPr>
        <w:spacing w:after="0" w:line="240" w:lineRule="auto"/>
        <w:rPr>
          <w:rFonts w:ascii="Times New Roman" w:hAnsi="Times New Roman" w:cs="Times New Roman"/>
          <w:sz w:val="24"/>
          <w:szCs w:val="24"/>
        </w:rPr>
        <w:sectPr w:rsidR="00307F95" w:rsidRPr="00307F95" w:rsidSect="001C0A0E">
          <w:pgSz w:w="16840" w:h="11910" w:orient="landscape"/>
          <w:pgMar w:top="1134" w:right="851" w:bottom="1134" w:left="1701" w:header="720" w:footer="720" w:gutter="0"/>
          <w:cols w:space="720"/>
        </w:sectPr>
      </w:pPr>
    </w:p>
    <w:p w:rsidR="00307F95" w:rsidRPr="00307F95" w:rsidRDefault="00307F95" w:rsidP="00307F95">
      <w:pPr>
        <w:spacing w:after="0" w:line="240" w:lineRule="auto"/>
        <w:rPr>
          <w:rFonts w:ascii="Times New Roman" w:hAnsi="Times New Roman" w:cs="Times New Roman"/>
          <w:sz w:val="24"/>
          <w:szCs w:val="24"/>
          <w:lang w:val="en-US"/>
        </w:rPr>
      </w:pPr>
    </w:p>
    <w:tbl>
      <w:tblPr>
        <w:tblW w:w="13919" w:type="dxa"/>
        <w:tblInd w:w="107" w:type="dxa"/>
        <w:tblLayout w:type="fixed"/>
        <w:tblLook w:val="01E0" w:firstRow="1" w:lastRow="1" w:firstColumn="1" w:lastColumn="1" w:noHBand="0" w:noVBand="0"/>
      </w:tblPr>
      <w:tblGrid>
        <w:gridCol w:w="2012"/>
        <w:gridCol w:w="8646"/>
        <w:gridCol w:w="1560"/>
        <w:gridCol w:w="1701"/>
      </w:tblGrid>
      <w:tr w:rsidR="00307F95" w:rsidRPr="00307F95" w:rsidTr="00551CF2">
        <w:trPr>
          <w:trHeight w:val="2837"/>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307F95" w:rsidRPr="00551CF2" w:rsidRDefault="00E54219" w:rsidP="00307F95">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Препараты </w:t>
            </w:r>
            <w:r w:rsidR="00307F95" w:rsidRPr="00551CF2">
              <w:rPr>
                <w:rFonts w:ascii="Times New Roman" w:hAnsi="Times New Roman" w:cs="Times New Roman"/>
                <w:b/>
                <w:sz w:val="24"/>
                <w:szCs w:val="24"/>
              </w:rPr>
              <w:t>гормонов</w:t>
            </w: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551CF2" w:rsidRDefault="00307F95" w:rsidP="00307F95">
            <w:pPr>
              <w:spacing w:after="0" w:line="240" w:lineRule="auto"/>
              <w:rPr>
                <w:rFonts w:ascii="Times New Roman" w:hAnsi="Times New Roman" w:cs="Times New Roman"/>
                <w:b/>
                <w:sz w:val="24"/>
                <w:szCs w:val="24"/>
              </w:rPr>
            </w:pPr>
            <w:r w:rsidRPr="00551CF2">
              <w:rPr>
                <w:rFonts w:ascii="Times New Roman" w:hAnsi="Times New Roman" w:cs="Times New Roman"/>
                <w:b/>
                <w:sz w:val="24"/>
                <w:szCs w:val="24"/>
              </w:rPr>
              <w:t>1.Препараты гормонов.</w:t>
            </w:r>
          </w:p>
          <w:p w:rsidR="00307F95" w:rsidRPr="00307F95" w:rsidRDefault="00307F95" w:rsidP="00551CF2">
            <w:pPr>
              <w:spacing w:after="0" w:line="240" w:lineRule="auto"/>
              <w:jc w:val="both"/>
              <w:rPr>
                <w:rFonts w:ascii="Times New Roman" w:hAnsi="Times New Roman" w:cs="Times New Roman"/>
                <w:sz w:val="24"/>
                <w:szCs w:val="24"/>
              </w:rPr>
            </w:pPr>
            <w:r w:rsidRPr="00307F95">
              <w:rPr>
                <w:rFonts w:ascii="Times New Roman" w:hAnsi="Times New Roman" w:cs="Times New Roman"/>
                <w:sz w:val="24"/>
                <w:szCs w:val="24"/>
              </w:rPr>
              <w:t xml:space="preserve">Понятие о гормональных препаратах, их классификация. Препараты гормонов передней и задней доли гипофиза, препараты гормонов щитовидной железы, влияние на обмен веществ, </w:t>
            </w:r>
            <w:proofErr w:type="spellStart"/>
            <w:r w:rsidRPr="00307F95">
              <w:rPr>
                <w:rFonts w:ascii="Times New Roman" w:hAnsi="Times New Roman" w:cs="Times New Roman"/>
                <w:sz w:val="24"/>
                <w:szCs w:val="24"/>
              </w:rPr>
              <w:t>антитиреоидные</w:t>
            </w:r>
            <w:proofErr w:type="spellEnd"/>
            <w:r w:rsidRPr="00307F95">
              <w:rPr>
                <w:rFonts w:ascii="Times New Roman" w:hAnsi="Times New Roman" w:cs="Times New Roman"/>
                <w:sz w:val="24"/>
                <w:szCs w:val="24"/>
              </w:rPr>
              <w:t xml:space="preserve"> средства, принцип действия, применение. Инсулин, влияние на углеводный обмен, препараты инсулина, применение, помощь при передозировке инсулина. Синтетические гипогликемические средства. </w:t>
            </w:r>
            <w:proofErr w:type="spellStart"/>
            <w:r w:rsidRPr="00307F95">
              <w:rPr>
                <w:rFonts w:ascii="Times New Roman" w:hAnsi="Times New Roman" w:cs="Times New Roman"/>
                <w:sz w:val="24"/>
                <w:szCs w:val="24"/>
              </w:rPr>
              <w:t>Глюкокортикоиды</w:t>
            </w:r>
            <w:proofErr w:type="spellEnd"/>
            <w:r w:rsidRPr="00307F95">
              <w:rPr>
                <w:rFonts w:ascii="Times New Roman" w:hAnsi="Times New Roman" w:cs="Times New Roman"/>
                <w:sz w:val="24"/>
                <w:szCs w:val="24"/>
              </w:rPr>
              <w:t>, влияние на обмен веществ, фармакологическое действие, применение, побочные эффекты, профилактика. Препараты женских и мужских половых гормонов, их синтетические аналоги, анаболические стероиды, показания к применению, побочные эффекты.</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307F95" w:rsidRDefault="00307F95"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2</w:t>
            </w:r>
          </w:p>
        </w:tc>
        <w:tc>
          <w:tcPr>
            <w:tcW w:w="1701" w:type="dxa"/>
            <w:vMerge w:val="restart"/>
            <w:tcBorders>
              <w:top w:val="single" w:sz="6" w:space="0" w:color="000000"/>
              <w:left w:val="single" w:sz="6" w:space="0" w:color="000000"/>
              <w:bottom w:val="single" w:sz="6" w:space="0" w:color="000000"/>
              <w:right w:val="single" w:sz="6" w:space="0" w:color="000000"/>
            </w:tcBorders>
            <w:hideMark/>
          </w:tcPr>
          <w:p w:rsidR="00551CF2" w:rsidRDefault="00307F95"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4.2</w:t>
            </w:r>
          </w:p>
          <w:p w:rsidR="00307F95" w:rsidRPr="00307F95" w:rsidRDefault="00307F95"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4.3</w:t>
            </w:r>
          </w:p>
          <w:p w:rsidR="00307F95" w:rsidRPr="00307F95" w:rsidRDefault="00307F95"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4.5</w:t>
            </w:r>
          </w:p>
          <w:p w:rsidR="00551CF2" w:rsidRDefault="00551CF2" w:rsidP="00307F95">
            <w:pPr>
              <w:spacing w:after="0" w:line="240" w:lineRule="auto"/>
              <w:rPr>
                <w:rFonts w:ascii="Times New Roman" w:hAnsi="Times New Roman" w:cs="Times New Roman"/>
                <w:sz w:val="24"/>
                <w:szCs w:val="24"/>
              </w:rPr>
            </w:pPr>
            <w:r>
              <w:rPr>
                <w:rFonts w:ascii="Times New Roman" w:hAnsi="Times New Roman" w:cs="Times New Roman"/>
                <w:sz w:val="24"/>
                <w:szCs w:val="24"/>
              </w:rPr>
              <w:t>ОК 01</w:t>
            </w:r>
          </w:p>
          <w:p w:rsidR="00307F95" w:rsidRPr="00307F95" w:rsidRDefault="00307F95"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02</w:t>
            </w:r>
          </w:p>
          <w:p w:rsidR="00307F95" w:rsidRPr="00307F95" w:rsidRDefault="00307F95"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ОК 03</w:t>
            </w:r>
          </w:p>
          <w:p w:rsidR="00307F95" w:rsidRPr="00307F95" w:rsidRDefault="00307F95" w:rsidP="00307F95">
            <w:pPr>
              <w:spacing w:after="0" w:line="240" w:lineRule="auto"/>
              <w:rPr>
                <w:rFonts w:ascii="Times New Roman" w:hAnsi="Times New Roman" w:cs="Times New Roman"/>
                <w:sz w:val="24"/>
                <w:szCs w:val="24"/>
              </w:rPr>
            </w:pPr>
          </w:p>
        </w:tc>
      </w:tr>
      <w:tr w:rsidR="00307F95" w:rsidRPr="00307F95" w:rsidTr="00551CF2">
        <w:trPr>
          <w:trHeight w:hRule="exact" w:val="287"/>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lang w:val="en-US"/>
              </w:rPr>
            </w:pP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307F95" w:rsidRDefault="00551CF2" w:rsidP="00307F95">
            <w:pPr>
              <w:spacing w:after="0" w:line="240" w:lineRule="auto"/>
              <w:rPr>
                <w:rFonts w:ascii="Times New Roman" w:hAnsi="Times New Roman" w:cs="Times New Roman"/>
                <w:sz w:val="24"/>
                <w:szCs w:val="24"/>
              </w:rPr>
            </w:pPr>
            <w:r w:rsidRPr="00833770">
              <w:rPr>
                <w:rFonts w:ascii="Times New Roman" w:hAnsi="Times New Roman" w:cs="Times New Roman"/>
                <w:b/>
                <w:sz w:val="24"/>
                <w:szCs w:val="24"/>
              </w:rPr>
              <w:t>В том числе практических и лабораторных занятий</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551CF2" w:rsidRDefault="00307F95" w:rsidP="00307F95">
            <w:pPr>
              <w:spacing w:after="0" w:line="240" w:lineRule="auto"/>
              <w:rPr>
                <w:rFonts w:ascii="Times New Roman" w:hAnsi="Times New Roman" w:cs="Times New Roman"/>
                <w:b/>
                <w:sz w:val="24"/>
                <w:szCs w:val="24"/>
                <w:lang w:val="en-US"/>
              </w:rPr>
            </w:pPr>
            <w:r w:rsidRPr="00551CF2">
              <w:rPr>
                <w:rFonts w:ascii="Times New Roman" w:hAnsi="Times New Roman" w:cs="Times New Roman"/>
                <w:b/>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lang w:val="en-US"/>
              </w:rPr>
            </w:pPr>
          </w:p>
        </w:tc>
      </w:tr>
      <w:tr w:rsidR="00307F95" w:rsidRPr="00307F95" w:rsidTr="00551CF2">
        <w:trPr>
          <w:trHeight w:hRule="exact" w:val="562"/>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lang w:val="en-US"/>
              </w:rPr>
            </w:pP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967553" w:rsidRDefault="00307F95" w:rsidP="00551CF2">
            <w:pPr>
              <w:spacing w:after="0" w:line="240" w:lineRule="auto"/>
              <w:jc w:val="both"/>
              <w:rPr>
                <w:rFonts w:ascii="Times New Roman" w:hAnsi="Times New Roman" w:cs="Times New Roman"/>
                <w:b/>
                <w:i/>
                <w:color w:val="00B050"/>
                <w:sz w:val="24"/>
                <w:szCs w:val="24"/>
              </w:rPr>
            </w:pPr>
            <w:r w:rsidRPr="00967553">
              <w:rPr>
                <w:rFonts w:ascii="Times New Roman" w:hAnsi="Times New Roman" w:cs="Times New Roman"/>
                <w:b/>
                <w:i/>
                <w:color w:val="00B050"/>
                <w:sz w:val="24"/>
                <w:szCs w:val="24"/>
              </w:rPr>
              <w:t>12.Применение лекарственных препаратов гормонов и их синтетических аналогов по назначению врача.</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967553" w:rsidRDefault="00307F95" w:rsidP="00307F95">
            <w:pPr>
              <w:spacing w:after="0" w:line="240" w:lineRule="auto"/>
              <w:rPr>
                <w:rFonts w:ascii="Times New Roman" w:hAnsi="Times New Roman" w:cs="Times New Roman"/>
                <w:i/>
                <w:color w:val="00B050"/>
                <w:sz w:val="24"/>
                <w:szCs w:val="24"/>
                <w:lang w:val="en-US"/>
              </w:rPr>
            </w:pPr>
            <w:r w:rsidRPr="00967553">
              <w:rPr>
                <w:rFonts w:ascii="Times New Roman" w:hAnsi="Times New Roman" w:cs="Times New Roman"/>
                <w:i/>
                <w:color w:val="00B050"/>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lang w:val="en-US"/>
              </w:rPr>
            </w:pPr>
          </w:p>
        </w:tc>
      </w:tr>
      <w:tr w:rsidR="00307F95" w:rsidRPr="00307F95" w:rsidTr="00551CF2">
        <w:trPr>
          <w:trHeight w:val="287"/>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894B3E" w:rsidRDefault="00307F95" w:rsidP="00307F95">
            <w:pPr>
              <w:spacing w:after="0" w:line="240" w:lineRule="auto"/>
              <w:rPr>
                <w:rFonts w:ascii="Times New Roman" w:hAnsi="Times New Roman" w:cs="Times New Roman"/>
                <w:b/>
                <w:sz w:val="24"/>
                <w:szCs w:val="24"/>
              </w:rPr>
            </w:pPr>
            <w:r w:rsidRPr="00551CF2">
              <w:rPr>
                <w:rFonts w:ascii="Times New Roman" w:hAnsi="Times New Roman" w:cs="Times New Roman"/>
                <w:b/>
                <w:sz w:val="24"/>
                <w:szCs w:val="24"/>
              </w:rPr>
              <w:t xml:space="preserve">Тема 3.11. </w:t>
            </w:r>
            <w:proofErr w:type="spellStart"/>
            <w:r w:rsidRPr="00551CF2">
              <w:rPr>
                <w:rFonts w:ascii="Times New Roman" w:hAnsi="Times New Roman" w:cs="Times New Roman"/>
                <w:b/>
                <w:sz w:val="24"/>
                <w:szCs w:val="24"/>
              </w:rPr>
              <w:t>Противоаллер</w:t>
            </w:r>
            <w:proofErr w:type="spellEnd"/>
          </w:p>
          <w:p w:rsidR="00307F95" w:rsidRPr="00551CF2" w:rsidRDefault="00307F95" w:rsidP="00307F95">
            <w:pPr>
              <w:spacing w:after="0" w:line="240" w:lineRule="auto"/>
              <w:rPr>
                <w:rFonts w:ascii="Times New Roman" w:hAnsi="Times New Roman" w:cs="Times New Roman"/>
                <w:b/>
                <w:sz w:val="24"/>
                <w:szCs w:val="24"/>
              </w:rPr>
            </w:pPr>
            <w:proofErr w:type="spellStart"/>
            <w:r w:rsidRPr="00551CF2">
              <w:rPr>
                <w:rFonts w:ascii="Times New Roman" w:hAnsi="Times New Roman" w:cs="Times New Roman"/>
                <w:b/>
                <w:sz w:val="24"/>
                <w:szCs w:val="24"/>
              </w:rPr>
              <w:t>гические</w:t>
            </w:r>
            <w:proofErr w:type="spellEnd"/>
            <w:r w:rsidRPr="00551CF2">
              <w:rPr>
                <w:rFonts w:ascii="Times New Roman" w:hAnsi="Times New Roman" w:cs="Times New Roman"/>
                <w:b/>
                <w:sz w:val="24"/>
                <w:szCs w:val="24"/>
              </w:rPr>
              <w:t xml:space="preserve"> и</w:t>
            </w:r>
          </w:p>
          <w:p w:rsidR="00307F95" w:rsidRPr="00551CF2" w:rsidRDefault="00307F95" w:rsidP="00307F95">
            <w:pPr>
              <w:spacing w:after="0" w:line="240" w:lineRule="auto"/>
              <w:rPr>
                <w:rFonts w:ascii="Times New Roman" w:hAnsi="Times New Roman" w:cs="Times New Roman"/>
                <w:b/>
                <w:sz w:val="24"/>
                <w:szCs w:val="24"/>
              </w:rPr>
            </w:pPr>
            <w:r w:rsidRPr="00551CF2">
              <w:rPr>
                <w:rFonts w:ascii="Times New Roman" w:hAnsi="Times New Roman" w:cs="Times New Roman"/>
                <w:b/>
                <w:sz w:val="24"/>
                <w:szCs w:val="24"/>
              </w:rPr>
              <w:t>противовоспалительные средства</w:t>
            </w: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551CF2" w:rsidRDefault="00307F95" w:rsidP="00307F95">
            <w:pPr>
              <w:spacing w:after="0" w:line="240" w:lineRule="auto"/>
              <w:rPr>
                <w:rFonts w:ascii="Times New Roman" w:hAnsi="Times New Roman" w:cs="Times New Roman"/>
                <w:b/>
                <w:sz w:val="24"/>
                <w:szCs w:val="24"/>
                <w:lang w:val="en-US"/>
              </w:rPr>
            </w:pPr>
            <w:r w:rsidRPr="00551CF2">
              <w:rPr>
                <w:rFonts w:ascii="Times New Roman" w:hAnsi="Times New Roman" w:cs="Times New Roman"/>
                <w:b/>
                <w:sz w:val="24"/>
                <w:szCs w:val="24"/>
              </w:rPr>
              <w:t>Содержание</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551CF2" w:rsidRDefault="00307F95" w:rsidP="00307F95">
            <w:pPr>
              <w:spacing w:after="0" w:line="240" w:lineRule="auto"/>
              <w:rPr>
                <w:rFonts w:ascii="Times New Roman" w:hAnsi="Times New Roman" w:cs="Times New Roman"/>
                <w:b/>
                <w:sz w:val="24"/>
                <w:szCs w:val="24"/>
              </w:rPr>
            </w:pPr>
            <w:r w:rsidRPr="00551CF2">
              <w:rPr>
                <w:rFonts w:ascii="Times New Roman" w:hAnsi="Times New Roman" w:cs="Times New Roman"/>
                <w:b/>
                <w:sz w:val="24"/>
                <w:szCs w:val="24"/>
              </w:rPr>
              <w:t>4+</w:t>
            </w:r>
            <w:r w:rsidRPr="00B26677">
              <w:rPr>
                <w:rFonts w:ascii="Times New Roman" w:hAnsi="Times New Roman" w:cs="Times New Roman"/>
                <w:b/>
                <w:i/>
                <w:color w:val="0070C0"/>
                <w:sz w:val="24"/>
                <w:szCs w:val="24"/>
              </w:rPr>
              <w:t>2</w:t>
            </w:r>
            <w:r w:rsidRPr="00551CF2">
              <w:rPr>
                <w:rFonts w:ascii="Times New Roman" w:hAnsi="Times New Roman" w:cs="Times New Roman"/>
                <w:b/>
                <w:sz w:val="24"/>
                <w:szCs w:val="24"/>
              </w:rPr>
              <w:t xml:space="preserve"> </w:t>
            </w:r>
            <w:r w:rsidRPr="00B26677">
              <w:rPr>
                <w:rFonts w:ascii="Times New Roman" w:hAnsi="Times New Roman" w:cs="Times New Roman"/>
                <w:b/>
                <w:i/>
                <w:color w:val="0070C0"/>
                <w:sz w:val="24"/>
                <w:szCs w:val="24"/>
              </w:rPr>
              <w:t>сам</w:t>
            </w:r>
          </w:p>
        </w:tc>
        <w:tc>
          <w:tcPr>
            <w:tcW w:w="1701" w:type="dxa"/>
            <w:tcBorders>
              <w:top w:val="single" w:sz="6" w:space="0" w:color="000000"/>
              <w:left w:val="single" w:sz="6" w:space="0" w:color="000000"/>
              <w:bottom w:val="single" w:sz="6" w:space="0" w:color="000000"/>
              <w:right w:val="single" w:sz="6" w:space="0" w:color="000000"/>
            </w:tcBorders>
          </w:tcPr>
          <w:p w:rsidR="00307F95" w:rsidRPr="00307F95" w:rsidRDefault="00307F95" w:rsidP="00551CF2">
            <w:pPr>
              <w:spacing w:after="0" w:line="240" w:lineRule="auto"/>
              <w:rPr>
                <w:rFonts w:ascii="Times New Roman" w:hAnsi="Times New Roman" w:cs="Times New Roman"/>
                <w:sz w:val="24"/>
                <w:szCs w:val="24"/>
              </w:rPr>
            </w:pPr>
          </w:p>
        </w:tc>
      </w:tr>
      <w:tr w:rsidR="00551CF2" w:rsidRPr="00307F95" w:rsidTr="00551CF2">
        <w:trPr>
          <w:trHeight w:hRule="exact" w:val="2271"/>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551CF2" w:rsidRPr="00307F95" w:rsidRDefault="00551CF2"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551CF2" w:rsidRPr="00307F95" w:rsidRDefault="00551CF2" w:rsidP="00551CF2">
            <w:pPr>
              <w:spacing w:after="0" w:line="240" w:lineRule="auto"/>
              <w:jc w:val="both"/>
              <w:rPr>
                <w:rFonts w:ascii="Times New Roman" w:hAnsi="Times New Roman" w:cs="Times New Roman"/>
                <w:sz w:val="24"/>
                <w:szCs w:val="24"/>
              </w:rPr>
            </w:pPr>
            <w:r w:rsidRPr="00551CF2">
              <w:rPr>
                <w:rFonts w:ascii="Times New Roman" w:hAnsi="Times New Roman" w:cs="Times New Roman"/>
                <w:b/>
                <w:sz w:val="24"/>
                <w:szCs w:val="24"/>
              </w:rPr>
              <w:t>1.Противоаллергические и противовоспалительные средства.</w:t>
            </w:r>
            <w:r w:rsidRPr="00307F95">
              <w:rPr>
                <w:rFonts w:ascii="Times New Roman" w:hAnsi="Times New Roman" w:cs="Times New Roman"/>
                <w:sz w:val="24"/>
                <w:szCs w:val="24"/>
              </w:rPr>
              <w:t xml:space="preserve"> Противоаллергические средства, классификация. Антигистаминные вещества, стабилизаторы тучных клеток принцип действия, показания к применению, побочные эффекты, отдельные препараты, особенности введения. Глюкокортикоидные гормоны, показания к применению. Применение адреналина и </w:t>
            </w:r>
            <w:proofErr w:type="spellStart"/>
            <w:r w:rsidRPr="00307F95">
              <w:rPr>
                <w:rFonts w:ascii="Times New Roman" w:hAnsi="Times New Roman" w:cs="Times New Roman"/>
                <w:sz w:val="24"/>
                <w:szCs w:val="24"/>
              </w:rPr>
              <w:t>бронхолитиков</w:t>
            </w:r>
            <w:proofErr w:type="spellEnd"/>
            <w:r w:rsidRPr="00307F95">
              <w:rPr>
                <w:rFonts w:ascii="Times New Roman" w:hAnsi="Times New Roman" w:cs="Times New Roman"/>
                <w:sz w:val="24"/>
                <w:szCs w:val="24"/>
              </w:rPr>
              <w:t xml:space="preserve"> </w:t>
            </w:r>
            <w:proofErr w:type="spellStart"/>
            <w:r w:rsidRPr="00307F95">
              <w:rPr>
                <w:rFonts w:ascii="Times New Roman" w:hAnsi="Times New Roman" w:cs="Times New Roman"/>
                <w:sz w:val="24"/>
                <w:szCs w:val="24"/>
              </w:rPr>
              <w:t>миотропного</w:t>
            </w:r>
            <w:proofErr w:type="spellEnd"/>
            <w:r w:rsidRPr="00307F95">
              <w:rPr>
                <w:rFonts w:ascii="Times New Roman" w:hAnsi="Times New Roman" w:cs="Times New Roman"/>
                <w:sz w:val="24"/>
                <w:szCs w:val="24"/>
              </w:rPr>
              <w:t xml:space="preserve"> действия (эуфиллин) при а</w:t>
            </w:r>
            <w:r>
              <w:rPr>
                <w:rFonts w:ascii="Times New Roman" w:hAnsi="Times New Roman" w:cs="Times New Roman"/>
                <w:sz w:val="24"/>
                <w:szCs w:val="24"/>
              </w:rPr>
              <w:t xml:space="preserve">нафилактических реакциях. </w:t>
            </w:r>
            <w:r w:rsidRPr="00307F95">
              <w:rPr>
                <w:rFonts w:ascii="Times New Roman" w:hAnsi="Times New Roman" w:cs="Times New Roman"/>
                <w:sz w:val="24"/>
                <w:szCs w:val="24"/>
              </w:rPr>
              <w:t>Нестероидные противовоспалительные средства, механизм действия, показания к применению, отдельные препараты, особенности введения.</w:t>
            </w:r>
          </w:p>
        </w:tc>
        <w:tc>
          <w:tcPr>
            <w:tcW w:w="1560" w:type="dxa"/>
            <w:tcBorders>
              <w:top w:val="single" w:sz="6" w:space="0" w:color="000000"/>
              <w:left w:val="single" w:sz="6" w:space="0" w:color="000000"/>
              <w:bottom w:val="single" w:sz="6" w:space="0" w:color="000000"/>
              <w:right w:val="single" w:sz="6" w:space="0" w:color="000000"/>
            </w:tcBorders>
            <w:hideMark/>
          </w:tcPr>
          <w:p w:rsidR="00551CF2" w:rsidRPr="00307F95" w:rsidRDefault="00551CF2"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2</w:t>
            </w:r>
          </w:p>
        </w:tc>
        <w:tc>
          <w:tcPr>
            <w:tcW w:w="1701" w:type="dxa"/>
            <w:vMerge w:val="restart"/>
            <w:tcBorders>
              <w:top w:val="single" w:sz="6" w:space="0" w:color="000000"/>
              <w:left w:val="single" w:sz="6" w:space="0" w:color="000000"/>
              <w:right w:val="single" w:sz="6" w:space="0" w:color="000000"/>
            </w:tcBorders>
            <w:vAlign w:val="center"/>
            <w:hideMark/>
          </w:tcPr>
          <w:p w:rsidR="00894B3E" w:rsidRDefault="00894B3E" w:rsidP="00551CF2">
            <w:pPr>
              <w:spacing w:after="0" w:line="240" w:lineRule="auto"/>
              <w:rPr>
                <w:rFonts w:ascii="Times New Roman" w:hAnsi="Times New Roman" w:cs="Times New Roman"/>
                <w:sz w:val="24"/>
                <w:szCs w:val="24"/>
              </w:rPr>
            </w:pPr>
          </w:p>
          <w:p w:rsidR="00551CF2" w:rsidRDefault="00551CF2" w:rsidP="00551CF2">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4.2</w:t>
            </w:r>
          </w:p>
          <w:p w:rsidR="00551CF2" w:rsidRPr="00307F95" w:rsidRDefault="00551CF2" w:rsidP="00551CF2">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4.3</w:t>
            </w:r>
          </w:p>
          <w:p w:rsidR="00551CF2" w:rsidRPr="00307F95" w:rsidRDefault="00551CF2" w:rsidP="00551CF2">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4.5</w:t>
            </w:r>
          </w:p>
          <w:p w:rsidR="00551CF2" w:rsidRDefault="00551CF2" w:rsidP="00551CF2">
            <w:pPr>
              <w:spacing w:after="0" w:line="240" w:lineRule="auto"/>
              <w:rPr>
                <w:rFonts w:ascii="Times New Roman" w:hAnsi="Times New Roman" w:cs="Times New Roman"/>
                <w:sz w:val="24"/>
                <w:szCs w:val="24"/>
              </w:rPr>
            </w:pPr>
            <w:r>
              <w:rPr>
                <w:rFonts w:ascii="Times New Roman" w:hAnsi="Times New Roman" w:cs="Times New Roman"/>
                <w:sz w:val="24"/>
                <w:szCs w:val="24"/>
              </w:rPr>
              <w:t>ОК 01</w:t>
            </w:r>
          </w:p>
          <w:p w:rsidR="00551CF2" w:rsidRPr="00307F95" w:rsidRDefault="00551CF2" w:rsidP="00551CF2">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02</w:t>
            </w:r>
          </w:p>
          <w:p w:rsidR="00551CF2" w:rsidRPr="00307F95" w:rsidRDefault="00551CF2" w:rsidP="00551CF2">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ОК 03</w:t>
            </w:r>
          </w:p>
          <w:p w:rsidR="00551CF2" w:rsidRDefault="00551CF2" w:rsidP="00307F95">
            <w:pPr>
              <w:spacing w:after="0" w:line="240" w:lineRule="auto"/>
              <w:rPr>
                <w:rFonts w:ascii="Times New Roman" w:hAnsi="Times New Roman" w:cs="Times New Roman"/>
                <w:sz w:val="24"/>
                <w:szCs w:val="24"/>
                <w:lang w:val="en-US"/>
              </w:rPr>
            </w:pPr>
          </w:p>
          <w:p w:rsidR="00551CF2" w:rsidRDefault="00551CF2" w:rsidP="00307F95">
            <w:pPr>
              <w:spacing w:after="0" w:line="240" w:lineRule="auto"/>
              <w:rPr>
                <w:rFonts w:ascii="Times New Roman" w:hAnsi="Times New Roman" w:cs="Times New Roman"/>
                <w:sz w:val="24"/>
                <w:szCs w:val="24"/>
                <w:lang w:val="en-US"/>
              </w:rPr>
            </w:pPr>
          </w:p>
          <w:p w:rsidR="00551CF2" w:rsidRDefault="00551CF2" w:rsidP="00307F95">
            <w:pPr>
              <w:spacing w:after="0" w:line="240" w:lineRule="auto"/>
              <w:rPr>
                <w:rFonts w:ascii="Times New Roman" w:hAnsi="Times New Roman" w:cs="Times New Roman"/>
                <w:sz w:val="24"/>
                <w:szCs w:val="24"/>
                <w:lang w:val="en-US"/>
              </w:rPr>
            </w:pPr>
          </w:p>
          <w:p w:rsidR="00551CF2" w:rsidRDefault="00551CF2" w:rsidP="00307F95">
            <w:pPr>
              <w:spacing w:after="0" w:line="240" w:lineRule="auto"/>
              <w:rPr>
                <w:rFonts w:ascii="Times New Roman" w:hAnsi="Times New Roman" w:cs="Times New Roman"/>
                <w:sz w:val="24"/>
                <w:szCs w:val="24"/>
                <w:lang w:val="en-US"/>
              </w:rPr>
            </w:pPr>
          </w:p>
          <w:p w:rsidR="00551CF2" w:rsidRDefault="00551CF2" w:rsidP="00307F95">
            <w:pPr>
              <w:spacing w:after="0" w:line="240" w:lineRule="auto"/>
              <w:rPr>
                <w:rFonts w:ascii="Times New Roman" w:hAnsi="Times New Roman" w:cs="Times New Roman"/>
                <w:sz w:val="24"/>
                <w:szCs w:val="24"/>
                <w:lang w:val="en-US"/>
              </w:rPr>
            </w:pPr>
          </w:p>
          <w:p w:rsidR="00551CF2" w:rsidRDefault="00551CF2" w:rsidP="00307F95">
            <w:pPr>
              <w:spacing w:after="0" w:line="240" w:lineRule="auto"/>
              <w:rPr>
                <w:rFonts w:ascii="Times New Roman" w:hAnsi="Times New Roman" w:cs="Times New Roman"/>
                <w:sz w:val="24"/>
                <w:szCs w:val="24"/>
                <w:lang w:val="en-US"/>
              </w:rPr>
            </w:pPr>
          </w:p>
          <w:p w:rsidR="00551CF2" w:rsidRDefault="00551CF2" w:rsidP="00307F95">
            <w:pPr>
              <w:spacing w:after="0" w:line="240" w:lineRule="auto"/>
              <w:rPr>
                <w:rFonts w:ascii="Times New Roman" w:hAnsi="Times New Roman" w:cs="Times New Roman"/>
                <w:sz w:val="24"/>
                <w:szCs w:val="24"/>
                <w:lang w:val="en-US"/>
              </w:rPr>
            </w:pPr>
          </w:p>
          <w:p w:rsidR="00551CF2" w:rsidRDefault="00551CF2" w:rsidP="00307F95">
            <w:pPr>
              <w:spacing w:after="0" w:line="240" w:lineRule="auto"/>
              <w:rPr>
                <w:rFonts w:ascii="Times New Roman" w:hAnsi="Times New Roman" w:cs="Times New Roman"/>
                <w:sz w:val="24"/>
                <w:szCs w:val="24"/>
                <w:lang w:val="en-US"/>
              </w:rPr>
            </w:pPr>
          </w:p>
          <w:p w:rsidR="00551CF2" w:rsidRDefault="00551CF2" w:rsidP="00307F95">
            <w:pPr>
              <w:spacing w:after="0" w:line="240" w:lineRule="auto"/>
              <w:rPr>
                <w:rFonts w:ascii="Times New Roman" w:hAnsi="Times New Roman" w:cs="Times New Roman"/>
                <w:sz w:val="24"/>
                <w:szCs w:val="24"/>
                <w:lang w:val="en-US"/>
              </w:rPr>
            </w:pPr>
          </w:p>
          <w:p w:rsidR="00551CF2" w:rsidRPr="00307F95" w:rsidRDefault="00551CF2" w:rsidP="00307F95">
            <w:pPr>
              <w:spacing w:after="0" w:line="240" w:lineRule="auto"/>
              <w:rPr>
                <w:rFonts w:ascii="Times New Roman" w:hAnsi="Times New Roman" w:cs="Times New Roman"/>
                <w:sz w:val="24"/>
                <w:szCs w:val="24"/>
                <w:lang w:val="en-US"/>
              </w:rPr>
            </w:pPr>
          </w:p>
        </w:tc>
      </w:tr>
      <w:tr w:rsidR="00551CF2" w:rsidRPr="00307F95" w:rsidTr="00551CF2">
        <w:trPr>
          <w:trHeight w:hRule="exact" w:val="286"/>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551CF2" w:rsidRPr="00307F95" w:rsidRDefault="00551CF2"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551CF2" w:rsidRPr="00B26677" w:rsidRDefault="00551CF2" w:rsidP="00307F95">
            <w:pPr>
              <w:spacing w:after="0" w:line="240" w:lineRule="auto"/>
              <w:rPr>
                <w:rFonts w:ascii="Times New Roman" w:hAnsi="Times New Roman" w:cs="Times New Roman"/>
                <w:b/>
                <w:i/>
                <w:color w:val="0070C0"/>
                <w:sz w:val="24"/>
                <w:szCs w:val="24"/>
              </w:rPr>
            </w:pPr>
            <w:r w:rsidRPr="00B26677">
              <w:rPr>
                <w:rFonts w:ascii="Times New Roman" w:hAnsi="Times New Roman" w:cs="Times New Roman"/>
                <w:b/>
                <w:i/>
                <w:color w:val="0070C0"/>
                <w:sz w:val="24"/>
                <w:szCs w:val="24"/>
              </w:rPr>
              <w:t>Самостоятельная работа обучающихся</w:t>
            </w:r>
          </w:p>
        </w:tc>
        <w:tc>
          <w:tcPr>
            <w:tcW w:w="1560" w:type="dxa"/>
            <w:tcBorders>
              <w:top w:val="single" w:sz="6" w:space="0" w:color="000000"/>
              <w:left w:val="single" w:sz="6" w:space="0" w:color="000000"/>
              <w:bottom w:val="single" w:sz="6" w:space="0" w:color="000000"/>
              <w:right w:val="single" w:sz="6" w:space="0" w:color="000000"/>
            </w:tcBorders>
            <w:hideMark/>
          </w:tcPr>
          <w:p w:rsidR="00551CF2" w:rsidRPr="00B26677" w:rsidRDefault="00551CF2" w:rsidP="00307F95">
            <w:pPr>
              <w:spacing w:after="0" w:line="240" w:lineRule="auto"/>
              <w:rPr>
                <w:rFonts w:ascii="Times New Roman" w:hAnsi="Times New Roman" w:cs="Times New Roman"/>
                <w:b/>
                <w:i/>
                <w:color w:val="0070C0"/>
                <w:sz w:val="24"/>
                <w:szCs w:val="24"/>
              </w:rPr>
            </w:pPr>
            <w:r w:rsidRPr="00B26677">
              <w:rPr>
                <w:rFonts w:ascii="Times New Roman" w:hAnsi="Times New Roman" w:cs="Times New Roman"/>
                <w:b/>
                <w:i/>
                <w:color w:val="0070C0"/>
                <w:sz w:val="24"/>
                <w:szCs w:val="24"/>
              </w:rPr>
              <w:t>2</w:t>
            </w:r>
          </w:p>
        </w:tc>
        <w:tc>
          <w:tcPr>
            <w:tcW w:w="1701" w:type="dxa"/>
            <w:vMerge/>
            <w:tcBorders>
              <w:left w:val="single" w:sz="6" w:space="0" w:color="000000"/>
              <w:right w:val="single" w:sz="6" w:space="0" w:color="000000"/>
            </w:tcBorders>
            <w:vAlign w:val="center"/>
            <w:hideMark/>
          </w:tcPr>
          <w:p w:rsidR="00551CF2" w:rsidRPr="00307F95" w:rsidRDefault="00551CF2" w:rsidP="00307F95">
            <w:pPr>
              <w:spacing w:after="0" w:line="240" w:lineRule="auto"/>
              <w:rPr>
                <w:rFonts w:ascii="Times New Roman" w:hAnsi="Times New Roman" w:cs="Times New Roman"/>
                <w:sz w:val="24"/>
                <w:szCs w:val="24"/>
                <w:lang w:val="en-US"/>
              </w:rPr>
            </w:pPr>
          </w:p>
        </w:tc>
      </w:tr>
      <w:tr w:rsidR="00551CF2" w:rsidRPr="00307F95" w:rsidTr="00551CF2">
        <w:trPr>
          <w:trHeight w:hRule="exact" w:val="1114"/>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551CF2" w:rsidRPr="00307F95" w:rsidRDefault="00551CF2"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551CF2" w:rsidRPr="00B26677" w:rsidRDefault="00551CF2" w:rsidP="00551CF2">
            <w:pPr>
              <w:spacing w:after="0" w:line="240" w:lineRule="auto"/>
              <w:jc w:val="both"/>
              <w:rPr>
                <w:rFonts w:ascii="Times New Roman" w:hAnsi="Times New Roman" w:cs="Times New Roman"/>
                <w:i/>
                <w:sz w:val="24"/>
                <w:szCs w:val="24"/>
              </w:rPr>
            </w:pPr>
            <w:r w:rsidRPr="000909D2">
              <w:rPr>
                <w:rFonts w:ascii="Times New Roman" w:hAnsi="Times New Roman" w:cs="Times New Roman"/>
                <w:b/>
                <w:i/>
                <w:color w:val="0070C0"/>
                <w:sz w:val="24"/>
                <w:szCs w:val="24"/>
              </w:rPr>
              <w:t>Средства, влияющие на иммунные процессы.</w:t>
            </w:r>
            <w:r w:rsidRPr="00EE40BB">
              <w:rPr>
                <w:rFonts w:ascii="Times New Roman" w:hAnsi="Times New Roman" w:cs="Times New Roman"/>
                <w:i/>
                <w:color w:val="0070C0"/>
                <w:sz w:val="24"/>
                <w:szCs w:val="24"/>
              </w:rPr>
              <w:t xml:space="preserve"> Особенности применения противоаллергических средств. Средств, влияющих на иммунные процессы. Особенности применения лекарственных средств группы с учетом физиологических особенностей применения лекарственных средств.</w:t>
            </w:r>
          </w:p>
        </w:tc>
        <w:tc>
          <w:tcPr>
            <w:tcW w:w="1560" w:type="dxa"/>
            <w:tcBorders>
              <w:top w:val="single" w:sz="6" w:space="0" w:color="000000"/>
              <w:left w:val="single" w:sz="6" w:space="0" w:color="000000"/>
              <w:bottom w:val="single" w:sz="6" w:space="0" w:color="000000"/>
              <w:right w:val="single" w:sz="6" w:space="0" w:color="000000"/>
            </w:tcBorders>
            <w:hideMark/>
          </w:tcPr>
          <w:p w:rsidR="00551CF2" w:rsidRPr="00B26677" w:rsidRDefault="00551CF2" w:rsidP="00307F95">
            <w:pPr>
              <w:spacing w:after="0" w:line="240" w:lineRule="auto"/>
              <w:rPr>
                <w:rFonts w:ascii="Times New Roman" w:hAnsi="Times New Roman" w:cs="Times New Roman"/>
                <w:i/>
                <w:sz w:val="24"/>
                <w:szCs w:val="24"/>
                <w:lang w:val="en-US"/>
              </w:rPr>
            </w:pPr>
            <w:r w:rsidRPr="00EE40BB">
              <w:rPr>
                <w:rFonts w:ascii="Times New Roman" w:hAnsi="Times New Roman" w:cs="Times New Roman"/>
                <w:i/>
                <w:color w:val="0070C0"/>
                <w:sz w:val="24"/>
                <w:szCs w:val="24"/>
              </w:rPr>
              <w:t>2</w:t>
            </w:r>
          </w:p>
        </w:tc>
        <w:tc>
          <w:tcPr>
            <w:tcW w:w="1701" w:type="dxa"/>
            <w:vMerge/>
            <w:tcBorders>
              <w:left w:val="single" w:sz="6" w:space="0" w:color="000000"/>
              <w:right w:val="single" w:sz="6" w:space="0" w:color="000000"/>
            </w:tcBorders>
            <w:vAlign w:val="center"/>
            <w:hideMark/>
          </w:tcPr>
          <w:p w:rsidR="00551CF2" w:rsidRPr="00307F95" w:rsidRDefault="00551CF2" w:rsidP="00307F95">
            <w:pPr>
              <w:spacing w:after="0" w:line="240" w:lineRule="auto"/>
              <w:rPr>
                <w:rFonts w:ascii="Times New Roman" w:hAnsi="Times New Roman" w:cs="Times New Roman"/>
                <w:sz w:val="24"/>
                <w:szCs w:val="24"/>
                <w:lang w:val="en-US"/>
              </w:rPr>
            </w:pPr>
          </w:p>
        </w:tc>
      </w:tr>
      <w:tr w:rsidR="00551CF2" w:rsidRPr="00307F95" w:rsidTr="00551CF2">
        <w:trPr>
          <w:trHeight w:hRule="exact" w:val="287"/>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551CF2" w:rsidRPr="00307F95" w:rsidRDefault="00551CF2" w:rsidP="00551CF2">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551CF2" w:rsidRPr="00307F95" w:rsidRDefault="00551CF2" w:rsidP="00551CF2">
            <w:pPr>
              <w:spacing w:after="0" w:line="240" w:lineRule="auto"/>
              <w:rPr>
                <w:rFonts w:ascii="Times New Roman" w:hAnsi="Times New Roman" w:cs="Times New Roman"/>
                <w:sz w:val="24"/>
                <w:szCs w:val="24"/>
              </w:rPr>
            </w:pPr>
            <w:r w:rsidRPr="00833770">
              <w:rPr>
                <w:rFonts w:ascii="Times New Roman" w:hAnsi="Times New Roman" w:cs="Times New Roman"/>
                <w:b/>
                <w:sz w:val="24"/>
                <w:szCs w:val="24"/>
              </w:rPr>
              <w:t>В том числе практических и лабораторных занятий</w:t>
            </w:r>
          </w:p>
        </w:tc>
        <w:tc>
          <w:tcPr>
            <w:tcW w:w="1560" w:type="dxa"/>
            <w:tcBorders>
              <w:top w:val="single" w:sz="6" w:space="0" w:color="000000"/>
              <w:left w:val="single" w:sz="6" w:space="0" w:color="000000"/>
              <w:bottom w:val="single" w:sz="6" w:space="0" w:color="000000"/>
              <w:right w:val="single" w:sz="6" w:space="0" w:color="000000"/>
            </w:tcBorders>
            <w:hideMark/>
          </w:tcPr>
          <w:p w:rsidR="00551CF2" w:rsidRPr="00551CF2" w:rsidRDefault="00551CF2" w:rsidP="00551CF2">
            <w:pPr>
              <w:spacing w:after="0" w:line="240" w:lineRule="auto"/>
              <w:rPr>
                <w:rFonts w:ascii="Times New Roman" w:hAnsi="Times New Roman" w:cs="Times New Roman"/>
                <w:b/>
                <w:sz w:val="24"/>
                <w:szCs w:val="24"/>
                <w:lang w:val="en-US"/>
              </w:rPr>
            </w:pPr>
            <w:r w:rsidRPr="00551CF2">
              <w:rPr>
                <w:rFonts w:ascii="Times New Roman" w:hAnsi="Times New Roman" w:cs="Times New Roman"/>
                <w:b/>
                <w:sz w:val="24"/>
                <w:szCs w:val="24"/>
              </w:rPr>
              <w:t>2</w:t>
            </w:r>
          </w:p>
        </w:tc>
        <w:tc>
          <w:tcPr>
            <w:tcW w:w="1701" w:type="dxa"/>
            <w:vMerge/>
            <w:tcBorders>
              <w:left w:val="single" w:sz="6" w:space="0" w:color="000000"/>
              <w:right w:val="single" w:sz="6" w:space="0" w:color="000000"/>
            </w:tcBorders>
            <w:vAlign w:val="center"/>
            <w:hideMark/>
          </w:tcPr>
          <w:p w:rsidR="00551CF2" w:rsidRPr="00307F95" w:rsidRDefault="00551CF2" w:rsidP="00551CF2">
            <w:pPr>
              <w:spacing w:after="0" w:line="240" w:lineRule="auto"/>
              <w:rPr>
                <w:rFonts w:ascii="Times New Roman" w:hAnsi="Times New Roman" w:cs="Times New Roman"/>
                <w:sz w:val="24"/>
                <w:szCs w:val="24"/>
                <w:lang w:val="en-US"/>
              </w:rPr>
            </w:pPr>
          </w:p>
        </w:tc>
      </w:tr>
      <w:tr w:rsidR="00551CF2" w:rsidRPr="00307F95" w:rsidTr="00551CF2">
        <w:trPr>
          <w:trHeight w:hRule="exact" w:val="406"/>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551CF2" w:rsidRPr="00307F95" w:rsidRDefault="00551CF2"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551CF2" w:rsidRPr="00551CF2" w:rsidRDefault="00551CF2" w:rsidP="00307F95">
            <w:pPr>
              <w:spacing w:after="0" w:line="240" w:lineRule="auto"/>
              <w:rPr>
                <w:rFonts w:ascii="Times New Roman" w:hAnsi="Times New Roman" w:cs="Times New Roman"/>
                <w:b/>
                <w:sz w:val="24"/>
                <w:szCs w:val="24"/>
              </w:rPr>
            </w:pPr>
            <w:r w:rsidRPr="00551CF2">
              <w:rPr>
                <w:rFonts w:ascii="Times New Roman" w:hAnsi="Times New Roman" w:cs="Times New Roman"/>
                <w:b/>
                <w:sz w:val="24"/>
                <w:szCs w:val="24"/>
              </w:rPr>
              <w:t>13.Изучение противоаллергических и противовоспалительных средств.</w:t>
            </w:r>
          </w:p>
        </w:tc>
        <w:tc>
          <w:tcPr>
            <w:tcW w:w="1560" w:type="dxa"/>
            <w:tcBorders>
              <w:top w:val="single" w:sz="6" w:space="0" w:color="000000"/>
              <w:left w:val="single" w:sz="6" w:space="0" w:color="000000"/>
              <w:bottom w:val="single" w:sz="6" w:space="0" w:color="000000"/>
              <w:right w:val="single" w:sz="6" w:space="0" w:color="000000"/>
            </w:tcBorders>
            <w:hideMark/>
          </w:tcPr>
          <w:p w:rsidR="00551CF2" w:rsidRPr="00307F95" w:rsidRDefault="00551CF2" w:rsidP="00307F95">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2</w:t>
            </w:r>
          </w:p>
        </w:tc>
        <w:tc>
          <w:tcPr>
            <w:tcW w:w="1701" w:type="dxa"/>
            <w:vMerge/>
            <w:tcBorders>
              <w:left w:val="single" w:sz="6" w:space="0" w:color="000000"/>
              <w:bottom w:val="single" w:sz="6" w:space="0" w:color="000000"/>
              <w:right w:val="single" w:sz="6" w:space="0" w:color="000000"/>
            </w:tcBorders>
            <w:vAlign w:val="center"/>
            <w:hideMark/>
          </w:tcPr>
          <w:p w:rsidR="00551CF2" w:rsidRPr="00307F95" w:rsidRDefault="00551CF2" w:rsidP="00307F95">
            <w:pPr>
              <w:spacing w:after="0" w:line="240" w:lineRule="auto"/>
              <w:rPr>
                <w:rFonts w:ascii="Times New Roman" w:hAnsi="Times New Roman" w:cs="Times New Roman"/>
                <w:sz w:val="24"/>
                <w:szCs w:val="24"/>
                <w:lang w:val="en-US"/>
              </w:rPr>
            </w:pPr>
          </w:p>
        </w:tc>
      </w:tr>
      <w:tr w:rsidR="00307F95" w:rsidRPr="00307F95" w:rsidTr="00E54219">
        <w:trPr>
          <w:trHeight w:hRule="exact" w:val="732"/>
        </w:trPr>
        <w:tc>
          <w:tcPr>
            <w:tcW w:w="2012" w:type="dxa"/>
            <w:tcBorders>
              <w:top w:val="single" w:sz="6" w:space="0" w:color="000000"/>
              <w:left w:val="single" w:sz="6" w:space="0" w:color="000000"/>
              <w:bottom w:val="single" w:sz="6" w:space="0" w:color="000000"/>
              <w:right w:val="single" w:sz="6" w:space="0" w:color="000000"/>
            </w:tcBorders>
            <w:hideMark/>
          </w:tcPr>
          <w:p w:rsidR="00307F95" w:rsidRPr="00551CF2" w:rsidRDefault="00307F95" w:rsidP="00E54219">
            <w:pPr>
              <w:spacing w:after="0" w:line="240" w:lineRule="auto"/>
              <w:rPr>
                <w:rFonts w:ascii="Times New Roman" w:hAnsi="Times New Roman" w:cs="Times New Roman"/>
                <w:b/>
                <w:sz w:val="24"/>
                <w:szCs w:val="24"/>
              </w:rPr>
            </w:pPr>
            <w:r w:rsidRPr="00551CF2">
              <w:rPr>
                <w:rFonts w:ascii="Times New Roman" w:hAnsi="Times New Roman" w:cs="Times New Roman"/>
                <w:b/>
                <w:sz w:val="24"/>
                <w:szCs w:val="24"/>
              </w:rPr>
              <w:t>Тема 3.12.</w:t>
            </w: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551CF2" w:rsidRDefault="00307F95" w:rsidP="00307F95">
            <w:pPr>
              <w:spacing w:after="0" w:line="240" w:lineRule="auto"/>
              <w:rPr>
                <w:rFonts w:ascii="Times New Roman" w:hAnsi="Times New Roman" w:cs="Times New Roman"/>
                <w:b/>
                <w:sz w:val="24"/>
                <w:szCs w:val="24"/>
              </w:rPr>
            </w:pPr>
            <w:r w:rsidRPr="00551CF2">
              <w:rPr>
                <w:rFonts w:ascii="Times New Roman" w:hAnsi="Times New Roman" w:cs="Times New Roman"/>
                <w:b/>
                <w:sz w:val="24"/>
                <w:szCs w:val="24"/>
              </w:rPr>
              <w:t>Содержание</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551CF2" w:rsidRDefault="00307F95" w:rsidP="00307F95">
            <w:pPr>
              <w:spacing w:after="0" w:line="240" w:lineRule="auto"/>
              <w:rPr>
                <w:rFonts w:ascii="Times New Roman" w:hAnsi="Times New Roman" w:cs="Times New Roman"/>
                <w:b/>
                <w:sz w:val="24"/>
                <w:szCs w:val="24"/>
              </w:rPr>
            </w:pPr>
            <w:r w:rsidRPr="00551CF2">
              <w:rPr>
                <w:rFonts w:ascii="Times New Roman" w:hAnsi="Times New Roman" w:cs="Times New Roman"/>
                <w:b/>
                <w:sz w:val="24"/>
                <w:szCs w:val="24"/>
              </w:rPr>
              <w:t>4</w:t>
            </w:r>
          </w:p>
        </w:tc>
        <w:tc>
          <w:tcPr>
            <w:tcW w:w="1701" w:type="dxa"/>
            <w:tcBorders>
              <w:top w:val="single" w:sz="6" w:space="0" w:color="000000"/>
              <w:left w:val="single" w:sz="6" w:space="0" w:color="000000"/>
              <w:bottom w:val="single" w:sz="6" w:space="0" w:color="000000"/>
              <w:right w:val="single" w:sz="6" w:space="0" w:color="000000"/>
            </w:tcBorders>
          </w:tcPr>
          <w:p w:rsidR="00307F95" w:rsidRPr="00307F95" w:rsidRDefault="00307F95" w:rsidP="00307F95">
            <w:pPr>
              <w:spacing w:after="0" w:line="240" w:lineRule="auto"/>
              <w:rPr>
                <w:rFonts w:ascii="Times New Roman" w:hAnsi="Times New Roman" w:cs="Times New Roman"/>
                <w:sz w:val="24"/>
                <w:szCs w:val="24"/>
              </w:rPr>
            </w:pPr>
          </w:p>
        </w:tc>
      </w:tr>
    </w:tbl>
    <w:p w:rsidR="00307F95" w:rsidRPr="00307F95" w:rsidRDefault="00307F95" w:rsidP="00307F95">
      <w:pPr>
        <w:spacing w:after="0" w:line="240" w:lineRule="auto"/>
        <w:rPr>
          <w:rFonts w:ascii="Times New Roman" w:hAnsi="Times New Roman" w:cs="Times New Roman"/>
          <w:sz w:val="24"/>
          <w:szCs w:val="24"/>
        </w:rPr>
        <w:sectPr w:rsidR="00307F95" w:rsidRPr="00307F95" w:rsidSect="001C0A0E">
          <w:pgSz w:w="16840" w:h="11910" w:orient="landscape"/>
          <w:pgMar w:top="1134" w:right="851" w:bottom="1134" w:left="1701" w:header="720" w:footer="720" w:gutter="0"/>
          <w:cols w:space="720"/>
        </w:sectPr>
      </w:pPr>
    </w:p>
    <w:p w:rsidR="00307F95" w:rsidRPr="00307F95" w:rsidRDefault="00307F95" w:rsidP="00307F95">
      <w:pPr>
        <w:spacing w:after="0" w:line="240" w:lineRule="auto"/>
        <w:rPr>
          <w:rFonts w:ascii="Times New Roman" w:hAnsi="Times New Roman" w:cs="Times New Roman"/>
          <w:sz w:val="24"/>
          <w:szCs w:val="24"/>
          <w:lang w:val="en-US"/>
        </w:rPr>
      </w:pPr>
    </w:p>
    <w:tbl>
      <w:tblPr>
        <w:tblW w:w="0" w:type="auto"/>
        <w:tblInd w:w="107" w:type="dxa"/>
        <w:tblLayout w:type="fixed"/>
        <w:tblLook w:val="01E0" w:firstRow="1" w:lastRow="1" w:firstColumn="1" w:lastColumn="1" w:noHBand="0" w:noVBand="0"/>
      </w:tblPr>
      <w:tblGrid>
        <w:gridCol w:w="2012"/>
        <w:gridCol w:w="8646"/>
        <w:gridCol w:w="1560"/>
        <w:gridCol w:w="1701"/>
      </w:tblGrid>
      <w:tr w:rsidR="00307F95" w:rsidRPr="00307F95" w:rsidTr="00894B3E">
        <w:trPr>
          <w:trHeight w:val="2539"/>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307F95" w:rsidRPr="00E54219" w:rsidRDefault="00E54219" w:rsidP="00307F95">
            <w:pPr>
              <w:spacing w:after="0" w:line="240" w:lineRule="auto"/>
              <w:rPr>
                <w:rFonts w:ascii="Times New Roman" w:hAnsi="Times New Roman" w:cs="Times New Roman"/>
                <w:b/>
                <w:sz w:val="24"/>
                <w:szCs w:val="24"/>
              </w:rPr>
            </w:pPr>
            <w:r w:rsidRPr="00E54219">
              <w:rPr>
                <w:rFonts w:ascii="Times New Roman" w:hAnsi="Times New Roman" w:cs="Times New Roman"/>
                <w:b/>
                <w:sz w:val="24"/>
                <w:szCs w:val="24"/>
              </w:rPr>
              <w:t xml:space="preserve">Средства, </w:t>
            </w:r>
            <w:r w:rsidR="00307F95" w:rsidRPr="00E54219">
              <w:rPr>
                <w:rFonts w:ascii="Times New Roman" w:hAnsi="Times New Roman" w:cs="Times New Roman"/>
                <w:b/>
                <w:sz w:val="24"/>
                <w:szCs w:val="24"/>
              </w:rPr>
              <w:t>влияющие на органы дыхания</w:t>
            </w: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551CF2" w:rsidRDefault="00307F95" w:rsidP="00551CF2">
            <w:pPr>
              <w:spacing w:after="0" w:line="240" w:lineRule="auto"/>
              <w:jc w:val="both"/>
              <w:rPr>
                <w:rFonts w:ascii="Times New Roman" w:hAnsi="Times New Roman" w:cs="Times New Roman"/>
                <w:b/>
                <w:sz w:val="24"/>
                <w:szCs w:val="24"/>
              </w:rPr>
            </w:pPr>
            <w:r w:rsidRPr="00551CF2">
              <w:rPr>
                <w:rFonts w:ascii="Times New Roman" w:hAnsi="Times New Roman" w:cs="Times New Roman"/>
                <w:b/>
                <w:sz w:val="24"/>
                <w:szCs w:val="24"/>
              </w:rPr>
              <w:t>1.Средства, влияющие на органы дыхания.</w:t>
            </w:r>
          </w:p>
          <w:p w:rsidR="00307F95" w:rsidRPr="00307F95" w:rsidRDefault="00307F95" w:rsidP="00551CF2">
            <w:pPr>
              <w:spacing w:after="0" w:line="240" w:lineRule="auto"/>
              <w:jc w:val="both"/>
              <w:rPr>
                <w:rFonts w:ascii="Times New Roman" w:hAnsi="Times New Roman" w:cs="Times New Roman"/>
                <w:sz w:val="24"/>
                <w:szCs w:val="24"/>
                <w:lang w:val="en-US"/>
              </w:rPr>
            </w:pPr>
            <w:r w:rsidRPr="00307F95">
              <w:rPr>
                <w:rFonts w:ascii="Times New Roman" w:hAnsi="Times New Roman" w:cs="Times New Roman"/>
                <w:sz w:val="24"/>
                <w:szCs w:val="24"/>
              </w:rPr>
              <w:t>Стимуляторы дыхания, стимулирующее влияние на дыхание аналептиков и н-</w:t>
            </w:r>
            <w:proofErr w:type="spellStart"/>
            <w:r w:rsidRPr="00307F95">
              <w:rPr>
                <w:rFonts w:ascii="Times New Roman" w:hAnsi="Times New Roman" w:cs="Times New Roman"/>
                <w:sz w:val="24"/>
                <w:szCs w:val="24"/>
              </w:rPr>
              <w:t>холиномиметиков</w:t>
            </w:r>
            <w:proofErr w:type="spellEnd"/>
            <w:r w:rsidRPr="00307F95">
              <w:rPr>
                <w:rFonts w:ascii="Times New Roman" w:hAnsi="Times New Roman" w:cs="Times New Roman"/>
                <w:sz w:val="24"/>
                <w:szCs w:val="24"/>
              </w:rPr>
              <w:t xml:space="preserve">. Сравнительная характеристика препаратов. Применение в медицинской практике. Противокашлевые средства, классификация, особенности противокашлевого действия кодеина. Показания к применению противокашлевых средств, побочные эффекты, профилактика. Отхаркивающие средства рефлекторного, прямого действия, </w:t>
            </w:r>
            <w:proofErr w:type="spellStart"/>
            <w:r w:rsidRPr="00307F95">
              <w:rPr>
                <w:rFonts w:ascii="Times New Roman" w:hAnsi="Times New Roman" w:cs="Times New Roman"/>
                <w:sz w:val="24"/>
                <w:szCs w:val="24"/>
              </w:rPr>
              <w:t>муколитические</w:t>
            </w:r>
            <w:proofErr w:type="spellEnd"/>
            <w:r w:rsidRPr="00307F95">
              <w:rPr>
                <w:rFonts w:ascii="Times New Roman" w:hAnsi="Times New Roman" w:cs="Times New Roman"/>
                <w:sz w:val="24"/>
                <w:szCs w:val="24"/>
              </w:rPr>
              <w:t xml:space="preserve"> средства, особенности их действия и применения. </w:t>
            </w:r>
            <w:proofErr w:type="spellStart"/>
            <w:r w:rsidRPr="00307F95">
              <w:rPr>
                <w:rFonts w:ascii="Times New Roman" w:hAnsi="Times New Roman" w:cs="Times New Roman"/>
                <w:sz w:val="24"/>
                <w:szCs w:val="24"/>
              </w:rPr>
              <w:t>Бронхолитические</w:t>
            </w:r>
            <w:proofErr w:type="spellEnd"/>
            <w:r w:rsidRPr="00307F95">
              <w:rPr>
                <w:rFonts w:ascii="Times New Roman" w:hAnsi="Times New Roman" w:cs="Times New Roman"/>
                <w:sz w:val="24"/>
                <w:szCs w:val="24"/>
              </w:rPr>
              <w:t xml:space="preserve"> средства, понятие, фармакологические группы, отдельные препараты.</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307F95" w:rsidRDefault="00307F95"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2</w:t>
            </w:r>
          </w:p>
        </w:tc>
        <w:tc>
          <w:tcPr>
            <w:tcW w:w="1701" w:type="dxa"/>
            <w:vMerge w:val="restart"/>
            <w:tcBorders>
              <w:top w:val="single" w:sz="6" w:space="0" w:color="000000"/>
              <w:left w:val="single" w:sz="6" w:space="0" w:color="000000"/>
              <w:bottom w:val="single" w:sz="6" w:space="0" w:color="000000"/>
              <w:right w:val="single" w:sz="6" w:space="0" w:color="000000"/>
            </w:tcBorders>
            <w:hideMark/>
          </w:tcPr>
          <w:p w:rsidR="00551CF2" w:rsidRDefault="00551CF2" w:rsidP="00551CF2">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4.2</w:t>
            </w:r>
          </w:p>
          <w:p w:rsidR="00551CF2" w:rsidRPr="00307F95" w:rsidRDefault="00551CF2" w:rsidP="00551CF2">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4.3</w:t>
            </w:r>
          </w:p>
          <w:p w:rsidR="00551CF2" w:rsidRPr="00307F95" w:rsidRDefault="00551CF2" w:rsidP="00551CF2">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4.5</w:t>
            </w:r>
          </w:p>
          <w:p w:rsidR="00551CF2" w:rsidRDefault="00551CF2" w:rsidP="00551CF2">
            <w:pPr>
              <w:spacing w:after="0" w:line="240" w:lineRule="auto"/>
              <w:rPr>
                <w:rFonts w:ascii="Times New Roman" w:hAnsi="Times New Roman" w:cs="Times New Roman"/>
                <w:sz w:val="24"/>
                <w:szCs w:val="24"/>
              </w:rPr>
            </w:pPr>
            <w:r>
              <w:rPr>
                <w:rFonts w:ascii="Times New Roman" w:hAnsi="Times New Roman" w:cs="Times New Roman"/>
                <w:sz w:val="24"/>
                <w:szCs w:val="24"/>
              </w:rPr>
              <w:t>ОК 01</w:t>
            </w:r>
          </w:p>
          <w:p w:rsidR="00551CF2" w:rsidRPr="00307F95" w:rsidRDefault="00551CF2" w:rsidP="00551CF2">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02</w:t>
            </w:r>
          </w:p>
          <w:p w:rsidR="00551CF2" w:rsidRPr="00307F95" w:rsidRDefault="00551CF2" w:rsidP="00551CF2">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ОК 03</w:t>
            </w:r>
          </w:p>
          <w:p w:rsidR="00307F95" w:rsidRPr="00307F95" w:rsidRDefault="00307F95" w:rsidP="00307F95">
            <w:pPr>
              <w:spacing w:after="0" w:line="240" w:lineRule="auto"/>
              <w:rPr>
                <w:rFonts w:ascii="Times New Roman" w:hAnsi="Times New Roman" w:cs="Times New Roman"/>
                <w:sz w:val="24"/>
                <w:szCs w:val="24"/>
              </w:rPr>
            </w:pPr>
          </w:p>
        </w:tc>
      </w:tr>
      <w:tr w:rsidR="00307F95" w:rsidRPr="00307F95" w:rsidTr="00F55F1E">
        <w:trPr>
          <w:trHeight w:hRule="exact" w:val="286"/>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lang w:val="en-US"/>
              </w:rPr>
            </w:pP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551CF2" w:rsidRDefault="00307F95" w:rsidP="00551CF2">
            <w:pPr>
              <w:spacing w:after="0" w:line="240" w:lineRule="auto"/>
              <w:jc w:val="both"/>
              <w:rPr>
                <w:rFonts w:ascii="Times New Roman" w:hAnsi="Times New Roman" w:cs="Times New Roman"/>
                <w:b/>
                <w:sz w:val="24"/>
                <w:szCs w:val="24"/>
              </w:rPr>
            </w:pPr>
            <w:r w:rsidRPr="00551CF2">
              <w:rPr>
                <w:rFonts w:ascii="Times New Roman" w:hAnsi="Times New Roman" w:cs="Times New Roman"/>
                <w:b/>
                <w:sz w:val="24"/>
                <w:szCs w:val="24"/>
              </w:rPr>
              <w:t xml:space="preserve">В том числе практических и лабораторных </w:t>
            </w:r>
            <w:r w:rsidR="00551CF2" w:rsidRPr="00551CF2">
              <w:rPr>
                <w:rFonts w:ascii="Times New Roman" w:hAnsi="Times New Roman" w:cs="Times New Roman"/>
                <w:b/>
                <w:sz w:val="24"/>
                <w:szCs w:val="24"/>
              </w:rPr>
              <w:t>занятий</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551CF2" w:rsidRDefault="00307F95" w:rsidP="00307F95">
            <w:pPr>
              <w:spacing w:after="0" w:line="240" w:lineRule="auto"/>
              <w:rPr>
                <w:rFonts w:ascii="Times New Roman" w:hAnsi="Times New Roman" w:cs="Times New Roman"/>
                <w:b/>
                <w:sz w:val="24"/>
                <w:szCs w:val="24"/>
                <w:lang w:val="en-US"/>
              </w:rPr>
            </w:pPr>
            <w:r w:rsidRPr="00551CF2">
              <w:rPr>
                <w:rFonts w:ascii="Times New Roman" w:hAnsi="Times New Roman" w:cs="Times New Roman"/>
                <w:b/>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lang w:val="en-US"/>
              </w:rPr>
            </w:pPr>
          </w:p>
        </w:tc>
      </w:tr>
      <w:tr w:rsidR="00307F95" w:rsidRPr="00307F95" w:rsidTr="00F55F1E">
        <w:trPr>
          <w:trHeight w:hRule="exact" w:val="563"/>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lang w:val="en-US"/>
              </w:rPr>
            </w:pP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2472E0" w:rsidRDefault="00307F95" w:rsidP="00551CF2">
            <w:pPr>
              <w:spacing w:after="0" w:line="240" w:lineRule="auto"/>
              <w:jc w:val="both"/>
              <w:rPr>
                <w:rFonts w:ascii="Times New Roman" w:hAnsi="Times New Roman" w:cs="Times New Roman"/>
                <w:b/>
                <w:i/>
                <w:color w:val="00B050"/>
                <w:sz w:val="24"/>
                <w:szCs w:val="24"/>
              </w:rPr>
            </w:pPr>
            <w:r w:rsidRPr="002472E0">
              <w:rPr>
                <w:rFonts w:ascii="Times New Roman" w:hAnsi="Times New Roman" w:cs="Times New Roman"/>
                <w:b/>
                <w:i/>
                <w:color w:val="00B050"/>
                <w:sz w:val="24"/>
                <w:szCs w:val="24"/>
              </w:rPr>
              <w:t>14. Применение лекарственных средств, влияющих на функции органов дыхания, по назначению врача.</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2472E0" w:rsidRDefault="00307F95" w:rsidP="00307F95">
            <w:pPr>
              <w:spacing w:after="0" w:line="240" w:lineRule="auto"/>
              <w:rPr>
                <w:rFonts w:ascii="Times New Roman" w:hAnsi="Times New Roman" w:cs="Times New Roman"/>
                <w:i/>
                <w:color w:val="00B050"/>
                <w:sz w:val="24"/>
                <w:szCs w:val="24"/>
                <w:lang w:val="en-US"/>
              </w:rPr>
            </w:pPr>
            <w:r w:rsidRPr="002472E0">
              <w:rPr>
                <w:rFonts w:ascii="Times New Roman" w:hAnsi="Times New Roman" w:cs="Times New Roman"/>
                <w:i/>
                <w:color w:val="00B050"/>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307F95" w:rsidRPr="00307F95" w:rsidRDefault="00307F95" w:rsidP="00307F95">
            <w:pPr>
              <w:spacing w:after="0" w:line="240" w:lineRule="auto"/>
              <w:rPr>
                <w:rFonts w:ascii="Times New Roman" w:hAnsi="Times New Roman" w:cs="Times New Roman"/>
                <w:sz w:val="24"/>
                <w:szCs w:val="24"/>
                <w:lang w:val="en-US"/>
              </w:rPr>
            </w:pPr>
          </w:p>
        </w:tc>
      </w:tr>
      <w:tr w:rsidR="00307F95" w:rsidRPr="00307F95" w:rsidTr="00F55F1E">
        <w:trPr>
          <w:trHeight w:val="286"/>
        </w:trPr>
        <w:tc>
          <w:tcPr>
            <w:tcW w:w="2012" w:type="dxa"/>
            <w:vMerge w:val="restart"/>
            <w:tcBorders>
              <w:top w:val="single" w:sz="6" w:space="0" w:color="000000"/>
              <w:left w:val="single" w:sz="6" w:space="0" w:color="000000"/>
              <w:bottom w:val="single" w:sz="6" w:space="0" w:color="000000"/>
              <w:right w:val="single" w:sz="6" w:space="0" w:color="000000"/>
            </w:tcBorders>
            <w:hideMark/>
          </w:tcPr>
          <w:p w:rsidR="00307F95" w:rsidRPr="00551CF2" w:rsidRDefault="00307F95" w:rsidP="00307F95">
            <w:pPr>
              <w:spacing w:after="0" w:line="240" w:lineRule="auto"/>
              <w:rPr>
                <w:rFonts w:ascii="Times New Roman" w:hAnsi="Times New Roman" w:cs="Times New Roman"/>
                <w:b/>
                <w:sz w:val="24"/>
                <w:szCs w:val="24"/>
              </w:rPr>
            </w:pPr>
            <w:r w:rsidRPr="00551CF2">
              <w:rPr>
                <w:rFonts w:ascii="Times New Roman" w:hAnsi="Times New Roman" w:cs="Times New Roman"/>
                <w:b/>
                <w:sz w:val="24"/>
                <w:szCs w:val="24"/>
              </w:rPr>
              <w:t>Тема 3.13.</w:t>
            </w:r>
          </w:p>
          <w:p w:rsidR="00307F95" w:rsidRPr="00551CF2" w:rsidRDefault="00307F95" w:rsidP="00307F95">
            <w:pPr>
              <w:spacing w:after="0" w:line="240" w:lineRule="auto"/>
              <w:rPr>
                <w:rFonts w:ascii="Times New Roman" w:hAnsi="Times New Roman" w:cs="Times New Roman"/>
                <w:b/>
                <w:sz w:val="24"/>
                <w:szCs w:val="24"/>
              </w:rPr>
            </w:pPr>
            <w:r w:rsidRPr="00551CF2">
              <w:rPr>
                <w:rFonts w:ascii="Times New Roman" w:hAnsi="Times New Roman" w:cs="Times New Roman"/>
                <w:b/>
                <w:sz w:val="24"/>
                <w:szCs w:val="24"/>
              </w:rPr>
              <w:t>Средства, влияющие на органы пищеварения</w:t>
            </w:r>
          </w:p>
        </w:tc>
        <w:tc>
          <w:tcPr>
            <w:tcW w:w="8646" w:type="dxa"/>
            <w:tcBorders>
              <w:top w:val="single" w:sz="6" w:space="0" w:color="000000"/>
              <w:left w:val="single" w:sz="6" w:space="0" w:color="000000"/>
              <w:bottom w:val="single" w:sz="6" w:space="0" w:color="000000"/>
              <w:right w:val="single" w:sz="6" w:space="0" w:color="000000"/>
            </w:tcBorders>
            <w:hideMark/>
          </w:tcPr>
          <w:p w:rsidR="00307F95" w:rsidRPr="00551CF2" w:rsidRDefault="00307F95" w:rsidP="00551CF2">
            <w:pPr>
              <w:spacing w:after="0" w:line="240" w:lineRule="auto"/>
              <w:jc w:val="both"/>
              <w:rPr>
                <w:rFonts w:ascii="Times New Roman" w:hAnsi="Times New Roman" w:cs="Times New Roman"/>
                <w:b/>
                <w:sz w:val="24"/>
                <w:szCs w:val="24"/>
                <w:lang w:val="en-US"/>
              </w:rPr>
            </w:pPr>
            <w:r w:rsidRPr="00551CF2">
              <w:rPr>
                <w:rFonts w:ascii="Times New Roman" w:hAnsi="Times New Roman" w:cs="Times New Roman"/>
                <w:b/>
                <w:sz w:val="24"/>
                <w:szCs w:val="24"/>
              </w:rPr>
              <w:t>Содержание</w:t>
            </w:r>
          </w:p>
        </w:tc>
        <w:tc>
          <w:tcPr>
            <w:tcW w:w="1560" w:type="dxa"/>
            <w:tcBorders>
              <w:top w:val="single" w:sz="6" w:space="0" w:color="000000"/>
              <w:left w:val="single" w:sz="6" w:space="0" w:color="000000"/>
              <w:bottom w:val="single" w:sz="6" w:space="0" w:color="000000"/>
              <w:right w:val="single" w:sz="6" w:space="0" w:color="000000"/>
            </w:tcBorders>
            <w:hideMark/>
          </w:tcPr>
          <w:p w:rsidR="00307F95" w:rsidRPr="00551CF2" w:rsidRDefault="00307F95" w:rsidP="00307F95">
            <w:pPr>
              <w:spacing w:after="0" w:line="240" w:lineRule="auto"/>
              <w:rPr>
                <w:rFonts w:ascii="Times New Roman" w:hAnsi="Times New Roman" w:cs="Times New Roman"/>
                <w:b/>
                <w:sz w:val="24"/>
                <w:szCs w:val="24"/>
              </w:rPr>
            </w:pPr>
            <w:r w:rsidRPr="00551CF2">
              <w:rPr>
                <w:rFonts w:ascii="Times New Roman" w:hAnsi="Times New Roman" w:cs="Times New Roman"/>
                <w:b/>
                <w:sz w:val="24"/>
                <w:szCs w:val="24"/>
              </w:rPr>
              <w:t>8</w:t>
            </w:r>
          </w:p>
        </w:tc>
        <w:tc>
          <w:tcPr>
            <w:tcW w:w="1701" w:type="dxa"/>
            <w:tcBorders>
              <w:top w:val="single" w:sz="6" w:space="0" w:color="000000"/>
              <w:left w:val="single" w:sz="6" w:space="0" w:color="000000"/>
              <w:bottom w:val="single" w:sz="6" w:space="0" w:color="000000"/>
              <w:right w:val="single" w:sz="6" w:space="0" w:color="000000"/>
            </w:tcBorders>
          </w:tcPr>
          <w:p w:rsidR="00307F95" w:rsidRPr="00307F95" w:rsidRDefault="00307F95" w:rsidP="00894B3E">
            <w:pPr>
              <w:spacing w:after="0" w:line="240" w:lineRule="auto"/>
              <w:rPr>
                <w:rFonts w:ascii="Times New Roman" w:hAnsi="Times New Roman" w:cs="Times New Roman"/>
                <w:sz w:val="24"/>
                <w:szCs w:val="24"/>
              </w:rPr>
            </w:pPr>
          </w:p>
        </w:tc>
      </w:tr>
      <w:tr w:rsidR="00894B3E" w:rsidRPr="00307F95" w:rsidTr="00086B3F">
        <w:trPr>
          <w:trHeight w:hRule="exact" w:val="3402"/>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894B3E" w:rsidRPr="00307F95" w:rsidRDefault="00894B3E"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894B3E" w:rsidRPr="00551CF2" w:rsidRDefault="00894B3E" w:rsidP="00551CF2">
            <w:pPr>
              <w:spacing w:after="0" w:line="240" w:lineRule="auto"/>
              <w:jc w:val="both"/>
              <w:rPr>
                <w:rFonts w:ascii="Times New Roman" w:hAnsi="Times New Roman" w:cs="Times New Roman"/>
                <w:b/>
                <w:sz w:val="24"/>
                <w:szCs w:val="24"/>
              </w:rPr>
            </w:pPr>
            <w:r w:rsidRPr="00551CF2">
              <w:rPr>
                <w:rFonts w:ascii="Times New Roman" w:hAnsi="Times New Roman" w:cs="Times New Roman"/>
                <w:b/>
                <w:sz w:val="24"/>
                <w:szCs w:val="24"/>
              </w:rPr>
              <w:t>1.Средства, влияющие на органы пищеварения.</w:t>
            </w:r>
          </w:p>
          <w:p w:rsidR="00894B3E" w:rsidRPr="00307F95" w:rsidRDefault="00894B3E" w:rsidP="00551CF2">
            <w:pPr>
              <w:spacing w:after="0" w:line="240" w:lineRule="auto"/>
              <w:jc w:val="both"/>
              <w:rPr>
                <w:rFonts w:ascii="Times New Roman" w:hAnsi="Times New Roman" w:cs="Times New Roman"/>
                <w:sz w:val="24"/>
                <w:szCs w:val="24"/>
                <w:lang w:val="en-US"/>
              </w:rPr>
            </w:pPr>
            <w:r w:rsidRPr="00307F95">
              <w:rPr>
                <w:rFonts w:ascii="Times New Roman" w:hAnsi="Times New Roman" w:cs="Times New Roman"/>
                <w:sz w:val="24"/>
                <w:szCs w:val="24"/>
              </w:rPr>
              <w:t xml:space="preserve">Средства, применяемые при недостаточности секреции желез желудка Средства, применяемые при избыточной секреции желез желудка, фармакологические группы, принцип действия, отдельные и комбинированные препараты. </w:t>
            </w:r>
            <w:proofErr w:type="spellStart"/>
            <w:r w:rsidRPr="00307F95">
              <w:rPr>
                <w:rFonts w:ascii="Times New Roman" w:hAnsi="Times New Roman" w:cs="Times New Roman"/>
                <w:sz w:val="24"/>
                <w:szCs w:val="24"/>
              </w:rPr>
              <w:t>Гастропротекторы</w:t>
            </w:r>
            <w:proofErr w:type="spellEnd"/>
            <w:r w:rsidRPr="00307F95">
              <w:rPr>
                <w:rFonts w:ascii="Times New Roman" w:hAnsi="Times New Roman" w:cs="Times New Roman"/>
                <w:sz w:val="24"/>
                <w:szCs w:val="24"/>
              </w:rPr>
              <w:t xml:space="preserve">, понятие и применение Средства, влияющие на печень: </w:t>
            </w:r>
            <w:proofErr w:type="spellStart"/>
            <w:r w:rsidRPr="00307F95">
              <w:rPr>
                <w:rFonts w:ascii="Times New Roman" w:hAnsi="Times New Roman" w:cs="Times New Roman"/>
                <w:sz w:val="24"/>
                <w:szCs w:val="24"/>
              </w:rPr>
              <w:t>холеретики</w:t>
            </w:r>
            <w:proofErr w:type="spellEnd"/>
            <w:r w:rsidRPr="00307F95">
              <w:rPr>
                <w:rFonts w:ascii="Times New Roman" w:hAnsi="Times New Roman" w:cs="Times New Roman"/>
                <w:sz w:val="24"/>
                <w:szCs w:val="24"/>
              </w:rPr>
              <w:t xml:space="preserve">, </w:t>
            </w:r>
            <w:proofErr w:type="spellStart"/>
            <w:r w:rsidRPr="00307F95">
              <w:rPr>
                <w:rFonts w:ascii="Times New Roman" w:hAnsi="Times New Roman" w:cs="Times New Roman"/>
                <w:sz w:val="24"/>
                <w:szCs w:val="24"/>
              </w:rPr>
              <w:t>холекинетики</w:t>
            </w:r>
            <w:proofErr w:type="spellEnd"/>
            <w:r w:rsidRPr="00307F95">
              <w:rPr>
                <w:rFonts w:ascii="Times New Roman" w:hAnsi="Times New Roman" w:cs="Times New Roman"/>
                <w:sz w:val="24"/>
                <w:szCs w:val="24"/>
              </w:rPr>
              <w:t xml:space="preserve">, </w:t>
            </w:r>
            <w:proofErr w:type="spellStart"/>
            <w:r w:rsidRPr="00307F95">
              <w:rPr>
                <w:rFonts w:ascii="Times New Roman" w:hAnsi="Times New Roman" w:cs="Times New Roman"/>
                <w:sz w:val="24"/>
                <w:szCs w:val="24"/>
              </w:rPr>
              <w:t>гепатопротекторы</w:t>
            </w:r>
            <w:proofErr w:type="spellEnd"/>
            <w:r w:rsidRPr="00307F95">
              <w:rPr>
                <w:rFonts w:ascii="Times New Roman" w:hAnsi="Times New Roman" w:cs="Times New Roman"/>
                <w:sz w:val="24"/>
                <w:szCs w:val="24"/>
              </w:rPr>
              <w:t xml:space="preserve">, понятия, показания к применению, отдельные препараты. Средства, применяемые при нарушениях экскреторной функции поджелудочной железы. Применение ферментных препаратов при хроническом панкреатите. Слабительные средства, фармакологические группы, принцип и локализация действия солевых слабительных, </w:t>
            </w:r>
            <w:proofErr w:type="spellStart"/>
            <w:r w:rsidRPr="00307F95">
              <w:rPr>
                <w:rFonts w:ascii="Times New Roman" w:hAnsi="Times New Roman" w:cs="Times New Roman"/>
                <w:sz w:val="24"/>
                <w:szCs w:val="24"/>
              </w:rPr>
              <w:t>антрагликозидов</w:t>
            </w:r>
            <w:proofErr w:type="spellEnd"/>
            <w:r w:rsidRPr="00307F95">
              <w:rPr>
                <w:rFonts w:ascii="Times New Roman" w:hAnsi="Times New Roman" w:cs="Times New Roman"/>
                <w:sz w:val="24"/>
                <w:szCs w:val="24"/>
              </w:rPr>
              <w:t xml:space="preserve">, синтетических слабительных, применение масла касторового и </w:t>
            </w:r>
            <w:proofErr w:type="spellStart"/>
            <w:r w:rsidRPr="00307F95">
              <w:rPr>
                <w:rFonts w:ascii="Times New Roman" w:hAnsi="Times New Roman" w:cs="Times New Roman"/>
                <w:sz w:val="24"/>
                <w:szCs w:val="24"/>
              </w:rPr>
              <w:t>лактулозы</w:t>
            </w:r>
            <w:proofErr w:type="spellEnd"/>
            <w:r w:rsidRPr="00307F95">
              <w:rPr>
                <w:rFonts w:ascii="Times New Roman" w:hAnsi="Times New Roman" w:cs="Times New Roman"/>
                <w:sz w:val="24"/>
                <w:szCs w:val="24"/>
              </w:rPr>
              <w:t>. Антидиарейные средства, особенности действия.</w:t>
            </w:r>
          </w:p>
        </w:tc>
        <w:tc>
          <w:tcPr>
            <w:tcW w:w="1560" w:type="dxa"/>
            <w:tcBorders>
              <w:top w:val="single" w:sz="6" w:space="0" w:color="000000"/>
              <w:left w:val="single" w:sz="6" w:space="0" w:color="000000"/>
              <w:bottom w:val="single" w:sz="6" w:space="0" w:color="000000"/>
              <w:right w:val="single" w:sz="6" w:space="0" w:color="000000"/>
            </w:tcBorders>
            <w:hideMark/>
          </w:tcPr>
          <w:p w:rsidR="00894B3E" w:rsidRPr="00307F95" w:rsidRDefault="00894B3E" w:rsidP="00307F95">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2</w:t>
            </w:r>
          </w:p>
        </w:tc>
        <w:tc>
          <w:tcPr>
            <w:tcW w:w="1701" w:type="dxa"/>
            <w:vMerge w:val="restart"/>
            <w:tcBorders>
              <w:top w:val="single" w:sz="6" w:space="0" w:color="000000"/>
              <w:left w:val="single" w:sz="6" w:space="0" w:color="000000"/>
              <w:right w:val="single" w:sz="6" w:space="0" w:color="000000"/>
            </w:tcBorders>
            <w:vAlign w:val="center"/>
            <w:hideMark/>
          </w:tcPr>
          <w:p w:rsidR="00894B3E" w:rsidRDefault="00894B3E" w:rsidP="00894B3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4.2</w:t>
            </w:r>
          </w:p>
          <w:p w:rsidR="00894B3E" w:rsidRPr="00307F95" w:rsidRDefault="00894B3E" w:rsidP="00894B3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4.3</w:t>
            </w:r>
          </w:p>
          <w:p w:rsidR="00894B3E" w:rsidRPr="00307F95" w:rsidRDefault="00894B3E" w:rsidP="00894B3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ПК 4.5</w:t>
            </w:r>
          </w:p>
          <w:p w:rsidR="00894B3E" w:rsidRDefault="00894B3E" w:rsidP="00894B3E">
            <w:pPr>
              <w:spacing w:after="0" w:line="240" w:lineRule="auto"/>
              <w:rPr>
                <w:rFonts w:ascii="Times New Roman" w:hAnsi="Times New Roman" w:cs="Times New Roman"/>
                <w:sz w:val="24"/>
                <w:szCs w:val="24"/>
              </w:rPr>
            </w:pPr>
            <w:r>
              <w:rPr>
                <w:rFonts w:ascii="Times New Roman" w:hAnsi="Times New Roman" w:cs="Times New Roman"/>
                <w:sz w:val="24"/>
                <w:szCs w:val="24"/>
              </w:rPr>
              <w:t>ОК 01</w:t>
            </w:r>
          </w:p>
          <w:p w:rsidR="00894B3E" w:rsidRPr="00307F95" w:rsidRDefault="00894B3E" w:rsidP="00894B3E">
            <w:pPr>
              <w:spacing w:after="0" w:line="240" w:lineRule="auto"/>
              <w:rPr>
                <w:rFonts w:ascii="Times New Roman" w:hAnsi="Times New Roman" w:cs="Times New Roman"/>
                <w:sz w:val="24"/>
                <w:szCs w:val="24"/>
              </w:rPr>
            </w:pPr>
            <w:r w:rsidRPr="00307F95">
              <w:rPr>
                <w:rFonts w:ascii="Times New Roman" w:hAnsi="Times New Roman" w:cs="Times New Roman"/>
                <w:sz w:val="24"/>
                <w:szCs w:val="24"/>
              </w:rPr>
              <w:t>ОК 02</w:t>
            </w:r>
          </w:p>
          <w:p w:rsidR="00894B3E" w:rsidRPr="00307F95" w:rsidRDefault="00894B3E" w:rsidP="00894B3E">
            <w:pPr>
              <w:spacing w:after="0" w:line="240" w:lineRule="auto"/>
              <w:rPr>
                <w:rFonts w:ascii="Times New Roman" w:hAnsi="Times New Roman" w:cs="Times New Roman"/>
                <w:sz w:val="24"/>
                <w:szCs w:val="24"/>
                <w:lang w:val="en-US"/>
              </w:rPr>
            </w:pPr>
            <w:r w:rsidRPr="00307F95">
              <w:rPr>
                <w:rFonts w:ascii="Times New Roman" w:hAnsi="Times New Roman" w:cs="Times New Roman"/>
                <w:sz w:val="24"/>
                <w:szCs w:val="24"/>
              </w:rPr>
              <w:t>ОК 03</w:t>
            </w:r>
          </w:p>
          <w:p w:rsidR="00894B3E" w:rsidRDefault="00894B3E" w:rsidP="00307F95">
            <w:pPr>
              <w:spacing w:after="0" w:line="240" w:lineRule="auto"/>
              <w:rPr>
                <w:rFonts w:ascii="Times New Roman" w:hAnsi="Times New Roman" w:cs="Times New Roman"/>
                <w:sz w:val="24"/>
                <w:szCs w:val="24"/>
              </w:rPr>
            </w:pPr>
          </w:p>
          <w:p w:rsidR="00894B3E" w:rsidRDefault="00894B3E" w:rsidP="00307F95">
            <w:pPr>
              <w:spacing w:after="0" w:line="240" w:lineRule="auto"/>
              <w:rPr>
                <w:rFonts w:ascii="Times New Roman" w:hAnsi="Times New Roman" w:cs="Times New Roman"/>
                <w:sz w:val="24"/>
                <w:szCs w:val="24"/>
              </w:rPr>
            </w:pPr>
          </w:p>
          <w:p w:rsidR="00894B3E" w:rsidRDefault="00894B3E" w:rsidP="00307F95">
            <w:pPr>
              <w:spacing w:after="0" w:line="240" w:lineRule="auto"/>
              <w:rPr>
                <w:rFonts w:ascii="Times New Roman" w:hAnsi="Times New Roman" w:cs="Times New Roman"/>
                <w:sz w:val="24"/>
                <w:szCs w:val="24"/>
              </w:rPr>
            </w:pPr>
          </w:p>
          <w:p w:rsidR="00894B3E" w:rsidRDefault="00894B3E" w:rsidP="00307F95">
            <w:pPr>
              <w:spacing w:after="0" w:line="240" w:lineRule="auto"/>
              <w:rPr>
                <w:rFonts w:ascii="Times New Roman" w:hAnsi="Times New Roman" w:cs="Times New Roman"/>
                <w:sz w:val="24"/>
                <w:szCs w:val="24"/>
              </w:rPr>
            </w:pPr>
          </w:p>
          <w:p w:rsidR="00894B3E" w:rsidRDefault="00894B3E" w:rsidP="00307F95">
            <w:pPr>
              <w:spacing w:after="0" w:line="240" w:lineRule="auto"/>
              <w:rPr>
                <w:rFonts w:ascii="Times New Roman" w:hAnsi="Times New Roman" w:cs="Times New Roman"/>
                <w:sz w:val="24"/>
                <w:szCs w:val="24"/>
              </w:rPr>
            </w:pPr>
          </w:p>
          <w:p w:rsidR="00894B3E" w:rsidRDefault="00894B3E" w:rsidP="00307F95">
            <w:pPr>
              <w:spacing w:after="0" w:line="240" w:lineRule="auto"/>
              <w:rPr>
                <w:rFonts w:ascii="Times New Roman" w:hAnsi="Times New Roman" w:cs="Times New Roman"/>
                <w:sz w:val="24"/>
                <w:szCs w:val="24"/>
              </w:rPr>
            </w:pPr>
          </w:p>
          <w:p w:rsidR="00894B3E" w:rsidRDefault="00894B3E" w:rsidP="00307F95">
            <w:pPr>
              <w:spacing w:after="0" w:line="240" w:lineRule="auto"/>
              <w:rPr>
                <w:rFonts w:ascii="Times New Roman" w:hAnsi="Times New Roman" w:cs="Times New Roman"/>
                <w:sz w:val="24"/>
                <w:szCs w:val="24"/>
              </w:rPr>
            </w:pPr>
          </w:p>
          <w:p w:rsidR="00894B3E" w:rsidRPr="00307F95" w:rsidRDefault="00894B3E" w:rsidP="00307F95">
            <w:pPr>
              <w:spacing w:after="0" w:line="240" w:lineRule="auto"/>
              <w:rPr>
                <w:rFonts w:ascii="Times New Roman" w:hAnsi="Times New Roman" w:cs="Times New Roman"/>
                <w:sz w:val="24"/>
                <w:szCs w:val="24"/>
              </w:rPr>
            </w:pPr>
          </w:p>
        </w:tc>
      </w:tr>
      <w:tr w:rsidR="00894B3E" w:rsidRPr="00307F95" w:rsidTr="00086B3F">
        <w:trPr>
          <w:trHeight w:hRule="exact" w:val="1115"/>
        </w:trPr>
        <w:tc>
          <w:tcPr>
            <w:tcW w:w="2012" w:type="dxa"/>
            <w:vMerge/>
            <w:tcBorders>
              <w:top w:val="single" w:sz="6" w:space="0" w:color="000000"/>
              <w:left w:val="single" w:sz="6" w:space="0" w:color="000000"/>
              <w:bottom w:val="single" w:sz="6" w:space="0" w:color="000000"/>
              <w:right w:val="single" w:sz="6" w:space="0" w:color="000000"/>
            </w:tcBorders>
            <w:vAlign w:val="center"/>
            <w:hideMark/>
          </w:tcPr>
          <w:p w:rsidR="00894B3E" w:rsidRPr="00307F95" w:rsidRDefault="00894B3E"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hideMark/>
          </w:tcPr>
          <w:p w:rsidR="00894B3E" w:rsidRPr="00551CF2" w:rsidRDefault="00894B3E" w:rsidP="00551CF2">
            <w:pPr>
              <w:spacing w:after="0" w:line="240" w:lineRule="auto"/>
              <w:jc w:val="both"/>
              <w:rPr>
                <w:rFonts w:ascii="Times New Roman" w:hAnsi="Times New Roman" w:cs="Times New Roman"/>
                <w:b/>
                <w:sz w:val="24"/>
                <w:szCs w:val="24"/>
              </w:rPr>
            </w:pPr>
            <w:r w:rsidRPr="002472E0">
              <w:rPr>
                <w:rFonts w:ascii="Times New Roman" w:hAnsi="Times New Roman" w:cs="Times New Roman"/>
                <w:b/>
                <w:i/>
                <w:color w:val="00B050"/>
                <w:sz w:val="24"/>
                <w:szCs w:val="24"/>
              </w:rPr>
              <w:t>2.Физиологические основы действия средств, влияющих на функции органов пищеварения</w:t>
            </w:r>
            <w:r w:rsidRPr="00551CF2">
              <w:rPr>
                <w:rFonts w:ascii="Times New Roman" w:hAnsi="Times New Roman" w:cs="Times New Roman"/>
                <w:b/>
                <w:sz w:val="24"/>
                <w:szCs w:val="24"/>
              </w:rPr>
              <w:t>.</w:t>
            </w:r>
          </w:p>
          <w:p w:rsidR="00894B3E" w:rsidRPr="00B26677" w:rsidRDefault="00894B3E" w:rsidP="00551CF2">
            <w:pPr>
              <w:spacing w:after="0" w:line="240" w:lineRule="auto"/>
              <w:jc w:val="both"/>
              <w:rPr>
                <w:rFonts w:ascii="Times New Roman" w:hAnsi="Times New Roman" w:cs="Times New Roman"/>
                <w:i/>
                <w:sz w:val="24"/>
                <w:szCs w:val="24"/>
              </w:rPr>
            </w:pPr>
            <w:r w:rsidRPr="00B26677">
              <w:rPr>
                <w:rFonts w:ascii="Times New Roman" w:hAnsi="Times New Roman" w:cs="Times New Roman"/>
                <w:i/>
                <w:sz w:val="24"/>
                <w:szCs w:val="24"/>
              </w:rPr>
              <w:t>Особенности применения лекарственных средств группы с учетом физиологических особенностей применения лекарственных средств.</w:t>
            </w:r>
          </w:p>
        </w:tc>
        <w:tc>
          <w:tcPr>
            <w:tcW w:w="1560" w:type="dxa"/>
            <w:tcBorders>
              <w:top w:val="single" w:sz="6" w:space="0" w:color="000000"/>
              <w:left w:val="single" w:sz="6" w:space="0" w:color="000000"/>
              <w:bottom w:val="single" w:sz="6" w:space="0" w:color="000000"/>
              <w:right w:val="single" w:sz="6" w:space="0" w:color="000000"/>
            </w:tcBorders>
            <w:hideMark/>
          </w:tcPr>
          <w:p w:rsidR="00894B3E" w:rsidRPr="002472E0" w:rsidRDefault="00894B3E" w:rsidP="00307F95">
            <w:pPr>
              <w:spacing w:after="0" w:line="240" w:lineRule="auto"/>
              <w:rPr>
                <w:rFonts w:ascii="Times New Roman" w:hAnsi="Times New Roman" w:cs="Times New Roman"/>
                <w:i/>
                <w:sz w:val="24"/>
                <w:szCs w:val="24"/>
                <w:lang w:val="en-US"/>
              </w:rPr>
            </w:pPr>
            <w:r w:rsidRPr="002472E0">
              <w:rPr>
                <w:rFonts w:ascii="Times New Roman" w:hAnsi="Times New Roman" w:cs="Times New Roman"/>
                <w:i/>
                <w:color w:val="00B050"/>
                <w:sz w:val="24"/>
                <w:szCs w:val="24"/>
              </w:rPr>
              <w:t>2</w:t>
            </w:r>
          </w:p>
        </w:tc>
        <w:tc>
          <w:tcPr>
            <w:tcW w:w="1701" w:type="dxa"/>
            <w:vMerge/>
            <w:tcBorders>
              <w:left w:val="single" w:sz="6" w:space="0" w:color="000000"/>
              <w:bottom w:val="single" w:sz="6" w:space="0" w:color="000000"/>
              <w:right w:val="single" w:sz="6" w:space="0" w:color="000000"/>
            </w:tcBorders>
            <w:vAlign w:val="center"/>
            <w:hideMark/>
          </w:tcPr>
          <w:p w:rsidR="00894B3E" w:rsidRPr="00307F95" w:rsidRDefault="00894B3E" w:rsidP="00307F95">
            <w:pPr>
              <w:spacing w:after="0" w:line="240" w:lineRule="auto"/>
              <w:rPr>
                <w:rFonts w:ascii="Times New Roman" w:hAnsi="Times New Roman" w:cs="Times New Roman"/>
                <w:sz w:val="24"/>
                <w:szCs w:val="24"/>
              </w:rPr>
            </w:pPr>
          </w:p>
        </w:tc>
      </w:tr>
      <w:tr w:rsidR="00F55F1E" w:rsidRPr="00307F95" w:rsidTr="00894B3E">
        <w:trPr>
          <w:trHeight w:hRule="exact" w:val="3417"/>
        </w:trPr>
        <w:tc>
          <w:tcPr>
            <w:tcW w:w="2012" w:type="dxa"/>
            <w:vMerge w:val="restart"/>
            <w:tcBorders>
              <w:top w:val="single" w:sz="6" w:space="0" w:color="000000"/>
              <w:left w:val="single" w:sz="6" w:space="0" w:color="000000"/>
              <w:right w:val="single" w:sz="6" w:space="0" w:color="000000"/>
            </w:tcBorders>
            <w:vAlign w:val="center"/>
          </w:tcPr>
          <w:p w:rsidR="00F55F1E" w:rsidRPr="00307F95" w:rsidRDefault="00F55F1E" w:rsidP="00307F95">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tcPr>
          <w:p w:rsidR="00F55F1E" w:rsidRPr="002472E0" w:rsidRDefault="00F55F1E" w:rsidP="00551CF2">
            <w:pPr>
              <w:spacing w:after="0" w:line="240" w:lineRule="auto"/>
              <w:rPr>
                <w:rFonts w:ascii="Times New Roman" w:hAnsi="Times New Roman" w:cs="Times New Roman"/>
                <w:b/>
                <w:i/>
                <w:color w:val="00B050"/>
                <w:sz w:val="24"/>
                <w:szCs w:val="24"/>
              </w:rPr>
            </w:pPr>
            <w:r w:rsidRPr="002472E0">
              <w:rPr>
                <w:rFonts w:ascii="Times New Roman" w:hAnsi="Times New Roman" w:cs="Times New Roman"/>
                <w:b/>
                <w:i/>
                <w:color w:val="00B050"/>
                <w:sz w:val="24"/>
                <w:szCs w:val="24"/>
              </w:rPr>
              <w:t>3.Препараты витаминов.</w:t>
            </w:r>
          </w:p>
          <w:p w:rsidR="00F55F1E" w:rsidRPr="00B26677" w:rsidRDefault="00F55F1E" w:rsidP="00551CF2">
            <w:pPr>
              <w:spacing w:after="0" w:line="240" w:lineRule="auto"/>
              <w:jc w:val="both"/>
              <w:rPr>
                <w:rFonts w:ascii="Times New Roman" w:hAnsi="Times New Roman" w:cs="Times New Roman"/>
                <w:b/>
                <w:i/>
                <w:sz w:val="24"/>
                <w:szCs w:val="24"/>
              </w:rPr>
            </w:pPr>
            <w:r w:rsidRPr="00B26677">
              <w:rPr>
                <w:rFonts w:ascii="Times New Roman" w:hAnsi="Times New Roman" w:cs="Times New Roman"/>
                <w:i/>
                <w:sz w:val="24"/>
                <w:szCs w:val="24"/>
              </w:rPr>
              <w:t xml:space="preserve">Понятие витаминов. Значение витаминов, их классификация, общие показания к применению витаминных препаратов. Препараты водорастворимых витаминов: Витамины группы В. Влияние на сердечно- сосудистую систему, нервную систему, эпителиальные покровы, участие в кроветворении, процессах зрения, показания к применению, побочные эффекты. Препараты витамина С. Участие в </w:t>
            </w:r>
            <w:proofErr w:type="spellStart"/>
            <w:r w:rsidRPr="00B26677">
              <w:rPr>
                <w:rFonts w:ascii="Times New Roman" w:hAnsi="Times New Roman" w:cs="Times New Roman"/>
                <w:i/>
                <w:sz w:val="24"/>
                <w:szCs w:val="24"/>
              </w:rPr>
              <w:t>окислительно</w:t>
            </w:r>
            <w:proofErr w:type="spellEnd"/>
            <w:r w:rsidRPr="00B26677">
              <w:rPr>
                <w:rFonts w:ascii="Times New Roman" w:hAnsi="Times New Roman" w:cs="Times New Roman"/>
                <w:i/>
                <w:sz w:val="24"/>
                <w:szCs w:val="24"/>
              </w:rPr>
              <w:t>- восстановительных процессах, влияние на проницаемость капилляров. Показания к применению, побочные эффекты, передозировка. Препараты жирорастворимых витаминов. Показания к применению отдельных препаратов жирорастворимых витаминов, возможные побочные эффекты. Поливитаминные препараты, показания к применению. Влияние витаминов на репродуктивную функцию.</w:t>
            </w:r>
          </w:p>
        </w:tc>
        <w:tc>
          <w:tcPr>
            <w:tcW w:w="1560" w:type="dxa"/>
            <w:tcBorders>
              <w:top w:val="single" w:sz="6" w:space="0" w:color="000000"/>
              <w:left w:val="single" w:sz="6" w:space="0" w:color="000000"/>
              <w:bottom w:val="single" w:sz="6" w:space="0" w:color="000000"/>
              <w:right w:val="single" w:sz="6" w:space="0" w:color="000000"/>
            </w:tcBorders>
          </w:tcPr>
          <w:p w:rsidR="00F55F1E" w:rsidRPr="002472E0" w:rsidRDefault="00894B3E" w:rsidP="00307F95">
            <w:pPr>
              <w:spacing w:after="0" w:line="240" w:lineRule="auto"/>
              <w:rPr>
                <w:rFonts w:ascii="Times New Roman" w:hAnsi="Times New Roman" w:cs="Times New Roman"/>
                <w:i/>
                <w:sz w:val="24"/>
                <w:szCs w:val="24"/>
              </w:rPr>
            </w:pPr>
            <w:r w:rsidRPr="002472E0">
              <w:rPr>
                <w:rFonts w:ascii="Times New Roman" w:hAnsi="Times New Roman" w:cs="Times New Roman"/>
                <w:i/>
                <w:color w:val="00B050"/>
                <w:sz w:val="24"/>
                <w:szCs w:val="24"/>
              </w:rPr>
              <w:t>2</w:t>
            </w:r>
          </w:p>
        </w:tc>
        <w:tc>
          <w:tcPr>
            <w:tcW w:w="1701" w:type="dxa"/>
            <w:vMerge w:val="restart"/>
            <w:tcBorders>
              <w:top w:val="single" w:sz="6" w:space="0" w:color="000000"/>
              <w:left w:val="single" w:sz="6" w:space="0" w:color="000000"/>
              <w:right w:val="single" w:sz="6" w:space="0" w:color="000000"/>
            </w:tcBorders>
            <w:vAlign w:val="center"/>
          </w:tcPr>
          <w:p w:rsidR="00F55F1E" w:rsidRPr="00307F95" w:rsidRDefault="00F55F1E" w:rsidP="00307F95">
            <w:pPr>
              <w:spacing w:after="0" w:line="240" w:lineRule="auto"/>
              <w:rPr>
                <w:rFonts w:ascii="Times New Roman" w:hAnsi="Times New Roman" w:cs="Times New Roman"/>
                <w:sz w:val="24"/>
                <w:szCs w:val="24"/>
              </w:rPr>
            </w:pPr>
          </w:p>
        </w:tc>
      </w:tr>
      <w:tr w:rsidR="00F55F1E" w:rsidRPr="00307F95" w:rsidTr="00F55F1E">
        <w:trPr>
          <w:trHeight w:hRule="exact" w:val="420"/>
        </w:trPr>
        <w:tc>
          <w:tcPr>
            <w:tcW w:w="2012" w:type="dxa"/>
            <w:vMerge/>
            <w:tcBorders>
              <w:left w:val="single" w:sz="6" w:space="0" w:color="000000"/>
              <w:right w:val="single" w:sz="6" w:space="0" w:color="000000"/>
            </w:tcBorders>
            <w:vAlign w:val="center"/>
          </w:tcPr>
          <w:p w:rsidR="00F55F1E" w:rsidRPr="00307F95" w:rsidRDefault="00F55F1E" w:rsidP="00551CF2">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tcPr>
          <w:p w:rsidR="00F55F1E" w:rsidRPr="00551CF2" w:rsidRDefault="00F55F1E" w:rsidP="00551CF2">
            <w:pPr>
              <w:spacing w:after="0" w:line="240" w:lineRule="auto"/>
              <w:jc w:val="both"/>
              <w:rPr>
                <w:rFonts w:ascii="Times New Roman" w:hAnsi="Times New Roman" w:cs="Times New Roman"/>
                <w:b/>
                <w:sz w:val="24"/>
                <w:szCs w:val="24"/>
              </w:rPr>
            </w:pPr>
            <w:r w:rsidRPr="00551CF2">
              <w:rPr>
                <w:rFonts w:ascii="Times New Roman" w:hAnsi="Times New Roman" w:cs="Times New Roman"/>
                <w:b/>
                <w:sz w:val="24"/>
                <w:szCs w:val="24"/>
              </w:rPr>
              <w:t>В том числе практических и лабораторных занятий</w:t>
            </w:r>
          </w:p>
        </w:tc>
        <w:tc>
          <w:tcPr>
            <w:tcW w:w="1560" w:type="dxa"/>
            <w:tcBorders>
              <w:top w:val="single" w:sz="6" w:space="0" w:color="000000"/>
              <w:left w:val="single" w:sz="6" w:space="0" w:color="000000"/>
              <w:bottom w:val="single" w:sz="6" w:space="0" w:color="000000"/>
              <w:right w:val="single" w:sz="6" w:space="0" w:color="000000"/>
            </w:tcBorders>
          </w:tcPr>
          <w:p w:rsidR="00F55F1E" w:rsidRPr="00551CF2" w:rsidRDefault="00F55F1E" w:rsidP="00551CF2">
            <w:pPr>
              <w:spacing w:after="0" w:line="240" w:lineRule="auto"/>
              <w:rPr>
                <w:rFonts w:ascii="Times New Roman" w:hAnsi="Times New Roman" w:cs="Times New Roman"/>
                <w:b/>
                <w:sz w:val="24"/>
                <w:szCs w:val="24"/>
                <w:lang w:val="en-US"/>
              </w:rPr>
            </w:pPr>
            <w:r w:rsidRPr="00551CF2">
              <w:rPr>
                <w:rFonts w:ascii="Times New Roman" w:hAnsi="Times New Roman" w:cs="Times New Roman"/>
                <w:b/>
                <w:sz w:val="24"/>
                <w:szCs w:val="24"/>
              </w:rPr>
              <w:t>2</w:t>
            </w:r>
          </w:p>
        </w:tc>
        <w:tc>
          <w:tcPr>
            <w:tcW w:w="1701" w:type="dxa"/>
            <w:vMerge/>
            <w:tcBorders>
              <w:left w:val="single" w:sz="6" w:space="0" w:color="000000"/>
              <w:right w:val="single" w:sz="6" w:space="0" w:color="000000"/>
            </w:tcBorders>
            <w:vAlign w:val="center"/>
          </w:tcPr>
          <w:p w:rsidR="00F55F1E" w:rsidRPr="00307F95" w:rsidRDefault="00F55F1E" w:rsidP="00551CF2">
            <w:pPr>
              <w:spacing w:after="0" w:line="240" w:lineRule="auto"/>
              <w:rPr>
                <w:rFonts w:ascii="Times New Roman" w:hAnsi="Times New Roman" w:cs="Times New Roman"/>
                <w:sz w:val="24"/>
                <w:szCs w:val="24"/>
              </w:rPr>
            </w:pPr>
          </w:p>
        </w:tc>
      </w:tr>
      <w:tr w:rsidR="00F55F1E" w:rsidRPr="00307F95" w:rsidTr="00F55F1E">
        <w:trPr>
          <w:trHeight w:hRule="exact" w:val="568"/>
        </w:trPr>
        <w:tc>
          <w:tcPr>
            <w:tcW w:w="2012" w:type="dxa"/>
            <w:vMerge/>
            <w:tcBorders>
              <w:left w:val="single" w:sz="6" w:space="0" w:color="000000"/>
              <w:bottom w:val="single" w:sz="6" w:space="0" w:color="000000"/>
              <w:right w:val="single" w:sz="6" w:space="0" w:color="000000"/>
            </w:tcBorders>
            <w:vAlign w:val="center"/>
          </w:tcPr>
          <w:p w:rsidR="00F55F1E" w:rsidRPr="00307F95" w:rsidRDefault="00F55F1E" w:rsidP="00551CF2">
            <w:pPr>
              <w:spacing w:after="0" w:line="240" w:lineRule="auto"/>
              <w:rPr>
                <w:rFonts w:ascii="Times New Roman" w:hAnsi="Times New Roman" w:cs="Times New Roman"/>
                <w:sz w:val="24"/>
                <w:szCs w:val="24"/>
              </w:rPr>
            </w:pPr>
          </w:p>
        </w:tc>
        <w:tc>
          <w:tcPr>
            <w:tcW w:w="8646" w:type="dxa"/>
            <w:tcBorders>
              <w:top w:val="single" w:sz="6" w:space="0" w:color="000000"/>
              <w:left w:val="single" w:sz="6" w:space="0" w:color="000000"/>
              <w:bottom w:val="single" w:sz="6" w:space="0" w:color="000000"/>
              <w:right w:val="single" w:sz="6" w:space="0" w:color="000000"/>
            </w:tcBorders>
          </w:tcPr>
          <w:p w:rsidR="00F55F1E" w:rsidRPr="00551CF2" w:rsidRDefault="00F55F1E" w:rsidP="00551CF2">
            <w:pPr>
              <w:spacing w:after="0" w:line="240" w:lineRule="auto"/>
              <w:jc w:val="both"/>
              <w:rPr>
                <w:rFonts w:ascii="Times New Roman" w:hAnsi="Times New Roman" w:cs="Times New Roman"/>
                <w:b/>
                <w:sz w:val="24"/>
                <w:szCs w:val="24"/>
              </w:rPr>
            </w:pPr>
            <w:r w:rsidRPr="00551CF2">
              <w:rPr>
                <w:rFonts w:ascii="Times New Roman" w:hAnsi="Times New Roman" w:cs="Times New Roman"/>
                <w:b/>
                <w:sz w:val="24"/>
                <w:szCs w:val="24"/>
              </w:rPr>
              <w:t>15.Изучение лекарственных препаратов, влияющих на органы пищеварения. Витамины.</w:t>
            </w:r>
          </w:p>
        </w:tc>
        <w:tc>
          <w:tcPr>
            <w:tcW w:w="1560" w:type="dxa"/>
            <w:tcBorders>
              <w:top w:val="single" w:sz="6" w:space="0" w:color="000000"/>
              <w:left w:val="single" w:sz="6" w:space="0" w:color="000000"/>
              <w:bottom w:val="single" w:sz="6" w:space="0" w:color="000000"/>
              <w:right w:val="single" w:sz="6" w:space="0" w:color="000000"/>
            </w:tcBorders>
          </w:tcPr>
          <w:p w:rsidR="00F55F1E" w:rsidRPr="00307F95" w:rsidRDefault="00894B3E" w:rsidP="00551CF2">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701" w:type="dxa"/>
            <w:vMerge/>
            <w:tcBorders>
              <w:left w:val="single" w:sz="6" w:space="0" w:color="000000"/>
              <w:bottom w:val="single" w:sz="6" w:space="0" w:color="000000"/>
              <w:right w:val="single" w:sz="6" w:space="0" w:color="000000"/>
            </w:tcBorders>
            <w:vAlign w:val="center"/>
          </w:tcPr>
          <w:p w:rsidR="00F55F1E" w:rsidRPr="00307F95" w:rsidRDefault="00F55F1E" w:rsidP="00551CF2">
            <w:pPr>
              <w:spacing w:after="0" w:line="240" w:lineRule="auto"/>
              <w:rPr>
                <w:rFonts w:ascii="Times New Roman" w:hAnsi="Times New Roman" w:cs="Times New Roman"/>
                <w:sz w:val="24"/>
                <w:szCs w:val="24"/>
              </w:rPr>
            </w:pPr>
          </w:p>
        </w:tc>
      </w:tr>
      <w:tr w:rsidR="00F55F1E" w:rsidRPr="00307F95" w:rsidTr="00086B3F">
        <w:trPr>
          <w:trHeight w:hRule="exact" w:val="279"/>
        </w:trPr>
        <w:tc>
          <w:tcPr>
            <w:tcW w:w="10658" w:type="dxa"/>
            <w:gridSpan w:val="2"/>
            <w:tcBorders>
              <w:top w:val="single" w:sz="6" w:space="0" w:color="000000"/>
              <w:left w:val="single" w:sz="6" w:space="0" w:color="000000"/>
              <w:bottom w:val="single" w:sz="6" w:space="0" w:color="000000"/>
              <w:right w:val="single" w:sz="6" w:space="0" w:color="000000"/>
            </w:tcBorders>
          </w:tcPr>
          <w:p w:rsidR="00F55F1E" w:rsidRPr="00F55F1E" w:rsidRDefault="00F55F1E" w:rsidP="00F55F1E">
            <w:pPr>
              <w:spacing w:after="0" w:line="240" w:lineRule="auto"/>
              <w:rPr>
                <w:rFonts w:ascii="Times New Roman" w:hAnsi="Times New Roman" w:cs="Times New Roman"/>
                <w:b/>
                <w:sz w:val="24"/>
                <w:szCs w:val="24"/>
              </w:rPr>
            </w:pPr>
            <w:r w:rsidRPr="00F55F1E">
              <w:rPr>
                <w:rFonts w:ascii="Times New Roman" w:hAnsi="Times New Roman" w:cs="Times New Roman"/>
                <w:b/>
                <w:sz w:val="24"/>
                <w:szCs w:val="24"/>
              </w:rPr>
              <w:t>Промежуточная аттестация - комплексный экзамен</w:t>
            </w:r>
          </w:p>
        </w:tc>
        <w:tc>
          <w:tcPr>
            <w:tcW w:w="1560" w:type="dxa"/>
            <w:tcBorders>
              <w:top w:val="single" w:sz="6" w:space="0" w:color="000000"/>
              <w:left w:val="single" w:sz="6" w:space="0" w:color="000000"/>
              <w:bottom w:val="single" w:sz="6" w:space="0" w:color="000000"/>
              <w:right w:val="single" w:sz="6" w:space="0" w:color="000000"/>
            </w:tcBorders>
          </w:tcPr>
          <w:p w:rsidR="00F55F1E" w:rsidRPr="00F55F1E" w:rsidRDefault="00F55F1E" w:rsidP="00F55F1E">
            <w:pPr>
              <w:spacing w:after="0" w:line="240" w:lineRule="auto"/>
              <w:rPr>
                <w:rFonts w:ascii="Times New Roman" w:hAnsi="Times New Roman" w:cs="Times New Roman"/>
                <w:b/>
                <w:sz w:val="24"/>
                <w:szCs w:val="24"/>
              </w:rPr>
            </w:pPr>
            <w:r w:rsidRPr="00F55F1E">
              <w:rPr>
                <w:rFonts w:ascii="Times New Roman" w:hAnsi="Times New Roman" w:cs="Times New Roman"/>
                <w:b/>
                <w:sz w:val="24"/>
                <w:szCs w:val="24"/>
              </w:rPr>
              <w:t>18</w:t>
            </w:r>
          </w:p>
        </w:tc>
        <w:tc>
          <w:tcPr>
            <w:tcW w:w="1701" w:type="dxa"/>
            <w:tcBorders>
              <w:top w:val="single" w:sz="6" w:space="0" w:color="000000"/>
              <w:left w:val="single" w:sz="6" w:space="0" w:color="000000"/>
              <w:bottom w:val="single" w:sz="6" w:space="0" w:color="000000"/>
              <w:right w:val="single" w:sz="6" w:space="0" w:color="000000"/>
            </w:tcBorders>
            <w:vAlign w:val="center"/>
          </w:tcPr>
          <w:p w:rsidR="00F55F1E" w:rsidRPr="00307F95" w:rsidRDefault="00F55F1E" w:rsidP="00F55F1E">
            <w:pPr>
              <w:spacing w:after="0" w:line="240" w:lineRule="auto"/>
              <w:rPr>
                <w:rFonts w:ascii="Times New Roman" w:hAnsi="Times New Roman" w:cs="Times New Roman"/>
                <w:sz w:val="24"/>
                <w:szCs w:val="24"/>
              </w:rPr>
            </w:pPr>
          </w:p>
        </w:tc>
      </w:tr>
      <w:tr w:rsidR="00F55F1E" w:rsidRPr="00307F95" w:rsidTr="00086B3F">
        <w:trPr>
          <w:trHeight w:hRule="exact" w:val="282"/>
        </w:trPr>
        <w:tc>
          <w:tcPr>
            <w:tcW w:w="10658" w:type="dxa"/>
            <w:gridSpan w:val="2"/>
            <w:tcBorders>
              <w:top w:val="single" w:sz="6" w:space="0" w:color="000000"/>
              <w:left w:val="single" w:sz="6" w:space="0" w:color="000000"/>
              <w:bottom w:val="single" w:sz="6" w:space="0" w:color="000000"/>
              <w:right w:val="single" w:sz="6" w:space="0" w:color="000000"/>
            </w:tcBorders>
          </w:tcPr>
          <w:p w:rsidR="00F55F1E" w:rsidRPr="00F55F1E" w:rsidRDefault="00F55F1E" w:rsidP="00F55F1E">
            <w:pPr>
              <w:spacing w:after="0" w:line="240" w:lineRule="auto"/>
              <w:rPr>
                <w:rFonts w:ascii="Times New Roman" w:hAnsi="Times New Roman" w:cs="Times New Roman"/>
                <w:b/>
                <w:sz w:val="24"/>
                <w:szCs w:val="24"/>
              </w:rPr>
            </w:pPr>
            <w:r w:rsidRPr="00F55F1E">
              <w:rPr>
                <w:rFonts w:ascii="Times New Roman" w:hAnsi="Times New Roman" w:cs="Times New Roman"/>
                <w:b/>
                <w:sz w:val="24"/>
                <w:szCs w:val="24"/>
              </w:rPr>
              <w:t>Всего:</w:t>
            </w:r>
          </w:p>
        </w:tc>
        <w:tc>
          <w:tcPr>
            <w:tcW w:w="1560" w:type="dxa"/>
            <w:tcBorders>
              <w:top w:val="single" w:sz="6" w:space="0" w:color="000000"/>
              <w:left w:val="single" w:sz="6" w:space="0" w:color="000000"/>
              <w:bottom w:val="single" w:sz="6" w:space="0" w:color="000000"/>
              <w:right w:val="single" w:sz="6" w:space="0" w:color="000000"/>
            </w:tcBorders>
          </w:tcPr>
          <w:p w:rsidR="00F55F1E" w:rsidRPr="00F55F1E" w:rsidRDefault="00F55F1E" w:rsidP="00F55F1E">
            <w:pPr>
              <w:spacing w:after="0" w:line="240" w:lineRule="auto"/>
              <w:rPr>
                <w:rFonts w:ascii="Times New Roman" w:hAnsi="Times New Roman" w:cs="Times New Roman"/>
                <w:b/>
                <w:sz w:val="24"/>
                <w:szCs w:val="24"/>
              </w:rPr>
            </w:pPr>
            <w:r w:rsidRPr="00F55F1E">
              <w:rPr>
                <w:rFonts w:ascii="Times New Roman" w:hAnsi="Times New Roman" w:cs="Times New Roman"/>
                <w:b/>
                <w:sz w:val="24"/>
                <w:szCs w:val="24"/>
              </w:rPr>
              <w:t>96</w:t>
            </w:r>
          </w:p>
        </w:tc>
        <w:tc>
          <w:tcPr>
            <w:tcW w:w="1701" w:type="dxa"/>
            <w:tcBorders>
              <w:top w:val="single" w:sz="6" w:space="0" w:color="000000"/>
              <w:left w:val="single" w:sz="6" w:space="0" w:color="000000"/>
              <w:bottom w:val="single" w:sz="6" w:space="0" w:color="000000"/>
              <w:right w:val="single" w:sz="6" w:space="0" w:color="000000"/>
            </w:tcBorders>
            <w:vAlign w:val="center"/>
          </w:tcPr>
          <w:p w:rsidR="00F55F1E" w:rsidRPr="00307F95" w:rsidRDefault="00F55F1E" w:rsidP="00F55F1E">
            <w:pPr>
              <w:spacing w:after="0" w:line="240" w:lineRule="auto"/>
              <w:rPr>
                <w:rFonts w:ascii="Times New Roman" w:hAnsi="Times New Roman" w:cs="Times New Roman"/>
                <w:sz w:val="24"/>
                <w:szCs w:val="24"/>
              </w:rPr>
            </w:pPr>
          </w:p>
        </w:tc>
      </w:tr>
    </w:tbl>
    <w:p w:rsidR="00307F95" w:rsidRPr="00307F95" w:rsidRDefault="00307F95" w:rsidP="00307F95">
      <w:pPr>
        <w:spacing w:after="0" w:line="240" w:lineRule="auto"/>
        <w:rPr>
          <w:rFonts w:ascii="Times New Roman" w:hAnsi="Times New Roman" w:cs="Times New Roman"/>
          <w:sz w:val="24"/>
          <w:szCs w:val="24"/>
        </w:rPr>
        <w:sectPr w:rsidR="00307F95" w:rsidRPr="00307F95" w:rsidSect="001C0A0E">
          <w:pgSz w:w="16840" w:h="11910" w:orient="landscape"/>
          <w:pgMar w:top="1134" w:right="851" w:bottom="1134" w:left="1701" w:header="720" w:footer="720" w:gutter="0"/>
          <w:cols w:space="720"/>
        </w:sectPr>
      </w:pPr>
    </w:p>
    <w:p w:rsidR="00894B3E" w:rsidRPr="00894B3E" w:rsidRDefault="00894B3E" w:rsidP="00894B3E">
      <w:pPr>
        <w:spacing w:after="0" w:line="240" w:lineRule="auto"/>
        <w:jc w:val="center"/>
        <w:rPr>
          <w:rFonts w:ascii="Times New Roman" w:hAnsi="Times New Roman" w:cs="Times New Roman"/>
          <w:b/>
          <w:spacing w:val="-1"/>
          <w:sz w:val="24"/>
          <w:szCs w:val="24"/>
        </w:rPr>
      </w:pPr>
      <w:r w:rsidRPr="00894B3E">
        <w:rPr>
          <w:rFonts w:ascii="Times New Roman" w:hAnsi="Times New Roman" w:cs="Times New Roman"/>
          <w:b/>
          <w:sz w:val="24"/>
          <w:szCs w:val="24"/>
        </w:rPr>
        <w:lastRenderedPageBreak/>
        <w:t xml:space="preserve">3.УСЛОВИЯ </w:t>
      </w:r>
      <w:r w:rsidRPr="00894B3E">
        <w:rPr>
          <w:rFonts w:ascii="Times New Roman" w:hAnsi="Times New Roman" w:cs="Times New Roman"/>
          <w:b/>
          <w:spacing w:val="-1"/>
          <w:sz w:val="24"/>
          <w:szCs w:val="24"/>
        </w:rPr>
        <w:t>РЕАЛИЗАЦИИ ДИСЦИПЛИНЫ</w:t>
      </w:r>
    </w:p>
    <w:p w:rsidR="00894B3E" w:rsidRPr="00894B3E" w:rsidRDefault="00894B3E" w:rsidP="00894B3E">
      <w:pPr>
        <w:spacing w:after="0" w:line="240" w:lineRule="auto"/>
        <w:jc w:val="both"/>
        <w:rPr>
          <w:rFonts w:ascii="Times New Roman" w:eastAsia="Times New Roman" w:hAnsi="Times New Roman" w:cs="Times New Roman"/>
          <w:sz w:val="24"/>
          <w:szCs w:val="24"/>
        </w:rPr>
      </w:pPr>
    </w:p>
    <w:p w:rsidR="00894B3E" w:rsidRPr="00894B3E" w:rsidRDefault="00894B3E" w:rsidP="00894B3E">
      <w:pPr>
        <w:tabs>
          <w:tab w:val="left" w:pos="1932"/>
          <w:tab w:val="left" w:pos="3516"/>
          <w:tab w:val="left" w:pos="5104"/>
          <w:tab w:val="left" w:pos="6303"/>
          <w:tab w:val="left" w:pos="8002"/>
          <w:tab w:val="left" w:pos="9197"/>
        </w:tabs>
        <w:spacing w:after="0" w:line="240" w:lineRule="auto"/>
        <w:ind w:firstLine="709"/>
        <w:jc w:val="both"/>
        <w:rPr>
          <w:rFonts w:ascii="Times New Roman" w:hAnsi="Times New Roman" w:cs="Times New Roman"/>
          <w:b/>
          <w:sz w:val="24"/>
          <w:szCs w:val="24"/>
        </w:rPr>
      </w:pPr>
      <w:r w:rsidRPr="00894B3E">
        <w:rPr>
          <w:rFonts w:ascii="Times New Roman" w:hAnsi="Times New Roman" w:cs="Times New Roman"/>
          <w:b/>
          <w:sz w:val="24"/>
          <w:szCs w:val="24"/>
        </w:rPr>
        <w:t xml:space="preserve">3.1 Материально-техническое обеспечение </w:t>
      </w:r>
    </w:p>
    <w:p w:rsidR="00894B3E" w:rsidRPr="00894B3E" w:rsidRDefault="00894B3E" w:rsidP="00894B3E">
      <w:pPr>
        <w:spacing w:after="0" w:line="240" w:lineRule="auto"/>
        <w:jc w:val="both"/>
        <w:rPr>
          <w:rFonts w:ascii="Times New Roman" w:hAnsi="Times New Roman" w:cs="Times New Roman"/>
          <w:w w:val="95"/>
          <w:sz w:val="24"/>
          <w:szCs w:val="24"/>
        </w:rPr>
      </w:pPr>
      <w:r w:rsidRPr="00894B3E">
        <w:rPr>
          <w:rFonts w:ascii="Times New Roman" w:hAnsi="Times New Roman" w:cs="Times New Roman"/>
          <w:sz w:val="24"/>
          <w:szCs w:val="24"/>
        </w:rPr>
        <w:t xml:space="preserve">Кабинет </w:t>
      </w:r>
      <w:r w:rsidRPr="00894B3E">
        <w:rPr>
          <w:rFonts w:ascii="Times New Roman" w:hAnsi="Times New Roman" w:cs="Times New Roman"/>
          <w:spacing w:val="-1"/>
          <w:sz w:val="24"/>
          <w:szCs w:val="24"/>
        </w:rPr>
        <w:t>«</w:t>
      </w:r>
      <w:r w:rsidR="001A633B">
        <w:rPr>
          <w:rFonts w:ascii="Times New Roman" w:hAnsi="Times New Roman" w:cs="Times New Roman"/>
          <w:spacing w:val="-1"/>
          <w:sz w:val="24"/>
          <w:szCs w:val="24"/>
        </w:rPr>
        <w:t>Кабинет ф</w:t>
      </w:r>
      <w:r w:rsidR="001B5923">
        <w:rPr>
          <w:rFonts w:ascii="Times New Roman" w:hAnsi="Times New Roman" w:cs="Times New Roman"/>
          <w:spacing w:val="-1"/>
          <w:sz w:val="24"/>
          <w:szCs w:val="24"/>
        </w:rPr>
        <w:t>армакологии и латинского языка</w:t>
      </w:r>
      <w:r w:rsidRPr="00894B3E">
        <w:rPr>
          <w:rFonts w:ascii="Times New Roman" w:hAnsi="Times New Roman" w:cs="Times New Roman"/>
          <w:sz w:val="24"/>
          <w:szCs w:val="24"/>
        </w:rPr>
        <w:t xml:space="preserve">», оснащенный в </w:t>
      </w:r>
      <w:r w:rsidRPr="00894B3E">
        <w:rPr>
          <w:rFonts w:ascii="Times New Roman" w:hAnsi="Times New Roman" w:cs="Times New Roman"/>
          <w:spacing w:val="-1"/>
          <w:sz w:val="24"/>
          <w:szCs w:val="24"/>
        </w:rPr>
        <w:t xml:space="preserve">соответствии </w:t>
      </w:r>
      <w:r w:rsidRPr="00894B3E">
        <w:rPr>
          <w:rFonts w:ascii="Times New Roman" w:hAnsi="Times New Roman" w:cs="Times New Roman"/>
          <w:sz w:val="24"/>
          <w:szCs w:val="24"/>
        </w:rPr>
        <w:t xml:space="preserve">с </w:t>
      </w:r>
      <w:r w:rsidRPr="00894B3E">
        <w:rPr>
          <w:rFonts w:ascii="Times New Roman" w:hAnsi="Times New Roman" w:cs="Times New Roman"/>
          <w:w w:val="95"/>
          <w:sz w:val="24"/>
          <w:szCs w:val="24"/>
        </w:rPr>
        <w:t>приложением 3 ОПОП-П.</w:t>
      </w:r>
    </w:p>
    <w:p w:rsidR="00894B3E" w:rsidRPr="00894B3E" w:rsidRDefault="00894B3E" w:rsidP="00894B3E">
      <w:pPr>
        <w:pStyle w:val="3"/>
        <w:ind w:firstLine="709"/>
        <w:jc w:val="both"/>
        <w:rPr>
          <w:rFonts w:cs="Times New Roman"/>
          <w:lang w:val="ru-RU"/>
        </w:rPr>
      </w:pPr>
    </w:p>
    <w:p w:rsidR="00894B3E" w:rsidRPr="00894B3E" w:rsidRDefault="00894B3E" w:rsidP="00894B3E">
      <w:pPr>
        <w:pStyle w:val="3"/>
        <w:ind w:firstLine="709"/>
        <w:jc w:val="both"/>
        <w:rPr>
          <w:rFonts w:cs="Times New Roman"/>
          <w:spacing w:val="-1"/>
          <w:lang w:val="ru-RU"/>
        </w:rPr>
      </w:pPr>
      <w:r w:rsidRPr="00894B3E">
        <w:rPr>
          <w:rFonts w:cs="Times New Roman"/>
          <w:lang w:val="ru-RU"/>
        </w:rPr>
        <w:t xml:space="preserve">3.2. </w:t>
      </w:r>
      <w:r w:rsidRPr="00894B3E">
        <w:rPr>
          <w:rFonts w:cs="Times New Roman"/>
          <w:spacing w:val="-1"/>
          <w:lang w:val="ru-RU"/>
        </w:rPr>
        <w:t>Учебно - методическое обеспечение</w:t>
      </w:r>
    </w:p>
    <w:p w:rsidR="00894B3E" w:rsidRDefault="00894B3E" w:rsidP="00894B3E">
      <w:pPr>
        <w:pStyle w:val="3"/>
        <w:ind w:firstLine="709"/>
        <w:jc w:val="both"/>
        <w:rPr>
          <w:rFonts w:cs="Times New Roman"/>
          <w:spacing w:val="-1"/>
          <w:lang w:val="ru-RU"/>
        </w:rPr>
      </w:pPr>
    </w:p>
    <w:p w:rsidR="00894B3E" w:rsidRPr="00894B3E" w:rsidRDefault="00894B3E" w:rsidP="00894B3E">
      <w:pPr>
        <w:pStyle w:val="3"/>
        <w:ind w:firstLine="709"/>
        <w:jc w:val="both"/>
        <w:rPr>
          <w:rFonts w:cs="Times New Roman"/>
          <w:b w:val="0"/>
          <w:bCs w:val="0"/>
          <w:lang w:val="ru-RU"/>
        </w:rPr>
      </w:pPr>
      <w:r w:rsidRPr="00894B3E">
        <w:rPr>
          <w:rFonts w:cs="Times New Roman"/>
          <w:spacing w:val="-1"/>
          <w:lang w:val="ru-RU"/>
        </w:rPr>
        <w:t>3.2.1.Основные печатные и электронные издания</w:t>
      </w:r>
    </w:p>
    <w:p w:rsidR="00E86C2F" w:rsidRPr="00E86C2F" w:rsidRDefault="00E86C2F" w:rsidP="00E86C2F">
      <w:pPr>
        <w:tabs>
          <w:tab w:val="left" w:pos="426"/>
          <w:tab w:val="left" w:pos="993"/>
        </w:tabs>
        <w:suppressAutoHyphens/>
        <w:autoSpaceDN w:val="0"/>
        <w:spacing w:after="0" w:line="240" w:lineRule="auto"/>
        <w:jc w:val="both"/>
        <w:rPr>
          <w:rFonts w:ascii="Times New Roman" w:hAnsi="Times New Roman" w:cs="Times New Roman"/>
          <w:bCs/>
          <w:sz w:val="24"/>
          <w:szCs w:val="24"/>
        </w:rPr>
      </w:pPr>
      <w:r w:rsidRPr="00E86C2F">
        <w:rPr>
          <w:rFonts w:ascii="Times New Roman" w:hAnsi="Times New Roman" w:cs="Times New Roman"/>
          <w:sz w:val="24"/>
          <w:szCs w:val="24"/>
        </w:rPr>
        <w:t xml:space="preserve">1. </w:t>
      </w:r>
      <w:proofErr w:type="spellStart"/>
      <w:r w:rsidRPr="00E86C2F">
        <w:rPr>
          <w:rFonts w:ascii="Times New Roman" w:hAnsi="Times New Roman" w:cs="Times New Roman"/>
          <w:sz w:val="24"/>
          <w:szCs w:val="24"/>
        </w:rPr>
        <w:t>Гаевый</w:t>
      </w:r>
      <w:proofErr w:type="spellEnd"/>
      <w:r w:rsidRPr="00E86C2F">
        <w:rPr>
          <w:rFonts w:ascii="Times New Roman" w:hAnsi="Times New Roman" w:cs="Times New Roman"/>
          <w:sz w:val="24"/>
          <w:szCs w:val="24"/>
        </w:rPr>
        <w:t xml:space="preserve">, М.Д. Фармакология с рецептурой: учебник/ М.Д. </w:t>
      </w:r>
      <w:proofErr w:type="spellStart"/>
      <w:r w:rsidRPr="00E86C2F">
        <w:rPr>
          <w:rFonts w:ascii="Times New Roman" w:hAnsi="Times New Roman" w:cs="Times New Roman"/>
          <w:sz w:val="24"/>
          <w:szCs w:val="24"/>
        </w:rPr>
        <w:t>Гаевый</w:t>
      </w:r>
      <w:proofErr w:type="spellEnd"/>
      <w:r w:rsidRPr="00E86C2F">
        <w:rPr>
          <w:rFonts w:ascii="Times New Roman" w:hAnsi="Times New Roman" w:cs="Times New Roman"/>
          <w:sz w:val="24"/>
          <w:szCs w:val="24"/>
        </w:rPr>
        <w:t xml:space="preserve">, Л.М. </w:t>
      </w:r>
      <w:proofErr w:type="spellStart"/>
      <w:r w:rsidRPr="00E86C2F">
        <w:rPr>
          <w:rFonts w:ascii="Times New Roman" w:hAnsi="Times New Roman" w:cs="Times New Roman"/>
          <w:sz w:val="24"/>
          <w:szCs w:val="24"/>
        </w:rPr>
        <w:t>Гаевая</w:t>
      </w:r>
      <w:proofErr w:type="spellEnd"/>
      <w:r w:rsidRPr="00E86C2F">
        <w:rPr>
          <w:rFonts w:ascii="Times New Roman" w:hAnsi="Times New Roman" w:cs="Times New Roman"/>
          <w:sz w:val="24"/>
          <w:szCs w:val="24"/>
        </w:rPr>
        <w:t xml:space="preserve">. – 12-е изд., стер. – Москва: КНОРУС, 2022. – 382 с. - </w:t>
      </w:r>
      <w:r w:rsidRPr="00E86C2F">
        <w:rPr>
          <w:rFonts w:ascii="Times New Roman" w:hAnsi="Times New Roman"/>
          <w:sz w:val="24"/>
          <w:szCs w:val="24"/>
        </w:rPr>
        <w:t>ISBN 978-5-406-10178-0. - Текст: непосредственный.</w:t>
      </w:r>
    </w:p>
    <w:p w:rsidR="00E86C2F" w:rsidRPr="00E86C2F" w:rsidRDefault="00E86C2F" w:rsidP="00E86C2F">
      <w:pPr>
        <w:tabs>
          <w:tab w:val="left" w:pos="708"/>
          <w:tab w:val="left" w:pos="1416"/>
          <w:tab w:val="left" w:pos="2124"/>
        </w:tabs>
        <w:spacing w:after="0" w:line="240" w:lineRule="auto"/>
        <w:jc w:val="both"/>
        <w:rPr>
          <w:rFonts w:ascii="Times New Roman" w:hAnsi="Times New Roman" w:cs="Times New Roman"/>
          <w:sz w:val="24"/>
          <w:szCs w:val="24"/>
        </w:rPr>
      </w:pPr>
      <w:r w:rsidRPr="00E86C2F">
        <w:rPr>
          <w:rFonts w:ascii="Times New Roman" w:hAnsi="Times New Roman" w:cs="Times New Roman"/>
          <w:sz w:val="24"/>
          <w:szCs w:val="24"/>
        </w:rPr>
        <w:t xml:space="preserve">2.Федюкович Н.И. Фармакология: учебник/ Н.И. </w:t>
      </w:r>
      <w:proofErr w:type="spellStart"/>
      <w:r w:rsidRPr="00E86C2F">
        <w:rPr>
          <w:rFonts w:ascii="Times New Roman" w:hAnsi="Times New Roman" w:cs="Times New Roman"/>
          <w:sz w:val="24"/>
          <w:szCs w:val="24"/>
        </w:rPr>
        <w:t>Федюкович</w:t>
      </w:r>
      <w:proofErr w:type="spellEnd"/>
      <w:r w:rsidRPr="00E86C2F">
        <w:rPr>
          <w:rFonts w:ascii="Times New Roman" w:hAnsi="Times New Roman" w:cs="Times New Roman"/>
          <w:sz w:val="24"/>
          <w:szCs w:val="24"/>
        </w:rPr>
        <w:t xml:space="preserve">, Э.Д. Рубан. – 5-е изд. - Ростов на Дону: Феникс, 2021. - 702 с.: ил. - (Среднее медицинское образование) - </w:t>
      </w:r>
      <w:r w:rsidRPr="00E86C2F">
        <w:rPr>
          <w:rFonts w:ascii="Times New Roman" w:hAnsi="Times New Roman"/>
          <w:sz w:val="24"/>
          <w:szCs w:val="24"/>
        </w:rPr>
        <w:t>ISBN 978-5-222-341154-4. - Текст: непосредственный.</w:t>
      </w:r>
    </w:p>
    <w:p w:rsidR="00894B3E" w:rsidRDefault="00894B3E" w:rsidP="00F1256E">
      <w:pPr>
        <w:pStyle w:val="3"/>
        <w:ind w:firstLine="709"/>
        <w:jc w:val="both"/>
        <w:rPr>
          <w:rFonts w:cs="Times New Roman"/>
          <w:lang w:val="ru-RU"/>
        </w:rPr>
      </w:pPr>
    </w:p>
    <w:p w:rsidR="00894B3E" w:rsidRDefault="00894B3E" w:rsidP="00F1256E">
      <w:pPr>
        <w:pStyle w:val="3"/>
        <w:ind w:firstLine="709"/>
        <w:jc w:val="both"/>
        <w:rPr>
          <w:rFonts w:cs="Times New Roman"/>
          <w:lang w:val="ru-RU"/>
        </w:rPr>
      </w:pPr>
      <w:r>
        <w:rPr>
          <w:rFonts w:cs="Times New Roman"/>
          <w:lang w:val="ru-RU"/>
        </w:rPr>
        <w:t xml:space="preserve">3.2.2. </w:t>
      </w:r>
      <w:r>
        <w:rPr>
          <w:rFonts w:cs="Times New Roman"/>
          <w:spacing w:val="-1"/>
          <w:lang w:val="ru-RU"/>
        </w:rPr>
        <w:t>Дополнительные</w:t>
      </w:r>
      <w:r>
        <w:rPr>
          <w:rFonts w:cs="Times New Roman"/>
          <w:lang w:val="ru-RU"/>
        </w:rPr>
        <w:t xml:space="preserve"> источники</w:t>
      </w:r>
    </w:p>
    <w:p w:rsidR="00E86C2F" w:rsidRPr="00E86C2F" w:rsidRDefault="00E86C2F" w:rsidP="00E86C2F">
      <w:pPr>
        <w:spacing w:after="0" w:line="240" w:lineRule="auto"/>
        <w:jc w:val="both"/>
        <w:rPr>
          <w:rFonts w:ascii="Times New Roman" w:hAnsi="Times New Roman" w:cs="Times New Roman"/>
          <w:bCs/>
          <w:sz w:val="24"/>
          <w:szCs w:val="24"/>
        </w:rPr>
      </w:pPr>
      <w:r w:rsidRPr="00E86C2F">
        <w:rPr>
          <w:rFonts w:ascii="Times New Roman" w:hAnsi="Times New Roman" w:cs="Times New Roman"/>
          <w:sz w:val="24"/>
          <w:szCs w:val="24"/>
        </w:rPr>
        <w:t xml:space="preserve">1. </w:t>
      </w:r>
      <w:proofErr w:type="spellStart"/>
      <w:r w:rsidRPr="00E86C2F">
        <w:rPr>
          <w:rFonts w:ascii="Times New Roman" w:hAnsi="Times New Roman" w:cs="Times New Roman"/>
          <w:sz w:val="24"/>
          <w:szCs w:val="24"/>
        </w:rPr>
        <w:t>Харкевич</w:t>
      </w:r>
      <w:proofErr w:type="spellEnd"/>
      <w:r w:rsidRPr="00E86C2F">
        <w:rPr>
          <w:rFonts w:ascii="Times New Roman" w:hAnsi="Times New Roman" w:cs="Times New Roman"/>
          <w:sz w:val="24"/>
          <w:szCs w:val="24"/>
        </w:rPr>
        <w:t xml:space="preserve">, Д.А. Фармакология с общей рецептурой: учебник /Д.А. </w:t>
      </w:r>
      <w:proofErr w:type="spellStart"/>
      <w:r w:rsidRPr="00E86C2F">
        <w:rPr>
          <w:rFonts w:ascii="Times New Roman" w:hAnsi="Times New Roman" w:cs="Times New Roman"/>
          <w:sz w:val="24"/>
          <w:szCs w:val="24"/>
        </w:rPr>
        <w:t>Харкевич</w:t>
      </w:r>
      <w:proofErr w:type="spellEnd"/>
      <w:r w:rsidRPr="00E86C2F">
        <w:rPr>
          <w:rFonts w:ascii="Times New Roman" w:hAnsi="Times New Roman" w:cs="Times New Roman"/>
          <w:sz w:val="24"/>
          <w:szCs w:val="24"/>
        </w:rPr>
        <w:t xml:space="preserve">. -3-е изд., </w:t>
      </w:r>
      <w:proofErr w:type="spellStart"/>
      <w:r w:rsidRPr="00E86C2F">
        <w:rPr>
          <w:rFonts w:ascii="Times New Roman" w:hAnsi="Times New Roman" w:cs="Times New Roman"/>
          <w:sz w:val="24"/>
          <w:szCs w:val="24"/>
        </w:rPr>
        <w:t>испр</w:t>
      </w:r>
      <w:proofErr w:type="spellEnd"/>
      <w:r w:rsidRPr="00E86C2F">
        <w:rPr>
          <w:rFonts w:ascii="Times New Roman" w:hAnsi="Times New Roman" w:cs="Times New Roman"/>
          <w:sz w:val="24"/>
          <w:szCs w:val="24"/>
        </w:rPr>
        <w:t>. и доп.- М.: ГЭОТАР - Медиа, 2022. - Текст: электронный. - URL: http:// www.studentlibrary.ru (дата обращения: 30.04.2024). -  Режим доступа:  по подписке</w:t>
      </w:r>
    </w:p>
    <w:p w:rsidR="00E86C2F" w:rsidRDefault="00E86C2F" w:rsidP="00E86C2F">
      <w:pPr>
        <w:pStyle w:val="3"/>
        <w:jc w:val="both"/>
        <w:rPr>
          <w:rFonts w:cs="Times New Roman"/>
          <w:lang w:val="ru-RU"/>
        </w:rPr>
      </w:pPr>
    </w:p>
    <w:p w:rsidR="00E86C2F" w:rsidRDefault="00E86C2F" w:rsidP="00894B3E">
      <w:pPr>
        <w:pStyle w:val="3"/>
        <w:jc w:val="center"/>
        <w:rPr>
          <w:rFonts w:cs="Times New Roman"/>
          <w:lang w:val="ru-RU"/>
        </w:rPr>
      </w:pPr>
    </w:p>
    <w:p w:rsidR="00894B3E" w:rsidRDefault="00894B3E" w:rsidP="00894B3E">
      <w:pPr>
        <w:pStyle w:val="3"/>
        <w:jc w:val="center"/>
        <w:rPr>
          <w:rFonts w:cs="Times New Roman"/>
          <w:spacing w:val="-1"/>
          <w:lang w:val="ru-RU"/>
        </w:rPr>
      </w:pPr>
      <w:r>
        <w:rPr>
          <w:rFonts w:cs="Times New Roman"/>
          <w:lang w:val="ru-RU"/>
        </w:rPr>
        <w:t xml:space="preserve">4.КОНТРОЛЬ И </w:t>
      </w:r>
      <w:r>
        <w:rPr>
          <w:rFonts w:cs="Times New Roman"/>
          <w:spacing w:val="-1"/>
          <w:lang w:val="ru-RU"/>
        </w:rPr>
        <w:t>ОЦЕНКА</w:t>
      </w:r>
      <w:r>
        <w:rPr>
          <w:rFonts w:cs="Times New Roman"/>
          <w:lang w:val="ru-RU"/>
        </w:rPr>
        <w:t xml:space="preserve"> </w:t>
      </w:r>
      <w:r>
        <w:rPr>
          <w:rFonts w:cs="Times New Roman"/>
          <w:spacing w:val="-1"/>
          <w:lang w:val="ru-RU"/>
        </w:rPr>
        <w:t>РЕЗУЛЬТАТОВ ОСВОЕНИЯ</w:t>
      </w:r>
      <w:r>
        <w:rPr>
          <w:rFonts w:cs="Times New Roman"/>
          <w:spacing w:val="41"/>
          <w:lang w:val="ru-RU"/>
        </w:rPr>
        <w:t xml:space="preserve"> </w:t>
      </w:r>
      <w:r>
        <w:rPr>
          <w:rFonts w:cs="Times New Roman"/>
          <w:spacing w:val="-1"/>
          <w:lang w:val="ru-RU"/>
        </w:rPr>
        <w:t>ДИСЦИПЛИНЫ</w:t>
      </w:r>
    </w:p>
    <w:p w:rsidR="00307F95" w:rsidRPr="00894B3E" w:rsidRDefault="00307F95" w:rsidP="00894B3E">
      <w:pPr>
        <w:spacing w:after="0" w:line="240" w:lineRule="auto"/>
        <w:rPr>
          <w:rFonts w:ascii="Times New Roman" w:hAnsi="Times New Roman" w:cs="Times New Roman"/>
          <w:sz w:val="24"/>
          <w:szCs w:val="24"/>
        </w:rPr>
      </w:pPr>
    </w:p>
    <w:tbl>
      <w:tblPr>
        <w:tblW w:w="8816" w:type="dxa"/>
        <w:tblInd w:w="107" w:type="dxa"/>
        <w:tblLayout w:type="fixed"/>
        <w:tblLook w:val="01E0" w:firstRow="1" w:lastRow="1" w:firstColumn="1" w:lastColumn="1" w:noHBand="0" w:noVBand="0"/>
      </w:tblPr>
      <w:tblGrid>
        <w:gridCol w:w="3429"/>
        <w:gridCol w:w="3767"/>
        <w:gridCol w:w="1620"/>
      </w:tblGrid>
      <w:tr w:rsidR="00307F95" w:rsidRPr="00894B3E" w:rsidTr="00E86C2F">
        <w:trPr>
          <w:trHeight w:hRule="exact" w:val="603"/>
        </w:trPr>
        <w:tc>
          <w:tcPr>
            <w:tcW w:w="3429" w:type="dxa"/>
            <w:tcBorders>
              <w:top w:val="single" w:sz="6" w:space="0" w:color="000000"/>
              <w:left w:val="single" w:sz="6" w:space="0" w:color="000000"/>
              <w:bottom w:val="single" w:sz="6" w:space="0" w:color="000000"/>
              <w:right w:val="single" w:sz="6" w:space="0" w:color="000000"/>
            </w:tcBorders>
            <w:hideMark/>
          </w:tcPr>
          <w:p w:rsidR="00307F95" w:rsidRPr="00894B3E" w:rsidRDefault="00307F95" w:rsidP="00894B3E">
            <w:pPr>
              <w:spacing w:after="0" w:line="240" w:lineRule="auto"/>
              <w:jc w:val="center"/>
              <w:rPr>
                <w:rFonts w:ascii="Times New Roman" w:hAnsi="Times New Roman" w:cs="Times New Roman"/>
                <w:b/>
                <w:sz w:val="24"/>
                <w:szCs w:val="24"/>
                <w:lang w:val="en-US"/>
              </w:rPr>
            </w:pPr>
            <w:r w:rsidRPr="00894B3E">
              <w:rPr>
                <w:rFonts w:ascii="Times New Roman" w:hAnsi="Times New Roman" w:cs="Times New Roman"/>
                <w:b/>
                <w:sz w:val="24"/>
                <w:szCs w:val="24"/>
              </w:rPr>
              <w:t>Результаты обучения</w:t>
            </w:r>
          </w:p>
        </w:tc>
        <w:tc>
          <w:tcPr>
            <w:tcW w:w="3767" w:type="dxa"/>
            <w:tcBorders>
              <w:top w:val="single" w:sz="6" w:space="0" w:color="000000"/>
              <w:left w:val="single" w:sz="6" w:space="0" w:color="000000"/>
              <w:bottom w:val="single" w:sz="6" w:space="0" w:color="000000"/>
              <w:right w:val="single" w:sz="6" w:space="0" w:color="000000"/>
            </w:tcBorders>
            <w:hideMark/>
          </w:tcPr>
          <w:p w:rsidR="00307F95" w:rsidRPr="00894B3E" w:rsidRDefault="00894B3E" w:rsidP="00894B3E">
            <w:pPr>
              <w:spacing w:after="0" w:line="240" w:lineRule="auto"/>
              <w:jc w:val="center"/>
              <w:rPr>
                <w:rFonts w:ascii="Times New Roman" w:hAnsi="Times New Roman" w:cs="Times New Roman"/>
                <w:b/>
                <w:sz w:val="24"/>
                <w:szCs w:val="24"/>
              </w:rPr>
            </w:pPr>
            <w:r w:rsidRPr="00894B3E">
              <w:rPr>
                <w:rFonts w:ascii="Times New Roman" w:hAnsi="Times New Roman" w:cs="Times New Roman"/>
                <w:b/>
                <w:sz w:val="24"/>
                <w:szCs w:val="24"/>
              </w:rPr>
              <w:t>Показатели освоенности компетенций</w:t>
            </w:r>
          </w:p>
        </w:tc>
        <w:tc>
          <w:tcPr>
            <w:tcW w:w="1620" w:type="dxa"/>
            <w:tcBorders>
              <w:top w:val="single" w:sz="6" w:space="0" w:color="000000"/>
              <w:left w:val="single" w:sz="6" w:space="0" w:color="000000"/>
              <w:bottom w:val="single" w:sz="6" w:space="0" w:color="000000"/>
              <w:right w:val="single" w:sz="6" w:space="0" w:color="000000"/>
            </w:tcBorders>
            <w:hideMark/>
          </w:tcPr>
          <w:p w:rsidR="00307F95" w:rsidRPr="00894B3E" w:rsidRDefault="00307F95" w:rsidP="00894B3E">
            <w:pPr>
              <w:spacing w:after="0" w:line="240" w:lineRule="auto"/>
              <w:jc w:val="center"/>
              <w:rPr>
                <w:rFonts w:ascii="Times New Roman" w:hAnsi="Times New Roman" w:cs="Times New Roman"/>
                <w:b/>
                <w:sz w:val="24"/>
                <w:szCs w:val="24"/>
              </w:rPr>
            </w:pPr>
            <w:r w:rsidRPr="00894B3E">
              <w:rPr>
                <w:rFonts w:ascii="Times New Roman" w:hAnsi="Times New Roman" w:cs="Times New Roman"/>
                <w:b/>
                <w:sz w:val="24"/>
                <w:szCs w:val="24"/>
              </w:rPr>
              <w:t>Методы оценки</w:t>
            </w:r>
          </w:p>
        </w:tc>
      </w:tr>
      <w:tr w:rsidR="00307F95" w:rsidRPr="00894B3E" w:rsidTr="00E86C2F">
        <w:trPr>
          <w:trHeight w:val="1093"/>
        </w:trPr>
        <w:tc>
          <w:tcPr>
            <w:tcW w:w="3429" w:type="dxa"/>
            <w:tcBorders>
              <w:top w:val="single" w:sz="6" w:space="0" w:color="000000"/>
              <w:left w:val="single" w:sz="6" w:space="0" w:color="000000"/>
              <w:right w:val="single" w:sz="6" w:space="0" w:color="000000"/>
            </w:tcBorders>
            <w:hideMark/>
          </w:tcPr>
          <w:p w:rsidR="00894B3E" w:rsidRDefault="00307F95" w:rsidP="008B6571">
            <w:pPr>
              <w:spacing w:after="0" w:line="240" w:lineRule="auto"/>
              <w:jc w:val="both"/>
              <w:rPr>
                <w:rFonts w:ascii="Times New Roman" w:hAnsi="Times New Roman" w:cs="Times New Roman"/>
                <w:sz w:val="24"/>
                <w:szCs w:val="24"/>
              </w:rPr>
            </w:pPr>
            <w:r w:rsidRPr="00894B3E">
              <w:rPr>
                <w:rFonts w:ascii="Times New Roman" w:hAnsi="Times New Roman" w:cs="Times New Roman"/>
                <w:sz w:val="24"/>
                <w:szCs w:val="24"/>
              </w:rPr>
              <w:t>Зна</w:t>
            </w:r>
            <w:r w:rsidR="00894B3E">
              <w:rPr>
                <w:rFonts w:ascii="Times New Roman" w:hAnsi="Times New Roman" w:cs="Times New Roman"/>
                <w:sz w:val="24"/>
                <w:szCs w:val="24"/>
              </w:rPr>
              <w:t>ет:</w:t>
            </w:r>
          </w:p>
          <w:p w:rsidR="00307F95" w:rsidRPr="00894B3E" w:rsidRDefault="00894B3E" w:rsidP="00AF10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07F95" w:rsidRPr="00894B3E">
              <w:rPr>
                <w:rFonts w:ascii="Times New Roman" w:hAnsi="Times New Roman" w:cs="Times New Roman"/>
                <w:sz w:val="24"/>
                <w:szCs w:val="24"/>
              </w:rPr>
              <w:t>основы клинической фармакологии, виды лекарственных форм</w:t>
            </w:r>
          </w:p>
        </w:tc>
        <w:tc>
          <w:tcPr>
            <w:tcW w:w="3767" w:type="dxa"/>
            <w:tcBorders>
              <w:top w:val="single" w:sz="6" w:space="0" w:color="000000"/>
              <w:left w:val="single" w:sz="6" w:space="0" w:color="000000"/>
              <w:right w:val="single" w:sz="6" w:space="0" w:color="000000"/>
            </w:tcBorders>
            <w:hideMark/>
          </w:tcPr>
          <w:p w:rsidR="00894B3E" w:rsidRDefault="00894B3E" w:rsidP="008B6571">
            <w:pPr>
              <w:spacing w:after="0" w:line="240" w:lineRule="auto"/>
              <w:jc w:val="both"/>
              <w:rPr>
                <w:rFonts w:ascii="Times New Roman" w:hAnsi="Times New Roman" w:cs="Times New Roman"/>
                <w:sz w:val="24"/>
                <w:szCs w:val="24"/>
              </w:rPr>
            </w:pPr>
          </w:p>
          <w:p w:rsidR="00307F95" w:rsidRPr="00894B3E" w:rsidRDefault="00894B3E" w:rsidP="008B65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-демонст</w:t>
            </w:r>
            <w:r w:rsidR="008B6571">
              <w:rPr>
                <w:rFonts w:ascii="Times New Roman" w:hAnsi="Times New Roman" w:cs="Times New Roman"/>
                <w:sz w:val="24"/>
                <w:szCs w:val="24"/>
              </w:rPr>
              <w:t>рация</w:t>
            </w:r>
            <w:r>
              <w:rPr>
                <w:rFonts w:ascii="Times New Roman" w:hAnsi="Times New Roman" w:cs="Times New Roman"/>
                <w:sz w:val="24"/>
                <w:szCs w:val="24"/>
              </w:rPr>
              <w:t xml:space="preserve"> знани</w:t>
            </w:r>
            <w:r w:rsidR="008B6571">
              <w:rPr>
                <w:rFonts w:ascii="Times New Roman" w:hAnsi="Times New Roman" w:cs="Times New Roman"/>
                <w:sz w:val="24"/>
                <w:szCs w:val="24"/>
              </w:rPr>
              <w:t>й</w:t>
            </w:r>
            <w:r w:rsidR="00307F95" w:rsidRPr="00894B3E">
              <w:rPr>
                <w:rFonts w:ascii="Times New Roman" w:hAnsi="Times New Roman" w:cs="Times New Roman"/>
                <w:sz w:val="24"/>
                <w:szCs w:val="24"/>
              </w:rPr>
              <w:t xml:space="preserve"> основ клинической фармакологии, виды лекарственных форм</w:t>
            </w:r>
          </w:p>
        </w:tc>
        <w:tc>
          <w:tcPr>
            <w:tcW w:w="1620" w:type="dxa"/>
            <w:vMerge w:val="restart"/>
            <w:tcBorders>
              <w:top w:val="single" w:sz="6" w:space="0" w:color="000000"/>
              <w:left w:val="single" w:sz="6" w:space="0" w:color="000000"/>
              <w:bottom w:val="single" w:sz="6" w:space="0" w:color="000000"/>
              <w:right w:val="single" w:sz="6" w:space="0" w:color="000000"/>
            </w:tcBorders>
            <w:hideMark/>
          </w:tcPr>
          <w:p w:rsidR="00894B3E" w:rsidRDefault="00307F95" w:rsidP="00894B3E">
            <w:pPr>
              <w:spacing w:after="0" w:line="240" w:lineRule="auto"/>
              <w:rPr>
                <w:rFonts w:ascii="Times New Roman" w:hAnsi="Times New Roman" w:cs="Times New Roman"/>
                <w:sz w:val="24"/>
                <w:szCs w:val="24"/>
              </w:rPr>
            </w:pPr>
            <w:r w:rsidRPr="00894B3E">
              <w:rPr>
                <w:rFonts w:ascii="Times New Roman" w:hAnsi="Times New Roman" w:cs="Times New Roman"/>
                <w:sz w:val="24"/>
                <w:szCs w:val="24"/>
              </w:rPr>
              <w:t>Вы</w:t>
            </w:r>
            <w:r w:rsidR="00B213E0">
              <w:rPr>
                <w:rFonts w:ascii="Times New Roman" w:hAnsi="Times New Roman" w:cs="Times New Roman"/>
                <w:sz w:val="24"/>
                <w:szCs w:val="24"/>
              </w:rPr>
              <w:t>полнение тестовых заданий Устный</w:t>
            </w:r>
            <w:r w:rsidRPr="00894B3E">
              <w:rPr>
                <w:rFonts w:ascii="Times New Roman" w:hAnsi="Times New Roman" w:cs="Times New Roman"/>
                <w:sz w:val="24"/>
                <w:szCs w:val="24"/>
              </w:rPr>
              <w:t xml:space="preserve"> опрос Письменны</w:t>
            </w:r>
            <w:r w:rsidR="00894B3E">
              <w:rPr>
                <w:rFonts w:ascii="Times New Roman" w:hAnsi="Times New Roman" w:cs="Times New Roman"/>
                <w:sz w:val="24"/>
                <w:szCs w:val="24"/>
              </w:rPr>
              <w:t>й</w:t>
            </w:r>
            <w:r w:rsidRPr="00894B3E">
              <w:rPr>
                <w:rFonts w:ascii="Times New Roman" w:hAnsi="Times New Roman" w:cs="Times New Roman"/>
                <w:sz w:val="24"/>
                <w:szCs w:val="24"/>
              </w:rPr>
              <w:t xml:space="preserve"> опрос Комплекс</w:t>
            </w:r>
          </w:p>
          <w:p w:rsidR="00307F95" w:rsidRPr="00894B3E" w:rsidRDefault="00307F95" w:rsidP="00894B3E">
            <w:pPr>
              <w:spacing w:after="0" w:line="240" w:lineRule="auto"/>
              <w:rPr>
                <w:rFonts w:ascii="Times New Roman" w:hAnsi="Times New Roman" w:cs="Times New Roman"/>
                <w:sz w:val="24"/>
                <w:szCs w:val="24"/>
              </w:rPr>
            </w:pPr>
            <w:proofErr w:type="spellStart"/>
            <w:r w:rsidRPr="00894B3E">
              <w:rPr>
                <w:rFonts w:ascii="Times New Roman" w:hAnsi="Times New Roman" w:cs="Times New Roman"/>
                <w:sz w:val="24"/>
                <w:szCs w:val="24"/>
              </w:rPr>
              <w:t>ный</w:t>
            </w:r>
            <w:proofErr w:type="spellEnd"/>
            <w:r w:rsidRPr="00894B3E">
              <w:rPr>
                <w:rFonts w:ascii="Times New Roman" w:hAnsi="Times New Roman" w:cs="Times New Roman"/>
                <w:sz w:val="24"/>
                <w:szCs w:val="24"/>
              </w:rPr>
              <w:t xml:space="preserve"> экзамен</w:t>
            </w:r>
          </w:p>
        </w:tc>
      </w:tr>
      <w:tr w:rsidR="00307F95" w:rsidRPr="00894B3E" w:rsidTr="00E86C2F">
        <w:trPr>
          <w:trHeight w:hRule="exact" w:val="906"/>
        </w:trPr>
        <w:tc>
          <w:tcPr>
            <w:tcW w:w="3429" w:type="dxa"/>
            <w:tcBorders>
              <w:left w:val="single" w:sz="6" w:space="0" w:color="000000"/>
              <w:right w:val="single" w:sz="6" w:space="0" w:color="000000"/>
            </w:tcBorders>
            <w:hideMark/>
          </w:tcPr>
          <w:p w:rsidR="00307F95" w:rsidRPr="00894B3E" w:rsidRDefault="008B6571" w:rsidP="008B65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07F95" w:rsidRPr="00894B3E">
              <w:rPr>
                <w:rFonts w:ascii="Times New Roman" w:hAnsi="Times New Roman" w:cs="Times New Roman"/>
                <w:sz w:val="24"/>
                <w:szCs w:val="24"/>
              </w:rPr>
              <w:t xml:space="preserve"> способы и правила введения лекарственных препаратов, </w:t>
            </w:r>
            <w:proofErr w:type="spellStart"/>
            <w:r w:rsidR="00307F95" w:rsidRPr="00894B3E">
              <w:rPr>
                <w:rFonts w:ascii="Times New Roman" w:hAnsi="Times New Roman" w:cs="Times New Roman"/>
                <w:sz w:val="24"/>
                <w:szCs w:val="24"/>
              </w:rPr>
              <w:t>инфузионных</w:t>
            </w:r>
            <w:proofErr w:type="spellEnd"/>
            <w:r w:rsidR="00307F95" w:rsidRPr="00894B3E">
              <w:rPr>
                <w:rFonts w:ascii="Times New Roman" w:hAnsi="Times New Roman" w:cs="Times New Roman"/>
                <w:sz w:val="24"/>
                <w:szCs w:val="24"/>
              </w:rPr>
              <w:t xml:space="preserve"> сред</w:t>
            </w:r>
          </w:p>
        </w:tc>
        <w:tc>
          <w:tcPr>
            <w:tcW w:w="3767" w:type="dxa"/>
            <w:tcBorders>
              <w:left w:val="single" w:sz="6" w:space="0" w:color="000000"/>
              <w:right w:val="single" w:sz="6" w:space="0" w:color="000000"/>
            </w:tcBorders>
            <w:hideMark/>
          </w:tcPr>
          <w:p w:rsidR="00307F95" w:rsidRPr="00894B3E" w:rsidRDefault="008B6571" w:rsidP="008B65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-демонстрация </w:t>
            </w:r>
            <w:r w:rsidR="00307F95" w:rsidRPr="00894B3E">
              <w:rPr>
                <w:rFonts w:ascii="Times New Roman" w:hAnsi="Times New Roman" w:cs="Times New Roman"/>
                <w:sz w:val="24"/>
                <w:szCs w:val="24"/>
              </w:rPr>
              <w:t>способ</w:t>
            </w:r>
            <w:r>
              <w:rPr>
                <w:rFonts w:ascii="Times New Roman" w:hAnsi="Times New Roman" w:cs="Times New Roman"/>
                <w:sz w:val="24"/>
                <w:szCs w:val="24"/>
              </w:rPr>
              <w:t>ов</w:t>
            </w:r>
            <w:r w:rsidR="00307F95" w:rsidRPr="00894B3E">
              <w:rPr>
                <w:rFonts w:ascii="Times New Roman" w:hAnsi="Times New Roman" w:cs="Times New Roman"/>
                <w:sz w:val="24"/>
                <w:szCs w:val="24"/>
              </w:rPr>
              <w:t xml:space="preserve"> и правил введения лекарственных препаратов, </w:t>
            </w:r>
            <w:proofErr w:type="spellStart"/>
            <w:r w:rsidR="00307F95" w:rsidRPr="00894B3E">
              <w:rPr>
                <w:rFonts w:ascii="Times New Roman" w:hAnsi="Times New Roman" w:cs="Times New Roman"/>
                <w:sz w:val="24"/>
                <w:szCs w:val="24"/>
              </w:rPr>
              <w:t>инфузионных</w:t>
            </w:r>
            <w:proofErr w:type="spellEnd"/>
            <w:r w:rsidR="00307F95" w:rsidRPr="00894B3E">
              <w:rPr>
                <w:rFonts w:ascii="Times New Roman" w:hAnsi="Times New Roman" w:cs="Times New Roman"/>
                <w:sz w:val="24"/>
                <w:szCs w:val="24"/>
              </w:rPr>
              <w:t xml:space="preserve"> сред</w:t>
            </w:r>
          </w:p>
        </w:tc>
        <w:tc>
          <w:tcPr>
            <w:tcW w:w="1620" w:type="dxa"/>
            <w:vMerge/>
            <w:tcBorders>
              <w:top w:val="single" w:sz="6" w:space="0" w:color="000000"/>
              <w:left w:val="single" w:sz="6" w:space="0" w:color="000000"/>
              <w:bottom w:val="single" w:sz="6" w:space="0" w:color="000000"/>
              <w:right w:val="single" w:sz="6" w:space="0" w:color="000000"/>
            </w:tcBorders>
            <w:vAlign w:val="center"/>
            <w:hideMark/>
          </w:tcPr>
          <w:p w:rsidR="00307F95" w:rsidRPr="00894B3E" w:rsidRDefault="00307F95" w:rsidP="00894B3E">
            <w:pPr>
              <w:spacing w:after="0" w:line="240" w:lineRule="auto"/>
              <w:rPr>
                <w:rFonts w:ascii="Times New Roman" w:hAnsi="Times New Roman" w:cs="Times New Roman"/>
                <w:sz w:val="24"/>
                <w:szCs w:val="24"/>
              </w:rPr>
            </w:pPr>
          </w:p>
        </w:tc>
      </w:tr>
      <w:tr w:rsidR="00307F95" w:rsidRPr="00894B3E" w:rsidTr="00E86C2F">
        <w:trPr>
          <w:trHeight w:hRule="exact" w:val="1504"/>
        </w:trPr>
        <w:tc>
          <w:tcPr>
            <w:tcW w:w="3429" w:type="dxa"/>
            <w:tcBorders>
              <w:left w:val="single" w:sz="6" w:space="0" w:color="000000"/>
              <w:right w:val="single" w:sz="6" w:space="0" w:color="000000"/>
            </w:tcBorders>
            <w:hideMark/>
          </w:tcPr>
          <w:p w:rsidR="00307F95" w:rsidRPr="00894B3E" w:rsidRDefault="008B6571" w:rsidP="008B65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07F95" w:rsidRPr="00894B3E">
              <w:rPr>
                <w:rFonts w:ascii="Times New Roman" w:hAnsi="Times New Roman" w:cs="Times New Roman"/>
                <w:sz w:val="24"/>
                <w:szCs w:val="24"/>
              </w:rPr>
              <w:t>порядок оказания паллиативной медицинской помощи, методов, приемов и средств интенсивности и контроля боли у пациента</w:t>
            </w:r>
          </w:p>
        </w:tc>
        <w:tc>
          <w:tcPr>
            <w:tcW w:w="3767" w:type="dxa"/>
            <w:tcBorders>
              <w:left w:val="single" w:sz="6" w:space="0" w:color="000000"/>
              <w:right w:val="single" w:sz="6" w:space="0" w:color="000000"/>
            </w:tcBorders>
            <w:hideMark/>
          </w:tcPr>
          <w:p w:rsidR="00307F95" w:rsidRPr="00894B3E" w:rsidRDefault="008B6571" w:rsidP="008B65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-демонстрация знаний</w:t>
            </w:r>
            <w:r w:rsidR="00307F95" w:rsidRPr="00894B3E">
              <w:rPr>
                <w:rFonts w:ascii="Times New Roman" w:hAnsi="Times New Roman" w:cs="Times New Roman"/>
                <w:sz w:val="24"/>
                <w:szCs w:val="24"/>
              </w:rPr>
              <w:t xml:space="preserve"> поряд</w:t>
            </w:r>
            <w:r>
              <w:rPr>
                <w:rFonts w:ascii="Times New Roman" w:hAnsi="Times New Roman" w:cs="Times New Roman"/>
                <w:sz w:val="24"/>
                <w:szCs w:val="24"/>
              </w:rPr>
              <w:t>ка</w:t>
            </w:r>
            <w:r w:rsidR="00307F95" w:rsidRPr="00894B3E">
              <w:rPr>
                <w:rFonts w:ascii="Times New Roman" w:hAnsi="Times New Roman" w:cs="Times New Roman"/>
                <w:sz w:val="24"/>
                <w:szCs w:val="24"/>
              </w:rPr>
              <w:t xml:space="preserve"> оказания паллиативной </w:t>
            </w:r>
            <w:proofErr w:type="spellStart"/>
            <w:r w:rsidR="00307F95" w:rsidRPr="00894B3E">
              <w:rPr>
                <w:rFonts w:ascii="Times New Roman" w:hAnsi="Times New Roman" w:cs="Times New Roman"/>
                <w:sz w:val="24"/>
                <w:szCs w:val="24"/>
              </w:rPr>
              <w:t>медици</w:t>
            </w:r>
            <w:proofErr w:type="spellEnd"/>
            <w:r w:rsidR="00F1256E">
              <w:rPr>
                <w:rFonts w:ascii="Times New Roman" w:hAnsi="Times New Roman" w:cs="Times New Roman"/>
                <w:sz w:val="24"/>
                <w:szCs w:val="24"/>
              </w:rPr>
              <w:t xml:space="preserve"> </w:t>
            </w:r>
            <w:proofErr w:type="spellStart"/>
            <w:r w:rsidR="00307F95" w:rsidRPr="00894B3E">
              <w:rPr>
                <w:rFonts w:ascii="Times New Roman" w:hAnsi="Times New Roman" w:cs="Times New Roman"/>
                <w:sz w:val="24"/>
                <w:szCs w:val="24"/>
              </w:rPr>
              <w:t>нской</w:t>
            </w:r>
            <w:proofErr w:type="spellEnd"/>
            <w:r w:rsidR="00307F95" w:rsidRPr="00894B3E">
              <w:rPr>
                <w:rFonts w:ascii="Times New Roman" w:hAnsi="Times New Roman" w:cs="Times New Roman"/>
                <w:sz w:val="24"/>
                <w:szCs w:val="24"/>
              </w:rPr>
              <w:t xml:space="preserve"> помощи, методов, приемов и средств интенсивности и контроля боли у пациента</w:t>
            </w:r>
          </w:p>
        </w:tc>
        <w:tc>
          <w:tcPr>
            <w:tcW w:w="1620" w:type="dxa"/>
            <w:vMerge/>
            <w:tcBorders>
              <w:top w:val="single" w:sz="6" w:space="0" w:color="000000"/>
              <w:left w:val="single" w:sz="6" w:space="0" w:color="000000"/>
              <w:bottom w:val="single" w:sz="6" w:space="0" w:color="000000"/>
              <w:right w:val="single" w:sz="6" w:space="0" w:color="000000"/>
            </w:tcBorders>
            <w:vAlign w:val="center"/>
            <w:hideMark/>
          </w:tcPr>
          <w:p w:rsidR="00307F95" w:rsidRPr="00894B3E" w:rsidRDefault="00307F95" w:rsidP="00894B3E">
            <w:pPr>
              <w:spacing w:after="0" w:line="240" w:lineRule="auto"/>
              <w:rPr>
                <w:rFonts w:ascii="Times New Roman" w:hAnsi="Times New Roman" w:cs="Times New Roman"/>
                <w:sz w:val="24"/>
                <w:szCs w:val="24"/>
              </w:rPr>
            </w:pPr>
          </w:p>
        </w:tc>
      </w:tr>
      <w:tr w:rsidR="00307F95" w:rsidRPr="00894B3E" w:rsidTr="00E86C2F">
        <w:trPr>
          <w:trHeight w:hRule="exact" w:val="1666"/>
        </w:trPr>
        <w:tc>
          <w:tcPr>
            <w:tcW w:w="3429" w:type="dxa"/>
            <w:tcBorders>
              <w:left w:val="single" w:sz="6" w:space="0" w:color="000000"/>
              <w:right w:val="single" w:sz="6" w:space="0" w:color="000000"/>
            </w:tcBorders>
            <w:hideMark/>
          </w:tcPr>
          <w:p w:rsidR="00307F95" w:rsidRPr="00894B3E" w:rsidRDefault="008B6571" w:rsidP="00AF10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07F95" w:rsidRPr="00894B3E">
              <w:rPr>
                <w:rFonts w:ascii="Times New Roman" w:hAnsi="Times New Roman" w:cs="Times New Roman"/>
                <w:sz w:val="24"/>
                <w:szCs w:val="24"/>
              </w:rPr>
              <w:t>побочные эффекты, видов реакций и осложнений лекарственной терапии, меры профилактики и оказания медицинской помощи в неотложной форме</w:t>
            </w:r>
          </w:p>
        </w:tc>
        <w:tc>
          <w:tcPr>
            <w:tcW w:w="3767" w:type="dxa"/>
            <w:tcBorders>
              <w:left w:val="single" w:sz="6" w:space="0" w:color="000000"/>
              <w:right w:val="single" w:sz="6" w:space="0" w:color="000000"/>
            </w:tcBorders>
            <w:hideMark/>
          </w:tcPr>
          <w:p w:rsidR="00307F95" w:rsidRPr="00894B3E" w:rsidRDefault="008B6571" w:rsidP="008B65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-демонстрация знаний</w:t>
            </w:r>
            <w:r w:rsidR="00307F95" w:rsidRPr="00894B3E">
              <w:rPr>
                <w:rFonts w:ascii="Times New Roman" w:hAnsi="Times New Roman" w:cs="Times New Roman"/>
                <w:sz w:val="24"/>
                <w:szCs w:val="24"/>
              </w:rPr>
              <w:t xml:space="preserve"> побочны</w:t>
            </w:r>
            <w:r>
              <w:rPr>
                <w:rFonts w:ascii="Times New Roman" w:hAnsi="Times New Roman" w:cs="Times New Roman"/>
                <w:sz w:val="24"/>
                <w:szCs w:val="24"/>
              </w:rPr>
              <w:t>х</w:t>
            </w:r>
            <w:r w:rsidR="00307F95" w:rsidRPr="00894B3E">
              <w:rPr>
                <w:rFonts w:ascii="Times New Roman" w:hAnsi="Times New Roman" w:cs="Times New Roman"/>
                <w:sz w:val="24"/>
                <w:szCs w:val="24"/>
              </w:rPr>
              <w:t xml:space="preserve"> эффек</w:t>
            </w:r>
            <w:r>
              <w:rPr>
                <w:rFonts w:ascii="Times New Roman" w:hAnsi="Times New Roman" w:cs="Times New Roman"/>
                <w:sz w:val="24"/>
                <w:szCs w:val="24"/>
              </w:rPr>
              <w:t>тов</w:t>
            </w:r>
            <w:r w:rsidR="00307F95" w:rsidRPr="00894B3E">
              <w:rPr>
                <w:rFonts w:ascii="Times New Roman" w:hAnsi="Times New Roman" w:cs="Times New Roman"/>
                <w:sz w:val="24"/>
                <w:szCs w:val="24"/>
              </w:rPr>
              <w:t>, видов реакций и осложнений лекарственной терапии, мер профилактики и оказания медицинской помощи в неотложной форме</w:t>
            </w:r>
          </w:p>
        </w:tc>
        <w:tc>
          <w:tcPr>
            <w:tcW w:w="1620" w:type="dxa"/>
            <w:vMerge/>
            <w:tcBorders>
              <w:top w:val="single" w:sz="6" w:space="0" w:color="000000"/>
              <w:left w:val="single" w:sz="6" w:space="0" w:color="000000"/>
              <w:bottom w:val="single" w:sz="6" w:space="0" w:color="000000"/>
              <w:right w:val="single" w:sz="6" w:space="0" w:color="000000"/>
            </w:tcBorders>
            <w:vAlign w:val="center"/>
            <w:hideMark/>
          </w:tcPr>
          <w:p w:rsidR="00307F95" w:rsidRPr="00894B3E" w:rsidRDefault="00307F95" w:rsidP="00894B3E">
            <w:pPr>
              <w:spacing w:after="0" w:line="240" w:lineRule="auto"/>
              <w:rPr>
                <w:rFonts w:ascii="Times New Roman" w:hAnsi="Times New Roman" w:cs="Times New Roman"/>
                <w:sz w:val="24"/>
                <w:szCs w:val="24"/>
              </w:rPr>
            </w:pPr>
          </w:p>
        </w:tc>
      </w:tr>
      <w:tr w:rsidR="00307F95" w:rsidRPr="00894B3E" w:rsidTr="00E86C2F">
        <w:trPr>
          <w:trHeight w:hRule="exact" w:val="1390"/>
        </w:trPr>
        <w:tc>
          <w:tcPr>
            <w:tcW w:w="3429" w:type="dxa"/>
            <w:tcBorders>
              <w:left w:val="single" w:sz="6" w:space="0" w:color="000000"/>
              <w:bottom w:val="single" w:sz="4" w:space="0" w:color="auto"/>
              <w:right w:val="single" w:sz="6" w:space="0" w:color="000000"/>
            </w:tcBorders>
            <w:hideMark/>
          </w:tcPr>
          <w:p w:rsidR="00307F95" w:rsidRPr="00894B3E" w:rsidRDefault="008B6571" w:rsidP="00AF10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07F95" w:rsidRPr="00894B3E">
              <w:rPr>
                <w:rFonts w:ascii="Times New Roman"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p>
        </w:tc>
        <w:tc>
          <w:tcPr>
            <w:tcW w:w="3767" w:type="dxa"/>
            <w:tcBorders>
              <w:left w:val="single" w:sz="6" w:space="0" w:color="000000"/>
              <w:bottom w:val="single" w:sz="4" w:space="0" w:color="auto"/>
              <w:right w:val="single" w:sz="6" w:space="0" w:color="000000"/>
            </w:tcBorders>
            <w:hideMark/>
          </w:tcPr>
          <w:p w:rsidR="00307F95" w:rsidRPr="00894B3E" w:rsidRDefault="008B6571" w:rsidP="008B65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-демонстрация знаний</w:t>
            </w:r>
            <w:r w:rsidR="00307F95" w:rsidRPr="00894B3E">
              <w:rPr>
                <w:rFonts w:ascii="Times New Roman" w:hAnsi="Times New Roman" w:cs="Times New Roman"/>
                <w:sz w:val="24"/>
                <w:szCs w:val="24"/>
              </w:rPr>
              <w:t xml:space="preserve"> основны</w:t>
            </w:r>
            <w:r>
              <w:rPr>
                <w:rFonts w:ascii="Times New Roman" w:hAnsi="Times New Roman" w:cs="Times New Roman"/>
                <w:sz w:val="24"/>
                <w:szCs w:val="24"/>
              </w:rPr>
              <w:t>х</w:t>
            </w:r>
            <w:r w:rsidR="00307F95" w:rsidRPr="00894B3E">
              <w:rPr>
                <w:rFonts w:ascii="Times New Roman" w:hAnsi="Times New Roman" w:cs="Times New Roman"/>
                <w:sz w:val="24"/>
                <w:szCs w:val="24"/>
              </w:rPr>
              <w:t xml:space="preserve"> источник</w:t>
            </w:r>
            <w:r>
              <w:rPr>
                <w:rFonts w:ascii="Times New Roman" w:hAnsi="Times New Roman" w:cs="Times New Roman"/>
                <w:sz w:val="24"/>
                <w:szCs w:val="24"/>
              </w:rPr>
              <w:t>ов</w:t>
            </w:r>
            <w:r w:rsidR="00307F95" w:rsidRPr="00894B3E">
              <w:rPr>
                <w:rFonts w:ascii="Times New Roman" w:hAnsi="Times New Roman" w:cs="Times New Roman"/>
                <w:sz w:val="24"/>
                <w:szCs w:val="24"/>
              </w:rPr>
              <w:t xml:space="preserve"> информации и ресурсы для решения задач и проблем в профессиональном и/или социальном контексте</w:t>
            </w:r>
          </w:p>
        </w:tc>
        <w:tc>
          <w:tcPr>
            <w:tcW w:w="1620" w:type="dxa"/>
            <w:vMerge/>
            <w:tcBorders>
              <w:top w:val="single" w:sz="6" w:space="0" w:color="000000"/>
              <w:left w:val="single" w:sz="6" w:space="0" w:color="000000"/>
              <w:bottom w:val="single" w:sz="6" w:space="0" w:color="000000"/>
              <w:right w:val="single" w:sz="6" w:space="0" w:color="000000"/>
            </w:tcBorders>
            <w:vAlign w:val="center"/>
            <w:hideMark/>
          </w:tcPr>
          <w:p w:rsidR="00307F95" w:rsidRPr="00894B3E" w:rsidRDefault="00307F95" w:rsidP="00894B3E">
            <w:pPr>
              <w:spacing w:after="0" w:line="240" w:lineRule="auto"/>
              <w:rPr>
                <w:rFonts w:ascii="Times New Roman" w:hAnsi="Times New Roman" w:cs="Times New Roman"/>
                <w:sz w:val="24"/>
                <w:szCs w:val="24"/>
              </w:rPr>
            </w:pPr>
          </w:p>
        </w:tc>
      </w:tr>
      <w:tr w:rsidR="00307F95" w:rsidRPr="00894B3E" w:rsidTr="00E86C2F">
        <w:trPr>
          <w:trHeight w:hRule="exact" w:val="1059"/>
        </w:trPr>
        <w:tc>
          <w:tcPr>
            <w:tcW w:w="3429" w:type="dxa"/>
            <w:tcBorders>
              <w:top w:val="single" w:sz="4" w:space="0" w:color="auto"/>
              <w:left w:val="single" w:sz="6" w:space="0" w:color="000000"/>
              <w:right w:val="single" w:sz="6" w:space="0" w:color="000000"/>
            </w:tcBorders>
            <w:hideMark/>
          </w:tcPr>
          <w:p w:rsidR="00307F95" w:rsidRPr="00894B3E" w:rsidRDefault="008B6571" w:rsidP="00AF10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307F95" w:rsidRPr="00894B3E">
              <w:rPr>
                <w:rFonts w:ascii="Times New Roman" w:hAnsi="Times New Roman" w:cs="Times New Roman"/>
                <w:sz w:val="24"/>
                <w:szCs w:val="24"/>
              </w:rPr>
              <w:t xml:space="preserve">формат оформления результатов поиска </w:t>
            </w:r>
            <w:proofErr w:type="spellStart"/>
            <w:r w:rsidR="00307F95" w:rsidRPr="00894B3E">
              <w:rPr>
                <w:rFonts w:ascii="Times New Roman" w:hAnsi="Times New Roman" w:cs="Times New Roman"/>
                <w:sz w:val="24"/>
                <w:szCs w:val="24"/>
              </w:rPr>
              <w:t>информа</w:t>
            </w:r>
            <w:proofErr w:type="spellEnd"/>
            <w:r w:rsidR="00F1256E">
              <w:rPr>
                <w:rFonts w:ascii="Times New Roman" w:hAnsi="Times New Roman" w:cs="Times New Roman"/>
                <w:sz w:val="24"/>
                <w:szCs w:val="24"/>
              </w:rPr>
              <w:t xml:space="preserve"> </w:t>
            </w:r>
            <w:proofErr w:type="spellStart"/>
            <w:r w:rsidR="00307F95" w:rsidRPr="00894B3E">
              <w:rPr>
                <w:rFonts w:ascii="Times New Roman" w:hAnsi="Times New Roman" w:cs="Times New Roman"/>
                <w:sz w:val="24"/>
                <w:szCs w:val="24"/>
              </w:rPr>
              <w:t>ции</w:t>
            </w:r>
            <w:proofErr w:type="spellEnd"/>
            <w:r w:rsidR="00307F95" w:rsidRPr="00894B3E">
              <w:rPr>
                <w:rFonts w:ascii="Times New Roman" w:hAnsi="Times New Roman" w:cs="Times New Roman"/>
                <w:sz w:val="24"/>
                <w:szCs w:val="24"/>
              </w:rPr>
              <w:t>, современные средства и устройства информатизации</w:t>
            </w:r>
          </w:p>
        </w:tc>
        <w:tc>
          <w:tcPr>
            <w:tcW w:w="3767" w:type="dxa"/>
            <w:tcBorders>
              <w:top w:val="single" w:sz="4" w:space="0" w:color="auto"/>
              <w:left w:val="single" w:sz="6" w:space="0" w:color="000000"/>
              <w:right w:val="single" w:sz="6" w:space="0" w:color="000000"/>
            </w:tcBorders>
            <w:hideMark/>
          </w:tcPr>
          <w:p w:rsidR="00307F95" w:rsidRPr="008B6571" w:rsidRDefault="008B6571" w:rsidP="008B65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-демонстрация знаний</w:t>
            </w:r>
            <w:r w:rsidR="00307F95" w:rsidRPr="00894B3E">
              <w:rPr>
                <w:rFonts w:ascii="Times New Roman" w:hAnsi="Times New Roman" w:cs="Times New Roman"/>
                <w:sz w:val="24"/>
                <w:szCs w:val="24"/>
              </w:rPr>
              <w:t xml:space="preserve"> формат</w:t>
            </w:r>
            <w:r>
              <w:rPr>
                <w:rFonts w:ascii="Times New Roman" w:hAnsi="Times New Roman" w:cs="Times New Roman"/>
                <w:sz w:val="24"/>
                <w:szCs w:val="24"/>
              </w:rPr>
              <w:t>а</w:t>
            </w:r>
            <w:r w:rsidR="00307F95" w:rsidRPr="00894B3E">
              <w:rPr>
                <w:rFonts w:ascii="Times New Roman" w:hAnsi="Times New Roman" w:cs="Times New Roman"/>
                <w:sz w:val="24"/>
                <w:szCs w:val="24"/>
              </w:rPr>
              <w:t xml:space="preserve"> оформления результатов поиска информации, современные </w:t>
            </w:r>
            <w:proofErr w:type="spellStart"/>
            <w:r w:rsidR="00307F95" w:rsidRPr="00894B3E">
              <w:rPr>
                <w:rFonts w:ascii="Times New Roman" w:hAnsi="Times New Roman" w:cs="Times New Roman"/>
                <w:sz w:val="24"/>
                <w:szCs w:val="24"/>
              </w:rPr>
              <w:t>средс</w:t>
            </w:r>
            <w:proofErr w:type="spellEnd"/>
            <w:r w:rsidR="00F1256E">
              <w:rPr>
                <w:rFonts w:ascii="Times New Roman" w:hAnsi="Times New Roman" w:cs="Times New Roman"/>
                <w:sz w:val="24"/>
                <w:szCs w:val="24"/>
              </w:rPr>
              <w:t xml:space="preserve"> </w:t>
            </w:r>
            <w:proofErr w:type="spellStart"/>
            <w:r w:rsidR="00307F95" w:rsidRPr="00894B3E">
              <w:rPr>
                <w:rFonts w:ascii="Times New Roman" w:hAnsi="Times New Roman" w:cs="Times New Roman"/>
                <w:sz w:val="24"/>
                <w:szCs w:val="24"/>
              </w:rPr>
              <w:t>тва</w:t>
            </w:r>
            <w:proofErr w:type="spellEnd"/>
            <w:r>
              <w:rPr>
                <w:rFonts w:ascii="Times New Roman" w:hAnsi="Times New Roman" w:cs="Times New Roman"/>
                <w:sz w:val="24"/>
                <w:szCs w:val="24"/>
              </w:rPr>
              <w:t xml:space="preserve"> </w:t>
            </w:r>
            <w:r w:rsidR="00307F95" w:rsidRPr="00894B3E">
              <w:rPr>
                <w:rFonts w:ascii="Times New Roman" w:hAnsi="Times New Roman" w:cs="Times New Roman"/>
                <w:sz w:val="24"/>
                <w:szCs w:val="24"/>
              </w:rPr>
              <w:t>и устройства информатизации</w:t>
            </w:r>
          </w:p>
        </w:tc>
        <w:tc>
          <w:tcPr>
            <w:tcW w:w="1620" w:type="dxa"/>
            <w:vMerge/>
            <w:tcBorders>
              <w:top w:val="single" w:sz="6" w:space="0" w:color="000000"/>
              <w:left w:val="single" w:sz="6" w:space="0" w:color="000000"/>
              <w:bottom w:val="single" w:sz="6" w:space="0" w:color="000000"/>
              <w:right w:val="single" w:sz="6" w:space="0" w:color="000000"/>
            </w:tcBorders>
            <w:vAlign w:val="center"/>
            <w:hideMark/>
          </w:tcPr>
          <w:p w:rsidR="00307F95" w:rsidRPr="00894B3E" w:rsidRDefault="00307F95" w:rsidP="00894B3E">
            <w:pPr>
              <w:spacing w:after="0" w:line="240" w:lineRule="auto"/>
              <w:rPr>
                <w:rFonts w:ascii="Times New Roman" w:hAnsi="Times New Roman" w:cs="Times New Roman"/>
                <w:sz w:val="24"/>
                <w:szCs w:val="24"/>
              </w:rPr>
            </w:pPr>
          </w:p>
        </w:tc>
      </w:tr>
      <w:tr w:rsidR="00307F95" w:rsidRPr="00894B3E" w:rsidTr="001A633B">
        <w:trPr>
          <w:trHeight w:hRule="exact" w:val="906"/>
        </w:trPr>
        <w:tc>
          <w:tcPr>
            <w:tcW w:w="3429" w:type="dxa"/>
            <w:tcBorders>
              <w:left w:val="single" w:sz="6" w:space="0" w:color="000000"/>
              <w:bottom w:val="single" w:sz="6" w:space="0" w:color="000000"/>
              <w:right w:val="single" w:sz="6" w:space="0" w:color="000000"/>
            </w:tcBorders>
            <w:hideMark/>
          </w:tcPr>
          <w:p w:rsidR="00307F95" w:rsidRPr="00894B3E" w:rsidRDefault="008B6571" w:rsidP="00AF10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07F95" w:rsidRPr="00894B3E">
              <w:rPr>
                <w:rFonts w:ascii="Times New Roman" w:hAnsi="Times New Roman" w:cs="Times New Roman"/>
                <w:sz w:val="24"/>
                <w:szCs w:val="24"/>
              </w:rPr>
              <w:t>современная научная и профессиональная терминология</w:t>
            </w:r>
          </w:p>
        </w:tc>
        <w:tc>
          <w:tcPr>
            <w:tcW w:w="3767" w:type="dxa"/>
            <w:tcBorders>
              <w:left w:val="single" w:sz="6" w:space="0" w:color="000000"/>
              <w:bottom w:val="single" w:sz="6" w:space="0" w:color="000000"/>
              <w:right w:val="single" w:sz="6" w:space="0" w:color="000000"/>
            </w:tcBorders>
            <w:hideMark/>
          </w:tcPr>
          <w:p w:rsidR="00307F95" w:rsidRPr="00894B3E" w:rsidRDefault="008B6571" w:rsidP="008B65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-демонстрация знаний </w:t>
            </w:r>
            <w:proofErr w:type="spellStart"/>
            <w:r>
              <w:rPr>
                <w:rFonts w:ascii="Times New Roman" w:hAnsi="Times New Roman" w:cs="Times New Roman"/>
                <w:sz w:val="24"/>
                <w:szCs w:val="24"/>
              </w:rPr>
              <w:t>современ</w:t>
            </w:r>
            <w:proofErr w:type="spellEnd"/>
            <w:r w:rsidR="00F1256E">
              <w:rPr>
                <w:rFonts w:ascii="Times New Roman" w:hAnsi="Times New Roman" w:cs="Times New Roman"/>
                <w:sz w:val="24"/>
                <w:szCs w:val="24"/>
              </w:rPr>
              <w:t xml:space="preserve"> </w:t>
            </w:r>
            <w:r>
              <w:rPr>
                <w:rFonts w:ascii="Times New Roman" w:hAnsi="Times New Roman" w:cs="Times New Roman"/>
                <w:sz w:val="24"/>
                <w:szCs w:val="24"/>
              </w:rPr>
              <w:t>ной научной</w:t>
            </w:r>
            <w:r w:rsidR="00307F95" w:rsidRPr="00894B3E">
              <w:rPr>
                <w:rFonts w:ascii="Times New Roman" w:hAnsi="Times New Roman" w:cs="Times New Roman"/>
                <w:sz w:val="24"/>
                <w:szCs w:val="24"/>
              </w:rPr>
              <w:t xml:space="preserve"> и профессиональн</w:t>
            </w:r>
            <w:r>
              <w:rPr>
                <w:rFonts w:ascii="Times New Roman" w:hAnsi="Times New Roman" w:cs="Times New Roman"/>
                <w:sz w:val="24"/>
                <w:szCs w:val="24"/>
              </w:rPr>
              <w:t>ой</w:t>
            </w:r>
            <w:r w:rsidR="00307F95" w:rsidRPr="00894B3E">
              <w:rPr>
                <w:rFonts w:ascii="Times New Roman" w:hAnsi="Times New Roman" w:cs="Times New Roman"/>
                <w:sz w:val="24"/>
                <w:szCs w:val="24"/>
              </w:rPr>
              <w:t xml:space="preserve"> терминологи</w:t>
            </w:r>
            <w:r>
              <w:rPr>
                <w:rFonts w:ascii="Times New Roman" w:hAnsi="Times New Roman" w:cs="Times New Roman"/>
                <w:sz w:val="24"/>
                <w:szCs w:val="24"/>
              </w:rPr>
              <w:t>и</w:t>
            </w:r>
          </w:p>
        </w:tc>
        <w:tc>
          <w:tcPr>
            <w:tcW w:w="1620" w:type="dxa"/>
            <w:vMerge/>
            <w:tcBorders>
              <w:top w:val="single" w:sz="6" w:space="0" w:color="000000"/>
              <w:left w:val="single" w:sz="6" w:space="0" w:color="000000"/>
              <w:bottom w:val="single" w:sz="6" w:space="0" w:color="000000"/>
              <w:right w:val="single" w:sz="6" w:space="0" w:color="000000"/>
            </w:tcBorders>
            <w:vAlign w:val="center"/>
            <w:hideMark/>
          </w:tcPr>
          <w:p w:rsidR="00307F95" w:rsidRPr="00894B3E" w:rsidRDefault="00307F95" w:rsidP="00894B3E">
            <w:pPr>
              <w:spacing w:after="0" w:line="240" w:lineRule="auto"/>
              <w:rPr>
                <w:rFonts w:ascii="Times New Roman" w:hAnsi="Times New Roman" w:cs="Times New Roman"/>
                <w:sz w:val="24"/>
                <w:szCs w:val="24"/>
              </w:rPr>
            </w:pPr>
          </w:p>
        </w:tc>
      </w:tr>
      <w:tr w:rsidR="0029584B" w:rsidRPr="00894B3E" w:rsidTr="001A633B">
        <w:trPr>
          <w:trHeight w:val="10061"/>
        </w:trPr>
        <w:tc>
          <w:tcPr>
            <w:tcW w:w="3429" w:type="dxa"/>
            <w:tcBorders>
              <w:top w:val="single" w:sz="6" w:space="0" w:color="000000"/>
              <w:left w:val="single" w:sz="6" w:space="0" w:color="000000"/>
              <w:bottom w:val="single" w:sz="4" w:space="0" w:color="auto"/>
              <w:right w:val="single" w:sz="6" w:space="0" w:color="000000"/>
            </w:tcBorders>
            <w:hideMark/>
          </w:tcPr>
          <w:p w:rsidR="0029584B" w:rsidRDefault="0029584B" w:rsidP="008B6571">
            <w:pPr>
              <w:spacing w:after="0" w:line="240" w:lineRule="auto"/>
              <w:jc w:val="both"/>
              <w:rPr>
                <w:rFonts w:ascii="Times New Roman" w:hAnsi="Times New Roman" w:cs="Times New Roman"/>
                <w:sz w:val="24"/>
                <w:szCs w:val="24"/>
              </w:rPr>
            </w:pPr>
            <w:r w:rsidRPr="00894B3E">
              <w:rPr>
                <w:rFonts w:ascii="Times New Roman" w:hAnsi="Times New Roman" w:cs="Times New Roman"/>
                <w:sz w:val="24"/>
                <w:szCs w:val="24"/>
              </w:rPr>
              <w:t>Уме</w:t>
            </w:r>
            <w:r>
              <w:rPr>
                <w:rFonts w:ascii="Times New Roman" w:hAnsi="Times New Roman" w:cs="Times New Roman"/>
                <w:sz w:val="24"/>
                <w:szCs w:val="24"/>
              </w:rPr>
              <w:t>ет:</w:t>
            </w:r>
          </w:p>
          <w:p w:rsidR="0029584B" w:rsidRPr="00894B3E" w:rsidRDefault="0029584B" w:rsidP="008B65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894B3E">
              <w:rPr>
                <w:rFonts w:ascii="Times New Roman" w:hAnsi="Times New Roman" w:cs="Times New Roman"/>
                <w:sz w:val="24"/>
                <w:szCs w:val="24"/>
              </w:rPr>
              <w:t>обеспечивать хранение, вести учет и применение лекарственных препаратов, медицинских изделий и</w:t>
            </w:r>
            <w:r>
              <w:rPr>
                <w:rFonts w:ascii="Times New Roman" w:hAnsi="Times New Roman" w:cs="Times New Roman"/>
                <w:sz w:val="24"/>
                <w:szCs w:val="24"/>
              </w:rPr>
              <w:t xml:space="preserve"> </w:t>
            </w:r>
            <w:r w:rsidRPr="00894B3E">
              <w:rPr>
                <w:rFonts w:ascii="Times New Roman" w:hAnsi="Times New Roman" w:cs="Times New Roman"/>
                <w:sz w:val="24"/>
                <w:szCs w:val="24"/>
              </w:rPr>
              <w:t>лечебного питания, в том числе наркотических средств, психотропных веществ и сильнодействующих лекарственных препаратов</w:t>
            </w:r>
          </w:p>
          <w:p w:rsidR="0029584B" w:rsidRPr="00894B3E" w:rsidRDefault="0029584B" w:rsidP="002958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894B3E">
              <w:rPr>
                <w:rFonts w:ascii="Times New Roman" w:hAnsi="Times New Roman" w:cs="Times New Roman"/>
                <w:sz w:val="24"/>
                <w:szCs w:val="24"/>
              </w:rPr>
              <w:t xml:space="preserve"> осуществлять раздачу и применение лекарственных препаратов пациенту по назначению врача, разъяснять правила приема лекарственных препаратов;</w:t>
            </w:r>
            <w:r>
              <w:rPr>
                <w:rFonts w:ascii="Times New Roman" w:hAnsi="Times New Roman" w:cs="Times New Roman"/>
                <w:sz w:val="24"/>
                <w:szCs w:val="24"/>
              </w:rPr>
              <w:t xml:space="preserve"> </w:t>
            </w:r>
            <w:r w:rsidRPr="00894B3E">
              <w:rPr>
                <w:rFonts w:ascii="Times New Roman" w:hAnsi="Times New Roman" w:cs="Times New Roman"/>
                <w:sz w:val="24"/>
                <w:szCs w:val="24"/>
              </w:rPr>
              <w:t xml:space="preserve">выполнять </w:t>
            </w:r>
            <w:proofErr w:type="spellStart"/>
            <w:r w:rsidRPr="00894B3E">
              <w:rPr>
                <w:rFonts w:ascii="Times New Roman" w:hAnsi="Times New Roman" w:cs="Times New Roman"/>
                <w:sz w:val="24"/>
                <w:szCs w:val="24"/>
              </w:rPr>
              <w:t>проце</w:t>
            </w:r>
            <w:proofErr w:type="spellEnd"/>
            <w:r>
              <w:rPr>
                <w:rFonts w:ascii="Times New Roman" w:hAnsi="Times New Roman" w:cs="Times New Roman"/>
                <w:sz w:val="24"/>
                <w:szCs w:val="24"/>
              </w:rPr>
              <w:t xml:space="preserve"> </w:t>
            </w:r>
            <w:r w:rsidRPr="00894B3E">
              <w:rPr>
                <w:rFonts w:ascii="Times New Roman" w:hAnsi="Times New Roman" w:cs="Times New Roman"/>
                <w:sz w:val="24"/>
                <w:szCs w:val="24"/>
              </w:rPr>
              <w:t>дуры сестринского ухода за пациентами при терминальных состояниях болезни</w:t>
            </w:r>
          </w:p>
          <w:p w:rsidR="0029584B" w:rsidRPr="00F1256E" w:rsidRDefault="0029584B" w:rsidP="002958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894B3E">
              <w:rPr>
                <w:rFonts w:ascii="Times New Roman" w:hAnsi="Times New Roman" w:cs="Times New Roman"/>
                <w:sz w:val="24"/>
                <w:szCs w:val="24"/>
              </w:rPr>
              <w:t>оказывать медицинскую помощь в неотложной форме при внезапных острых заболеваниях, состояниях,</w:t>
            </w:r>
            <w:r>
              <w:rPr>
                <w:rFonts w:ascii="Times New Roman" w:hAnsi="Times New Roman" w:cs="Times New Roman"/>
                <w:sz w:val="24"/>
                <w:szCs w:val="24"/>
              </w:rPr>
              <w:t xml:space="preserve"> </w:t>
            </w:r>
            <w:r w:rsidRPr="00894B3E">
              <w:rPr>
                <w:rFonts w:ascii="Times New Roman" w:hAnsi="Times New Roman" w:cs="Times New Roman"/>
                <w:sz w:val="24"/>
                <w:szCs w:val="24"/>
              </w:rPr>
              <w:t>обострении хронических заболеваний</w:t>
            </w:r>
          </w:p>
          <w:p w:rsidR="0029584B" w:rsidRPr="00894B3E" w:rsidRDefault="0029584B" w:rsidP="002958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894B3E">
              <w:rPr>
                <w:rFonts w:ascii="Times New Roman" w:hAnsi="Times New Roman" w:cs="Times New Roman"/>
                <w:sz w:val="24"/>
                <w:szCs w:val="24"/>
              </w:rPr>
              <w:t>выявлять и эффективно искать информацию, необходимую для решения задачи и/или проблемы</w:t>
            </w:r>
          </w:p>
          <w:p w:rsidR="0029584B" w:rsidRPr="00894B3E" w:rsidRDefault="0029584B" w:rsidP="002958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894B3E">
              <w:rPr>
                <w:rFonts w:ascii="Times New Roman" w:hAnsi="Times New Roman" w:cs="Times New Roman"/>
                <w:sz w:val="24"/>
                <w:szCs w:val="24"/>
              </w:rPr>
              <w:t>использовать различные цифровые средства для решения профессиональных задач</w:t>
            </w:r>
          </w:p>
          <w:p w:rsidR="0029584B" w:rsidRPr="00894B3E" w:rsidRDefault="0029584B" w:rsidP="002958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894B3E">
              <w:rPr>
                <w:rFonts w:ascii="Times New Roman" w:hAnsi="Times New Roman" w:cs="Times New Roman"/>
                <w:sz w:val="24"/>
                <w:szCs w:val="24"/>
              </w:rPr>
              <w:t>применять современную научную профессиональную терминологию</w:t>
            </w:r>
          </w:p>
        </w:tc>
        <w:tc>
          <w:tcPr>
            <w:tcW w:w="3767" w:type="dxa"/>
            <w:tcBorders>
              <w:top w:val="single" w:sz="6" w:space="0" w:color="000000"/>
              <w:left w:val="single" w:sz="6" w:space="0" w:color="000000"/>
              <w:bottom w:val="single" w:sz="4" w:space="0" w:color="auto"/>
              <w:right w:val="single" w:sz="6" w:space="0" w:color="000000"/>
            </w:tcBorders>
            <w:hideMark/>
          </w:tcPr>
          <w:p w:rsidR="0029584B" w:rsidRDefault="0029584B" w:rsidP="008B6571">
            <w:pPr>
              <w:spacing w:after="0" w:line="240" w:lineRule="auto"/>
              <w:jc w:val="both"/>
              <w:rPr>
                <w:rFonts w:ascii="Times New Roman" w:hAnsi="Times New Roman" w:cs="Times New Roman"/>
                <w:sz w:val="24"/>
                <w:szCs w:val="24"/>
              </w:rPr>
            </w:pPr>
          </w:p>
          <w:p w:rsidR="0029584B" w:rsidRPr="00894B3E" w:rsidRDefault="0029584B" w:rsidP="008B65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-демонстрация умений</w:t>
            </w:r>
            <w:r w:rsidRPr="00894B3E">
              <w:rPr>
                <w:rFonts w:ascii="Times New Roman" w:hAnsi="Times New Roman" w:cs="Times New Roman"/>
                <w:sz w:val="24"/>
                <w:szCs w:val="24"/>
              </w:rPr>
              <w:t xml:space="preserve"> обеспечивать хранение, вести учет и применение лекарственных препаратов, медицинских изделий и</w:t>
            </w:r>
            <w:r>
              <w:rPr>
                <w:rFonts w:ascii="Times New Roman" w:hAnsi="Times New Roman" w:cs="Times New Roman"/>
                <w:sz w:val="24"/>
                <w:szCs w:val="24"/>
              </w:rPr>
              <w:t xml:space="preserve"> </w:t>
            </w:r>
            <w:r w:rsidRPr="00894B3E">
              <w:rPr>
                <w:rFonts w:ascii="Times New Roman" w:hAnsi="Times New Roman" w:cs="Times New Roman"/>
                <w:sz w:val="24"/>
                <w:szCs w:val="24"/>
              </w:rPr>
              <w:t>лечебного питания, в том числе наркотических средств, психотропных веществ и сильнодействующих лекарственных препаратов</w:t>
            </w:r>
          </w:p>
          <w:p w:rsidR="0029584B" w:rsidRPr="00894B3E" w:rsidRDefault="0029584B" w:rsidP="002958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-демонстрация умений</w:t>
            </w:r>
            <w:r w:rsidRPr="00894B3E">
              <w:rPr>
                <w:rFonts w:ascii="Times New Roman" w:hAnsi="Times New Roman" w:cs="Times New Roman"/>
                <w:sz w:val="24"/>
                <w:szCs w:val="24"/>
              </w:rPr>
              <w:t xml:space="preserve"> </w:t>
            </w:r>
            <w:proofErr w:type="spellStart"/>
            <w:proofErr w:type="gramStart"/>
            <w:r w:rsidRPr="00894B3E">
              <w:rPr>
                <w:rFonts w:ascii="Times New Roman" w:hAnsi="Times New Roman" w:cs="Times New Roman"/>
                <w:sz w:val="24"/>
                <w:szCs w:val="24"/>
              </w:rPr>
              <w:t>осущест</w:t>
            </w:r>
            <w:proofErr w:type="spellEnd"/>
            <w:r>
              <w:rPr>
                <w:rFonts w:ascii="Times New Roman" w:hAnsi="Times New Roman" w:cs="Times New Roman"/>
                <w:sz w:val="24"/>
                <w:szCs w:val="24"/>
              </w:rPr>
              <w:t xml:space="preserve">  </w:t>
            </w:r>
            <w:proofErr w:type="spellStart"/>
            <w:r w:rsidRPr="00894B3E">
              <w:rPr>
                <w:rFonts w:ascii="Times New Roman" w:hAnsi="Times New Roman" w:cs="Times New Roman"/>
                <w:sz w:val="24"/>
                <w:szCs w:val="24"/>
              </w:rPr>
              <w:t>влять</w:t>
            </w:r>
            <w:proofErr w:type="spellEnd"/>
            <w:proofErr w:type="gramEnd"/>
            <w:r w:rsidRPr="00894B3E">
              <w:rPr>
                <w:rFonts w:ascii="Times New Roman" w:hAnsi="Times New Roman" w:cs="Times New Roman"/>
                <w:sz w:val="24"/>
                <w:szCs w:val="24"/>
              </w:rPr>
              <w:t xml:space="preserve"> раздачу и применение лекарственных препаратов </w:t>
            </w:r>
            <w:proofErr w:type="spellStart"/>
            <w:r w:rsidRPr="00894B3E">
              <w:rPr>
                <w:rFonts w:ascii="Times New Roman" w:hAnsi="Times New Roman" w:cs="Times New Roman"/>
                <w:sz w:val="24"/>
                <w:szCs w:val="24"/>
              </w:rPr>
              <w:t>паци</w:t>
            </w:r>
            <w:proofErr w:type="spellEnd"/>
            <w:r>
              <w:rPr>
                <w:rFonts w:ascii="Times New Roman" w:hAnsi="Times New Roman" w:cs="Times New Roman"/>
                <w:sz w:val="24"/>
                <w:szCs w:val="24"/>
              </w:rPr>
              <w:t xml:space="preserve"> </w:t>
            </w:r>
            <w:proofErr w:type="spellStart"/>
            <w:r w:rsidRPr="00894B3E">
              <w:rPr>
                <w:rFonts w:ascii="Times New Roman" w:hAnsi="Times New Roman" w:cs="Times New Roman"/>
                <w:sz w:val="24"/>
                <w:szCs w:val="24"/>
              </w:rPr>
              <w:t>енту</w:t>
            </w:r>
            <w:proofErr w:type="spellEnd"/>
            <w:r w:rsidRPr="00894B3E">
              <w:rPr>
                <w:rFonts w:ascii="Times New Roman" w:hAnsi="Times New Roman" w:cs="Times New Roman"/>
                <w:sz w:val="24"/>
                <w:szCs w:val="24"/>
              </w:rPr>
              <w:t xml:space="preserve"> по назначению врача, разъяснять правила приема лекарственных препаратов;</w:t>
            </w:r>
            <w:r>
              <w:rPr>
                <w:rFonts w:ascii="Times New Roman" w:hAnsi="Times New Roman" w:cs="Times New Roman"/>
                <w:sz w:val="24"/>
                <w:szCs w:val="24"/>
              </w:rPr>
              <w:t xml:space="preserve">  </w:t>
            </w:r>
            <w:proofErr w:type="spellStart"/>
            <w:r w:rsidRPr="00894B3E">
              <w:rPr>
                <w:rFonts w:ascii="Times New Roman" w:hAnsi="Times New Roman" w:cs="Times New Roman"/>
                <w:sz w:val="24"/>
                <w:szCs w:val="24"/>
              </w:rPr>
              <w:t>выпол</w:t>
            </w:r>
            <w:proofErr w:type="spellEnd"/>
            <w:r>
              <w:rPr>
                <w:rFonts w:ascii="Times New Roman" w:hAnsi="Times New Roman" w:cs="Times New Roman"/>
                <w:sz w:val="24"/>
                <w:szCs w:val="24"/>
              </w:rPr>
              <w:t xml:space="preserve"> </w:t>
            </w:r>
            <w:proofErr w:type="spellStart"/>
            <w:r w:rsidRPr="00894B3E">
              <w:rPr>
                <w:rFonts w:ascii="Times New Roman" w:hAnsi="Times New Roman" w:cs="Times New Roman"/>
                <w:sz w:val="24"/>
                <w:szCs w:val="24"/>
              </w:rPr>
              <w:t>нять</w:t>
            </w:r>
            <w:proofErr w:type="spellEnd"/>
            <w:r w:rsidRPr="00894B3E">
              <w:rPr>
                <w:rFonts w:ascii="Times New Roman" w:hAnsi="Times New Roman" w:cs="Times New Roman"/>
                <w:sz w:val="24"/>
                <w:szCs w:val="24"/>
              </w:rPr>
              <w:t xml:space="preserve"> процедуры сестринского ухода за пациентами при </w:t>
            </w:r>
            <w:proofErr w:type="spellStart"/>
            <w:r w:rsidRPr="00894B3E">
              <w:rPr>
                <w:rFonts w:ascii="Times New Roman" w:hAnsi="Times New Roman" w:cs="Times New Roman"/>
                <w:sz w:val="24"/>
                <w:szCs w:val="24"/>
              </w:rPr>
              <w:t>терми</w:t>
            </w:r>
            <w:proofErr w:type="spellEnd"/>
            <w:r>
              <w:rPr>
                <w:rFonts w:ascii="Times New Roman" w:hAnsi="Times New Roman" w:cs="Times New Roman"/>
                <w:sz w:val="24"/>
                <w:szCs w:val="24"/>
              </w:rPr>
              <w:t xml:space="preserve"> </w:t>
            </w:r>
            <w:proofErr w:type="spellStart"/>
            <w:r w:rsidRPr="00894B3E">
              <w:rPr>
                <w:rFonts w:ascii="Times New Roman" w:hAnsi="Times New Roman" w:cs="Times New Roman"/>
                <w:sz w:val="24"/>
                <w:szCs w:val="24"/>
              </w:rPr>
              <w:t>нальных</w:t>
            </w:r>
            <w:proofErr w:type="spellEnd"/>
            <w:r w:rsidRPr="00894B3E">
              <w:rPr>
                <w:rFonts w:ascii="Times New Roman" w:hAnsi="Times New Roman" w:cs="Times New Roman"/>
                <w:sz w:val="24"/>
                <w:szCs w:val="24"/>
              </w:rPr>
              <w:t xml:space="preserve"> состояниях болезни</w:t>
            </w:r>
          </w:p>
          <w:p w:rsidR="0029584B" w:rsidRPr="00F1256E" w:rsidRDefault="0029584B" w:rsidP="002958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-демонстрация умений</w:t>
            </w:r>
            <w:r w:rsidRPr="00894B3E">
              <w:rPr>
                <w:rFonts w:ascii="Times New Roman" w:hAnsi="Times New Roman" w:cs="Times New Roman"/>
                <w:sz w:val="24"/>
                <w:szCs w:val="24"/>
              </w:rPr>
              <w:t xml:space="preserve"> </w:t>
            </w:r>
            <w:proofErr w:type="spellStart"/>
            <w:r w:rsidRPr="00894B3E">
              <w:rPr>
                <w:rFonts w:ascii="Times New Roman" w:hAnsi="Times New Roman" w:cs="Times New Roman"/>
                <w:sz w:val="24"/>
                <w:szCs w:val="24"/>
              </w:rPr>
              <w:t>оказы</w:t>
            </w:r>
            <w:proofErr w:type="spellEnd"/>
            <w:r>
              <w:rPr>
                <w:rFonts w:ascii="Times New Roman" w:hAnsi="Times New Roman" w:cs="Times New Roman"/>
                <w:sz w:val="24"/>
                <w:szCs w:val="24"/>
              </w:rPr>
              <w:t xml:space="preserve"> </w:t>
            </w:r>
            <w:proofErr w:type="spellStart"/>
            <w:r w:rsidRPr="00894B3E">
              <w:rPr>
                <w:rFonts w:ascii="Times New Roman" w:hAnsi="Times New Roman" w:cs="Times New Roman"/>
                <w:sz w:val="24"/>
                <w:szCs w:val="24"/>
              </w:rPr>
              <w:t>вать</w:t>
            </w:r>
            <w:proofErr w:type="spellEnd"/>
            <w:r w:rsidRPr="00894B3E">
              <w:rPr>
                <w:rFonts w:ascii="Times New Roman" w:hAnsi="Times New Roman" w:cs="Times New Roman"/>
                <w:sz w:val="24"/>
                <w:szCs w:val="24"/>
              </w:rPr>
              <w:t xml:space="preserve"> медицинскую помощь в неотложной форме при внезапных острых </w:t>
            </w:r>
            <w:proofErr w:type="spellStart"/>
            <w:r w:rsidRPr="00894B3E">
              <w:rPr>
                <w:rFonts w:ascii="Times New Roman" w:hAnsi="Times New Roman" w:cs="Times New Roman"/>
                <w:sz w:val="24"/>
                <w:szCs w:val="24"/>
              </w:rPr>
              <w:t>заболевани</w:t>
            </w:r>
            <w:proofErr w:type="spellEnd"/>
            <w:r>
              <w:rPr>
                <w:rFonts w:ascii="Times New Roman" w:hAnsi="Times New Roman" w:cs="Times New Roman"/>
                <w:sz w:val="24"/>
                <w:szCs w:val="24"/>
              </w:rPr>
              <w:t xml:space="preserve"> </w:t>
            </w:r>
            <w:proofErr w:type="spellStart"/>
            <w:r w:rsidRPr="00894B3E">
              <w:rPr>
                <w:rFonts w:ascii="Times New Roman" w:hAnsi="Times New Roman" w:cs="Times New Roman"/>
                <w:sz w:val="24"/>
                <w:szCs w:val="24"/>
              </w:rPr>
              <w:t>ях</w:t>
            </w:r>
            <w:proofErr w:type="spellEnd"/>
            <w:r w:rsidRPr="00894B3E">
              <w:rPr>
                <w:rFonts w:ascii="Times New Roman" w:hAnsi="Times New Roman" w:cs="Times New Roman"/>
                <w:sz w:val="24"/>
                <w:szCs w:val="24"/>
              </w:rPr>
              <w:t>, состояниях,</w:t>
            </w:r>
            <w:r>
              <w:rPr>
                <w:rFonts w:ascii="Times New Roman" w:hAnsi="Times New Roman" w:cs="Times New Roman"/>
                <w:sz w:val="24"/>
                <w:szCs w:val="24"/>
              </w:rPr>
              <w:t xml:space="preserve"> </w:t>
            </w:r>
            <w:r w:rsidRPr="00894B3E">
              <w:rPr>
                <w:rFonts w:ascii="Times New Roman" w:hAnsi="Times New Roman" w:cs="Times New Roman"/>
                <w:sz w:val="24"/>
                <w:szCs w:val="24"/>
              </w:rPr>
              <w:t>обострении хронических заболеваний</w:t>
            </w:r>
          </w:p>
          <w:p w:rsidR="0029584B" w:rsidRPr="00894B3E" w:rsidRDefault="0029584B" w:rsidP="002958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-демонстрация умений</w:t>
            </w:r>
            <w:r w:rsidRPr="00894B3E">
              <w:rPr>
                <w:rFonts w:ascii="Times New Roman" w:hAnsi="Times New Roman" w:cs="Times New Roman"/>
                <w:sz w:val="24"/>
                <w:szCs w:val="24"/>
              </w:rPr>
              <w:t xml:space="preserve"> выявлять и эффективно искать информацию, необходимую для решения задачи и/или проблемы</w:t>
            </w:r>
          </w:p>
          <w:p w:rsidR="0029584B" w:rsidRPr="00894B3E" w:rsidRDefault="0029584B" w:rsidP="002958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-демонстрация умений</w:t>
            </w:r>
            <w:r w:rsidRPr="00894B3E">
              <w:rPr>
                <w:rFonts w:ascii="Times New Roman" w:hAnsi="Times New Roman" w:cs="Times New Roman"/>
                <w:sz w:val="24"/>
                <w:szCs w:val="24"/>
              </w:rPr>
              <w:t xml:space="preserve"> использовать различные цифровые средства для решения профессиональных задач</w:t>
            </w:r>
          </w:p>
          <w:p w:rsidR="0029584B" w:rsidRPr="00894B3E" w:rsidRDefault="0029584B" w:rsidP="002958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-демонстрация умений</w:t>
            </w:r>
            <w:r w:rsidRPr="00894B3E">
              <w:rPr>
                <w:rFonts w:ascii="Times New Roman" w:hAnsi="Times New Roman" w:cs="Times New Roman"/>
                <w:sz w:val="24"/>
                <w:szCs w:val="24"/>
              </w:rPr>
              <w:t xml:space="preserve"> применять современную научную профессиональную терминологию</w:t>
            </w:r>
          </w:p>
        </w:tc>
        <w:tc>
          <w:tcPr>
            <w:tcW w:w="1620" w:type="dxa"/>
            <w:tcBorders>
              <w:top w:val="single" w:sz="6" w:space="0" w:color="000000"/>
              <w:left w:val="single" w:sz="6" w:space="0" w:color="000000"/>
              <w:bottom w:val="single" w:sz="4" w:space="0" w:color="auto"/>
              <w:right w:val="single" w:sz="6" w:space="0" w:color="000000"/>
            </w:tcBorders>
            <w:hideMark/>
          </w:tcPr>
          <w:p w:rsidR="0029584B" w:rsidRPr="00894B3E" w:rsidRDefault="0029584B" w:rsidP="00894B3E">
            <w:pPr>
              <w:spacing w:after="0" w:line="240" w:lineRule="auto"/>
              <w:rPr>
                <w:rFonts w:ascii="Times New Roman" w:hAnsi="Times New Roman" w:cs="Times New Roman"/>
                <w:sz w:val="24"/>
                <w:szCs w:val="24"/>
              </w:rPr>
            </w:pPr>
            <w:r w:rsidRPr="00894B3E">
              <w:rPr>
                <w:rFonts w:ascii="Times New Roman" w:hAnsi="Times New Roman" w:cs="Times New Roman"/>
                <w:sz w:val="24"/>
                <w:szCs w:val="24"/>
              </w:rPr>
              <w:t>Оценка результатов выполнения практической</w:t>
            </w:r>
          </w:p>
          <w:p w:rsidR="0029584B" w:rsidRDefault="0029584B" w:rsidP="00894B3E">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894B3E">
              <w:rPr>
                <w:rFonts w:ascii="Times New Roman" w:hAnsi="Times New Roman" w:cs="Times New Roman"/>
                <w:sz w:val="24"/>
                <w:szCs w:val="24"/>
              </w:rPr>
              <w:t>аботы</w:t>
            </w:r>
            <w:r>
              <w:rPr>
                <w:rFonts w:ascii="Times New Roman" w:hAnsi="Times New Roman" w:cs="Times New Roman"/>
                <w:sz w:val="24"/>
                <w:szCs w:val="24"/>
              </w:rPr>
              <w:t>.</w:t>
            </w:r>
          </w:p>
          <w:p w:rsidR="0029584B" w:rsidRPr="00894B3E" w:rsidRDefault="0029584B" w:rsidP="008B6571">
            <w:pPr>
              <w:spacing w:after="0" w:line="240" w:lineRule="auto"/>
              <w:rPr>
                <w:rFonts w:ascii="Times New Roman" w:hAnsi="Times New Roman" w:cs="Times New Roman"/>
                <w:sz w:val="24"/>
                <w:szCs w:val="24"/>
              </w:rPr>
            </w:pPr>
            <w:r w:rsidRPr="00894B3E">
              <w:rPr>
                <w:rFonts w:ascii="Times New Roman" w:hAnsi="Times New Roman" w:cs="Times New Roman"/>
                <w:sz w:val="24"/>
                <w:szCs w:val="24"/>
              </w:rPr>
              <w:t>Экспертное наблюдение за ходом выполнения практической</w:t>
            </w:r>
          </w:p>
          <w:p w:rsidR="0029584B" w:rsidRPr="00894B3E" w:rsidRDefault="0029584B" w:rsidP="008B6571">
            <w:pPr>
              <w:spacing w:after="0" w:line="240" w:lineRule="auto"/>
              <w:rPr>
                <w:rFonts w:ascii="Times New Roman" w:hAnsi="Times New Roman" w:cs="Times New Roman"/>
                <w:sz w:val="24"/>
                <w:szCs w:val="24"/>
              </w:rPr>
            </w:pPr>
            <w:r w:rsidRPr="00894B3E">
              <w:rPr>
                <w:rFonts w:ascii="Times New Roman" w:hAnsi="Times New Roman" w:cs="Times New Roman"/>
                <w:sz w:val="24"/>
                <w:szCs w:val="24"/>
              </w:rPr>
              <w:t>работы Комплексный экзамен</w:t>
            </w:r>
          </w:p>
        </w:tc>
      </w:tr>
    </w:tbl>
    <w:p w:rsidR="00C56A2C" w:rsidRPr="00894B3E" w:rsidRDefault="00C56A2C" w:rsidP="0029584B">
      <w:pPr>
        <w:spacing w:after="0" w:line="240" w:lineRule="auto"/>
        <w:rPr>
          <w:rFonts w:ascii="Times New Roman" w:hAnsi="Times New Roman" w:cs="Times New Roman"/>
        </w:rPr>
      </w:pPr>
    </w:p>
    <w:sectPr w:rsidR="00C56A2C" w:rsidRPr="00894B3E" w:rsidSect="0029584B">
      <w:pgSz w:w="11910" w:h="1684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C10"/>
    <w:rsid w:val="00070DD8"/>
    <w:rsid w:val="00086B3F"/>
    <w:rsid w:val="000909D2"/>
    <w:rsid w:val="000934DA"/>
    <w:rsid w:val="00174DEC"/>
    <w:rsid w:val="001A633B"/>
    <w:rsid w:val="001B5923"/>
    <w:rsid w:val="001C0A0E"/>
    <w:rsid w:val="001F4E53"/>
    <w:rsid w:val="00245C94"/>
    <w:rsid w:val="002472E0"/>
    <w:rsid w:val="0026303C"/>
    <w:rsid w:val="0029584B"/>
    <w:rsid w:val="002C0EE5"/>
    <w:rsid w:val="002E397D"/>
    <w:rsid w:val="00307F95"/>
    <w:rsid w:val="00385CE3"/>
    <w:rsid w:val="003B0527"/>
    <w:rsid w:val="00504175"/>
    <w:rsid w:val="00551CF2"/>
    <w:rsid w:val="00653E2E"/>
    <w:rsid w:val="00733638"/>
    <w:rsid w:val="0073381C"/>
    <w:rsid w:val="007652DE"/>
    <w:rsid w:val="00780434"/>
    <w:rsid w:val="007A3692"/>
    <w:rsid w:val="007D483C"/>
    <w:rsid w:val="00833770"/>
    <w:rsid w:val="0084202B"/>
    <w:rsid w:val="00851F6D"/>
    <w:rsid w:val="00894B3E"/>
    <w:rsid w:val="008B6571"/>
    <w:rsid w:val="008D0B03"/>
    <w:rsid w:val="00902120"/>
    <w:rsid w:val="00967553"/>
    <w:rsid w:val="009F6619"/>
    <w:rsid w:val="00A33C2C"/>
    <w:rsid w:val="00AF1090"/>
    <w:rsid w:val="00B02EEB"/>
    <w:rsid w:val="00B213E0"/>
    <w:rsid w:val="00B26677"/>
    <w:rsid w:val="00BE7C19"/>
    <w:rsid w:val="00C25BD1"/>
    <w:rsid w:val="00C56A2C"/>
    <w:rsid w:val="00C74225"/>
    <w:rsid w:val="00C878E3"/>
    <w:rsid w:val="00DA4537"/>
    <w:rsid w:val="00DD0A0B"/>
    <w:rsid w:val="00DD4C23"/>
    <w:rsid w:val="00E06866"/>
    <w:rsid w:val="00E54219"/>
    <w:rsid w:val="00E86C2F"/>
    <w:rsid w:val="00EE40BB"/>
    <w:rsid w:val="00F1256E"/>
    <w:rsid w:val="00F13C10"/>
    <w:rsid w:val="00F55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F95"/>
  </w:style>
  <w:style w:type="paragraph" w:styleId="1">
    <w:name w:val="heading 1"/>
    <w:basedOn w:val="a"/>
    <w:next w:val="a"/>
    <w:link w:val="10"/>
    <w:uiPriority w:val="9"/>
    <w:qFormat/>
    <w:rsid w:val="00385C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9"/>
    <w:semiHidden/>
    <w:unhideWhenUsed/>
    <w:qFormat/>
    <w:rsid w:val="00BE7C19"/>
    <w:pPr>
      <w:widowControl w:val="0"/>
      <w:spacing w:after="0" w:line="240" w:lineRule="auto"/>
      <w:outlineLvl w:val="2"/>
    </w:pPr>
    <w:rPr>
      <w:rFonts w:ascii="Times New Roman" w:eastAsia="Times New Roman" w:hAnsi="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qFormat/>
    <w:rsid w:val="00BE7C19"/>
    <w:rPr>
      <w:rFonts w:ascii="Times New Roman" w:eastAsia="Times New Roman" w:hAnsi="Times New Roman"/>
      <w:b/>
      <w:bCs/>
      <w:sz w:val="24"/>
      <w:szCs w:val="24"/>
      <w:lang w:val="en-US"/>
    </w:rPr>
  </w:style>
  <w:style w:type="character" w:customStyle="1" w:styleId="a3">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BE7C19"/>
    <w:rPr>
      <w:lang w:val="en-US"/>
    </w:r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3"/>
    <w:qFormat/>
    <w:rsid w:val="00BE7C19"/>
    <w:pPr>
      <w:widowControl w:val="0"/>
      <w:spacing w:after="0" w:line="240" w:lineRule="auto"/>
    </w:pPr>
    <w:rPr>
      <w:lang w:val="en-US"/>
    </w:rPr>
  </w:style>
  <w:style w:type="table" w:styleId="a5">
    <w:name w:val="Table Grid"/>
    <w:basedOn w:val="a1"/>
    <w:uiPriority w:val="39"/>
    <w:rsid w:val="00BE7C19"/>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7"/>
    <w:semiHidden/>
    <w:locked/>
    <w:rsid w:val="00385CE3"/>
    <w:rPr>
      <w:rFonts w:ascii="Times New Roman" w:eastAsia="Times New Roman" w:hAnsi="Times New Roman" w:cs="Times New Roman"/>
      <w:sz w:val="24"/>
      <w:szCs w:val="24"/>
      <w:lang w:eastAsia="ru-RU"/>
    </w:rPr>
  </w:style>
  <w:style w:type="paragraph" w:styleId="a7">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6"/>
    <w:autoRedefine/>
    <w:semiHidden/>
    <w:unhideWhenUsed/>
    <w:qFormat/>
    <w:rsid w:val="00385CE3"/>
    <w:pPr>
      <w:keepLines w:val="0"/>
      <w:widowControl w:val="0"/>
      <w:spacing w:before="0" w:line="240" w:lineRule="auto"/>
      <w:ind w:firstLine="709"/>
      <w:jc w:val="both"/>
      <w:outlineLvl w:val="9"/>
    </w:pPr>
    <w:rPr>
      <w:rFonts w:ascii="Times New Roman" w:eastAsia="Times New Roman" w:hAnsi="Times New Roman" w:cs="Times New Roman"/>
      <w:color w:val="auto"/>
      <w:sz w:val="24"/>
      <w:szCs w:val="24"/>
      <w:lang w:eastAsia="ru-RU"/>
    </w:rPr>
  </w:style>
  <w:style w:type="character" w:customStyle="1" w:styleId="10">
    <w:name w:val="Заголовок 1 Знак"/>
    <w:basedOn w:val="a0"/>
    <w:link w:val="1"/>
    <w:uiPriority w:val="9"/>
    <w:rsid w:val="00385CE3"/>
    <w:rPr>
      <w:rFonts w:asciiTheme="majorHAnsi" w:eastAsiaTheme="majorEastAsia" w:hAnsiTheme="majorHAnsi" w:cstheme="majorBidi"/>
      <w:color w:val="2E74B5" w:themeColor="accent1" w:themeShade="BF"/>
      <w:sz w:val="32"/>
      <w:szCs w:val="32"/>
    </w:rPr>
  </w:style>
  <w:style w:type="paragraph" w:customStyle="1" w:styleId="TableParagraph">
    <w:name w:val="Table Paragraph"/>
    <w:basedOn w:val="a"/>
    <w:uiPriority w:val="1"/>
    <w:qFormat/>
    <w:rsid w:val="001C0A0E"/>
    <w:pPr>
      <w:widowControl w:val="0"/>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F95"/>
  </w:style>
  <w:style w:type="paragraph" w:styleId="1">
    <w:name w:val="heading 1"/>
    <w:basedOn w:val="a"/>
    <w:next w:val="a"/>
    <w:link w:val="10"/>
    <w:uiPriority w:val="9"/>
    <w:qFormat/>
    <w:rsid w:val="00385C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9"/>
    <w:semiHidden/>
    <w:unhideWhenUsed/>
    <w:qFormat/>
    <w:rsid w:val="00BE7C19"/>
    <w:pPr>
      <w:widowControl w:val="0"/>
      <w:spacing w:after="0" w:line="240" w:lineRule="auto"/>
      <w:outlineLvl w:val="2"/>
    </w:pPr>
    <w:rPr>
      <w:rFonts w:ascii="Times New Roman" w:eastAsia="Times New Roman" w:hAnsi="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qFormat/>
    <w:rsid w:val="00BE7C19"/>
    <w:rPr>
      <w:rFonts w:ascii="Times New Roman" w:eastAsia="Times New Roman" w:hAnsi="Times New Roman"/>
      <w:b/>
      <w:bCs/>
      <w:sz w:val="24"/>
      <w:szCs w:val="24"/>
      <w:lang w:val="en-US"/>
    </w:rPr>
  </w:style>
  <w:style w:type="character" w:customStyle="1" w:styleId="a3">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BE7C19"/>
    <w:rPr>
      <w:lang w:val="en-US"/>
    </w:r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3"/>
    <w:qFormat/>
    <w:rsid w:val="00BE7C19"/>
    <w:pPr>
      <w:widowControl w:val="0"/>
      <w:spacing w:after="0" w:line="240" w:lineRule="auto"/>
    </w:pPr>
    <w:rPr>
      <w:lang w:val="en-US"/>
    </w:rPr>
  </w:style>
  <w:style w:type="table" w:styleId="a5">
    <w:name w:val="Table Grid"/>
    <w:basedOn w:val="a1"/>
    <w:uiPriority w:val="39"/>
    <w:rsid w:val="00BE7C19"/>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7"/>
    <w:semiHidden/>
    <w:locked/>
    <w:rsid w:val="00385CE3"/>
    <w:rPr>
      <w:rFonts w:ascii="Times New Roman" w:eastAsia="Times New Roman" w:hAnsi="Times New Roman" w:cs="Times New Roman"/>
      <w:sz w:val="24"/>
      <w:szCs w:val="24"/>
      <w:lang w:eastAsia="ru-RU"/>
    </w:rPr>
  </w:style>
  <w:style w:type="paragraph" w:styleId="a7">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6"/>
    <w:autoRedefine/>
    <w:semiHidden/>
    <w:unhideWhenUsed/>
    <w:qFormat/>
    <w:rsid w:val="00385CE3"/>
    <w:pPr>
      <w:keepLines w:val="0"/>
      <w:widowControl w:val="0"/>
      <w:spacing w:before="0" w:line="240" w:lineRule="auto"/>
      <w:ind w:firstLine="709"/>
      <w:jc w:val="both"/>
      <w:outlineLvl w:val="9"/>
    </w:pPr>
    <w:rPr>
      <w:rFonts w:ascii="Times New Roman" w:eastAsia="Times New Roman" w:hAnsi="Times New Roman" w:cs="Times New Roman"/>
      <w:color w:val="auto"/>
      <w:sz w:val="24"/>
      <w:szCs w:val="24"/>
      <w:lang w:eastAsia="ru-RU"/>
    </w:rPr>
  </w:style>
  <w:style w:type="character" w:customStyle="1" w:styleId="10">
    <w:name w:val="Заголовок 1 Знак"/>
    <w:basedOn w:val="a0"/>
    <w:link w:val="1"/>
    <w:uiPriority w:val="9"/>
    <w:rsid w:val="00385CE3"/>
    <w:rPr>
      <w:rFonts w:asciiTheme="majorHAnsi" w:eastAsiaTheme="majorEastAsia" w:hAnsiTheme="majorHAnsi" w:cstheme="majorBidi"/>
      <w:color w:val="2E74B5" w:themeColor="accent1" w:themeShade="BF"/>
      <w:sz w:val="32"/>
      <w:szCs w:val="32"/>
    </w:rPr>
  </w:style>
  <w:style w:type="paragraph" w:customStyle="1" w:styleId="TableParagraph">
    <w:name w:val="Table Paragraph"/>
    <w:basedOn w:val="a"/>
    <w:uiPriority w:val="1"/>
    <w:qFormat/>
    <w:rsid w:val="001C0A0E"/>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96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375</TotalTime>
  <Pages>19</Pages>
  <Words>4388</Words>
  <Characters>25018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OlgaSt</dc:creator>
  <cp:keywords/>
  <dc:description/>
  <cp:lastModifiedBy>user</cp:lastModifiedBy>
  <cp:revision>22</cp:revision>
  <dcterms:created xsi:type="dcterms:W3CDTF">2024-05-21T05:35:00Z</dcterms:created>
  <dcterms:modified xsi:type="dcterms:W3CDTF">2024-08-15T11:43:00Z</dcterms:modified>
</cp:coreProperties>
</file>